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Assessment System – Mini (React + Node + MongoDB)</w:t>
      </w:r>
    </w:p>
    <w:p>
      <w:pPr>
        <w:pStyle w:val="Heading1"/>
      </w:pPr>
      <w:r>
        <w:t>Overview</w:t>
      </w:r>
    </w:p>
    <w:p>
      <w:r>
        <w:t>This is a mini AI-powered assessment system designed to dynamically generate technical assessments based on user-provided role, tech stack, experience level, and custom requirements. It supports test creation, test-taking with monitoring, and AI-powered evaluation.</w:t>
      </w:r>
    </w:p>
    <w:p>
      <w:pPr>
        <w:pStyle w:val="Heading1"/>
      </w:pPr>
      <w:r>
        <w:t>Key Features</w:t>
      </w:r>
    </w:p>
    <w:p>
      <w:r>
        <w:t>- Role-based and skill-specific assessment generation</w:t>
      </w:r>
    </w:p>
    <w:p>
      <w:r>
        <w:t>- Natural language requirement parsing for custom test creation</w:t>
      </w:r>
    </w:p>
    <w:p>
      <w:r>
        <w:t>- Test delivery UI with timer and tab-switch monitoring</w:t>
      </w:r>
    </w:p>
    <w:p>
      <w:r>
        <w:t>- AI/LLM-enhanced evaluation with strengths, weaknesses, and recommendations</w:t>
      </w:r>
    </w:p>
    <w:p>
      <w:r>
        <w:t>- Backend: Node.js + Express + MongoDB</w:t>
      </w:r>
    </w:p>
    <w:p>
      <w:r>
        <w:t>- Frontend: React + TailwindCSS</w:t>
      </w:r>
    </w:p>
    <w:p>
      <w:r>
        <w:t>- Optional integration with OpenAI for advanced question generation</w:t>
      </w:r>
    </w:p>
    <w:p>
      <w:pPr>
        <w:pStyle w:val="Heading1"/>
      </w:pPr>
      <w:r>
        <w:t>System Phases</w:t>
      </w:r>
    </w:p>
    <w:p>
      <w:pPr>
        <w:pStyle w:val="Heading2"/>
      </w:pPr>
      <w:r>
        <w:t>Phase 1 – Requirement Parsing</w:t>
      </w:r>
    </w:p>
    <w:p>
      <w:r>
        <w:t>User inputs role, tech stack, experience, and requirements. System parses into a normalized blueprint (skills, difficulty, topics).</w:t>
      </w:r>
    </w:p>
    <w:p>
      <w:pPr>
        <w:pStyle w:val="Heading2"/>
      </w:pPr>
      <w:r>
        <w:t>Phase 2 – Assessment Generation &amp; Delivery</w:t>
      </w:r>
    </w:p>
    <w:p>
      <w:r>
        <w:t>Generates relevant questions using a local question bank (optionally augmented with LLMs). Stores assessments in MongoDB. Provides test UI with real-time timer and tab-switch detection.</w:t>
      </w:r>
    </w:p>
    <w:p>
      <w:pPr>
        <w:pStyle w:val="Heading2"/>
      </w:pPr>
      <w:r>
        <w:t>Phase 3 – AI-Powered Evaluation</w:t>
      </w:r>
    </w:p>
    <w:p>
      <w:r>
        <w:t>Evaluates submissions with automated scoring. Uses AI for descriptive answers. Generates detailed report including overall score, per-skill analysis, strengths/weaknesses, and recommendations.</w:t>
      </w:r>
    </w:p>
    <w:p>
      <w:pPr>
        <w:pStyle w:val="Heading1"/>
      </w:pPr>
      <w:r>
        <w:t>Setup Instructions</w:t>
      </w:r>
    </w:p>
    <w:p>
      <w:pPr>
        <w:pStyle w:val="Heading2"/>
      </w:pPr>
      <w:r>
        <w:t>Backend</w:t>
      </w:r>
    </w:p>
    <w:p>
      <w:r>
        <w:t>1. cd backend &amp;&amp; cp .env.example .env</w:t>
      </w:r>
    </w:p>
    <w:p>
      <w:r>
        <w:t>2. Set MONGO_URI and OPENAI_API_KEY in .env</w:t>
      </w:r>
    </w:p>
    <w:p>
      <w:r>
        <w:t>3. npm install &amp;&amp; npm run dev (runs on http://localhost:5001)</w:t>
      </w:r>
    </w:p>
    <w:p>
      <w:pPr>
        <w:pStyle w:val="Heading2"/>
      </w:pPr>
      <w:r>
        <w:t>Frontend</w:t>
      </w:r>
    </w:p>
    <w:p>
      <w:r>
        <w:t>1. cd frontend &amp;&amp; npm install</w:t>
      </w:r>
    </w:p>
    <w:p>
      <w:r>
        <w:t>2. Set VITE_API_URL to backend URL in .env</w:t>
      </w:r>
    </w:p>
    <w:p>
      <w:r>
        <w:t>3. npm run dev (runs on http://localhost:5173)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