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jc w:val="both"/>
        <w:rPr>
          <w:b w:val="1"/>
          <w:color w:val="222222"/>
          <w:sz w:val="48"/>
          <w:szCs w:val="48"/>
          <w:highlight w:val="white"/>
        </w:rPr>
      </w:pPr>
      <w:r w:rsidDel="00000000" w:rsidR="00000000" w:rsidRPr="00000000">
        <w:rPr>
          <w:color w:val="222222"/>
          <w:sz w:val="48"/>
          <w:szCs w:val="48"/>
          <w:highlight w:val="white"/>
          <w:rtl w:val="0"/>
        </w:rPr>
        <w:t xml:space="preserve">        </w:t>
      </w:r>
      <w:r w:rsidDel="00000000" w:rsidR="00000000" w:rsidRPr="00000000">
        <w:rPr>
          <w:b w:val="1"/>
          <w:color w:val="222222"/>
          <w:sz w:val="48"/>
          <w:szCs w:val="48"/>
          <w:highlight w:val="white"/>
          <w:rtl w:val="0"/>
        </w:rPr>
        <w:t xml:space="preserve">Project Overview</w:t>
      </w:r>
    </w:p>
    <w:p w:rsidR="00000000" w:rsidDel="00000000" w:rsidP="00000000" w:rsidRDefault="00000000" w:rsidRPr="00000000" w14:paraId="00000002">
      <w:pPr>
        <w:ind w:left="0" w:firstLine="0"/>
        <w:jc w:val="both"/>
        <w:rPr>
          <w:b w:val="1"/>
          <w:color w:val="222222"/>
          <w:sz w:val="48"/>
          <w:szCs w:val="48"/>
          <w:highlight w:val="white"/>
        </w:rPr>
      </w:pPr>
      <w:r w:rsidDel="00000000" w:rsidR="00000000" w:rsidRPr="00000000">
        <w:rPr>
          <w:rtl w:val="0"/>
        </w:rPr>
      </w:r>
    </w:p>
    <w:p w:rsidR="00000000" w:rsidDel="00000000" w:rsidP="00000000" w:rsidRDefault="00000000" w:rsidRPr="00000000" w14:paraId="00000003">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4">
      <w:pPr>
        <w:jc w:val="both"/>
        <w:rPr>
          <w:color w:val="222222"/>
          <w:sz w:val="24"/>
          <w:szCs w:val="24"/>
          <w:highlight w:val="white"/>
        </w:rPr>
      </w:pPr>
      <w:r w:rsidDel="00000000" w:rsidR="00000000" w:rsidRPr="00000000">
        <w:rPr>
          <w:b w:val="1"/>
          <w:color w:val="5e5ee9"/>
          <w:sz w:val="28"/>
          <w:szCs w:val="28"/>
          <w:highlight w:val="white"/>
          <w:rtl w:val="0"/>
        </w:rPr>
        <w:t xml:space="preserve">Title </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Predicting Hotel Reservation Cancellations</w:t>
      </w:r>
    </w:p>
    <w:p w:rsidR="00000000" w:rsidDel="00000000" w:rsidP="00000000" w:rsidRDefault="00000000" w:rsidRPr="00000000" w14:paraId="00000005">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6">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7">
      <w:pPr>
        <w:jc w:val="both"/>
        <w:rPr>
          <w:color w:val="222222"/>
          <w:sz w:val="24"/>
          <w:szCs w:val="24"/>
          <w:highlight w:val="white"/>
        </w:rPr>
      </w:pPr>
      <w:r w:rsidDel="00000000" w:rsidR="00000000" w:rsidRPr="00000000">
        <w:rPr>
          <w:b w:val="1"/>
          <w:color w:val="5e5ee9"/>
          <w:sz w:val="28"/>
          <w:szCs w:val="28"/>
          <w:highlight w:val="white"/>
          <w:rtl w:val="0"/>
        </w:rPr>
        <w:t xml:space="preserve">Description </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Develop robust machine learning models to accurately predict hotel reservation cancellations. By utilizing these models, the company aims to improve revenue management, optimize resource allocation, and potentially implement targeted retention strategies.</w:t>
      </w:r>
    </w:p>
    <w:p w:rsidR="00000000" w:rsidDel="00000000" w:rsidP="00000000" w:rsidRDefault="00000000" w:rsidRPr="00000000" w14:paraId="00000008">
      <w:pPr>
        <w:jc w:val="both"/>
        <w:rPr>
          <w:color w:val="222222"/>
          <w:highlight w:val="white"/>
        </w:rPr>
      </w:pPr>
      <w:r w:rsidDel="00000000" w:rsidR="00000000" w:rsidRPr="00000000">
        <w:rPr>
          <w:rtl w:val="0"/>
        </w:rPr>
      </w:r>
    </w:p>
    <w:p w:rsidR="00000000" w:rsidDel="00000000" w:rsidP="00000000" w:rsidRDefault="00000000" w:rsidRPr="00000000" w14:paraId="00000009">
      <w:pPr>
        <w:jc w:val="both"/>
        <w:rPr>
          <w:color w:val="222222"/>
          <w:highlight w:val="white"/>
        </w:rPr>
      </w:pPr>
      <w:r w:rsidDel="00000000" w:rsidR="00000000" w:rsidRPr="00000000">
        <w:rPr>
          <w:rtl w:val="0"/>
        </w:rPr>
      </w:r>
    </w:p>
    <w:p w:rsidR="00000000" w:rsidDel="00000000" w:rsidP="00000000" w:rsidRDefault="00000000" w:rsidRPr="00000000" w14:paraId="0000000A">
      <w:pPr>
        <w:jc w:val="both"/>
        <w:rPr>
          <w:color w:val="222222"/>
          <w:highlight w:val="white"/>
        </w:rPr>
      </w:pPr>
      <w:r w:rsidDel="00000000" w:rsidR="00000000" w:rsidRPr="00000000">
        <w:rPr>
          <w:rtl w:val="0"/>
        </w:rPr>
      </w:r>
    </w:p>
    <w:p w:rsidR="00000000" w:rsidDel="00000000" w:rsidP="00000000" w:rsidRDefault="00000000" w:rsidRPr="00000000" w14:paraId="0000000B">
      <w:pPr>
        <w:jc w:val="both"/>
        <w:rPr>
          <w:b w:val="1"/>
          <w:color w:val="222222"/>
          <w:sz w:val="28"/>
          <w:szCs w:val="28"/>
          <w:highlight w:val="white"/>
        </w:rPr>
      </w:pPr>
      <w:r w:rsidDel="00000000" w:rsidR="00000000" w:rsidRPr="00000000">
        <w:rPr>
          <w:b w:val="1"/>
          <w:color w:val="5e5ee9"/>
          <w:sz w:val="28"/>
          <w:szCs w:val="28"/>
          <w:highlight w:val="white"/>
          <w:rtl w:val="0"/>
        </w:rPr>
        <w:t xml:space="preserve">Benefits </w:t>
      </w:r>
      <w:r w:rsidDel="00000000" w:rsidR="00000000" w:rsidRPr="00000000">
        <w:rPr>
          <w:b w:val="1"/>
          <w:color w:val="222222"/>
          <w:sz w:val="28"/>
          <w:szCs w:val="28"/>
          <w:highlight w:val="white"/>
          <w:rtl w:val="0"/>
        </w:rPr>
        <w:t xml:space="preserve">: </w:t>
      </w:r>
    </w:p>
    <w:p w:rsidR="00000000" w:rsidDel="00000000" w:rsidP="00000000" w:rsidRDefault="00000000" w:rsidRPr="00000000" w14:paraId="0000000C">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jc w:val="both"/>
        <w:rPr>
          <w:color w:val="222222"/>
          <w:sz w:val="26"/>
          <w:szCs w:val="26"/>
          <w:highlight w:val="white"/>
        </w:rPr>
      </w:pPr>
      <w:r w:rsidDel="00000000" w:rsidR="00000000" w:rsidRPr="00000000">
        <w:rPr>
          <w:color w:val="222222"/>
          <w:sz w:val="24"/>
          <w:szCs w:val="24"/>
          <w:highlight w:val="white"/>
          <w:rtl w:val="0"/>
        </w:rPr>
        <w:t xml:space="preserve">Revenue Optimization: By predicting potential cancellations, the hotel can</w:t>
      </w:r>
    </w:p>
    <w:p w:rsidR="00000000" w:rsidDel="00000000" w:rsidP="00000000" w:rsidRDefault="00000000" w:rsidRPr="00000000" w14:paraId="0000000E">
      <w:pPr>
        <w:spacing w:line="276" w:lineRule="auto"/>
        <w:ind w:left="0" w:firstLine="720"/>
        <w:jc w:val="both"/>
        <w:rPr>
          <w:color w:val="222222"/>
          <w:sz w:val="26"/>
          <w:szCs w:val="26"/>
          <w:highlight w:val="white"/>
        </w:rPr>
      </w:pPr>
      <w:r w:rsidDel="00000000" w:rsidR="00000000" w:rsidRPr="00000000">
        <w:rPr>
          <w:color w:val="222222"/>
          <w:sz w:val="24"/>
          <w:szCs w:val="24"/>
          <w:highlight w:val="white"/>
          <w:rtl w:val="0"/>
        </w:rPr>
        <w:t xml:space="preserve">implement dynamic pricing or overbooking strategies to minimize revenue loss.</w:t>
      </w:r>
      <w:r w:rsidDel="00000000" w:rsidR="00000000" w:rsidRPr="00000000">
        <w:rPr>
          <w:rtl w:val="0"/>
        </w:rPr>
      </w:r>
    </w:p>
    <w:p w:rsidR="00000000" w:rsidDel="00000000" w:rsidP="00000000" w:rsidRDefault="00000000" w:rsidRPr="00000000" w14:paraId="0000000F">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10">
      <w:pPr>
        <w:numPr>
          <w:ilvl w:val="0"/>
          <w:numId w:val="8"/>
        </w:numPr>
        <w:shd w:fill="ffffff" w:val="clear"/>
        <w:spacing w:after="200" w:before="200" w:lineRule="auto"/>
        <w:ind w:left="720" w:hanging="360"/>
        <w:jc w:val="both"/>
        <w:rPr>
          <w:color w:val="222222"/>
          <w:sz w:val="24"/>
          <w:szCs w:val="24"/>
        </w:rPr>
      </w:pPr>
      <w:r w:rsidDel="00000000" w:rsidR="00000000" w:rsidRPr="00000000">
        <w:rPr>
          <w:color w:val="222222"/>
          <w:sz w:val="24"/>
          <w:szCs w:val="24"/>
          <w:highlight w:val="white"/>
          <w:rtl w:val="0"/>
        </w:rPr>
        <w:t xml:space="preserve">Resource Management: Accurate cancellation predictions can help in better staff scheduling and inventory management. </w:t>
      </w:r>
    </w:p>
    <w:p w:rsidR="00000000" w:rsidDel="00000000" w:rsidP="00000000" w:rsidRDefault="00000000" w:rsidRPr="00000000" w14:paraId="00000011">
      <w:pPr>
        <w:spacing w:line="276" w:lineRule="auto"/>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12">
      <w:pPr>
        <w:numPr>
          <w:ilvl w:val="0"/>
          <w:numId w:val="6"/>
        </w:numPr>
        <w:spacing w:line="276" w:lineRule="auto"/>
        <w:ind w:left="720" w:hanging="360"/>
        <w:jc w:val="both"/>
        <w:rPr>
          <w:color w:val="222222"/>
          <w:sz w:val="26"/>
          <w:szCs w:val="26"/>
          <w:highlight w:val="white"/>
        </w:rPr>
      </w:pPr>
      <w:r w:rsidDel="00000000" w:rsidR="00000000" w:rsidRPr="00000000">
        <w:rPr>
          <w:color w:val="222222"/>
          <w:sz w:val="24"/>
          <w:szCs w:val="24"/>
          <w:highlight w:val="white"/>
          <w:rtl w:val="0"/>
        </w:rPr>
        <w:t xml:space="preserve">Customer Insights: Understanding factors influencing cancellations can help in improving services and customer satisfaction.</w:t>
      </w:r>
      <w:r w:rsidDel="00000000" w:rsidR="00000000" w:rsidRPr="00000000">
        <w:rPr>
          <w:rtl w:val="0"/>
        </w:rPr>
      </w:r>
    </w:p>
    <w:p w:rsidR="00000000" w:rsidDel="00000000" w:rsidP="00000000" w:rsidRDefault="00000000" w:rsidRPr="00000000" w14:paraId="00000013">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4">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5">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6">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7">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8">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9">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A">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B">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C">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D">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E">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F">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20">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b w:val="1"/>
          <w:color w:val="222222"/>
          <w:sz w:val="48"/>
          <w:szCs w:val="48"/>
          <w:highlight w:val="white"/>
        </w:rPr>
      </w:pPr>
      <w:r w:rsidDel="00000000" w:rsidR="00000000" w:rsidRPr="00000000">
        <w:rPr>
          <w:b w:val="1"/>
          <w:color w:val="222222"/>
          <w:sz w:val="48"/>
          <w:szCs w:val="48"/>
          <w:highlight w:val="white"/>
          <w:rtl w:val="0"/>
        </w:rPr>
        <w:t xml:space="preserve">                 Dataset Information</w:t>
      </w:r>
    </w:p>
    <w:p w:rsidR="00000000" w:rsidDel="00000000" w:rsidP="00000000" w:rsidRDefault="00000000" w:rsidRPr="00000000" w14:paraId="00000022">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23">
      <w:pPr>
        <w:ind w:left="0" w:firstLine="0"/>
        <w:jc w:val="both"/>
        <w:rPr>
          <w:color w:val="222222"/>
          <w:sz w:val="24"/>
          <w:szCs w:val="24"/>
          <w:highlight w:val="white"/>
        </w:rPr>
      </w:pPr>
      <w:r w:rsidDel="00000000" w:rsidR="00000000" w:rsidRPr="00000000">
        <w:rPr>
          <w:b w:val="1"/>
          <w:color w:val="5e5ee9"/>
          <w:sz w:val="28"/>
          <w:szCs w:val="28"/>
          <w:highlight w:val="white"/>
          <w:rtl w:val="0"/>
        </w:rPr>
        <w:t xml:space="preserve">Dataset Details</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 The dataset contains various features related to hotel bookings, including guest details, booking history, and reservation specifics. The key variables include:</w:t>
      </w:r>
    </w:p>
    <w:p w:rsidR="00000000" w:rsidDel="00000000" w:rsidP="00000000" w:rsidRDefault="00000000" w:rsidRPr="00000000" w14:paraId="00000024">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25">
      <w:pPr>
        <w:numPr>
          <w:ilvl w:val="0"/>
          <w:numId w:val="4"/>
        </w:numPr>
        <w:spacing w:after="0" w:afterAutospacing="0" w:before="24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Booking_ID</w:t>
      </w:r>
      <w:r w:rsidDel="00000000" w:rsidR="00000000" w:rsidRPr="00000000">
        <w:rPr>
          <w:color w:val="222222"/>
          <w:sz w:val="24"/>
          <w:szCs w:val="24"/>
          <w:highlight w:val="white"/>
          <w:rtl w:val="0"/>
        </w:rPr>
        <w:t xml:space="preserve">: Unique identifier for each booking.</w:t>
      </w:r>
    </w:p>
    <w:p w:rsidR="00000000" w:rsidDel="00000000" w:rsidP="00000000" w:rsidRDefault="00000000" w:rsidRPr="00000000" w14:paraId="00000026">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No_of_adults</w:t>
      </w:r>
      <w:r w:rsidDel="00000000" w:rsidR="00000000" w:rsidRPr="00000000">
        <w:rPr>
          <w:color w:val="222222"/>
          <w:sz w:val="24"/>
          <w:szCs w:val="24"/>
          <w:highlight w:val="white"/>
          <w:rtl w:val="0"/>
        </w:rPr>
        <w:t xml:space="preserve">: Number of adults in the booking.</w:t>
      </w:r>
    </w:p>
    <w:p w:rsidR="00000000" w:rsidDel="00000000" w:rsidP="00000000" w:rsidRDefault="00000000" w:rsidRPr="00000000" w14:paraId="00000027">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No_of_children</w:t>
      </w:r>
      <w:r w:rsidDel="00000000" w:rsidR="00000000" w:rsidRPr="00000000">
        <w:rPr>
          <w:color w:val="222222"/>
          <w:sz w:val="24"/>
          <w:szCs w:val="24"/>
          <w:highlight w:val="white"/>
          <w:rtl w:val="0"/>
        </w:rPr>
        <w:t xml:space="preserve">: Number of children in the booking.</w:t>
      </w:r>
    </w:p>
    <w:p w:rsidR="00000000" w:rsidDel="00000000" w:rsidP="00000000" w:rsidRDefault="00000000" w:rsidRPr="00000000" w14:paraId="00000028">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No_of_weekend_nights</w:t>
      </w:r>
      <w:r w:rsidDel="00000000" w:rsidR="00000000" w:rsidRPr="00000000">
        <w:rPr>
          <w:color w:val="222222"/>
          <w:sz w:val="24"/>
          <w:szCs w:val="24"/>
          <w:highlight w:val="white"/>
          <w:rtl w:val="0"/>
        </w:rPr>
        <w:t xml:space="preserve">: Number of weekend nights booked.</w:t>
      </w:r>
    </w:p>
    <w:p w:rsidR="00000000" w:rsidDel="00000000" w:rsidP="00000000" w:rsidRDefault="00000000" w:rsidRPr="00000000" w14:paraId="00000029">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No_of_week_nights</w:t>
      </w:r>
      <w:r w:rsidDel="00000000" w:rsidR="00000000" w:rsidRPr="00000000">
        <w:rPr>
          <w:color w:val="222222"/>
          <w:sz w:val="24"/>
          <w:szCs w:val="24"/>
          <w:highlight w:val="white"/>
          <w:rtl w:val="0"/>
        </w:rPr>
        <w:t xml:space="preserve">: Number of weekday nights booked.</w:t>
      </w:r>
    </w:p>
    <w:p w:rsidR="00000000" w:rsidDel="00000000" w:rsidP="00000000" w:rsidRDefault="00000000" w:rsidRPr="00000000" w14:paraId="0000002A">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Meal_type</w:t>
      </w:r>
      <w:r w:rsidDel="00000000" w:rsidR="00000000" w:rsidRPr="00000000">
        <w:rPr>
          <w:color w:val="222222"/>
          <w:sz w:val="24"/>
          <w:szCs w:val="24"/>
          <w:highlight w:val="white"/>
          <w:rtl w:val="0"/>
        </w:rPr>
        <w:t xml:space="preserve">: Type of meal plan booked.</w:t>
      </w:r>
    </w:p>
    <w:p w:rsidR="00000000" w:rsidDel="00000000" w:rsidP="00000000" w:rsidRDefault="00000000" w:rsidRPr="00000000" w14:paraId="0000002B">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Required_car_parking_spaces</w:t>
      </w:r>
      <w:r w:rsidDel="00000000" w:rsidR="00000000" w:rsidRPr="00000000">
        <w:rPr>
          <w:color w:val="222222"/>
          <w:sz w:val="24"/>
          <w:szCs w:val="24"/>
          <w:highlight w:val="white"/>
          <w:rtl w:val="0"/>
        </w:rPr>
        <w:t xml:space="preserve">: Parking space requirement (Yes/No).</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Room_type_reserved</w:t>
      </w:r>
      <w:r w:rsidDel="00000000" w:rsidR="00000000" w:rsidRPr="00000000">
        <w:rPr>
          <w:sz w:val="24"/>
          <w:szCs w:val="24"/>
          <w:highlight w:val="white"/>
          <w:rtl w:val="0"/>
        </w:rPr>
        <w:t xml:space="preserve">: Type of the room reserved by the guest.</w:t>
      </w:r>
    </w:p>
    <w:p w:rsidR="00000000" w:rsidDel="00000000" w:rsidP="00000000" w:rsidRDefault="00000000" w:rsidRPr="00000000" w14:paraId="0000002D">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Lead_time</w:t>
      </w:r>
      <w:r w:rsidDel="00000000" w:rsidR="00000000" w:rsidRPr="00000000">
        <w:rPr>
          <w:color w:val="222222"/>
          <w:sz w:val="24"/>
          <w:szCs w:val="24"/>
          <w:highlight w:val="white"/>
          <w:rtl w:val="0"/>
        </w:rPr>
        <w:t xml:space="preserve">: Days between booking and arrival.</w:t>
      </w:r>
    </w:p>
    <w:p w:rsidR="00000000" w:rsidDel="00000000" w:rsidP="00000000" w:rsidRDefault="00000000" w:rsidRPr="00000000" w14:paraId="0000002E">
      <w:pPr>
        <w:numPr>
          <w:ilvl w:val="0"/>
          <w:numId w:val="4"/>
        </w:numPr>
        <w:spacing w:after="0" w:afterAutospacing="0" w:before="0" w:beforeAutospacing="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Arrival_year</w:t>
      </w:r>
      <w:r w:rsidDel="00000000" w:rsidR="00000000" w:rsidRPr="00000000">
        <w:rPr>
          <w:color w:val="222222"/>
          <w:sz w:val="24"/>
          <w:szCs w:val="24"/>
          <w:highlight w:val="white"/>
          <w:rtl w:val="0"/>
        </w:rPr>
        <w:t xml:space="preserve">: Year of arrival</w:t>
      </w:r>
    </w:p>
    <w:p w:rsidR="00000000" w:rsidDel="00000000" w:rsidP="00000000" w:rsidRDefault="00000000" w:rsidRPr="00000000" w14:paraId="0000002F">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Arrival_month</w:t>
      </w:r>
      <w:r w:rsidDel="00000000" w:rsidR="00000000" w:rsidRPr="00000000">
        <w:rPr>
          <w:color w:val="222222"/>
          <w:sz w:val="24"/>
          <w:szCs w:val="24"/>
          <w:highlight w:val="white"/>
          <w:rtl w:val="0"/>
        </w:rPr>
        <w:t xml:space="preserve">: Monthof arrival</w:t>
      </w:r>
    </w:p>
    <w:p w:rsidR="00000000" w:rsidDel="00000000" w:rsidP="00000000" w:rsidRDefault="00000000" w:rsidRPr="00000000" w14:paraId="00000030">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Arrival_date</w:t>
      </w:r>
      <w:r w:rsidDel="00000000" w:rsidR="00000000" w:rsidRPr="00000000">
        <w:rPr>
          <w:color w:val="222222"/>
          <w:sz w:val="24"/>
          <w:szCs w:val="24"/>
          <w:highlight w:val="white"/>
          <w:rtl w:val="0"/>
        </w:rPr>
        <w:t xml:space="preserve">: Date of arrival</w:t>
      </w:r>
    </w:p>
    <w:p w:rsidR="00000000" w:rsidDel="00000000" w:rsidP="00000000" w:rsidRDefault="00000000" w:rsidRPr="00000000" w14:paraId="00000031">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Market_segment</w:t>
      </w:r>
      <w:r w:rsidDel="00000000" w:rsidR="00000000" w:rsidRPr="00000000">
        <w:rPr>
          <w:color w:val="222222"/>
          <w:sz w:val="24"/>
          <w:szCs w:val="24"/>
          <w:highlight w:val="white"/>
          <w:rtl w:val="0"/>
        </w:rPr>
        <w:t xml:space="preserve">: Source of booking (e.g., Online, Direct, Corporate).</w:t>
      </w:r>
    </w:p>
    <w:p w:rsidR="00000000" w:rsidDel="00000000" w:rsidP="00000000" w:rsidRDefault="00000000" w:rsidRPr="00000000" w14:paraId="00000032">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Repeated_guest</w:t>
      </w:r>
      <w:r w:rsidDel="00000000" w:rsidR="00000000" w:rsidRPr="00000000">
        <w:rPr>
          <w:color w:val="222222"/>
          <w:sz w:val="24"/>
          <w:szCs w:val="24"/>
          <w:highlight w:val="white"/>
          <w:rtl w:val="0"/>
        </w:rPr>
        <w:t xml:space="preserve">: Indicates whether the guest has booked before.</w:t>
      </w:r>
    </w:p>
    <w:p w:rsidR="00000000" w:rsidDel="00000000" w:rsidP="00000000" w:rsidRDefault="00000000" w:rsidRPr="00000000" w14:paraId="00000033">
      <w:pPr>
        <w:numPr>
          <w:ilvl w:val="0"/>
          <w:numId w:val="4"/>
        </w:numPr>
        <w:spacing w:after="0" w:afterAutospacing="0" w:before="0" w:beforeAutospacing="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Previous_cancellations</w:t>
      </w:r>
      <w:r w:rsidDel="00000000" w:rsidR="00000000" w:rsidRPr="00000000">
        <w:rPr>
          <w:color w:val="222222"/>
          <w:sz w:val="24"/>
          <w:szCs w:val="24"/>
          <w:highlight w:val="white"/>
          <w:rtl w:val="0"/>
        </w:rPr>
        <w:t xml:space="preserve">: Number of previous cancellations by the guest.</w:t>
      </w:r>
    </w:p>
    <w:p w:rsidR="00000000" w:rsidDel="00000000" w:rsidP="00000000" w:rsidRDefault="00000000" w:rsidRPr="00000000" w14:paraId="00000034">
      <w:pPr>
        <w:numPr>
          <w:ilvl w:val="0"/>
          <w:numId w:val="4"/>
        </w:numPr>
        <w:spacing w:after="0" w:afterAutospacing="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Previous_booking_not_canceled</w:t>
      </w:r>
      <w:r w:rsidDel="00000000" w:rsidR="00000000" w:rsidRPr="00000000">
        <w:rPr>
          <w:color w:val="222222"/>
          <w:sz w:val="24"/>
          <w:szCs w:val="24"/>
          <w:highlight w:val="white"/>
          <w:rtl w:val="0"/>
        </w:rPr>
        <w:t xml:space="preserve">: Number of previous not canceled by the                                                        guest.</w:t>
      </w:r>
    </w:p>
    <w:p w:rsidR="00000000" w:rsidDel="00000000" w:rsidP="00000000" w:rsidRDefault="00000000" w:rsidRPr="00000000" w14:paraId="00000035">
      <w:pPr>
        <w:numPr>
          <w:ilvl w:val="0"/>
          <w:numId w:val="4"/>
        </w:numPr>
        <w:spacing w:after="0" w:afterAutospacing="0" w:before="0" w:beforeAutospacing="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Avg_Price_per_room</w:t>
      </w:r>
      <w:r w:rsidDel="00000000" w:rsidR="00000000" w:rsidRPr="00000000">
        <w:rPr>
          <w:color w:val="222222"/>
          <w:sz w:val="24"/>
          <w:szCs w:val="24"/>
          <w:highlight w:val="white"/>
          <w:rtl w:val="0"/>
        </w:rPr>
        <w:t xml:space="preserve">: Average price per day of the reservation (in euros).</w:t>
      </w:r>
    </w:p>
    <w:p w:rsidR="00000000" w:rsidDel="00000000" w:rsidP="00000000" w:rsidRDefault="00000000" w:rsidRPr="00000000" w14:paraId="00000036">
      <w:pPr>
        <w:numPr>
          <w:ilvl w:val="0"/>
          <w:numId w:val="4"/>
        </w:numPr>
        <w:spacing w:after="0" w:afterAutospacing="0" w:before="0" w:beforeAutospacing="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Special_requests</w:t>
      </w:r>
      <w:r w:rsidDel="00000000" w:rsidR="00000000" w:rsidRPr="00000000">
        <w:rPr>
          <w:color w:val="222222"/>
          <w:sz w:val="24"/>
          <w:szCs w:val="24"/>
          <w:highlight w:val="white"/>
          <w:rtl w:val="0"/>
        </w:rPr>
        <w:t xml:space="preserve">: Number of special requests made by the guest (e.g., high floor, view from the room, etc).</w:t>
      </w:r>
    </w:p>
    <w:p w:rsidR="00000000" w:rsidDel="00000000" w:rsidP="00000000" w:rsidRDefault="00000000" w:rsidRPr="00000000" w14:paraId="00000037">
      <w:pPr>
        <w:numPr>
          <w:ilvl w:val="0"/>
          <w:numId w:val="4"/>
        </w:numPr>
        <w:spacing w:after="240" w:before="0" w:beforeAutospacing="0" w:lineRule="auto"/>
        <w:ind w:left="720" w:hanging="360"/>
        <w:rPr>
          <w:color w:val="222222"/>
          <w:sz w:val="24"/>
          <w:szCs w:val="24"/>
          <w:highlight w:val="white"/>
        </w:rPr>
      </w:pPr>
      <w:r w:rsidDel="00000000" w:rsidR="00000000" w:rsidRPr="00000000">
        <w:rPr>
          <w:b w:val="1"/>
          <w:color w:val="222222"/>
          <w:sz w:val="24"/>
          <w:szCs w:val="24"/>
          <w:highlight w:val="white"/>
          <w:rtl w:val="0"/>
        </w:rPr>
        <w:t xml:space="preserve">Booking_status</w:t>
      </w:r>
      <w:r w:rsidDel="00000000" w:rsidR="00000000" w:rsidRPr="00000000">
        <w:rPr>
          <w:color w:val="222222"/>
          <w:sz w:val="24"/>
          <w:szCs w:val="24"/>
          <w:highlight w:val="white"/>
          <w:rtl w:val="0"/>
        </w:rPr>
        <w:t xml:space="preserve">: Indicates if the booking was canceled or not.</w:t>
      </w:r>
    </w:p>
    <w:p w:rsidR="00000000" w:rsidDel="00000000" w:rsidP="00000000" w:rsidRDefault="00000000" w:rsidRPr="00000000" w14:paraId="00000038">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9">
      <w:pPr>
        <w:ind w:left="0" w:firstLine="0"/>
        <w:jc w:val="both"/>
        <w:rPr>
          <w:b w:val="1"/>
          <w:color w:val="222222"/>
          <w:sz w:val="24"/>
          <w:szCs w:val="24"/>
          <w:highlight w:val="white"/>
        </w:rPr>
      </w:pPr>
      <w:r w:rsidDel="00000000" w:rsidR="00000000" w:rsidRPr="00000000">
        <w:rPr>
          <w:b w:val="1"/>
          <w:color w:val="5e5ee9"/>
          <w:sz w:val="28"/>
          <w:szCs w:val="28"/>
          <w:highlight w:val="white"/>
          <w:rtl w:val="0"/>
        </w:rPr>
        <w:t xml:space="preserve">Dataset Size</w:t>
      </w:r>
      <w:r w:rsidDel="00000000" w:rsidR="00000000" w:rsidRPr="00000000">
        <w:rPr>
          <w:color w:val="222222"/>
          <w:sz w:val="24"/>
          <w:szCs w:val="24"/>
          <w:highlight w:val="white"/>
          <w:rtl w:val="0"/>
        </w:rPr>
        <w:t xml:space="preserve"> </w:t>
      </w:r>
      <w:r w:rsidDel="00000000" w:rsidR="00000000" w:rsidRPr="00000000">
        <w:rPr>
          <w:b w:val="1"/>
          <w:color w:val="222222"/>
          <w:sz w:val="28"/>
          <w:szCs w:val="28"/>
          <w:highlight w:val="white"/>
          <w:rtl w:val="0"/>
        </w:rPr>
        <w:t xml:space="preserve">: </w:t>
      </w:r>
      <w:r w:rsidDel="00000000" w:rsidR="00000000" w:rsidRPr="00000000">
        <w:rPr>
          <w:rtl w:val="0"/>
        </w:rPr>
      </w:r>
    </w:p>
    <w:p w:rsidR="00000000" w:rsidDel="00000000" w:rsidP="00000000" w:rsidRDefault="00000000" w:rsidRPr="00000000" w14:paraId="0000003A">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B">
      <w:pPr>
        <w:numPr>
          <w:ilvl w:val="0"/>
          <w:numId w:val="11"/>
        </w:numPr>
        <w:ind w:left="720" w:hanging="360"/>
        <w:jc w:val="both"/>
        <w:rPr>
          <w:color w:val="222222"/>
          <w:sz w:val="24"/>
          <w:szCs w:val="24"/>
          <w:highlight w:val="white"/>
          <w:u w:val="none"/>
        </w:rPr>
      </w:pPr>
      <w:r w:rsidDel="00000000" w:rsidR="00000000" w:rsidRPr="00000000">
        <w:rPr>
          <w:b w:val="1"/>
          <w:color w:val="222222"/>
          <w:sz w:val="24"/>
          <w:szCs w:val="24"/>
          <w:highlight w:val="white"/>
          <w:rtl w:val="0"/>
        </w:rPr>
        <w:t xml:space="preserve">Rows (Data)</w:t>
      </w:r>
      <w:r w:rsidDel="00000000" w:rsidR="00000000" w:rsidRPr="00000000">
        <w:rPr>
          <w:color w:val="222222"/>
          <w:sz w:val="24"/>
          <w:szCs w:val="24"/>
          <w:highlight w:val="white"/>
          <w:rtl w:val="0"/>
        </w:rPr>
        <w:t xml:space="preserve"> : 36275</w:t>
      </w:r>
    </w:p>
    <w:p w:rsidR="00000000" w:rsidDel="00000000" w:rsidP="00000000" w:rsidRDefault="00000000" w:rsidRPr="00000000" w14:paraId="0000003C">
      <w:pPr>
        <w:numPr>
          <w:ilvl w:val="0"/>
          <w:numId w:val="11"/>
        </w:numPr>
        <w:ind w:left="720" w:hanging="360"/>
        <w:jc w:val="both"/>
        <w:rPr>
          <w:color w:val="222222"/>
          <w:sz w:val="24"/>
          <w:szCs w:val="24"/>
          <w:highlight w:val="white"/>
          <w:u w:val="none"/>
        </w:rPr>
      </w:pPr>
      <w:r w:rsidDel="00000000" w:rsidR="00000000" w:rsidRPr="00000000">
        <w:rPr>
          <w:b w:val="1"/>
          <w:color w:val="222222"/>
          <w:sz w:val="24"/>
          <w:szCs w:val="24"/>
          <w:highlight w:val="white"/>
          <w:rtl w:val="0"/>
        </w:rPr>
        <w:t xml:space="preserve">Columns (Features)</w:t>
      </w:r>
      <w:r w:rsidDel="00000000" w:rsidR="00000000" w:rsidRPr="00000000">
        <w:rPr>
          <w:color w:val="222222"/>
          <w:sz w:val="24"/>
          <w:szCs w:val="24"/>
          <w:highlight w:val="white"/>
          <w:rtl w:val="0"/>
        </w:rPr>
        <w:t xml:space="preserve"> : 19</w:t>
      </w:r>
    </w:p>
    <w:p w:rsidR="00000000" w:rsidDel="00000000" w:rsidP="00000000" w:rsidRDefault="00000000" w:rsidRPr="00000000" w14:paraId="0000003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E">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F">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0">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1">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2">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3">
      <w:pPr>
        <w:ind w:left="1440" w:firstLine="720"/>
        <w:jc w:val="both"/>
        <w:rPr>
          <w:b w:val="1"/>
          <w:color w:val="222222"/>
          <w:sz w:val="48"/>
          <w:szCs w:val="48"/>
          <w:highlight w:val="white"/>
        </w:rPr>
      </w:pPr>
      <w:r w:rsidDel="00000000" w:rsidR="00000000" w:rsidRPr="00000000">
        <w:rPr>
          <w:b w:val="1"/>
          <w:color w:val="222222"/>
          <w:sz w:val="48"/>
          <w:szCs w:val="48"/>
          <w:highlight w:val="white"/>
          <w:rtl w:val="0"/>
        </w:rPr>
        <w:t xml:space="preserve">Data Preprocessing</w:t>
      </w:r>
    </w:p>
    <w:p w:rsidR="00000000" w:rsidDel="00000000" w:rsidP="00000000" w:rsidRDefault="00000000" w:rsidRPr="00000000" w14:paraId="00000044">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5">
      <w:pPr>
        <w:jc w:val="both"/>
        <w:rPr>
          <w:b w:val="1"/>
          <w:color w:val="222222"/>
          <w:sz w:val="24"/>
          <w:szCs w:val="24"/>
          <w:highlight w:val="white"/>
        </w:rPr>
      </w:pPr>
      <w:r w:rsidDel="00000000" w:rsidR="00000000" w:rsidRPr="00000000">
        <w:rPr>
          <w:b w:val="1"/>
          <w:color w:val="222222"/>
          <w:sz w:val="24"/>
          <w:szCs w:val="24"/>
          <w:highlight w:val="white"/>
          <w:rtl w:val="0"/>
        </w:rPr>
        <w:t xml:space="preserve">Get the basic information about the data</w:t>
      </w:r>
    </w:p>
    <w:p w:rsidR="00000000" w:rsidDel="00000000" w:rsidP="00000000" w:rsidRDefault="00000000" w:rsidRPr="00000000" w14:paraId="00000046">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47">
      <w:pPr>
        <w:numPr>
          <w:ilvl w:val="0"/>
          <w:numId w:val="14"/>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Shape the data</w:t>
      </w:r>
    </w:p>
    <w:p w:rsidR="00000000" w:rsidDel="00000000" w:rsidP="00000000" w:rsidRDefault="00000000" w:rsidRPr="00000000" w14:paraId="00000048">
      <w:pPr>
        <w:numPr>
          <w:ilvl w:val="0"/>
          <w:numId w:val="14"/>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Check data type each columns</w:t>
      </w:r>
    </w:p>
    <w:p w:rsidR="00000000" w:rsidDel="00000000" w:rsidP="00000000" w:rsidRDefault="00000000" w:rsidRPr="00000000" w14:paraId="00000049">
      <w:pPr>
        <w:numPr>
          <w:ilvl w:val="0"/>
          <w:numId w:val="14"/>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Checking is any null value</w:t>
      </w:r>
    </w:p>
    <w:p w:rsidR="00000000" w:rsidDel="00000000" w:rsidP="00000000" w:rsidRDefault="00000000" w:rsidRPr="00000000" w14:paraId="0000004A">
      <w:pPr>
        <w:numPr>
          <w:ilvl w:val="0"/>
          <w:numId w:val="14"/>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Checking is any duplicate value </w:t>
      </w:r>
    </w:p>
    <w:p w:rsidR="00000000" w:rsidDel="00000000" w:rsidP="00000000" w:rsidRDefault="00000000" w:rsidRPr="00000000" w14:paraId="0000004B">
      <w:pPr>
        <w:numPr>
          <w:ilvl w:val="0"/>
          <w:numId w:val="14"/>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Checking how many category in each category columns</w:t>
      </w:r>
    </w:p>
    <w:p w:rsidR="00000000" w:rsidDel="00000000" w:rsidP="00000000" w:rsidRDefault="00000000" w:rsidRPr="00000000" w14:paraId="0000004C">
      <w:pPr>
        <w:numPr>
          <w:ilvl w:val="0"/>
          <w:numId w:val="14"/>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Create new column date of arrival (merge three columns in one column date/month/year)</w:t>
      </w:r>
    </w:p>
    <w:p w:rsidR="00000000" w:rsidDel="00000000" w:rsidP="00000000" w:rsidRDefault="00000000" w:rsidRPr="00000000" w14:paraId="0000004D">
      <w:pPr>
        <w:numPr>
          <w:ilvl w:val="0"/>
          <w:numId w:val="14"/>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Checking unique value in each columns</w:t>
      </w:r>
    </w:p>
    <w:p w:rsidR="00000000" w:rsidDel="00000000" w:rsidP="00000000" w:rsidRDefault="00000000" w:rsidRPr="00000000" w14:paraId="0000004E">
      <w:pPr>
        <w:numPr>
          <w:ilvl w:val="0"/>
          <w:numId w:val="14"/>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Check statistics information</w:t>
      </w:r>
    </w:p>
    <w:p w:rsidR="00000000" w:rsidDel="00000000" w:rsidP="00000000" w:rsidRDefault="00000000" w:rsidRPr="00000000" w14:paraId="0000004F">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50">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51">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52">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53">
      <w:pPr>
        <w:ind w:left="1440" w:firstLine="0"/>
        <w:jc w:val="both"/>
        <w:rPr>
          <w:b w:val="1"/>
          <w:color w:val="222222"/>
          <w:sz w:val="48"/>
          <w:szCs w:val="48"/>
          <w:highlight w:val="white"/>
        </w:rPr>
      </w:pPr>
      <w:r w:rsidDel="00000000" w:rsidR="00000000" w:rsidRPr="00000000">
        <w:rPr>
          <w:b w:val="1"/>
          <w:color w:val="222222"/>
          <w:sz w:val="48"/>
          <w:szCs w:val="48"/>
          <w:highlight w:val="white"/>
          <w:rtl w:val="0"/>
        </w:rPr>
        <w:t xml:space="preserve">Exploratory Data Analysis</w:t>
      </w:r>
    </w:p>
    <w:p w:rsidR="00000000" w:rsidDel="00000000" w:rsidP="00000000" w:rsidRDefault="00000000" w:rsidRPr="00000000" w14:paraId="00000054">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5">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6">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Analyze the impact of lead time on cancellation rates.</w:t>
      </w:r>
      <w:r w:rsidDel="00000000" w:rsidR="00000000" w:rsidRPr="00000000">
        <w:rPr>
          <w:rtl w:val="0"/>
        </w:rPr>
      </w:r>
    </w:p>
    <w:p w:rsidR="00000000" w:rsidDel="00000000" w:rsidP="00000000" w:rsidRDefault="00000000" w:rsidRPr="00000000" w14:paraId="00000057">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8">
      <w:pPr>
        <w:ind w:left="0" w:firstLine="0"/>
        <w:jc w:val="both"/>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938713" cy="31146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3871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A">
      <w:pPr>
        <w:numPr>
          <w:ilvl w:val="0"/>
          <w:numId w:val="12"/>
        </w:numPr>
        <w:pBdr>
          <w:top w:color="e5e7eb" w:space="0" w:sz="0" w:val="none"/>
          <w:left w:color="e5e7eb" w:space="0" w:sz="0" w:val="none"/>
          <w:bottom w:color="e5e7eb" w:space="0" w:sz="0" w:val="none"/>
          <w:right w:color="e5e7eb" w:space="0" w:sz="0" w:val="none"/>
          <w:between w:color="e5e7eb" w:space="0" w:sz="0" w:val="none"/>
        </w:pBdr>
        <w:spacing w:before="120" w:lineRule="auto"/>
        <w:ind w:left="720" w:hanging="360"/>
        <w:rPr>
          <w:color w:val="222222"/>
        </w:rPr>
      </w:pPr>
      <w:r w:rsidDel="00000000" w:rsidR="00000000" w:rsidRPr="00000000">
        <w:rPr>
          <w:color w:val="222222"/>
          <w:sz w:val="24"/>
          <w:szCs w:val="24"/>
          <w:highlight w:val="white"/>
          <w:rtl w:val="0"/>
        </w:rPr>
        <w:t xml:space="preserve">Investigate the relationship between guest composition (adults, children) and cancellation likelihood. </w:t>
      </w:r>
    </w:p>
    <w:p w:rsidR="00000000" w:rsidDel="00000000" w:rsidP="00000000" w:rsidRDefault="00000000" w:rsidRPr="00000000" w14:paraId="0000005B">
      <w:pPr>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5C">
      <w:pPr>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01014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1014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E">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0">
      <w:pPr>
        <w:numPr>
          <w:ilvl w:val="0"/>
          <w:numId w:val="5"/>
        </w:numPr>
        <w:pBdr>
          <w:top w:color="e5e7eb" w:space="0" w:sz="0" w:val="none"/>
          <w:left w:color="e5e7eb" w:space="0" w:sz="0" w:val="none"/>
          <w:bottom w:color="e5e7eb" w:space="0" w:sz="0" w:val="none"/>
          <w:right w:color="e5e7eb" w:space="0" w:sz="0" w:val="none"/>
          <w:between w:color="e5e7eb" w:space="0" w:sz="0" w:val="none"/>
        </w:pBdr>
        <w:spacing w:before="120" w:lineRule="auto"/>
        <w:ind w:left="720" w:hanging="360"/>
        <w:rPr>
          <w:sz w:val="24"/>
          <w:szCs w:val="24"/>
          <w:highlight w:val="white"/>
        </w:rPr>
      </w:pPr>
      <w:r w:rsidDel="00000000" w:rsidR="00000000" w:rsidRPr="00000000">
        <w:rPr>
          <w:color w:val="222222"/>
          <w:sz w:val="24"/>
          <w:szCs w:val="24"/>
          <w:highlight w:val="white"/>
          <w:rtl w:val="0"/>
        </w:rPr>
        <w:t xml:space="preserve">Examine the effect of booking timing (weekdays vs. weekends) on cancellations.</w:t>
      </w:r>
      <w:r w:rsidDel="00000000" w:rsidR="00000000" w:rsidRPr="00000000">
        <w:rPr>
          <w:color w:val="e5e7eb"/>
          <w:sz w:val="24"/>
          <w:szCs w:val="24"/>
          <w:highlight w:val="white"/>
          <w:rtl w:val="0"/>
        </w:rPr>
        <w:t xml:space="preserve"> </w:t>
      </w:r>
      <w:r w:rsidDel="00000000" w:rsidR="00000000" w:rsidRPr="00000000">
        <w:rPr>
          <w:rtl w:val="0"/>
        </w:rPr>
      </w:r>
    </w:p>
    <w:p w:rsidR="00000000" w:rsidDel="00000000" w:rsidP="00000000" w:rsidRDefault="00000000" w:rsidRPr="00000000" w14:paraId="00000061">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2">
      <w:pPr>
        <w:ind w:left="0" w:firstLine="0"/>
        <w:jc w:val="both"/>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30773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773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sz w:val="24"/>
          <w:szCs w:val="24"/>
          <w:highlight w:val="white"/>
        </w:rPr>
      </w:pPr>
      <w:r w:rsidDel="00000000" w:rsidR="00000000" w:rsidRPr="00000000">
        <w:rPr>
          <w:sz w:val="24"/>
          <w:szCs w:val="24"/>
          <w:highlight w:val="white"/>
          <w:rtl w:val="0"/>
        </w:rPr>
        <w:t xml:space="preserve">Study the influence of market segment and repeated guest status on cancellation patterns.</w:t>
      </w:r>
      <w:r w:rsidDel="00000000" w:rsidR="00000000" w:rsidRPr="00000000">
        <w:rPr>
          <w:rtl w:val="0"/>
        </w:rPr>
      </w:r>
    </w:p>
    <w:p w:rsidR="00000000" w:rsidDel="00000000" w:rsidP="00000000" w:rsidRDefault="00000000" w:rsidRPr="00000000" w14:paraId="00000065">
      <w:pPr>
        <w:ind w:left="0" w:firstLine="0"/>
        <w:jc w:val="both"/>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2230599"/>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23059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7">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8">
      <w:pPr>
        <w:numPr>
          <w:ilvl w:val="0"/>
          <w:numId w:val="7"/>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Correlation Matrix</w:t>
      </w:r>
    </w:p>
    <w:p w:rsidR="00000000" w:rsidDel="00000000" w:rsidP="00000000" w:rsidRDefault="00000000" w:rsidRPr="00000000" w14:paraId="00000069">
      <w:pPr>
        <w:ind w:left="0" w:firstLine="0"/>
        <w:jc w:val="both"/>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323850</wp:posOffset>
            </wp:positionV>
            <wp:extent cx="7005638" cy="43243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05638" cy="4324350"/>
                    </a:xfrm>
                    <a:prstGeom prst="rect"/>
                    <a:ln/>
                  </pic:spPr>
                </pic:pic>
              </a:graphicData>
            </a:graphic>
          </wp:anchor>
        </w:drawing>
      </w:r>
    </w:p>
    <w:p w:rsidR="00000000" w:rsidDel="00000000" w:rsidP="00000000" w:rsidRDefault="00000000" w:rsidRPr="00000000" w14:paraId="0000006A">
      <w:pPr>
        <w:ind w:left="1440" w:firstLine="720"/>
        <w:jc w:val="both"/>
        <w:rPr>
          <w:b w:val="1"/>
          <w:color w:val="222222"/>
          <w:sz w:val="48"/>
          <w:szCs w:val="48"/>
          <w:highlight w:val="white"/>
        </w:rPr>
      </w:pPr>
      <w:r w:rsidDel="00000000" w:rsidR="00000000" w:rsidRPr="00000000">
        <w:rPr>
          <w:b w:val="1"/>
          <w:color w:val="222222"/>
          <w:sz w:val="48"/>
          <w:szCs w:val="48"/>
          <w:highlight w:val="white"/>
          <w:rtl w:val="0"/>
        </w:rPr>
        <w:t xml:space="preserve">     Model Training</w:t>
      </w:r>
    </w:p>
    <w:p w:rsidR="00000000" w:rsidDel="00000000" w:rsidP="00000000" w:rsidRDefault="00000000" w:rsidRPr="00000000" w14:paraId="0000006B">
      <w:pPr>
        <w:ind w:left="1440" w:firstLine="72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C">
      <w:pPr>
        <w:ind w:left="0" w:firstLine="0"/>
        <w:jc w:val="both"/>
        <w:rPr>
          <w:b w:val="1"/>
          <w:color w:val="222222"/>
          <w:sz w:val="24"/>
          <w:szCs w:val="24"/>
          <w:highlight w:val="white"/>
        </w:rPr>
      </w:pPr>
      <w:r w:rsidDel="00000000" w:rsidR="00000000" w:rsidRPr="00000000">
        <w:rPr>
          <w:b w:val="1"/>
          <w:color w:val="222222"/>
          <w:sz w:val="24"/>
          <w:szCs w:val="24"/>
          <w:highlight w:val="white"/>
          <w:rtl w:val="0"/>
        </w:rPr>
        <w:t xml:space="preserve">Model with their accuracy, m</w:t>
      </w:r>
      <w:r w:rsidDel="00000000" w:rsidR="00000000" w:rsidRPr="00000000">
        <w:rPr>
          <w:b w:val="1"/>
          <w:color w:val="222222"/>
          <w:sz w:val="24"/>
          <w:szCs w:val="24"/>
          <w:highlight w:val="white"/>
          <w:rtl w:val="0"/>
        </w:rPr>
        <w:t xml:space="preserve">ean absolute error</w:t>
      </w:r>
      <w:r w:rsidDel="00000000" w:rsidR="00000000" w:rsidRPr="00000000">
        <w:rPr>
          <w:b w:val="1"/>
          <w:color w:val="222222"/>
          <w:sz w:val="24"/>
          <w:szCs w:val="24"/>
          <w:highlight w:val="white"/>
          <w:rtl w:val="0"/>
        </w:rPr>
        <w:t xml:space="preserve"> and mean squared error </w:t>
      </w:r>
    </w:p>
    <w:p w:rsidR="00000000" w:rsidDel="00000000" w:rsidP="00000000" w:rsidRDefault="00000000" w:rsidRPr="00000000" w14:paraId="0000006D">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b w:val="1"/>
          <w:color w:val="5e5ee9"/>
          <w:sz w:val="24"/>
          <w:szCs w:val="24"/>
          <w:highlight w:val="white"/>
        </w:rPr>
      </w:pPr>
      <w:r w:rsidDel="00000000" w:rsidR="00000000" w:rsidRPr="00000000">
        <w:rPr>
          <w:b w:val="1"/>
          <w:color w:val="5e5ee9"/>
          <w:sz w:val="24"/>
          <w:szCs w:val="24"/>
          <w:highlight w:val="white"/>
          <w:rtl w:val="0"/>
        </w:rPr>
        <w:t xml:space="preserve">Logistic Regression :</w:t>
      </w:r>
    </w:p>
    <w:p w:rsidR="00000000" w:rsidDel="00000000" w:rsidP="00000000" w:rsidRDefault="00000000" w:rsidRPr="00000000" w14:paraId="0000006F">
      <w:pPr>
        <w:ind w:left="72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70">
      <w:pPr>
        <w:ind w:firstLine="720"/>
        <w:jc w:val="both"/>
        <w:rPr>
          <w:color w:val="222222"/>
          <w:sz w:val="24"/>
          <w:szCs w:val="24"/>
          <w:highlight w:val="white"/>
        </w:rPr>
      </w:pPr>
      <w:r w:rsidDel="00000000" w:rsidR="00000000" w:rsidRPr="00000000">
        <w:rPr>
          <w:color w:val="222222"/>
          <w:sz w:val="24"/>
          <w:szCs w:val="24"/>
          <w:highlight w:val="white"/>
          <w:rtl w:val="0"/>
        </w:rPr>
        <w:t xml:space="preserve">Accuracy Score:  0.80</w:t>
      </w:r>
    </w:p>
    <w:p w:rsidR="00000000" w:rsidDel="00000000" w:rsidP="00000000" w:rsidRDefault="00000000" w:rsidRPr="00000000" w14:paraId="00000071">
      <w:pPr>
        <w:ind w:firstLine="720"/>
        <w:jc w:val="both"/>
        <w:rPr>
          <w:color w:val="222222"/>
          <w:sz w:val="24"/>
          <w:szCs w:val="24"/>
          <w:highlight w:val="white"/>
        </w:rPr>
      </w:pPr>
      <w:r w:rsidDel="00000000" w:rsidR="00000000" w:rsidRPr="00000000">
        <w:rPr>
          <w:color w:val="222222"/>
          <w:sz w:val="24"/>
          <w:szCs w:val="24"/>
          <w:highlight w:val="white"/>
          <w:rtl w:val="0"/>
        </w:rPr>
        <w:t xml:space="preserve">Mean Absolute Error:  0.19</w:t>
      </w:r>
    </w:p>
    <w:p w:rsidR="00000000" w:rsidDel="00000000" w:rsidP="00000000" w:rsidRDefault="00000000" w:rsidRPr="00000000" w14:paraId="00000072">
      <w:pPr>
        <w:ind w:firstLine="720"/>
        <w:jc w:val="both"/>
        <w:rPr>
          <w:color w:val="222222"/>
          <w:sz w:val="24"/>
          <w:szCs w:val="24"/>
          <w:highlight w:val="white"/>
        </w:rPr>
      </w:pPr>
      <w:r w:rsidDel="00000000" w:rsidR="00000000" w:rsidRPr="00000000">
        <w:rPr>
          <w:color w:val="222222"/>
          <w:sz w:val="24"/>
          <w:szCs w:val="24"/>
          <w:highlight w:val="white"/>
          <w:rtl w:val="0"/>
        </w:rPr>
        <w:t xml:space="preserve">Mean Squared Error:  0.19</w:t>
      </w:r>
    </w:p>
    <w:p w:rsidR="00000000" w:rsidDel="00000000" w:rsidP="00000000" w:rsidRDefault="00000000" w:rsidRPr="00000000" w14:paraId="00000073">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b w:val="1"/>
          <w:color w:val="5e5ee9"/>
          <w:sz w:val="24"/>
          <w:szCs w:val="24"/>
          <w:highlight w:val="white"/>
        </w:rPr>
      </w:pPr>
      <w:r w:rsidDel="00000000" w:rsidR="00000000" w:rsidRPr="00000000">
        <w:rPr>
          <w:b w:val="1"/>
          <w:color w:val="5e5ee9"/>
          <w:sz w:val="24"/>
          <w:szCs w:val="24"/>
          <w:highlight w:val="white"/>
          <w:rtl w:val="0"/>
        </w:rPr>
        <w:t xml:space="preserve">Decision Tree :</w:t>
      </w:r>
    </w:p>
    <w:p w:rsidR="00000000" w:rsidDel="00000000" w:rsidP="00000000" w:rsidRDefault="00000000" w:rsidRPr="00000000" w14:paraId="00000075">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76">
      <w:pPr>
        <w:ind w:firstLine="720"/>
        <w:jc w:val="both"/>
        <w:rPr>
          <w:color w:val="222222"/>
          <w:sz w:val="24"/>
          <w:szCs w:val="24"/>
          <w:highlight w:val="white"/>
        </w:rPr>
      </w:pPr>
      <w:r w:rsidDel="00000000" w:rsidR="00000000" w:rsidRPr="00000000">
        <w:rPr>
          <w:color w:val="222222"/>
          <w:sz w:val="24"/>
          <w:szCs w:val="24"/>
          <w:highlight w:val="white"/>
          <w:rtl w:val="0"/>
        </w:rPr>
        <w:t xml:space="preserve">Accuracy Score:  0.86</w:t>
      </w:r>
    </w:p>
    <w:p w:rsidR="00000000" w:rsidDel="00000000" w:rsidP="00000000" w:rsidRDefault="00000000" w:rsidRPr="00000000" w14:paraId="00000077">
      <w:pPr>
        <w:ind w:firstLine="720"/>
        <w:jc w:val="both"/>
        <w:rPr>
          <w:color w:val="222222"/>
          <w:sz w:val="24"/>
          <w:szCs w:val="24"/>
          <w:highlight w:val="white"/>
        </w:rPr>
      </w:pPr>
      <w:r w:rsidDel="00000000" w:rsidR="00000000" w:rsidRPr="00000000">
        <w:rPr>
          <w:color w:val="222222"/>
          <w:sz w:val="24"/>
          <w:szCs w:val="24"/>
          <w:highlight w:val="white"/>
          <w:rtl w:val="0"/>
        </w:rPr>
        <w:t xml:space="preserve">Mean Absolute Error:  0.13</w:t>
      </w:r>
    </w:p>
    <w:p w:rsidR="00000000" w:rsidDel="00000000" w:rsidP="00000000" w:rsidRDefault="00000000" w:rsidRPr="00000000" w14:paraId="00000078">
      <w:pPr>
        <w:ind w:firstLine="720"/>
        <w:jc w:val="both"/>
        <w:rPr>
          <w:color w:val="222222"/>
          <w:sz w:val="24"/>
          <w:szCs w:val="24"/>
          <w:highlight w:val="white"/>
        </w:rPr>
      </w:pPr>
      <w:r w:rsidDel="00000000" w:rsidR="00000000" w:rsidRPr="00000000">
        <w:rPr>
          <w:color w:val="222222"/>
          <w:sz w:val="24"/>
          <w:szCs w:val="24"/>
          <w:highlight w:val="white"/>
          <w:rtl w:val="0"/>
        </w:rPr>
        <w:t xml:space="preserve">Mean Squared Error:  0.13</w:t>
      </w:r>
    </w:p>
    <w:p w:rsidR="00000000" w:rsidDel="00000000" w:rsidP="00000000" w:rsidRDefault="00000000" w:rsidRPr="00000000" w14:paraId="00000079">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b w:val="1"/>
          <w:color w:val="5e5ee9"/>
          <w:sz w:val="24"/>
          <w:szCs w:val="24"/>
          <w:highlight w:val="white"/>
        </w:rPr>
      </w:pPr>
      <w:r w:rsidDel="00000000" w:rsidR="00000000" w:rsidRPr="00000000">
        <w:rPr>
          <w:b w:val="1"/>
          <w:color w:val="5e5ee9"/>
          <w:sz w:val="24"/>
          <w:szCs w:val="24"/>
          <w:highlight w:val="white"/>
          <w:rtl w:val="0"/>
        </w:rPr>
        <w:t xml:space="preserve">Random Forest :</w:t>
      </w:r>
    </w:p>
    <w:p w:rsidR="00000000" w:rsidDel="00000000" w:rsidP="00000000" w:rsidRDefault="00000000" w:rsidRPr="00000000" w14:paraId="0000007B">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7C">
      <w:pPr>
        <w:ind w:firstLine="720"/>
        <w:jc w:val="both"/>
        <w:rPr>
          <w:color w:val="222222"/>
          <w:sz w:val="24"/>
          <w:szCs w:val="24"/>
          <w:highlight w:val="white"/>
        </w:rPr>
      </w:pPr>
      <w:r w:rsidDel="00000000" w:rsidR="00000000" w:rsidRPr="00000000">
        <w:rPr>
          <w:color w:val="222222"/>
          <w:sz w:val="24"/>
          <w:szCs w:val="24"/>
          <w:highlight w:val="white"/>
          <w:rtl w:val="0"/>
        </w:rPr>
        <w:t xml:space="preserve">Accuracy Score:  0.87</w:t>
      </w:r>
    </w:p>
    <w:p w:rsidR="00000000" w:rsidDel="00000000" w:rsidP="00000000" w:rsidRDefault="00000000" w:rsidRPr="00000000" w14:paraId="0000007D">
      <w:pPr>
        <w:ind w:firstLine="720"/>
        <w:jc w:val="both"/>
        <w:rPr>
          <w:color w:val="222222"/>
          <w:sz w:val="24"/>
          <w:szCs w:val="24"/>
          <w:highlight w:val="white"/>
        </w:rPr>
      </w:pPr>
      <w:r w:rsidDel="00000000" w:rsidR="00000000" w:rsidRPr="00000000">
        <w:rPr>
          <w:color w:val="222222"/>
          <w:sz w:val="24"/>
          <w:szCs w:val="24"/>
          <w:highlight w:val="white"/>
          <w:rtl w:val="0"/>
        </w:rPr>
        <w:t xml:space="preserve">Mean Absolute Error:  0.12</w:t>
      </w:r>
    </w:p>
    <w:p w:rsidR="00000000" w:rsidDel="00000000" w:rsidP="00000000" w:rsidRDefault="00000000" w:rsidRPr="00000000" w14:paraId="0000007E">
      <w:pPr>
        <w:ind w:firstLine="720"/>
        <w:jc w:val="both"/>
        <w:rPr>
          <w:color w:val="222222"/>
          <w:sz w:val="24"/>
          <w:szCs w:val="24"/>
          <w:highlight w:val="white"/>
        </w:rPr>
      </w:pPr>
      <w:r w:rsidDel="00000000" w:rsidR="00000000" w:rsidRPr="00000000">
        <w:rPr>
          <w:color w:val="222222"/>
          <w:sz w:val="24"/>
          <w:szCs w:val="24"/>
          <w:highlight w:val="white"/>
          <w:rtl w:val="0"/>
        </w:rPr>
        <w:t xml:space="preserve">Mean Squared Error:  0.12</w:t>
      </w:r>
    </w:p>
    <w:p w:rsidR="00000000" w:rsidDel="00000000" w:rsidP="00000000" w:rsidRDefault="00000000" w:rsidRPr="00000000" w14:paraId="0000007F">
      <w:pPr>
        <w:ind w:firstLine="720"/>
        <w:jc w:val="both"/>
        <w:rPr>
          <w:color w:val="222222"/>
          <w:sz w:val="24"/>
          <w:szCs w:val="24"/>
          <w:highlight w:val="white"/>
        </w:rPr>
      </w:pPr>
      <w:r w:rsidDel="00000000" w:rsidR="00000000" w:rsidRPr="00000000">
        <w:rPr>
          <w:rtl w:val="0"/>
        </w:rPr>
      </w:r>
    </w:p>
    <w:p w:rsidR="00000000" w:rsidDel="00000000" w:rsidP="00000000" w:rsidRDefault="00000000" w:rsidRPr="00000000" w14:paraId="00000080">
      <w:pPr>
        <w:ind w:firstLine="720"/>
        <w:jc w:val="both"/>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228600</wp:posOffset>
            </wp:positionV>
            <wp:extent cx="7043738" cy="252412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043738" cy="2524125"/>
                    </a:xfrm>
                    <a:prstGeom prst="rect"/>
                    <a:ln/>
                  </pic:spPr>
                </pic:pic>
              </a:graphicData>
            </a:graphic>
          </wp:anchor>
        </w:drawing>
      </w:r>
    </w:p>
    <w:p w:rsidR="00000000" w:rsidDel="00000000" w:rsidP="00000000" w:rsidRDefault="00000000" w:rsidRPr="00000000" w14:paraId="00000081">
      <w:pPr>
        <w:ind w:firstLine="720"/>
        <w:jc w:val="both"/>
        <w:rPr>
          <w:color w:val="222222"/>
          <w:sz w:val="24"/>
          <w:szCs w:val="24"/>
          <w:highlight w:val="white"/>
        </w:rPr>
      </w:pPr>
      <w:r w:rsidDel="00000000" w:rsidR="00000000" w:rsidRPr="00000000">
        <w:rPr>
          <w:rtl w:val="0"/>
        </w:rPr>
      </w:r>
    </w:p>
    <w:p w:rsidR="00000000" w:rsidDel="00000000" w:rsidP="00000000" w:rsidRDefault="00000000" w:rsidRPr="00000000" w14:paraId="00000082">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3">
      <w:pPr>
        <w:jc w:val="both"/>
        <w:rPr>
          <w:b w:val="1"/>
          <w:color w:val="222222"/>
          <w:sz w:val="24"/>
          <w:szCs w:val="24"/>
          <w:highlight w:val="white"/>
        </w:rPr>
      </w:pPr>
      <w:r w:rsidDel="00000000" w:rsidR="00000000" w:rsidRPr="00000000">
        <w:rPr>
          <w:b w:val="1"/>
          <w:color w:val="222222"/>
          <w:sz w:val="24"/>
          <w:szCs w:val="24"/>
          <w:highlight w:val="white"/>
          <w:rtl w:val="0"/>
        </w:rPr>
        <w:t xml:space="preserve">Model with their confusion matrix</w:t>
      </w:r>
    </w:p>
    <w:p w:rsidR="00000000" w:rsidDel="00000000" w:rsidP="00000000" w:rsidRDefault="00000000" w:rsidRPr="00000000" w14:paraId="00000084">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5">
      <w:pPr>
        <w:ind w:left="0" w:firstLine="0"/>
        <w:jc w:val="both"/>
        <w:rPr>
          <w:b w:val="1"/>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142875</wp:posOffset>
            </wp:positionV>
            <wp:extent cx="6910388" cy="230505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10388" cy="2305050"/>
                    </a:xfrm>
                    <a:prstGeom prst="rect"/>
                    <a:ln/>
                  </pic:spPr>
                </pic:pic>
              </a:graphicData>
            </a:graphic>
          </wp:anchor>
        </w:drawing>
      </w:r>
    </w:p>
    <w:p w:rsidR="00000000" w:rsidDel="00000000" w:rsidP="00000000" w:rsidRDefault="00000000" w:rsidRPr="00000000" w14:paraId="00000086">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7">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8">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9">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A">
      <w:pPr>
        <w:ind w:left="0" w:firstLine="0"/>
        <w:jc w:val="both"/>
        <w:rPr>
          <w:b w:val="1"/>
          <w:color w:val="222222"/>
          <w:sz w:val="24"/>
          <w:szCs w:val="24"/>
          <w:highlight w:val="white"/>
        </w:rPr>
      </w:pPr>
      <w:r w:rsidDel="00000000" w:rsidR="00000000" w:rsidRPr="00000000">
        <w:rPr>
          <w:b w:val="1"/>
          <w:color w:val="222222"/>
          <w:sz w:val="24"/>
          <w:szCs w:val="24"/>
          <w:highlight w:val="white"/>
          <w:rtl w:val="0"/>
        </w:rPr>
        <w:t xml:space="preserve">Model with their classification report</w:t>
      </w:r>
    </w:p>
    <w:p w:rsidR="00000000" w:rsidDel="00000000" w:rsidP="00000000" w:rsidRDefault="00000000" w:rsidRPr="00000000" w14:paraId="0000008B">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C">
      <w:pPr>
        <w:ind w:left="0" w:firstLine="0"/>
        <w:jc w:val="both"/>
        <w:rPr>
          <w:b w:val="1"/>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151619</wp:posOffset>
            </wp:positionV>
            <wp:extent cx="6915150" cy="2264718"/>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915150" cy="2264718"/>
                    </a:xfrm>
                    <a:prstGeom prst="rect"/>
                    <a:ln/>
                  </pic:spPr>
                </pic:pic>
              </a:graphicData>
            </a:graphic>
          </wp:anchor>
        </w:drawing>
      </w:r>
    </w:p>
    <w:p w:rsidR="00000000" w:rsidDel="00000000" w:rsidP="00000000" w:rsidRDefault="00000000" w:rsidRPr="00000000" w14:paraId="0000008D">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E">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F">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jc w:val="both"/>
        <w:rPr>
          <w:b w:val="1"/>
          <w:color w:val="222222"/>
          <w:sz w:val="34"/>
          <w:szCs w:val="34"/>
          <w:highlight w:val="white"/>
        </w:rPr>
      </w:pPr>
      <w:bookmarkStart w:colFirst="0" w:colLast="0" w:name="_tv6v7trg484n" w:id="0"/>
      <w:bookmarkEnd w:id="0"/>
      <w:r w:rsidDel="00000000" w:rsidR="00000000" w:rsidRPr="00000000">
        <w:rPr>
          <w:rtl w:val="0"/>
        </w:rPr>
      </w:r>
    </w:p>
    <w:p w:rsidR="00000000" w:rsidDel="00000000" w:rsidP="00000000" w:rsidRDefault="00000000" w:rsidRPr="00000000" w14:paraId="00000091">
      <w:pPr>
        <w:pStyle w:val="Heading2"/>
        <w:keepNext w:val="0"/>
        <w:keepLines w:val="0"/>
        <w:spacing w:after="80" w:lineRule="auto"/>
        <w:ind w:left="2160" w:firstLine="720"/>
        <w:jc w:val="both"/>
        <w:rPr>
          <w:color w:val="222222"/>
          <w:sz w:val="48"/>
          <w:szCs w:val="48"/>
        </w:rPr>
      </w:pPr>
      <w:bookmarkStart w:colFirst="0" w:colLast="0" w:name="_kzhwx6osfl7z" w:id="1"/>
      <w:bookmarkEnd w:id="1"/>
      <w:r w:rsidDel="00000000" w:rsidR="00000000" w:rsidRPr="00000000">
        <w:rPr>
          <w:b w:val="1"/>
          <w:color w:val="222222"/>
          <w:sz w:val="48"/>
          <w:szCs w:val="48"/>
          <w:highlight w:val="white"/>
          <w:rtl w:val="0"/>
        </w:rPr>
        <w:t xml:space="preserve">Conclusion</w:t>
      </w:r>
      <w:r w:rsidDel="00000000" w:rsidR="00000000" w:rsidRPr="00000000">
        <w:rPr>
          <w:rtl w:val="0"/>
        </w:rPr>
      </w:r>
    </w:p>
    <w:p w:rsidR="00000000" w:rsidDel="00000000" w:rsidP="00000000" w:rsidRDefault="00000000" w:rsidRPr="00000000" w14:paraId="00000092">
      <w:pPr>
        <w:spacing w:after="240" w:before="240" w:lineRule="auto"/>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93">
      <w:pPr>
        <w:spacing w:after="240" w:before="240" w:lineRule="auto"/>
        <w:jc w:val="both"/>
        <w:rPr>
          <w:b w:val="1"/>
          <w:color w:val="5e5ee9"/>
          <w:sz w:val="24"/>
          <w:szCs w:val="24"/>
          <w:highlight w:val="white"/>
        </w:rPr>
      </w:pPr>
      <w:r w:rsidDel="00000000" w:rsidR="00000000" w:rsidRPr="00000000">
        <w:rPr>
          <w:b w:val="1"/>
          <w:color w:val="5e5ee9"/>
          <w:sz w:val="24"/>
          <w:szCs w:val="24"/>
          <w:highlight w:val="white"/>
          <w:rtl w:val="0"/>
        </w:rPr>
        <w:t xml:space="preserve">The analysis revealed key insights :</w:t>
      </w:r>
    </w:p>
    <w:p w:rsidR="00000000" w:rsidDel="00000000" w:rsidP="00000000" w:rsidRDefault="00000000" w:rsidRPr="00000000" w14:paraId="00000094">
      <w:pPr>
        <w:numPr>
          <w:ilvl w:val="0"/>
          <w:numId w:val="13"/>
        </w:numPr>
        <w:spacing w:after="0" w:afterAutospacing="0" w:before="240" w:lineRule="auto"/>
        <w:ind w:left="720" w:hanging="360"/>
        <w:rPr>
          <w:color w:val="222222"/>
          <w:sz w:val="24"/>
          <w:szCs w:val="24"/>
          <w:highlight w:val="white"/>
        </w:rPr>
      </w:pPr>
      <w:r w:rsidDel="00000000" w:rsidR="00000000" w:rsidRPr="00000000">
        <w:rPr>
          <w:color w:val="222222"/>
          <w:sz w:val="24"/>
          <w:szCs w:val="24"/>
          <w:highlight w:val="white"/>
          <w:rtl w:val="0"/>
        </w:rPr>
        <w:t xml:space="preserve">The lead time is a significant predictor of cancellations—longer lead times often result in more cancellations.</w:t>
      </w:r>
    </w:p>
    <w:p w:rsidR="00000000" w:rsidDel="00000000" w:rsidP="00000000" w:rsidRDefault="00000000" w:rsidRPr="00000000" w14:paraId="00000095">
      <w:pPr>
        <w:numPr>
          <w:ilvl w:val="0"/>
          <w:numId w:val="13"/>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Customers who are first-time bookers have a higher cancellation rate.</w:t>
      </w:r>
    </w:p>
    <w:p w:rsidR="00000000" w:rsidDel="00000000" w:rsidP="00000000" w:rsidRDefault="00000000" w:rsidRPr="00000000" w14:paraId="00000096">
      <w:pPr>
        <w:numPr>
          <w:ilvl w:val="0"/>
          <w:numId w:val="13"/>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Market segment plays a role - online bookings tend to have a higher probability of cancellation.</w:t>
      </w:r>
    </w:p>
    <w:p w:rsidR="00000000" w:rsidDel="00000000" w:rsidP="00000000" w:rsidRDefault="00000000" w:rsidRPr="00000000" w14:paraId="00000097">
      <w:pPr>
        <w:numPr>
          <w:ilvl w:val="0"/>
          <w:numId w:val="13"/>
        </w:numPr>
        <w:spacing w:after="24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The Random Forest Classifier and Decision Tree Classifier  models performed best, with high accuracy and precision scores.</w:t>
      </w:r>
      <w:r w:rsidDel="00000000" w:rsidR="00000000" w:rsidRPr="00000000">
        <w:rPr>
          <w:rtl w:val="0"/>
        </w:rPr>
      </w:r>
    </w:p>
    <w:p w:rsidR="00000000" w:rsidDel="00000000" w:rsidP="00000000" w:rsidRDefault="00000000" w:rsidRPr="00000000" w14:paraId="00000098">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Predicting hotel reservation cancellations helps improve revenue management and optimize operational efficiency. The findings suggest that focusing on lead time and previous customer behavior can help mitigate cancellation risks.</w:t>
      </w:r>
    </w:p>
    <w:p w:rsidR="00000000" w:rsidDel="00000000" w:rsidP="00000000" w:rsidRDefault="00000000" w:rsidRPr="00000000" w14:paraId="00000099">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jc w:val="both"/>
        <w:rPr>
          <w:b w:val="1"/>
          <w:color w:val="5e5ee9"/>
          <w:sz w:val="28"/>
          <w:szCs w:val="28"/>
          <w:highlight w:val="white"/>
        </w:rPr>
      </w:pPr>
      <w:bookmarkStart w:colFirst="0" w:colLast="0" w:name="_uos4yoo05b79" w:id="2"/>
      <w:bookmarkEnd w:id="2"/>
      <w:r w:rsidDel="00000000" w:rsidR="00000000" w:rsidRPr="00000000">
        <w:rPr>
          <w:b w:val="1"/>
          <w:color w:val="5e5ee9"/>
          <w:sz w:val="28"/>
          <w:szCs w:val="28"/>
          <w:highlight w:val="white"/>
          <w:rtl w:val="0"/>
        </w:rPr>
        <w:t xml:space="preserve">Recommendations :</w:t>
      </w:r>
    </w:p>
    <w:p w:rsidR="00000000" w:rsidDel="00000000" w:rsidP="00000000" w:rsidRDefault="00000000" w:rsidRPr="00000000" w14:paraId="0000009B">
      <w:pPr>
        <w:numPr>
          <w:ilvl w:val="0"/>
          <w:numId w:val="9"/>
        </w:numPr>
        <w:spacing w:after="0" w:afterAutospacing="0" w:before="240" w:lineRule="auto"/>
        <w:ind w:left="720" w:hanging="360"/>
        <w:rPr>
          <w:color w:val="222222"/>
          <w:sz w:val="24"/>
          <w:szCs w:val="24"/>
          <w:highlight w:val="white"/>
        </w:rPr>
      </w:pPr>
      <w:r w:rsidDel="00000000" w:rsidR="00000000" w:rsidRPr="00000000">
        <w:rPr>
          <w:color w:val="222222"/>
          <w:sz w:val="24"/>
          <w:szCs w:val="24"/>
          <w:highlight w:val="white"/>
          <w:rtl w:val="0"/>
        </w:rPr>
        <w:t xml:space="preserve">Implement stricter cancellation policies for long lead-time bookings.</w:t>
      </w:r>
    </w:p>
    <w:p w:rsidR="00000000" w:rsidDel="00000000" w:rsidP="00000000" w:rsidRDefault="00000000" w:rsidRPr="00000000" w14:paraId="0000009C">
      <w:pPr>
        <w:numPr>
          <w:ilvl w:val="0"/>
          <w:numId w:val="9"/>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Offer incentives for repeated guests to reduce cancellations.</w:t>
      </w:r>
    </w:p>
    <w:p w:rsidR="00000000" w:rsidDel="00000000" w:rsidP="00000000" w:rsidRDefault="00000000" w:rsidRPr="00000000" w14:paraId="0000009D">
      <w:pPr>
        <w:numPr>
          <w:ilvl w:val="0"/>
          <w:numId w:val="9"/>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Use predictive analytics for dynamic pricing strategies.</w:t>
      </w:r>
    </w:p>
    <w:p w:rsidR="00000000" w:rsidDel="00000000" w:rsidP="00000000" w:rsidRDefault="00000000" w:rsidRPr="00000000" w14:paraId="0000009E">
      <w:pPr>
        <w:numPr>
          <w:ilvl w:val="0"/>
          <w:numId w:val="9"/>
        </w:numPr>
        <w:spacing w:after="24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Enhance data collection to include customer preferences and feedback.</w:t>
      </w:r>
    </w:p>
    <w:p w:rsidR="00000000" w:rsidDel="00000000" w:rsidP="00000000" w:rsidRDefault="00000000" w:rsidRPr="00000000" w14:paraId="0000009F">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This report provides valuable insights for hotel management to make data-driven decisions and enhance customer retention strategies.</w:t>
      </w:r>
    </w:p>
    <w:p w:rsidR="00000000" w:rsidDel="00000000" w:rsidP="00000000" w:rsidRDefault="00000000" w:rsidRPr="00000000" w14:paraId="000000A0">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1">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2">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3">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4">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5">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6">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A7">
      <w:pPr>
        <w:ind w:left="0" w:firstLine="0"/>
        <w:jc w:val="both"/>
        <w:rPr>
          <w:b w:val="1"/>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