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D2" w:rsidRDefault="00FF14D2" w:rsidP="008B0A3D">
      <w:pPr>
        <w:rPr>
          <w:rFonts w:hint="eastAsia"/>
        </w:rPr>
      </w:pPr>
      <w:r>
        <w:rPr>
          <w:rFonts w:hint="eastAsia"/>
        </w:rPr>
        <w:t xml:space="preserve">Google, a world leading innovative company, employs the </w:t>
      </w:r>
      <w:r w:rsidR="008B0A3D">
        <w:t>three primary colors “red”, “blue”, and “yellow”</w:t>
      </w:r>
      <w:r>
        <w:rPr>
          <w:rFonts w:hint="eastAsia"/>
        </w:rPr>
        <w:t xml:space="preserve"> in its company logo. It</w:t>
      </w:r>
      <w:r>
        <w:t>’</w:t>
      </w:r>
      <w:r>
        <w:rPr>
          <w:rFonts w:hint="eastAsia"/>
        </w:rPr>
        <w:t>s not widely known that this</w:t>
      </w:r>
      <w:r w:rsidR="00E22542">
        <w:rPr>
          <w:rFonts w:hint="eastAsia"/>
        </w:rPr>
        <w:t xml:space="preserve"> color scheme originates in </w:t>
      </w:r>
      <w:r w:rsidR="00C8199A">
        <w:rPr>
          <w:rFonts w:hint="eastAsia"/>
        </w:rPr>
        <w:t>Lego block basics.</w:t>
      </w:r>
      <w:bookmarkStart w:id="0" w:name="_GoBack"/>
      <w:bookmarkEnd w:id="0"/>
      <w:r w:rsidR="00C8199A">
        <w:rPr>
          <w:rFonts w:hint="eastAsia"/>
        </w:rPr>
        <w:t xml:space="preserve"> </w:t>
      </w:r>
    </w:p>
    <w:p w:rsidR="008B0A3D" w:rsidRDefault="008B0A3D" w:rsidP="006D1C23">
      <w:pPr>
        <w:rPr>
          <w:rFonts w:hint="eastAsia"/>
        </w:rPr>
      </w:pPr>
    </w:p>
    <w:p w:rsidR="00EB2CEA" w:rsidRDefault="008B0A3D" w:rsidP="008B0A3D">
      <w:pPr>
        <w:rPr>
          <w:rFonts w:hint="eastAsia"/>
        </w:rPr>
      </w:pPr>
      <w:r>
        <w:t xml:space="preserve">The Google </w:t>
      </w:r>
      <w:r>
        <w:rPr>
          <w:rFonts w:hint="eastAsia"/>
        </w:rPr>
        <w:t>c</w:t>
      </w:r>
      <w:r w:rsidRPr="008B0A3D">
        <w:t>o-</w:t>
      </w:r>
      <w:proofErr w:type="spellStart"/>
      <w:r w:rsidRPr="008B0A3D">
        <w:t>foudners</w:t>
      </w:r>
      <w:proofErr w:type="spellEnd"/>
      <w:r w:rsidRPr="008B0A3D">
        <w:t xml:space="preserve">, Sergey </w:t>
      </w:r>
      <w:proofErr w:type="spellStart"/>
      <w:r w:rsidRPr="008B0A3D">
        <w:t>Brin</w:t>
      </w:r>
      <w:proofErr w:type="spellEnd"/>
      <w:r w:rsidRPr="008B0A3D">
        <w:t xml:space="preserve"> and Larry Page, are enthusiasts for Lego blocks. They claim “Lego is a great tool that stimulates creativity”, they </w:t>
      </w:r>
      <w:r w:rsidR="0071399D" w:rsidRPr="008B0A3D">
        <w:t xml:space="preserve">even </w:t>
      </w:r>
      <w:r>
        <w:t>built “Lego</w:t>
      </w:r>
      <w:r>
        <w:rPr>
          <w:rFonts w:hint="eastAsia"/>
        </w:rPr>
        <w:t xml:space="preserve"> playground</w:t>
      </w:r>
      <w:r w:rsidRPr="008B0A3D">
        <w:t>” in the office where the em</w:t>
      </w:r>
      <w:r>
        <w:t>ployees drive their creativity</w:t>
      </w:r>
      <w:r>
        <w:rPr>
          <w:rFonts w:hint="eastAsia"/>
        </w:rPr>
        <w:t xml:space="preserve">. </w:t>
      </w:r>
      <w:r w:rsidR="00207E68">
        <w:rPr>
          <w:rFonts w:hint="eastAsia"/>
        </w:rPr>
        <w:t xml:space="preserve">Also, </w:t>
      </w:r>
      <w:r>
        <w:rPr>
          <w:rFonts w:hint="eastAsia"/>
        </w:rPr>
        <w:t>Google</w:t>
      </w:r>
      <w:r>
        <w:t>’</w:t>
      </w:r>
      <w:r>
        <w:rPr>
          <w:rFonts w:hint="eastAsia"/>
        </w:rPr>
        <w:t xml:space="preserve">s employment examination had once included </w:t>
      </w:r>
      <w:r w:rsidR="00207E68">
        <w:rPr>
          <w:rFonts w:hint="eastAsia"/>
        </w:rPr>
        <w:t>Lego session. Plus,</w:t>
      </w:r>
      <w:r w:rsidR="0064190D">
        <w:rPr>
          <w:rFonts w:hint="eastAsia"/>
        </w:rPr>
        <w:t xml:space="preserve"> Google achieved forming business partnership with The Lego Group last year</w:t>
      </w:r>
      <w:r w:rsidR="00EB2CEA">
        <w:rPr>
          <w:rFonts w:hint="eastAsia"/>
        </w:rPr>
        <w:t xml:space="preserve">. </w:t>
      </w:r>
      <w:r w:rsidR="0064190D">
        <w:rPr>
          <w:rFonts w:hint="eastAsia"/>
        </w:rPr>
        <w:t>Google</w:t>
      </w:r>
      <w:r w:rsidR="0064190D">
        <w:t>’</w:t>
      </w:r>
      <w:r w:rsidR="00EB2CEA">
        <w:rPr>
          <w:rFonts w:hint="eastAsia"/>
        </w:rPr>
        <w:t xml:space="preserve">s smartphone </w:t>
      </w:r>
      <w:r w:rsidR="00207E68">
        <w:rPr>
          <w:rFonts w:hint="eastAsia"/>
        </w:rPr>
        <w:t xml:space="preserve">now </w:t>
      </w:r>
      <w:r w:rsidR="00EB2CEA">
        <w:rPr>
          <w:rFonts w:hint="eastAsia"/>
        </w:rPr>
        <w:t xml:space="preserve">under development also reflects their Lego preference in its </w:t>
      </w:r>
      <w:r w:rsidR="00EB2CEA">
        <w:t>concept</w:t>
      </w:r>
      <w:r w:rsidR="00EB2CEA">
        <w:rPr>
          <w:rFonts w:hint="eastAsia"/>
        </w:rPr>
        <w:t xml:space="preserve">, which says </w:t>
      </w:r>
      <w:r w:rsidR="00EB2CEA">
        <w:t>“</w:t>
      </w:r>
      <w:r w:rsidR="00EB2CEA">
        <w:rPr>
          <w:rFonts w:hint="eastAsia"/>
        </w:rPr>
        <w:t>Lego-like modular phone</w:t>
      </w:r>
      <w:r w:rsidR="00EB2CEA">
        <w:t>”</w:t>
      </w:r>
      <w:r w:rsidR="00EB2CEA">
        <w:rPr>
          <w:rFonts w:hint="eastAsia"/>
        </w:rPr>
        <w:t>.</w:t>
      </w:r>
    </w:p>
    <w:p w:rsidR="008B0A3D" w:rsidRDefault="008B0A3D" w:rsidP="006D1C23">
      <w:pPr>
        <w:rPr>
          <w:rFonts w:hint="eastAsia"/>
        </w:rPr>
      </w:pPr>
    </w:p>
    <w:p w:rsidR="00EB2CEA" w:rsidRDefault="0040384E" w:rsidP="006D1C23">
      <w:pPr>
        <w:rPr>
          <w:rFonts w:hint="eastAsia"/>
        </w:rPr>
      </w:pPr>
      <w:r>
        <w:rPr>
          <w:rFonts w:hint="eastAsia"/>
        </w:rPr>
        <w:t xml:space="preserve">In automotive </w:t>
      </w:r>
      <w:r>
        <w:t>industry</w:t>
      </w:r>
      <w:r>
        <w:rPr>
          <w:rFonts w:hint="eastAsia"/>
        </w:rPr>
        <w:t xml:space="preserve">, </w:t>
      </w:r>
      <w:r w:rsidR="00900F39">
        <w:rPr>
          <w:rFonts w:hint="eastAsia"/>
        </w:rPr>
        <w:t xml:space="preserve">one new production system is drawing attention where in </w:t>
      </w:r>
      <w:r w:rsidR="00900F39">
        <w:t>“</w:t>
      </w:r>
      <w:r w:rsidR="00900F39">
        <w:rPr>
          <w:rFonts w:hint="eastAsia"/>
        </w:rPr>
        <w:t>Lego concept</w:t>
      </w:r>
      <w:r w:rsidR="00900F39">
        <w:t>”</w:t>
      </w:r>
      <w:r w:rsidR="00900F39">
        <w:rPr>
          <w:rFonts w:hint="eastAsia"/>
        </w:rPr>
        <w:t xml:space="preserve"> is interpreted. </w:t>
      </w:r>
      <w:r w:rsidR="00047219">
        <w:rPr>
          <w:rFonts w:hint="eastAsia"/>
        </w:rPr>
        <w:t xml:space="preserve">Such that common components </w:t>
      </w:r>
      <w:r w:rsidR="00142B85">
        <w:rPr>
          <w:rFonts w:hint="eastAsia"/>
        </w:rPr>
        <w:t xml:space="preserve">are assembled like blocks, then </w:t>
      </w:r>
      <w:r w:rsidR="00047219">
        <w:rPr>
          <w:rFonts w:hint="eastAsia"/>
        </w:rPr>
        <w:t xml:space="preserve">producing </w:t>
      </w:r>
      <w:r w:rsidR="00142B85">
        <w:rPr>
          <w:rFonts w:hint="eastAsia"/>
        </w:rPr>
        <w:t>variant models. It</w:t>
      </w:r>
      <w:r w:rsidR="00142B85">
        <w:t>’</w:t>
      </w:r>
      <w:r w:rsidR="00142B85">
        <w:rPr>
          <w:rFonts w:hint="eastAsia"/>
        </w:rPr>
        <w:t xml:space="preserve">s considered as an antithesis of </w:t>
      </w:r>
      <w:r w:rsidR="00142B85">
        <w:t>“</w:t>
      </w:r>
      <w:proofErr w:type="spellStart"/>
      <w:r w:rsidR="00142B85">
        <w:rPr>
          <w:rFonts w:hint="eastAsia"/>
        </w:rPr>
        <w:t>adjustive</w:t>
      </w:r>
      <w:proofErr w:type="spellEnd"/>
      <w:r w:rsidR="00142B85">
        <w:rPr>
          <w:rFonts w:hint="eastAsia"/>
        </w:rPr>
        <w:t xml:space="preserve"> integral style</w:t>
      </w:r>
      <w:r w:rsidR="00142B85">
        <w:t>”</w:t>
      </w:r>
      <w:r w:rsidR="00142B85">
        <w:rPr>
          <w:rFonts w:hint="eastAsia"/>
        </w:rPr>
        <w:t xml:space="preserve"> that Japanese manufacturers had </w:t>
      </w:r>
      <w:r w:rsidR="00142B85">
        <w:t>adopted for a long term</w:t>
      </w:r>
      <w:r w:rsidR="00142B85">
        <w:rPr>
          <w:rFonts w:hint="eastAsia"/>
        </w:rPr>
        <w:t xml:space="preserve">. The German Volkswagen promptly implemented such </w:t>
      </w:r>
      <w:r w:rsidR="00142B85">
        <w:t xml:space="preserve">Lego model, </w:t>
      </w:r>
      <w:r w:rsidR="00142B85">
        <w:rPr>
          <w:rFonts w:hint="eastAsia"/>
        </w:rPr>
        <w:t xml:space="preserve">pursuing </w:t>
      </w:r>
      <w:r w:rsidR="00FF14D2">
        <w:rPr>
          <w:rFonts w:hint="eastAsia"/>
        </w:rPr>
        <w:t>the world automotive giant Toyota.</w:t>
      </w:r>
    </w:p>
    <w:p w:rsidR="008B0A3D" w:rsidRDefault="008B0A3D" w:rsidP="006D1C23">
      <w:pPr>
        <w:rPr>
          <w:rFonts w:hint="eastAsia"/>
        </w:rPr>
      </w:pPr>
    </w:p>
    <w:p w:rsidR="008B0A3D" w:rsidRDefault="008B0A3D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Pr="00142B85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207E68" w:rsidRDefault="00207E68" w:rsidP="006D1C23">
      <w:pPr>
        <w:rPr>
          <w:rFonts w:hint="eastAsia"/>
        </w:rPr>
      </w:pPr>
    </w:p>
    <w:p w:rsidR="008B0A3D" w:rsidRDefault="008B0A3D" w:rsidP="006D1C23">
      <w:pPr>
        <w:rPr>
          <w:rFonts w:hint="eastAsia"/>
        </w:rPr>
      </w:pPr>
    </w:p>
    <w:p w:rsidR="008B0A3D" w:rsidRDefault="008B0A3D" w:rsidP="006D1C23">
      <w:pPr>
        <w:rPr>
          <w:rFonts w:hint="eastAsia"/>
        </w:rPr>
      </w:pPr>
    </w:p>
    <w:p w:rsidR="008B0A3D" w:rsidRPr="008B0A3D" w:rsidRDefault="008B0A3D" w:rsidP="006D1C23"/>
    <w:p w:rsidR="00A31687" w:rsidRDefault="00A31687" w:rsidP="006D1C23"/>
    <w:p w:rsidR="00207E68" w:rsidRDefault="00207E68" w:rsidP="006B51EF"/>
    <w:p w:rsidR="005D7ECC" w:rsidRDefault="005D7ECC" w:rsidP="006B51EF"/>
    <w:p w:rsidR="006B51EF" w:rsidRDefault="006B51EF" w:rsidP="006B51EF">
      <w:r>
        <w:rPr>
          <w:rFonts w:hint="eastAsia"/>
        </w:rPr>
        <w:t>ドイツ出張申請</w:t>
      </w:r>
    </w:p>
    <w:p w:rsidR="006B51EF" w:rsidRDefault="006B51EF" w:rsidP="006B51EF">
      <w:r>
        <w:t>small world 資料作成</w:t>
      </w:r>
      <w:r w:rsidR="00A31687">
        <w:rPr>
          <w:rFonts w:hint="eastAsia"/>
        </w:rPr>
        <w:t>、地主さん資料</w:t>
      </w:r>
    </w:p>
    <w:p w:rsidR="006B51EF" w:rsidRDefault="006B51EF" w:rsidP="006B51EF">
      <w:r>
        <w:t>Linux安全ガイドライン目録作成</w:t>
      </w:r>
    </w:p>
    <w:p w:rsidR="006B51EF" w:rsidRDefault="006B51EF" w:rsidP="006B51EF">
      <w:r>
        <w:rPr>
          <w:rFonts w:hint="eastAsia"/>
        </w:rPr>
        <w:t xml:space="preserve">　</w:t>
      </w:r>
      <w:r>
        <w:t>-&gt; 海外研修報告の</w:t>
      </w:r>
      <w:proofErr w:type="spellStart"/>
      <w:r>
        <w:t>TeX</w:t>
      </w:r>
      <w:proofErr w:type="spellEnd"/>
      <w:r>
        <w:t>テンプレートを使う。</w:t>
      </w:r>
    </w:p>
    <w:p w:rsidR="006B51EF" w:rsidRDefault="006B51EF" w:rsidP="006B51EF"/>
    <w:p w:rsidR="006B51EF" w:rsidRDefault="006B51EF" w:rsidP="006B51EF">
      <w:r>
        <w:t>ARM出張報告、交通費申請</w:t>
      </w:r>
    </w:p>
    <w:p w:rsidR="006B51EF" w:rsidRDefault="006B51EF" w:rsidP="006B51EF"/>
    <w:p w:rsidR="006B51EF" w:rsidRDefault="006B51EF" w:rsidP="006B51EF">
      <w:r>
        <w:rPr>
          <w:rFonts w:hint="eastAsia"/>
        </w:rPr>
        <w:t>見積もりやり直し</w:t>
      </w:r>
    </w:p>
    <w:p w:rsidR="006B51EF" w:rsidRDefault="00E37682" w:rsidP="006B51EF">
      <w:r>
        <w:rPr>
          <w:rFonts w:hint="eastAsia"/>
        </w:rPr>
        <w:t>日本語化</w:t>
      </w:r>
    </w:p>
    <w:p w:rsidR="00E37682" w:rsidRDefault="00E37682" w:rsidP="006B51EF"/>
    <w:p w:rsidR="00DB45E1" w:rsidRDefault="00A31687" w:rsidP="006B51EF">
      <w:r>
        <w:rPr>
          <w:rFonts w:hint="eastAsia"/>
        </w:rPr>
        <w:t>ビルドマシン</w:t>
      </w:r>
    </w:p>
    <w:p w:rsidR="006B51EF" w:rsidRDefault="006B51EF" w:rsidP="006B51EF">
      <w:r>
        <w:rPr>
          <w:rFonts w:hint="eastAsia"/>
        </w:rPr>
        <w:t>ポメラ購入</w:t>
      </w:r>
    </w:p>
    <w:p w:rsidR="006B51EF" w:rsidRDefault="006B51EF" w:rsidP="006B51EF">
      <w:r>
        <w:rPr>
          <w:rFonts w:hint="eastAsia"/>
        </w:rPr>
        <w:t>副収入ブログ</w:t>
      </w:r>
    </w:p>
    <w:p w:rsidR="006B51EF" w:rsidRDefault="006B51EF" w:rsidP="006B51EF"/>
    <w:p w:rsidR="006B51EF" w:rsidRDefault="006B51EF" w:rsidP="006B51EF">
      <w:r>
        <w:t>small worldの論文紹介資料</w:t>
      </w:r>
    </w:p>
    <w:p w:rsidR="006B51EF" w:rsidRDefault="006B51EF" w:rsidP="006B51EF">
      <w:r>
        <w:rPr>
          <w:rFonts w:hint="eastAsia"/>
        </w:rPr>
        <w:t>翻訳課題</w:t>
      </w:r>
    </w:p>
    <w:p w:rsidR="006B51EF" w:rsidRDefault="006B51EF" w:rsidP="006B51EF">
      <w:r>
        <w:t>kindle文書</w:t>
      </w:r>
    </w:p>
    <w:p w:rsidR="006B51EF" w:rsidRDefault="006B51EF" w:rsidP="006B51EF">
      <w:proofErr w:type="spellStart"/>
      <w:r>
        <w:t>youtube</w:t>
      </w:r>
      <w:proofErr w:type="spellEnd"/>
    </w:p>
    <w:p w:rsidR="00B535E5" w:rsidRDefault="00B535E5">
      <w:pPr>
        <w:rPr>
          <w:rFonts w:hint="eastAsia"/>
        </w:rPr>
      </w:pPr>
    </w:p>
    <w:p w:rsidR="008B0A3D" w:rsidRDefault="008B0A3D"/>
    <w:p w:rsidR="00B535E5" w:rsidRDefault="008B0A3D">
      <w:pPr>
        <w:rPr>
          <w:rFonts w:hint="eastAsia"/>
        </w:rPr>
      </w:pPr>
      <w:proofErr w:type="spellStart"/>
      <w:r>
        <w:rPr>
          <w:rFonts w:hint="eastAsia"/>
        </w:rPr>
        <w:t>Oanda</w:t>
      </w:r>
      <w:proofErr w:type="spellEnd"/>
      <w:r>
        <w:rPr>
          <w:rFonts w:hint="eastAsia"/>
        </w:rPr>
        <w:t xml:space="preserve"> Open Order EA</w:t>
      </w:r>
    </w:p>
    <w:p w:rsidR="008B0A3D" w:rsidRDefault="008B0A3D"/>
    <w:p w:rsidR="00B535E5" w:rsidRPr="006D1C23" w:rsidRDefault="00B535E5"/>
    <w:sectPr w:rsidR="00B535E5" w:rsidRPr="006D1C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DE1" w:rsidRDefault="00F56DE1" w:rsidP="008B0A3D">
      <w:r>
        <w:separator/>
      </w:r>
    </w:p>
  </w:endnote>
  <w:endnote w:type="continuationSeparator" w:id="0">
    <w:p w:rsidR="00F56DE1" w:rsidRDefault="00F56DE1" w:rsidP="008B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DE1" w:rsidRDefault="00F56DE1" w:rsidP="008B0A3D">
      <w:r>
        <w:separator/>
      </w:r>
    </w:p>
  </w:footnote>
  <w:footnote w:type="continuationSeparator" w:id="0">
    <w:p w:rsidR="00F56DE1" w:rsidRDefault="00F56DE1" w:rsidP="008B0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23"/>
    <w:rsid w:val="00040E69"/>
    <w:rsid w:val="00047219"/>
    <w:rsid w:val="00054B90"/>
    <w:rsid w:val="00064D7A"/>
    <w:rsid w:val="000A02B5"/>
    <w:rsid w:val="000C47AA"/>
    <w:rsid w:val="0010350D"/>
    <w:rsid w:val="00142B85"/>
    <w:rsid w:val="00160377"/>
    <w:rsid w:val="001740EE"/>
    <w:rsid w:val="001C225E"/>
    <w:rsid w:val="002069D5"/>
    <w:rsid w:val="00207E68"/>
    <w:rsid w:val="00227D82"/>
    <w:rsid w:val="00273B78"/>
    <w:rsid w:val="002A423A"/>
    <w:rsid w:val="003044B7"/>
    <w:rsid w:val="00344119"/>
    <w:rsid w:val="003B53DC"/>
    <w:rsid w:val="0040384E"/>
    <w:rsid w:val="00443EF2"/>
    <w:rsid w:val="00457651"/>
    <w:rsid w:val="004657B9"/>
    <w:rsid w:val="00501A2F"/>
    <w:rsid w:val="005572F7"/>
    <w:rsid w:val="005C6673"/>
    <w:rsid w:val="005D7ECC"/>
    <w:rsid w:val="00625E9F"/>
    <w:rsid w:val="0064190D"/>
    <w:rsid w:val="006B51EF"/>
    <w:rsid w:val="006C743F"/>
    <w:rsid w:val="006D1C23"/>
    <w:rsid w:val="0071399D"/>
    <w:rsid w:val="007D10FA"/>
    <w:rsid w:val="00841176"/>
    <w:rsid w:val="00882C6A"/>
    <w:rsid w:val="008A5F91"/>
    <w:rsid w:val="008B0A3D"/>
    <w:rsid w:val="00900F39"/>
    <w:rsid w:val="0093268E"/>
    <w:rsid w:val="009B12A7"/>
    <w:rsid w:val="009B77F4"/>
    <w:rsid w:val="00A31687"/>
    <w:rsid w:val="00B40920"/>
    <w:rsid w:val="00B535E5"/>
    <w:rsid w:val="00BC1430"/>
    <w:rsid w:val="00C50E82"/>
    <w:rsid w:val="00C72F1D"/>
    <w:rsid w:val="00C8199A"/>
    <w:rsid w:val="00CA2840"/>
    <w:rsid w:val="00CA461D"/>
    <w:rsid w:val="00CB2505"/>
    <w:rsid w:val="00CE103A"/>
    <w:rsid w:val="00CE5C68"/>
    <w:rsid w:val="00D050AB"/>
    <w:rsid w:val="00DB45E1"/>
    <w:rsid w:val="00E22542"/>
    <w:rsid w:val="00E37682"/>
    <w:rsid w:val="00E6078D"/>
    <w:rsid w:val="00EB2CEA"/>
    <w:rsid w:val="00F325E0"/>
    <w:rsid w:val="00F439D0"/>
    <w:rsid w:val="00F53B4C"/>
    <w:rsid w:val="00F56DE1"/>
    <w:rsid w:val="00FC3101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st">
    <w:name w:val="st"/>
    <w:basedOn w:val="a0"/>
    <w:rsid w:val="004657B9"/>
  </w:style>
  <w:style w:type="paragraph" w:styleId="a5">
    <w:name w:val="header"/>
    <w:basedOn w:val="a"/>
    <w:link w:val="a6"/>
    <w:uiPriority w:val="99"/>
    <w:unhideWhenUsed/>
    <w:rsid w:val="008B0A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B0A3D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B0A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B0A3D"/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st">
    <w:name w:val="st"/>
    <w:basedOn w:val="a0"/>
    <w:rsid w:val="004657B9"/>
  </w:style>
  <w:style w:type="paragraph" w:styleId="a5">
    <w:name w:val="header"/>
    <w:basedOn w:val="a"/>
    <w:link w:val="a6"/>
    <w:uiPriority w:val="99"/>
    <w:unhideWhenUsed/>
    <w:rsid w:val="008B0A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B0A3D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B0A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B0A3D"/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hitad</dc:creator>
  <cp:lastModifiedBy>hitad</cp:lastModifiedBy>
  <cp:revision>142</cp:revision>
  <dcterms:created xsi:type="dcterms:W3CDTF">2016-12-05T02:49:00Z</dcterms:created>
  <dcterms:modified xsi:type="dcterms:W3CDTF">2016-12-19T09:19:00Z</dcterms:modified>
</cp:coreProperties>
</file>