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C04" w:rsidRPr="00511F9D" w:rsidRDefault="00073C04" w:rsidP="007E0BA2">
      <w:pPr>
        <w:jc w:val="center"/>
        <w:rPr>
          <w:rFonts w:asciiTheme="majorEastAsia" w:eastAsiaTheme="majorEastAsia" w:hAnsiTheme="majorEastAsia"/>
        </w:rPr>
      </w:pPr>
      <w:r w:rsidRPr="00511F9D">
        <w:rPr>
          <w:rFonts w:asciiTheme="majorEastAsia" w:eastAsiaTheme="majorEastAsia" w:hAnsiTheme="majorEastAsia" w:hint="eastAsia"/>
        </w:rPr>
        <w:t>地方や小都市における障がい者への公共交通機関利用支援</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概要報告</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既存の公共交通機関の利用促進戦略</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交通手段の数が限られる場合や資金の制約で十分な支援が提供</w:t>
      </w:r>
      <w:r w:rsidR="001D34FB">
        <w:rPr>
          <w:rFonts w:asciiTheme="majorEastAsia" w:eastAsiaTheme="majorEastAsia" w:hAnsiTheme="majorEastAsia" w:hint="eastAsia"/>
        </w:rPr>
        <w:t>できない状況において、既存の公共交通機関を</w:t>
      </w:r>
      <w:r w:rsidR="00D7785F" w:rsidRPr="00511F9D">
        <w:rPr>
          <w:rFonts w:asciiTheme="majorEastAsia" w:eastAsiaTheme="majorEastAsia" w:hAnsiTheme="majorEastAsia" w:hint="eastAsia"/>
        </w:rPr>
        <w:t>有効利用</w:t>
      </w:r>
      <w:r w:rsidR="001D34FB">
        <w:rPr>
          <w:rFonts w:asciiTheme="majorEastAsia" w:eastAsiaTheme="majorEastAsia" w:hAnsiTheme="majorEastAsia" w:hint="eastAsia"/>
        </w:rPr>
        <w:t>すること</w:t>
      </w:r>
      <w:r w:rsidR="00D7785F" w:rsidRPr="00511F9D">
        <w:rPr>
          <w:rFonts w:asciiTheme="majorEastAsia" w:eastAsiaTheme="majorEastAsia" w:hAnsiTheme="majorEastAsia" w:hint="eastAsia"/>
        </w:rPr>
        <w:t>は障がい者とサービス提供者の両者にとって大きな関心事</w:t>
      </w:r>
      <w:r w:rsidRPr="00511F9D">
        <w:rPr>
          <w:rFonts w:asciiTheme="majorEastAsia" w:eastAsiaTheme="majorEastAsia" w:hAnsiTheme="majorEastAsia" w:hint="eastAsia"/>
        </w:rPr>
        <w:t>である。公共交通機関は最も</w:t>
      </w:r>
      <w:r w:rsidR="003824C5">
        <w:rPr>
          <w:rFonts w:asciiTheme="majorEastAsia" w:eastAsiaTheme="majorEastAsia" w:hAnsiTheme="majorEastAsia" w:hint="eastAsia"/>
        </w:rPr>
        <w:t>コストの低い</w:t>
      </w:r>
      <w:r w:rsidRPr="00511F9D">
        <w:rPr>
          <w:rFonts w:asciiTheme="majorEastAsia" w:eastAsiaTheme="majorEastAsia" w:hAnsiTheme="majorEastAsia" w:hint="eastAsia"/>
        </w:rPr>
        <w:t>移動手段であるが、</w:t>
      </w:r>
      <w:r w:rsidR="002F1756">
        <w:rPr>
          <w:rFonts w:asciiTheme="majorEastAsia" w:eastAsiaTheme="majorEastAsia" w:hAnsiTheme="majorEastAsia" w:hint="eastAsia"/>
        </w:rPr>
        <w:t>もともと</w:t>
      </w:r>
      <w:r w:rsidRPr="00511F9D">
        <w:rPr>
          <w:rFonts w:asciiTheme="majorEastAsia" w:eastAsiaTheme="majorEastAsia" w:hAnsiTheme="majorEastAsia" w:hint="eastAsia"/>
        </w:rPr>
        <w:t>障がい者</w:t>
      </w:r>
      <w:r w:rsidR="00EE414D">
        <w:rPr>
          <w:rFonts w:asciiTheme="majorEastAsia" w:eastAsiaTheme="majorEastAsia" w:hAnsiTheme="majorEastAsia" w:hint="eastAsia"/>
        </w:rPr>
        <w:t>の利用を想定した</w:t>
      </w:r>
      <w:r w:rsidRPr="00511F9D">
        <w:rPr>
          <w:rFonts w:asciiTheme="majorEastAsia" w:eastAsiaTheme="majorEastAsia" w:hAnsiTheme="majorEastAsia" w:hint="eastAsia"/>
        </w:rPr>
        <w:t>設計</w:t>
      </w:r>
      <w:r w:rsidR="00EE414D">
        <w:rPr>
          <w:rFonts w:asciiTheme="majorEastAsia" w:eastAsiaTheme="majorEastAsia" w:hAnsiTheme="majorEastAsia" w:hint="eastAsia"/>
        </w:rPr>
        <w:t>にはなっていない</w:t>
      </w:r>
      <w:r w:rsidR="004B2C6E">
        <w:rPr>
          <w:rFonts w:asciiTheme="majorEastAsia" w:eastAsiaTheme="majorEastAsia" w:hAnsiTheme="majorEastAsia" w:hint="eastAsia"/>
        </w:rPr>
        <w:t>という点をどう改良して障がい者の移動ニーズに適応させるか</w:t>
      </w:r>
      <w:r w:rsidRPr="00511F9D">
        <w:rPr>
          <w:rFonts w:asciiTheme="majorEastAsia" w:eastAsiaTheme="majorEastAsia" w:hAnsiTheme="majorEastAsia" w:hint="eastAsia"/>
        </w:rPr>
        <w:t>が焦点となる。路線バスの場合では、次の</w:t>
      </w:r>
      <w:r w:rsidR="00B35600">
        <w:rPr>
          <w:rFonts w:asciiTheme="majorEastAsia" w:eastAsiaTheme="majorEastAsia" w:hAnsiTheme="majorEastAsia" w:hint="eastAsia"/>
        </w:rPr>
        <w:t>点</w:t>
      </w:r>
      <w:r w:rsidRPr="00511F9D">
        <w:rPr>
          <w:rFonts w:asciiTheme="majorEastAsia" w:eastAsiaTheme="majorEastAsia" w:hAnsiTheme="majorEastAsia" w:hint="eastAsia"/>
        </w:rPr>
        <w:t>が整備されれば障がい者にとってより利用しや</w:t>
      </w:r>
      <w:r w:rsidR="00165026">
        <w:rPr>
          <w:rFonts w:asciiTheme="majorEastAsia" w:eastAsiaTheme="majorEastAsia" w:hAnsiTheme="majorEastAsia" w:hint="eastAsia"/>
        </w:rPr>
        <w:t>すいサービスが実現できると</w:t>
      </w:r>
      <w:r w:rsidRPr="00511F9D">
        <w:rPr>
          <w:rFonts w:asciiTheme="majorEastAsia" w:eastAsiaTheme="majorEastAsia" w:hAnsiTheme="majorEastAsia" w:hint="eastAsia"/>
        </w:rPr>
        <w:t>考えられる。</w:t>
      </w: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(1)</w:t>
      </w:r>
      <w:r w:rsidR="005F1DC2">
        <w:rPr>
          <w:rFonts w:asciiTheme="majorEastAsia" w:eastAsiaTheme="majorEastAsia" w:hAnsiTheme="majorEastAsia" w:hint="eastAsia"/>
        </w:rPr>
        <w:t>：</w:t>
      </w:r>
      <w:r w:rsidRPr="00511F9D">
        <w:rPr>
          <w:rFonts w:asciiTheme="majorEastAsia" w:eastAsiaTheme="majorEastAsia" w:hAnsiTheme="majorEastAsia" w:hint="eastAsia"/>
        </w:rPr>
        <w:t>バス</w:t>
      </w:r>
      <w:r w:rsidR="00D7785F" w:rsidRPr="00511F9D">
        <w:rPr>
          <w:rFonts w:asciiTheme="majorEastAsia" w:eastAsiaTheme="majorEastAsia" w:hAnsiTheme="majorEastAsia" w:hint="eastAsia"/>
        </w:rPr>
        <w:t>を</w:t>
      </w:r>
      <w:r w:rsidR="00B22D42">
        <w:rPr>
          <w:rFonts w:asciiTheme="majorEastAsia" w:eastAsiaTheme="majorEastAsia" w:hAnsiTheme="majorEastAsia" w:hint="eastAsia"/>
        </w:rPr>
        <w:t>自力</w:t>
      </w:r>
      <w:r w:rsidR="00B22D42" w:rsidRPr="00511F9D">
        <w:rPr>
          <w:rFonts w:asciiTheme="majorEastAsia" w:eastAsiaTheme="majorEastAsia" w:hAnsiTheme="majorEastAsia" w:hint="eastAsia"/>
        </w:rPr>
        <w:t>で</w:t>
      </w:r>
      <w:r w:rsidR="00A600BE" w:rsidRPr="00511F9D">
        <w:rPr>
          <w:rFonts w:asciiTheme="majorEastAsia" w:eastAsiaTheme="majorEastAsia" w:hAnsiTheme="majorEastAsia" w:hint="eastAsia"/>
        </w:rPr>
        <w:t>安全に</w:t>
      </w:r>
      <w:r w:rsidR="00D7785F" w:rsidRPr="00511F9D">
        <w:rPr>
          <w:rFonts w:asciiTheme="majorEastAsia" w:eastAsiaTheme="majorEastAsia" w:hAnsiTheme="majorEastAsia" w:hint="eastAsia"/>
        </w:rPr>
        <w:t>利用する</w:t>
      </w:r>
      <w:r w:rsidRPr="00511F9D">
        <w:rPr>
          <w:rFonts w:asciiTheme="majorEastAsia" w:eastAsiaTheme="majorEastAsia" w:hAnsiTheme="majorEastAsia" w:hint="eastAsia"/>
        </w:rPr>
        <w:t>訓練を受けられること</w:t>
      </w: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(2)</w:t>
      </w:r>
      <w:r w:rsidR="00D7785F" w:rsidRPr="00511F9D">
        <w:rPr>
          <w:rFonts w:asciiTheme="majorEastAsia" w:eastAsiaTheme="majorEastAsia" w:hAnsiTheme="majorEastAsia" w:hint="eastAsia"/>
        </w:rPr>
        <w:t>：運賃の優遇があること</w:t>
      </w: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(3)：路線バスサービスの情報を容易に取得できること</w:t>
      </w: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特に複数の移動手段があ</w:t>
      </w:r>
      <w:r w:rsidR="00A1270B">
        <w:rPr>
          <w:rFonts w:asciiTheme="majorEastAsia" w:eastAsiaTheme="majorEastAsia" w:hAnsiTheme="majorEastAsia" w:hint="eastAsia"/>
        </w:rPr>
        <w:t>る地域では、どんな交通手段が利用可能であるかについて十分な情報が</w:t>
      </w:r>
      <w:r w:rsidRPr="00511F9D">
        <w:rPr>
          <w:rFonts w:asciiTheme="majorEastAsia" w:eastAsiaTheme="majorEastAsia" w:hAnsiTheme="majorEastAsia" w:hint="eastAsia"/>
        </w:rPr>
        <w:t>容易に</w:t>
      </w:r>
      <w:r w:rsidR="00A1270B">
        <w:rPr>
          <w:rFonts w:asciiTheme="majorEastAsia" w:eastAsiaTheme="majorEastAsia" w:hAnsiTheme="majorEastAsia" w:hint="eastAsia"/>
        </w:rPr>
        <w:t>得られることが</w:t>
      </w:r>
      <w:r w:rsidRPr="00511F9D">
        <w:rPr>
          <w:rFonts w:asciiTheme="majorEastAsia" w:eastAsiaTheme="majorEastAsia" w:hAnsiTheme="majorEastAsia" w:hint="eastAsia"/>
        </w:rPr>
        <w:t>、公共交通機関を利用する障がい者にとって重要である。</w:t>
      </w:r>
    </w:p>
    <w:p w:rsidR="00073C04" w:rsidRPr="00511F9D" w:rsidRDefault="00073C04" w:rsidP="00073C04">
      <w:pPr>
        <w:rPr>
          <w:rFonts w:asciiTheme="majorEastAsia" w:eastAsiaTheme="majorEastAsia" w:hAnsiTheme="majorEastAsia"/>
        </w:rPr>
      </w:pPr>
    </w:p>
    <w:p w:rsidR="00073C04" w:rsidRPr="00511F9D" w:rsidRDefault="00D7785F" w:rsidP="00073C04">
      <w:pPr>
        <w:rPr>
          <w:rFonts w:asciiTheme="majorEastAsia" w:eastAsiaTheme="majorEastAsia" w:hAnsiTheme="majorEastAsia"/>
        </w:rPr>
      </w:pPr>
      <w:r w:rsidRPr="00511F9D">
        <w:rPr>
          <w:rFonts w:asciiTheme="majorEastAsia" w:eastAsiaTheme="majorEastAsia" w:hAnsiTheme="majorEastAsia" w:hint="eastAsia"/>
        </w:rPr>
        <w:t>公共交通機関の利用訓練</w:t>
      </w:r>
    </w:p>
    <w:p w:rsidR="00073C04" w:rsidRPr="00511F9D" w:rsidRDefault="00073C04" w:rsidP="00073C04">
      <w:pPr>
        <w:rPr>
          <w:rFonts w:asciiTheme="majorEastAsia" w:eastAsiaTheme="majorEastAsia" w:hAnsiTheme="majorEastAsia"/>
        </w:rPr>
      </w:pPr>
    </w:p>
    <w:p w:rsidR="00073C04" w:rsidRPr="00511F9D" w:rsidRDefault="00CA1B35" w:rsidP="00073C04">
      <w:pPr>
        <w:rPr>
          <w:rFonts w:asciiTheme="majorEastAsia" w:eastAsiaTheme="majorEastAsia" w:hAnsiTheme="majorEastAsia"/>
        </w:rPr>
      </w:pPr>
      <w:r w:rsidRPr="00511F9D">
        <w:rPr>
          <w:rFonts w:asciiTheme="majorEastAsia" w:eastAsiaTheme="majorEastAsia" w:hAnsiTheme="majorEastAsia" w:hint="eastAsia"/>
        </w:rPr>
        <w:t>適切な訓練</w:t>
      </w:r>
      <w:r w:rsidR="004C1FD1">
        <w:rPr>
          <w:rFonts w:asciiTheme="majorEastAsia" w:eastAsiaTheme="majorEastAsia" w:hAnsiTheme="majorEastAsia" w:hint="eastAsia"/>
        </w:rPr>
        <w:t>が提供されれば、</w:t>
      </w:r>
      <w:r w:rsidR="003C2D00">
        <w:rPr>
          <w:rFonts w:asciiTheme="majorEastAsia" w:eastAsiaTheme="majorEastAsia" w:hAnsiTheme="majorEastAsia" w:hint="eastAsia"/>
        </w:rPr>
        <w:t>障がい者は公共交通機関を自力で</w:t>
      </w:r>
      <w:r w:rsidR="00D7785F" w:rsidRPr="00511F9D">
        <w:rPr>
          <w:rFonts w:asciiTheme="majorEastAsia" w:eastAsiaTheme="majorEastAsia" w:hAnsiTheme="majorEastAsia" w:hint="eastAsia"/>
        </w:rPr>
        <w:t>安全に利用</w:t>
      </w:r>
      <w:r w:rsidR="001A23C9">
        <w:rPr>
          <w:rFonts w:asciiTheme="majorEastAsia" w:eastAsiaTheme="majorEastAsia" w:hAnsiTheme="majorEastAsia" w:hint="eastAsia"/>
        </w:rPr>
        <w:t>する能力を身に付けることができ</w:t>
      </w:r>
      <w:r w:rsidR="00073C04" w:rsidRPr="00511F9D">
        <w:rPr>
          <w:rFonts w:asciiTheme="majorEastAsia" w:eastAsiaTheme="majorEastAsia" w:hAnsiTheme="majorEastAsia" w:hint="eastAsia"/>
        </w:rPr>
        <w:t>、最低限の移動については他者の助けを借りずに</w:t>
      </w:r>
      <w:r w:rsidR="000E0AC3">
        <w:rPr>
          <w:rFonts w:asciiTheme="majorEastAsia" w:eastAsiaTheme="majorEastAsia" w:hAnsiTheme="majorEastAsia" w:hint="eastAsia"/>
        </w:rPr>
        <w:t>こなせるようになる</w:t>
      </w:r>
      <w:r w:rsidR="00AD3B0A">
        <w:rPr>
          <w:rFonts w:asciiTheme="majorEastAsia" w:eastAsiaTheme="majorEastAsia" w:hAnsiTheme="majorEastAsia" w:hint="eastAsia"/>
        </w:rPr>
        <w:t>。このような</w:t>
      </w:r>
      <w:r w:rsidR="00B01C6F">
        <w:rPr>
          <w:rFonts w:asciiTheme="majorEastAsia" w:eastAsiaTheme="majorEastAsia" w:hAnsiTheme="majorEastAsia" w:hint="eastAsia"/>
        </w:rPr>
        <w:t>訓練プログラム</w:t>
      </w:r>
      <w:r w:rsidR="00AE3396">
        <w:rPr>
          <w:rFonts w:asciiTheme="majorEastAsia" w:eastAsiaTheme="majorEastAsia" w:hAnsiTheme="majorEastAsia" w:hint="eastAsia"/>
        </w:rPr>
        <w:t>を実施することで</w:t>
      </w:r>
      <w:r w:rsidR="00B01C6F">
        <w:rPr>
          <w:rFonts w:asciiTheme="majorEastAsia" w:eastAsiaTheme="majorEastAsia" w:hAnsiTheme="majorEastAsia" w:hint="eastAsia"/>
        </w:rPr>
        <w:t>、障がい者向けに特化した</w:t>
      </w:r>
      <w:r w:rsidR="00D26238">
        <w:rPr>
          <w:rFonts w:asciiTheme="majorEastAsia" w:eastAsiaTheme="majorEastAsia" w:hAnsiTheme="majorEastAsia" w:hint="eastAsia"/>
        </w:rPr>
        <w:t>コスト負荷の</w:t>
      </w:r>
      <w:r w:rsidR="00F97F04" w:rsidRPr="00511F9D">
        <w:rPr>
          <w:rFonts w:asciiTheme="majorEastAsia" w:eastAsiaTheme="majorEastAsia" w:hAnsiTheme="majorEastAsia" w:hint="eastAsia"/>
        </w:rPr>
        <w:t>高い</w:t>
      </w:r>
      <w:r w:rsidR="00073C04" w:rsidRPr="00511F9D">
        <w:rPr>
          <w:rFonts w:asciiTheme="majorEastAsia" w:eastAsiaTheme="majorEastAsia" w:hAnsiTheme="majorEastAsia" w:hint="eastAsia"/>
        </w:rPr>
        <w:t>移動サービスの利用</w:t>
      </w:r>
      <w:r w:rsidR="00B668E1">
        <w:rPr>
          <w:rFonts w:asciiTheme="majorEastAsia" w:eastAsiaTheme="majorEastAsia" w:hAnsiTheme="majorEastAsia" w:hint="eastAsia"/>
        </w:rPr>
        <w:t>を縮小できる</w:t>
      </w:r>
      <w:r w:rsidR="00B066BD">
        <w:rPr>
          <w:rFonts w:asciiTheme="majorEastAsia" w:eastAsiaTheme="majorEastAsia" w:hAnsiTheme="majorEastAsia" w:hint="eastAsia"/>
        </w:rPr>
        <w:t>だけでなく、障がい者の自立を</w:t>
      </w:r>
      <w:r w:rsidR="00073C04" w:rsidRPr="00511F9D">
        <w:rPr>
          <w:rFonts w:asciiTheme="majorEastAsia" w:eastAsiaTheme="majorEastAsia" w:hAnsiTheme="majorEastAsia" w:hint="eastAsia"/>
        </w:rPr>
        <w:t>促</w:t>
      </w:r>
      <w:r w:rsidR="00B066BD">
        <w:rPr>
          <w:rFonts w:asciiTheme="majorEastAsia" w:eastAsiaTheme="majorEastAsia" w:hAnsiTheme="majorEastAsia" w:hint="eastAsia"/>
        </w:rPr>
        <w:t>し</w:t>
      </w:r>
      <w:r w:rsidR="00073C04" w:rsidRPr="00511F9D">
        <w:rPr>
          <w:rFonts w:asciiTheme="majorEastAsia" w:eastAsiaTheme="majorEastAsia" w:hAnsiTheme="majorEastAsia" w:hint="eastAsia"/>
        </w:rPr>
        <w:t>、既存の公共交通機関</w:t>
      </w:r>
      <w:r w:rsidR="00C750AA" w:rsidRPr="00511F9D">
        <w:rPr>
          <w:rFonts w:asciiTheme="majorEastAsia" w:eastAsiaTheme="majorEastAsia" w:hAnsiTheme="majorEastAsia" w:hint="eastAsia"/>
        </w:rPr>
        <w:t>のみ</w:t>
      </w:r>
      <w:r w:rsidR="00073C04" w:rsidRPr="00511F9D">
        <w:rPr>
          <w:rFonts w:asciiTheme="majorEastAsia" w:eastAsiaTheme="majorEastAsia" w:hAnsiTheme="majorEastAsia" w:hint="eastAsia"/>
        </w:rPr>
        <w:t>で障がい者の移動ニーズを満たせるようになる効果が期待される。</w:t>
      </w:r>
    </w:p>
    <w:p w:rsidR="00073C04" w:rsidRPr="00722C11" w:rsidRDefault="00073C04" w:rsidP="00073C04">
      <w:pPr>
        <w:rPr>
          <w:rFonts w:asciiTheme="majorEastAsia" w:eastAsiaTheme="majorEastAsia" w:hAnsiTheme="majorEastAsia"/>
        </w:rPr>
      </w:pPr>
    </w:p>
    <w:p w:rsidR="00073C04" w:rsidRPr="00511F9D" w:rsidRDefault="003A54FD" w:rsidP="00073C04">
      <w:pPr>
        <w:rPr>
          <w:rFonts w:asciiTheme="majorEastAsia" w:eastAsiaTheme="majorEastAsia" w:hAnsiTheme="majorEastAsia"/>
        </w:rPr>
      </w:pPr>
      <w:r>
        <w:rPr>
          <w:rFonts w:asciiTheme="majorEastAsia" w:eastAsiaTheme="majorEastAsia" w:hAnsiTheme="majorEastAsia" w:hint="eastAsia"/>
        </w:rPr>
        <w:t>障がいの程度や移動ニーズによって</w:t>
      </w:r>
      <w:r w:rsidR="00924F6A">
        <w:rPr>
          <w:rFonts w:asciiTheme="majorEastAsia" w:eastAsiaTheme="majorEastAsia" w:hAnsiTheme="majorEastAsia" w:hint="eastAsia"/>
        </w:rPr>
        <w:t>、</w:t>
      </w:r>
      <w:r w:rsidR="001850C0" w:rsidRPr="00511F9D">
        <w:rPr>
          <w:rFonts w:asciiTheme="majorEastAsia" w:eastAsiaTheme="majorEastAsia" w:hAnsiTheme="majorEastAsia" w:hint="eastAsia"/>
        </w:rPr>
        <w:t>受けるべき訓練の内容は</w:t>
      </w:r>
      <w:r w:rsidR="00E3060C">
        <w:rPr>
          <w:rFonts w:asciiTheme="majorEastAsia" w:eastAsiaTheme="majorEastAsia" w:hAnsiTheme="majorEastAsia" w:hint="eastAsia"/>
        </w:rPr>
        <w:t>個々人に</w:t>
      </w:r>
      <w:r w:rsidR="002E61FD" w:rsidRPr="00511F9D">
        <w:rPr>
          <w:rFonts w:asciiTheme="majorEastAsia" w:eastAsiaTheme="majorEastAsia" w:hAnsiTheme="majorEastAsia" w:hint="eastAsia"/>
        </w:rPr>
        <w:t>固有</w:t>
      </w:r>
      <w:r w:rsidR="00E3060C">
        <w:rPr>
          <w:rFonts w:asciiTheme="majorEastAsia" w:eastAsiaTheme="majorEastAsia" w:hAnsiTheme="majorEastAsia" w:hint="eastAsia"/>
        </w:rPr>
        <w:t>な</w:t>
      </w:r>
      <w:r w:rsidR="002A0ED7">
        <w:rPr>
          <w:rFonts w:asciiTheme="majorEastAsia" w:eastAsiaTheme="majorEastAsia" w:hAnsiTheme="majorEastAsia" w:hint="eastAsia"/>
        </w:rPr>
        <w:t>ルートを想定したものから</w:t>
      </w:r>
      <w:r w:rsidR="002E61FD" w:rsidRPr="00511F9D">
        <w:rPr>
          <w:rFonts w:asciiTheme="majorEastAsia" w:eastAsiaTheme="majorEastAsia" w:hAnsiTheme="majorEastAsia" w:hint="eastAsia"/>
        </w:rPr>
        <w:t>より</w:t>
      </w:r>
      <w:r w:rsidR="00073C04" w:rsidRPr="00511F9D">
        <w:rPr>
          <w:rFonts w:asciiTheme="majorEastAsia" w:eastAsiaTheme="majorEastAsia" w:hAnsiTheme="majorEastAsia" w:hint="eastAsia"/>
        </w:rPr>
        <w:t>一般的な</w:t>
      </w:r>
      <w:r w:rsidR="00A20B59">
        <w:rPr>
          <w:rFonts w:asciiTheme="majorEastAsia" w:eastAsiaTheme="majorEastAsia" w:hAnsiTheme="majorEastAsia" w:hint="eastAsia"/>
        </w:rPr>
        <w:t>訓練まで</w:t>
      </w:r>
      <w:r w:rsidR="0074723E">
        <w:rPr>
          <w:rFonts w:asciiTheme="majorEastAsia" w:eastAsiaTheme="majorEastAsia" w:hAnsiTheme="majorEastAsia" w:hint="eastAsia"/>
        </w:rPr>
        <w:t>多岐にわたる</w:t>
      </w:r>
      <w:r w:rsidR="00825AD1" w:rsidRPr="00511F9D">
        <w:rPr>
          <w:rFonts w:asciiTheme="majorEastAsia" w:eastAsiaTheme="majorEastAsia" w:hAnsiTheme="majorEastAsia" w:hint="eastAsia"/>
        </w:rPr>
        <w:t>。</w:t>
      </w:r>
      <w:r w:rsidR="00073C04" w:rsidRPr="00511F9D">
        <w:rPr>
          <w:rFonts w:asciiTheme="majorEastAsia" w:eastAsiaTheme="majorEastAsia" w:hAnsiTheme="majorEastAsia" w:hint="eastAsia"/>
        </w:rPr>
        <w:t>訓練は</w:t>
      </w:r>
      <w:r w:rsidR="00062A4B">
        <w:rPr>
          <w:rFonts w:asciiTheme="majorEastAsia" w:eastAsiaTheme="majorEastAsia" w:hAnsiTheme="majorEastAsia" w:hint="eastAsia"/>
        </w:rPr>
        <w:t>講師と障がい者の</w:t>
      </w:r>
      <w:r w:rsidR="00073C04" w:rsidRPr="00511F9D">
        <w:rPr>
          <w:rFonts w:asciiTheme="majorEastAsia" w:eastAsiaTheme="majorEastAsia" w:hAnsiTheme="majorEastAsia" w:hint="eastAsia"/>
        </w:rPr>
        <w:t>一対一で</w:t>
      </w:r>
      <w:r w:rsidR="0009395F">
        <w:rPr>
          <w:rFonts w:asciiTheme="majorEastAsia" w:eastAsiaTheme="majorEastAsia" w:hAnsiTheme="majorEastAsia" w:hint="eastAsia"/>
        </w:rPr>
        <w:t>行われることもあれば、同様なニーズを持つ対象者を集めた</w:t>
      </w:r>
      <w:r w:rsidR="00062A4B">
        <w:rPr>
          <w:rFonts w:asciiTheme="majorEastAsia" w:eastAsiaTheme="majorEastAsia" w:hAnsiTheme="majorEastAsia" w:hint="eastAsia"/>
        </w:rPr>
        <w:t>グループ</w:t>
      </w:r>
      <w:r w:rsidR="0009395F">
        <w:rPr>
          <w:rFonts w:asciiTheme="majorEastAsia" w:eastAsiaTheme="majorEastAsia" w:hAnsiTheme="majorEastAsia" w:hint="eastAsia"/>
        </w:rPr>
        <w:t>を一人の講師が教える</w:t>
      </w:r>
      <w:r w:rsidR="00073C04" w:rsidRPr="00511F9D">
        <w:rPr>
          <w:rFonts w:asciiTheme="majorEastAsia" w:eastAsiaTheme="majorEastAsia" w:hAnsiTheme="majorEastAsia" w:hint="eastAsia"/>
        </w:rPr>
        <w:t>こともある。講師役</w:t>
      </w:r>
      <w:r w:rsidR="00F31CE0">
        <w:rPr>
          <w:rFonts w:asciiTheme="majorEastAsia" w:eastAsiaTheme="majorEastAsia" w:hAnsiTheme="majorEastAsia" w:hint="eastAsia"/>
        </w:rPr>
        <w:t>となる人に</w:t>
      </w:r>
      <w:r w:rsidR="00272CA2" w:rsidRPr="00511F9D">
        <w:rPr>
          <w:rFonts w:asciiTheme="majorEastAsia" w:eastAsiaTheme="majorEastAsia" w:hAnsiTheme="majorEastAsia" w:hint="eastAsia"/>
        </w:rPr>
        <w:t>も様々なケースがあり</w:t>
      </w:r>
      <w:r w:rsidR="00E01ED8" w:rsidRPr="00511F9D">
        <w:rPr>
          <w:rFonts w:asciiTheme="majorEastAsia" w:eastAsiaTheme="majorEastAsia" w:hAnsiTheme="majorEastAsia" w:hint="eastAsia"/>
        </w:rPr>
        <w:t>、専門に</w:t>
      </w:r>
      <w:r w:rsidR="00073C04" w:rsidRPr="00511F9D">
        <w:rPr>
          <w:rFonts w:asciiTheme="majorEastAsia" w:eastAsiaTheme="majorEastAsia" w:hAnsiTheme="majorEastAsia" w:hint="eastAsia"/>
        </w:rPr>
        <w:t>職業として行っている人、</w:t>
      </w:r>
      <w:r w:rsidR="00FF5C02">
        <w:rPr>
          <w:rFonts w:asciiTheme="majorEastAsia" w:eastAsiaTheme="majorEastAsia" w:hAnsiTheme="majorEastAsia" w:hint="eastAsia"/>
        </w:rPr>
        <w:t>訓練</w:t>
      </w:r>
      <w:r w:rsidR="00073C04" w:rsidRPr="00511F9D">
        <w:rPr>
          <w:rFonts w:asciiTheme="majorEastAsia" w:eastAsiaTheme="majorEastAsia" w:hAnsiTheme="majorEastAsia" w:hint="eastAsia"/>
        </w:rPr>
        <w:t>技法の講習を受</w:t>
      </w:r>
      <w:r w:rsidR="003D00CC">
        <w:rPr>
          <w:rFonts w:asciiTheme="majorEastAsia" w:eastAsiaTheme="majorEastAsia" w:hAnsiTheme="majorEastAsia" w:hint="eastAsia"/>
        </w:rPr>
        <w:t>けた一般人、または訓練生ですでに公共交通機関を利用した経験の持つ</w:t>
      </w:r>
      <w:r w:rsidR="00073C04" w:rsidRPr="00511F9D">
        <w:rPr>
          <w:rFonts w:asciiTheme="majorEastAsia" w:eastAsiaTheme="majorEastAsia" w:hAnsiTheme="majorEastAsia" w:hint="eastAsia"/>
        </w:rPr>
        <w:t>障がい者自身が務めることがある。</w:t>
      </w:r>
    </w:p>
    <w:p w:rsidR="00073C04" w:rsidRDefault="00073C04" w:rsidP="00073C04">
      <w:pPr>
        <w:rPr>
          <w:rFonts w:asciiTheme="majorEastAsia" w:eastAsiaTheme="majorEastAsia" w:hAnsiTheme="majorEastAsia" w:hint="eastAsia"/>
        </w:rPr>
      </w:pPr>
    </w:p>
    <w:p w:rsidR="003B3686" w:rsidRDefault="003B3686" w:rsidP="00073C04">
      <w:pPr>
        <w:rPr>
          <w:rFonts w:asciiTheme="majorEastAsia" w:eastAsiaTheme="majorEastAsia" w:hAnsiTheme="majorEastAsia" w:hint="eastAsia"/>
        </w:rPr>
      </w:pPr>
    </w:p>
    <w:p w:rsidR="003B3686" w:rsidRDefault="003B3686" w:rsidP="00073C04">
      <w:pPr>
        <w:rPr>
          <w:rFonts w:asciiTheme="majorEastAsia" w:eastAsiaTheme="majorEastAsia" w:hAnsiTheme="majorEastAsia" w:hint="eastAsia"/>
        </w:rPr>
      </w:pPr>
    </w:p>
    <w:p w:rsidR="003B3686" w:rsidRPr="006C69F1" w:rsidRDefault="003B3686"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lastRenderedPageBreak/>
        <w:t>移</w:t>
      </w:r>
      <w:r w:rsidR="00EB06D0" w:rsidRPr="00511F9D">
        <w:rPr>
          <w:rFonts w:asciiTheme="majorEastAsia" w:eastAsiaTheme="majorEastAsia" w:hAnsiTheme="majorEastAsia" w:hint="eastAsia"/>
        </w:rPr>
        <w:t>動訓練プログラムの成功事例</w:t>
      </w:r>
    </w:p>
    <w:p w:rsidR="00073C04" w:rsidRPr="00511F9D" w:rsidRDefault="000C3DF3" w:rsidP="00073C04">
      <w:pPr>
        <w:rPr>
          <w:rFonts w:asciiTheme="majorEastAsia" w:eastAsiaTheme="majorEastAsia" w:hAnsiTheme="majorEastAsia"/>
        </w:rPr>
      </w:pPr>
      <w:r w:rsidRPr="00511F9D">
        <w:rPr>
          <w:rFonts w:asciiTheme="majorEastAsia" w:eastAsiaTheme="majorEastAsia" w:hAnsiTheme="majorEastAsia" w:hint="eastAsia"/>
        </w:rPr>
        <w:t>アクセス・イン・アメリカ</w:t>
      </w:r>
      <w:r w:rsidR="00794BE9" w:rsidRPr="00511F9D">
        <w:rPr>
          <w:rFonts w:asciiTheme="majorEastAsia" w:eastAsiaTheme="majorEastAsia" w:hAnsiTheme="majorEastAsia" w:hint="eastAsia"/>
        </w:rPr>
        <w:t>：</w:t>
      </w:r>
      <w:r w:rsidR="005B39FF" w:rsidRPr="00511F9D">
        <w:rPr>
          <w:rFonts w:asciiTheme="majorEastAsia" w:eastAsiaTheme="majorEastAsia" w:hAnsiTheme="majorEastAsia"/>
        </w:rPr>
        <w:t xml:space="preserve"> </w:t>
      </w:r>
      <w:r w:rsidR="005B39FF" w:rsidRPr="00511F9D">
        <w:rPr>
          <w:rFonts w:asciiTheme="majorEastAsia" w:eastAsiaTheme="majorEastAsia" w:hAnsiTheme="majorEastAsia" w:cstheme="majorHAnsi"/>
        </w:rPr>
        <w:t>Lane Transit District</w:t>
      </w:r>
      <w:r w:rsidR="005B39FF" w:rsidRPr="00511F9D">
        <w:rPr>
          <w:rFonts w:asciiTheme="majorEastAsia" w:eastAsiaTheme="majorEastAsia" w:hAnsiTheme="majorEastAsia" w:hint="eastAsia"/>
        </w:rPr>
        <w:t>、</w:t>
      </w:r>
      <w:r w:rsidR="00073C04" w:rsidRPr="00511F9D">
        <w:rPr>
          <w:rFonts w:asciiTheme="majorEastAsia" w:eastAsiaTheme="majorEastAsia" w:hAnsiTheme="majorEastAsia"/>
        </w:rPr>
        <w:t xml:space="preserve"> </w:t>
      </w:r>
      <w:r w:rsidR="005B39FF" w:rsidRPr="00511F9D">
        <w:rPr>
          <w:rFonts w:asciiTheme="majorEastAsia" w:eastAsiaTheme="majorEastAsia" w:hAnsiTheme="majorEastAsia" w:hint="eastAsia"/>
        </w:rPr>
        <w:t>オレゴン州</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Lane Transit District (LTD)は、非営利団体である Alternative Work Concepts (AWC) と契約を結</w:t>
      </w:r>
      <w:r w:rsidR="00B525B7">
        <w:rPr>
          <w:rFonts w:asciiTheme="majorEastAsia" w:eastAsiaTheme="majorEastAsia" w:hAnsiTheme="majorEastAsia" w:hint="eastAsia"/>
        </w:rPr>
        <w:t>び、障がい者への公共交通機関利用訓練を提供するとともに</w:t>
      </w:r>
      <w:r w:rsidRPr="00511F9D">
        <w:rPr>
          <w:rFonts w:asciiTheme="majorEastAsia" w:eastAsiaTheme="majorEastAsia" w:hAnsiTheme="majorEastAsia" w:hint="eastAsia"/>
        </w:rPr>
        <w:t>「トラベルホスト」</w:t>
      </w:r>
      <w:r w:rsidR="00B525B7">
        <w:rPr>
          <w:rFonts w:asciiTheme="majorEastAsia" w:eastAsiaTheme="majorEastAsia" w:hAnsiTheme="majorEastAsia" w:hint="eastAsia"/>
        </w:rPr>
        <w:t>サービスを展開している</w:t>
      </w:r>
      <w:r w:rsidRPr="00511F9D">
        <w:rPr>
          <w:rFonts w:asciiTheme="majorEastAsia" w:eastAsiaTheme="majorEastAsia" w:hAnsiTheme="majorEastAsia" w:hint="eastAsia"/>
        </w:rPr>
        <w:t>。AWCは障がい者の職業斡旋事業の一環として長年にわたり公共交通機関の利用訓練を行っており、LTD</w:t>
      </w:r>
      <w:r w:rsidR="00F133AC">
        <w:rPr>
          <w:rFonts w:asciiTheme="majorEastAsia" w:eastAsiaTheme="majorEastAsia" w:hAnsiTheme="majorEastAsia" w:hint="eastAsia"/>
        </w:rPr>
        <w:t>による資金</w:t>
      </w:r>
      <w:r w:rsidR="003954FB">
        <w:rPr>
          <w:rFonts w:asciiTheme="majorEastAsia" w:eastAsiaTheme="majorEastAsia" w:hAnsiTheme="majorEastAsia" w:hint="eastAsia"/>
        </w:rPr>
        <w:t>援助</w:t>
      </w:r>
      <w:r w:rsidRPr="00511F9D">
        <w:rPr>
          <w:rFonts w:asciiTheme="majorEastAsia" w:eastAsiaTheme="majorEastAsia" w:hAnsiTheme="majorEastAsia" w:hint="eastAsia"/>
        </w:rPr>
        <w:t>によ</w:t>
      </w:r>
      <w:r w:rsidR="005F09CA" w:rsidRPr="00511F9D">
        <w:rPr>
          <w:rFonts w:asciiTheme="majorEastAsia" w:eastAsiaTheme="majorEastAsia" w:hAnsiTheme="majorEastAsia" w:hint="eastAsia"/>
        </w:rPr>
        <w:t>ってさらにその</w:t>
      </w:r>
      <w:r w:rsidRPr="00511F9D">
        <w:rPr>
          <w:rFonts w:asciiTheme="majorEastAsia" w:eastAsiaTheme="majorEastAsia" w:hAnsiTheme="majorEastAsia" w:hint="eastAsia"/>
        </w:rPr>
        <w:t>活動を拡大している。</w:t>
      </w:r>
    </w:p>
    <w:p w:rsidR="00073C04" w:rsidRPr="00765E6F"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rPr>
      </w:pPr>
      <w:r w:rsidRPr="00511F9D">
        <w:rPr>
          <w:rFonts w:asciiTheme="majorEastAsia" w:eastAsiaTheme="majorEastAsia" w:hAnsiTheme="majorEastAsia" w:hint="eastAsia"/>
        </w:rPr>
        <w:t>LTDとAWC</w:t>
      </w:r>
      <w:r w:rsidR="00795C2A">
        <w:rPr>
          <w:rFonts w:asciiTheme="majorEastAsia" w:eastAsiaTheme="majorEastAsia" w:hAnsiTheme="majorEastAsia" w:hint="eastAsia"/>
        </w:rPr>
        <w:t>はこれまでにも、障がい者</w:t>
      </w:r>
      <w:r w:rsidRPr="00511F9D">
        <w:rPr>
          <w:rFonts w:asciiTheme="majorEastAsia" w:eastAsiaTheme="majorEastAsia" w:hAnsiTheme="majorEastAsia" w:hint="eastAsia"/>
        </w:rPr>
        <w:t>の</w:t>
      </w:r>
      <w:r w:rsidR="0021661E" w:rsidRPr="00511F9D">
        <w:rPr>
          <w:rFonts w:asciiTheme="majorEastAsia" w:eastAsiaTheme="majorEastAsia" w:hAnsiTheme="majorEastAsia" w:hint="eastAsia"/>
        </w:rPr>
        <w:t>あらゆる</w:t>
      </w:r>
      <w:r w:rsidRPr="00511F9D">
        <w:rPr>
          <w:rFonts w:asciiTheme="majorEastAsia" w:eastAsiaTheme="majorEastAsia" w:hAnsiTheme="majorEastAsia" w:hint="eastAsia"/>
        </w:rPr>
        <w:t>移動ニーズに対する訓練サービスを開発してきた。</w:t>
      </w:r>
      <w:r w:rsidR="006F56FA">
        <w:rPr>
          <w:rFonts w:asciiTheme="majorEastAsia" w:eastAsiaTheme="majorEastAsia" w:hAnsiTheme="majorEastAsia" w:hint="eastAsia"/>
        </w:rPr>
        <w:t>特定の目的地</w:t>
      </w:r>
      <w:r w:rsidRPr="00511F9D">
        <w:rPr>
          <w:rFonts w:asciiTheme="majorEastAsia" w:eastAsiaTheme="majorEastAsia" w:hAnsiTheme="majorEastAsia" w:hint="eastAsia"/>
        </w:rPr>
        <w:t>・ルートに特化した</w:t>
      </w:r>
      <w:r w:rsidR="002D7F94">
        <w:rPr>
          <w:rFonts w:asciiTheme="majorEastAsia" w:eastAsiaTheme="majorEastAsia" w:hAnsiTheme="majorEastAsia" w:hint="eastAsia"/>
        </w:rPr>
        <w:t>個々人</w:t>
      </w:r>
      <w:r w:rsidR="00722C11">
        <w:rPr>
          <w:rFonts w:asciiTheme="majorEastAsia" w:eastAsiaTheme="majorEastAsia" w:hAnsiTheme="majorEastAsia" w:hint="eastAsia"/>
        </w:rPr>
        <w:t>のニーズ</w:t>
      </w:r>
      <w:r w:rsidR="002D7F94">
        <w:rPr>
          <w:rFonts w:asciiTheme="majorEastAsia" w:eastAsiaTheme="majorEastAsia" w:hAnsiTheme="majorEastAsia" w:hint="eastAsia"/>
        </w:rPr>
        <w:t>に対する</w:t>
      </w:r>
      <w:r w:rsidRPr="00511F9D">
        <w:rPr>
          <w:rFonts w:asciiTheme="majorEastAsia" w:eastAsiaTheme="majorEastAsia" w:hAnsiTheme="majorEastAsia" w:hint="eastAsia"/>
        </w:rPr>
        <w:t>移動訓練サービスを</w:t>
      </w:r>
      <w:r w:rsidR="00332C8B" w:rsidRPr="00511F9D">
        <w:rPr>
          <w:rFonts w:asciiTheme="majorEastAsia" w:eastAsiaTheme="majorEastAsia" w:hAnsiTheme="majorEastAsia" w:hint="eastAsia"/>
        </w:rPr>
        <w:t>AWC</w:t>
      </w:r>
      <w:r w:rsidR="00332C8B">
        <w:rPr>
          <w:rFonts w:asciiTheme="majorEastAsia" w:eastAsiaTheme="majorEastAsia" w:hAnsiTheme="majorEastAsia" w:hint="eastAsia"/>
        </w:rPr>
        <w:t>は</w:t>
      </w:r>
      <w:r w:rsidR="00391E3E">
        <w:rPr>
          <w:rFonts w:asciiTheme="majorEastAsia" w:eastAsiaTheme="majorEastAsia" w:hAnsiTheme="majorEastAsia" w:hint="eastAsia"/>
        </w:rPr>
        <w:t>展開</w:t>
      </w:r>
      <w:r w:rsidR="00AB307F" w:rsidRPr="00511F9D">
        <w:rPr>
          <w:rFonts w:asciiTheme="majorEastAsia" w:eastAsiaTheme="majorEastAsia" w:hAnsiTheme="majorEastAsia" w:hint="eastAsia"/>
        </w:rPr>
        <w:t>しているほか</w:t>
      </w:r>
      <w:r w:rsidR="00663B9D">
        <w:rPr>
          <w:rFonts w:asciiTheme="majorEastAsia" w:eastAsiaTheme="majorEastAsia" w:hAnsiTheme="majorEastAsia" w:hint="eastAsia"/>
        </w:rPr>
        <w:t>、路線バスを使ったこと</w:t>
      </w:r>
      <w:r w:rsidR="00DF2144" w:rsidRPr="00511F9D">
        <w:rPr>
          <w:rFonts w:asciiTheme="majorEastAsia" w:eastAsiaTheme="majorEastAsia" w:hAnsiTheme="majorEastAsia" w:hint="eastAsia"/>
        </w:rPr>
        <w:t>の</w:t>
      </w:r>
      <w:r w:rsidR="00F858D3">
        <w:rPr>
          <w:rFonts w:asciiTheme="majorEastAsia" w:eastAsiaTheme="majorEastAsia" w:hAnsiTheme="majorEastAsia" w:hint="eastAsia"/>
        </w:rPr>
        <w:t>無い人や、リフトやランプなど障がい者向け</w:t>
      </w:r>
      <w:r w:rsidRPr="00511F9D">
        <w:rPr>
          <w:rFonts w:asciiTheme="majorEastAsia" w:eastAsiaTheme="majorEastAsia" w:hAnsiTheme="majorEastAsia" w:hint="eastAsia"/>
        </w:rPr>
        <w:t>シ</w:t>
      </w:r>
      <w:r w:rsidR="00391E3E">
        <w:rPr>
          <w:rFonts w:asciiTheme="majorEastAsia" w:eastAsiaTheme="majorEastAsia" w:hAnsiTheme="majorEastAsia" w:hint="eastAsia"/>
        </w:rPr>
        <w:t>ステムの利用方法教育が必要な人に対する一般的な「適応訓練」も実施</w:t>
      </w:r>
      <w:r w:rsidRPr="00511F9D">
        <w:rPr>
          <w:rFonts w:asciiTheme="majorEastAsia" w:eastAsiaTheme="majorEastAsia" w:hAnsiTheme="majorEastAsia" w:hint="eastAsia"/>
        </w:rPr>
        <w:t>している。障がい者の移動支援を行うスペシャリストを抱える各地方の機関・団体とも</w:t>
      </w:r>
      <w:r w:rsidR="00F858D3" w:rsidRPr="00511F9D">
        <w:rPr>
          <w:rFonts w:asciiTheme="majorEastAsia" w:eastAsiaTheme="majorEastAsia" w:hAnsiTheme="majorEastAsia" w:hint="eastAsia"/>
        </w:rPr>
        <w:t>AWCは</w:t>
      </w:r>
      <w:r w:rsidRPr="00511F9D">
        <w:rPr>
          <w:rFonts w:asciiTheme="majorEastAsia" w:eastAsiaTheme="majorEastAsia" w:hAnsiTheme="majorEastAsia" w:hint="eastAsia"/>
        </w:rPr>
        <w:t>継続的に協業関係を築いており、視覚に障害を持つ人でさえも路線バスを利用する訓練が受けられる</w:t>
      </w:r>
      <w:r w:rsidR="00653174" w:rsidRPr="00511F9D">
        <w:rPr>
          <w:rFonts w:asciiTheme="majorEastAsia" w:eastAsiaTheme="majorEastAsia" w:hAnsiTheme="majorEastAsia" w:hint="eastAsia"/>
        </w:rPr>
        <w:t>幅広い</w:t>
      </w:r>
      <w:r w:rsidRPr="00511F9D">
        <w:rPr>
          <w:rFonts w:asciiTheme="majorEastAsia" w:eastAsiaTheme="majorEastAsia" w:hAnsiTheme="majorEastAsia" w:hint="eastAsia"/>
        </w:rPr>
        <w:t>体制を整えている。</w:t>
      </w:r>
    </w:p>
    <w:p w:rsidR="00073C04" w:rsidRPr="00C904DE" w:rsidRDefault="00073C04" w:rsidP="00073C04">
      <w:pPr>
        <w:rPr>
          <w:rFonts w:asciiTheme="majorEastAsia" w:eastAsiaTheme="majorEastAsia" w:hAnsiTheme="majorEastAsia"/>
        </w:rPr>
      </w:pPr>
    </w:p>
    <w:p w:rsidR="00607639" w:rsidRPr="00511F9D" w:rsidRDefault="00073C04">
      <w:pPr>
        <w:rPr>
          <w:rFonts w:asciiTheme="majorEastAsia" w:eastAsiaTheme="majorEastAsia" w:hAnsiTheme="majorEastAsia"/>
        </w:rPr>
      </w:pPr>
      <w:r w:rsidRPr="00511F9D">
        <w:rPr>
          <w:rFonts w:asciiTheme="majorEastAsia" w:eastAsiaTheme="majorEastAsia" w:hAnsiTheme="majorEastAsia" w:hint="eastAsia"/>
        </w:rPr>
        <w:t>LTD</w:t>
      </w:r>
      <w:r w:rsidR="00947C18">
        <w:rPr>
          <w:rFonts w:asciiTheme="majorEastAsia" w:eastAsiaTheme="majorEastAsia" w:hAnsiTheme="majorEastAsia" w:hint="eastAsia"/>
        </w:rPr>
        <w:t>が支援する訓練プログラムで特徴的なのは「トラベルホスト」サービス</w:t>
      </w:r>
      <w:r w:rsidRPr="00511F9D">
        <w:rPr>
          <w:rFonts w:asciiTheme="majorEastAsia" w:eastAsiaTheme="majorEastAsia" w:hAnsiTheme="majorEastAsia" w:hint="eastAsia"/>
        </w:rPr>
        <w:t>である。この</w:t>
      </w:r>
      <w:r w:rsidR="00947C18">
        <w:rPr>
          <w:rFonts w:asciiTheme="majorEastAsia" w:eastAsiaTheme="majorEastAsia" w:hAnsiTheme="majorEastAsia" w:hint="eastAsia"/>
        </w:rPr>
        <w:t>サービス</w:t>
      </w:r>
      <w:r w:rsidRPr="00511F9D">
        <w:rPr>
          <w:rFonts w:asciiTheme="majorEastAsia" w:eastAsiaTheme="majorEastAsia" w:hAnsiTheme="majorEastAsia" w:hint="eastAsia"/>
        </w:rPr>
        <w:t>はバスを乗り継いで移動することが困難な障がい者を対象に開発</w:t>
      </w:r>
      <w:r w:rsidR="004E00E7">
        <w:rPr>
          <w:rFonts w:asciiTheme="majorEastAsia" w:eastAsiaTheme="majorEastAsia" w:hAnsiTheme="majorEastAsia" w:hint="eastAsia"/>
        </w:rPr>
        <w:t>されている</w:t>
      </w:r>
      <w:r w:rsidRPr="00511F9D">
        <w:rPr>
          <w:rFonts w:asciiTheme="majorEastAsia" w:eastAsiaTheme="majorEastAsia" w:hAnsiTheme="majorEastAsia" w:hint="eastAsia"/>
        </w:rPr>
        <w:t>。</w:t>
      </w:r>
      <w:r w:rsidR="009F5F00" w:rsidRPr="00511F9D">
        <w:rPr>
          <w:rFonts w:asciiTheme="majorEastAsia" w:eastAsiaTheme="majorEastAsia" w:hAnsiTheme="majorEastAsia" w:hint="eastAsia"/>
        </w:rPr>
        <w:t>特にユージーン市周辺で</w:t>
      </w:r>
      <w:r w:rsidRPr="00511F9D">
        <w:rPr>
          <w:rFonts w:asciiTheme="majorEastAsia" w:eastAsiaTheme="majorEastAsia" w:hAnsiTheme="majorEastAsia" w:hint="eastAsia"/>
        </w:rPr>
        <w:t>ほとんどのバスは大都市の</w:t>
      </w:r>
      <w:r w:rsidR="009F5F00" w:rsidRPr="00511F9D">
        <w:rPr>
          <w:rFonts w:asciiTheme="majorEastAsia" w:eastAsiaTheme="majorEastAsia" w:hAnsiTheme="majorEastAsia" w:hint="eastAsia"/>
        </w:rPr>
        <w:t>拠点</w:t>
      </w:r>
      <w:r w:rsidRPr="00511F9D">
        <w:rPr>
          <w:rFonts w:asciiTheme="majorEastAsia" w:eastAsiaTheme="majorEastAsia" w:hAnsiTheme="majorEastAsia" w:hint="eastAsia"/>
        </w:rPr>
        <w:t>間を往復する路線を走るため乗換えが頻繁に発生する</w:t>
      </w:r>
      <w:r w:rsidR="00C7212F">
        <w:rPr>
          <w:rFonts w:asciiTheme="majorEastAsia" w:eastAsiaTheme="majorEastAsia" w:hAnsiTheme="majorEastAsia" w:hint="eastAsia"/>
        </w:rPr>
        <w:t>問題</w:t>
      </w:r>
      <w:r w:rsidR="0025651F">
        <w:rPr>
          <w:rFonts w:asciiTheme="majorEastAsia" w:eastAsiaTheme="majorEastAsia" w:hAnsiTheme="majorEastAsia" w:hint="eastAsia"/>
        </w:rPr>
        <w:t>がある</w:t>
      </w:r>
      <w:r w:rsidRPr="00511F9D">
        <w:rPr>
          <w:rFonts w:asciiTheme="majorEastAsia" w:eastAsiaTheme="majorEastAsia" w:hAnsiTheme="majorEastAsia" w:hint="eastAsia"/>
        </w:rPr>
        <w:t>。現在２人のパートタイム「トラ</w:t>
      </w:r>
      <w:r w:rsidR="00A96743">
        <w:rPr>
          <w:rFonts w:asciiTheme="majorEastAsia" w:eastAsiaTheme="majorEastAsia" w:hAnsiTheme="majorEastAsia" w:hint="eastAsia"/>
        </w:rPr>
        <w:t>ベルホスト」がユージーンバスセンターに配置されて、</w:t>
      </w:r>
      <w:r w:rsidR="004E508D">
        <w:rPr>
          <w:rFonts w:asciiTheme="majorEastAsia" w:eastAsiaTheme="majorEastAsia" w:hAnsiTheme="majorEastAsia" w:hint="eastAsia"/>
        </w:rPr>
        <w:t>障がい者</w:t>
      </w:r>
      <w:r w:rsidR="004B5770">
        <w:rPr>
          <w:rFonts w:asciiTheme="majorEastAsia" w:eastAsiaTheme="majorEastAsia" w:hAnsiTheme="majorEastAsia" w:hint="eastAsia"/>
        </w:rPr>
        <w:t>を</w:t>
      </w:r>
      <w:r w:rsidR="004E508D">
        <w:rPr>
          <w:rFonts w:asciiTheme="majorEastAsia" w:eastAsiaTheme="majorEastAsia" w:hAnsiTheme="majorEastAsia" w:hint="eastAsia"/>
        </w:rPr>
        <w:t>対象に</w:t>
      </w:r>
      <w:r w:rsidR="00A96743">
        <w:rPr>
          <w:rFonts w:asciiTheme="majorEastAsia" w:eastAsiaTheme="majorEastAsia" w:hAnsiTheme="majorEastAsia" w:hint="eastAsia"/>
        </w:rPr>
        <w:t>乗</w:t>
      </w:r>
      <w:r w:rsidR="00A53CDB">
        <w:rPr>
          <w:rFonts w:asciiTheme="majorEastAsia" w:eastAsiaTheme="majorEastAsia" w:hAnsiTheme="majorEastAsia" w:hint="eastAsia"/>
        </w:rPr>
        <w:t>換え場所の案内や</w:t>
      </w:r>
      <w:r w:rsidRPr="00511F9D">
        <w:rPr>
          <w:rFonts w:asciiTheme="majorEastAsia" w:eastAsiaTheme="majorEastAsia" w:hAnsiTheme="majorEastAsia" w:hint="eastAsia"/>
        </w:rPr>
        <w:t>移動を支援する活動を行っている。</w:t>
      </w:r>
      <w:bookmarkStart w:id="0" w:name="_GoBack"/>
      <w:bookmarkEnd w:id="0"/>
    </w:p>
    <w:sectPr w:rsidR="00607639" w:rsidRPr="00511F9D">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879" w:rsidRDefault="00DF7879" w:rsidP="005D5A73">
      <w:r>
        <w:separator/>
      </w:r>
    </w:p>
  </w:endnote>
  <w:endnote w:type="continuationSeparator" w:id="0">
    <w:p w:rsidR="00DF7879" w:rsidRDefault="00DF7879" w:rsidP="005D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982598"/>
      <w:docPartObj>
        <w:docPartGallery w:val="Page Numbers (Bottom of Page)"/>
        <w:docPartUnique/>
      </w:docPartObj>
    </w:sdtPr>
    <w:sdtEndPr/>
    <w:sdtContent>
      <w:p w:rsidR="005D5A73" w:rsidRDefault="005D5A73">
        <w:pPr>
          <w:pStyle w:val="a5"/>
          <w:jc w:val="center"/>
        </w:pPr>
        <w:r>
          <w:fldChar w:fldCharType="begin"/>
        </w:r>
        <w:r>
          <w:instrText>PAGE   \* MERGEFORMAT</w:instrText>
        </w:r>
        <w:r>
          <w:fldChar w:fldCharType="separate"/>
        </w:r>
        <w:r w:rsidR="009D0F40" w:rsidRPr="009D0F40">
          <w:rPr>
            <w:noProof/>
            <w:lang w:val="ja-JP"/>
          </w:rPr>
          <w:t>2</w:t>
        </w:r>
        <w:r>
          <w:fldChar w:fldCharType="end"/>
        </w:r>
      </w:p>
    </w:sdtContent>
  </w:sdt>
  <w:p w:rsidR="005D5A73" w:rsidRDefault="005D5A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879" w:rsidRDefault="00DF7879" w:rsidP="005D5A73">
      <w:r>
        <w:separator/>
      </w:r>
    </w:p>
  </w:footnote>
  <w:footnote w:type="continuationSeparator" w:id="0">
    <w:p w:rsidR="00DF7879" w:rsidRDefault="00DF7879" w:rsidP="005D5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73" w:rsidRPr="005D5A73" w:rsidRDefault="005D5A73" w:rsidP="006D2111">
    <w:pPr>
      <w:pStyle w:val="a3"/>
      <w:jc w:val="right"/>
      <w:rPr>
        <w:rFonts w:asciiTheme="majorEastAsia" w:eastAsiaTheme="majorEastAsia" w:hAnsiTheme="majorEastAsia"/>
      </w:rPr>
    </w:pPr>
    <w:r w:rsidRPr="005D5A73">
      <w:rPr>
        <w:rFonts w:asciiTheme="majorEastAsia" w:eastAsiaTheme="majorEastAsia" w:hAnsiTheme="majorEastAsia" w:hint="eastAsia"/>
        <w:b/>
        <w:bCs/>
      </w:rPr>
      <w:t>横浜校・総合翻訳・基礎科２土・橋本耕太郎・1029</w:t>
    </w:r>
  </w:p>
  <w:p w:rsidR="005D5A73" w:rsidRPr="005D5A73" w:rsidRDefault="005D5A73">
    <w:pPr>
      <w:pStyle w:val="a3"/>
      <w:rPr>
        <w:rFonts w:asciiTheme="majorEastAsia" w:eastAsiaTheme="majorEastAsia" w:hAnsiTheme="major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04"/>
    <w:rsid w:val="000142DF"/>
    <w:rsid w:val="00027EB0"/>
    <w:rsid w:val="00062A4B"/>
    <w:rsid w:val="00073C04"/>
    <w:rsid w:val="0009395F"/>
    <w:rsid w:val="000C3DF3"/>
    <w:rsid w:val="000E0AC3"/>
    <w:rsid w:val="001200D9"/>
    <w:rsid w:val="00165026"/>
    <w:rsid w:val="001850C0"/>
    <w:rsid w:val="001925EC"/>
    <w:rsid w:val="001A23C9"/>
    <w:rsid w:val="001D34FB"/>
    <w:rsid w:val="001D5ED1"/>
    <w:rsid w:val="001F6C94"/>
    <w:rsid w:val="0021661E"/>
    <w:rsid w:val="0025651F"/>
    <w:rsid w:val="00265D18"/>
    <w:rsid w:val="00272CA2"/>
    <w:rsid w:val="00285DDE"/>
    <w:rsid w:val="002936B6"/>
    <w:rsid w:val="002A0ED7"/>
    <w:rsid w:val="002B4A47"/>
    <w:rsid w:val="002D7F94"/>
    <w:rsid w:val="002E61FD"/>
    <w:rsid w:val="002F1756"/>
    <w:rsid w:val="003111E4"/>
    <w:rsid w:val="00332C8B"/>
    <w:rsid w:val="003824C5"/>
    <w:rsid w:val="00391E3E"/>
    <w:rsid w:val="003954FB"/>
    <w:rsid w:val="003A3147"/>
    <w:rsid w:val="003A36EB"/>
    <w:rsid w:val="003A54FD"/>
    <w:rsid w:val="003A5A3A"/>
    <w:rsid w:val="003B3686"/>
    <w:rsid w:val="003C2D00"/>
    <w:rsid w:val="003C5FF0"/>
    <w:rsid w:val="003D00CC"/>
    <w:rsid w:val="00402287"/>
    <w:rsid w:val="004248E0"/>
    <w:rsid w:val="004427CE"/>
    <w:rsid w:val="00463B11"/>
    <w:rsid w:val="00493D57"/>
    <w:rsid w:val="004965D2"/>
    <w:rsid w:val="004B2C6E"/>
    <w:rsid w:val="004B5770"/>
    <w:rsid w:val="004C1FD1"/>
    <w:rsid w:val="004D4953"/>
    <w:rsid w:val="004E00E7"/>
    <w:rsid w:val="004E508D"/>
    <w:rsid w:val="00511F9D"/>
    <w:rsid w:val="005212EA"/>
    <w:rsid w:val="00570395"/>
    <w:rsid w:val="00570D1C"/>
    <w:rsid w:val="005716FA"/>
    <w:rsid w:val="005B39FF"/>
    <w:rsid w:val="005D1524"/>
    <w:rsid w:val="005D5A73"/>
    <w:rsid w:val="005F09CA"/>
    <w:rsid w:val="005F1DC2"/>
    <w:rsid w:val="00607639"/>
    <w:rsid w:val="00653174"/>
    <w:rsid w:val="006535FF"/>
    <w:rsid w:val="00663B9D"/>
    <w:rsid w:val="006B52A6"/>
    <w:rsid w:val="006C69F1"/>
    <w:rsid w:val="006D2111"/>
    <w:rsid w:val="006F56FA"/>
    <w:rsid w:val="00722C11"/>
    <w:rsid w:val="007278B7"/>
    <w:rsid w:val="0074723E"/>
    <w:rsid w:val="00765E6F"/>
    <w:rsid w:val="007709B5"/>
    <w:rsid w:val="00794BE9"/>
    <w:rsid w:val="00795C2A"/>
    <w:rsid w:val="007B0607"/>
    <w:rsid w:val="007E0BA2"/>
    <w:rsid w:val="008121D7"/>
    <w:rsid w:val="00825AD1"/>
    <w:rsid w:val="008320D0"/>
    <w:rsid w:val="008412F8"/>
    <w:rsid w:val="00844BB4"/>
    <w:rsid w:val="00856291"/>
    <w:rsid w:val="008F4F9E"/>
    <w:rsid w:val="009153FB"/>
    <w:rsid w:val="00924F6A"/>
    <w:rsid w:val="00932AC8"/>
    <w:rsid w:val="00947C18"/>
    <w:rsid w:val="0099551E"/>
    <w:rsid w:val="009D0F40"/>
    <w:rsid w:val="009F5F00"/>
    <w:rsid w:val="00A1270B"/>
    <w:rsid w:val="00A20B59"/>
    <w:rsid w:val="00A53CDB"/>
    <w:rsid w:val="00A600BE"/>
    <w:rsid w:val="00A906D9"/>
    <w:rsid w:val="00A96743"/>
    <w:rsid w:val="00AA01BF"/>
    <w:rsid w:val="00AA0856"/>
    <w:rsid w:val="00AB307F"/>
    <w:rsid w:val="00AD3B0A"/>
    <w:rsid w:val="00AE3396"/>
    <w:rsid w:val="00B01C6F"/>
    <w:rsid w:val="00B066BD"/>
    <w:rsid w:val="00B22D42"/>
    <w:rsid w:val="00B345D6"/>
    <w:rsid w:val="00B35600"/>
    <w:rsid w:val="00B37D24"/>
    <w:rsid w:val="00B525B7"/>
    <w:rsid w:val="00B668E1"/>
    <w:rsid w:val="00B87839"/>
    <w:rsid w:val="00BC0C85"/>
    <w:rsid w:val="00C1078C"/>
    <w:rsid w:val="00C54EC0"/>
    <w:rsid w:val="00C7212F"/>
    <w:rsid w:val="00C750AA"/>
    <w:rsid w:val="00C77A2E"/>
    <w:rsid w:val="00C904DE"/>
    <w:rsid w:val="00CA1B35"/>
    <w:rsid w:val="00CF30EB"/>
    <w:rsid w:val="00D26238"/>
    <w:rsid w:val="00D6170A"/>
    <w:rsid w:val="00D64A32"/>
    <w:rsid w:val="00D7785F"/>
    <w:rsid w:val="00DF2144"/>
    <w:rsid w:val="00DF7879"/>
    <w:rsid w:val="00E01ED8"/>
    <w:rsid w:val="00E026AD"/>
    <w:rsid w:val="00E3060C"/>
    <w:rsid w:val="00EB06D0"/>
    <w:rsid w:val="00EE414D"/>
    <w:rsid w:val="00F1117F"/>
    <w:rsid w:val="00F133AC"/>
    <w:rsid w:val="00F31CE0"/>
    <w:rsid w:val="00F858D3"/>
    <w:rsid w:val="00F97F04"/>
    <w:rsid w:val="00FD4BE8"/>
    <w:rsid w:val="00FF5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tabs>
        <w:tab w:val="center" w:pos="4252"/>
        <w:tab w:val="right" w:pos="8504"/>
      </w:tabs>
      <w:snapToGrid w:val="0"/>
    </w:p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tabs>
        <w:tab w:val="center" w:pos="4252"/>
        <w:tab w:val="right" w:pos="8504"/>
      </w:tabs>
      <w:snapToGrid w:val="0"/>
    </w:p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tabs>
        <w:tab w:val="center" w:pos="4252"/>
        <w:tab w:val="right" w:pos="8504"/>
      </w:tabs>
      <w:snapToGrid w:val="0"/>
    </w:p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tabs>
        <w:tab w:val="center" w:pos="4252"/>
        <w:tab w:val="right" w:pos="8504"/>
      </w:tabs>
      <w:snapToGrid w:val="0"/>
    </w:p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4EE57-45EE-4041-944C-7AA86758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236</Words>
  <Characters>1350</Characters>
  <Application>Microsoft Office Word</Application>
  <DocSecurity>0</DocSecurity>
  <Lines>11</Lines>
  <Paragraphs>3</Paragraphs>
  <ScaleCrop>false</ScaleCrop>
  <Company>Hewlett-Packard Company</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295</cp:revision>
  <dcterms:created xsi:type="dcterms:W3CDTF">2016-10-26T02:47:00Z</dcterms:created>
  <dcterms:modified xsi:type="dcterms:W3CDTF">2016-10-26T07:43:00Z</dcterms:modified>
</cp:coreProperties>
</file>