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4B2F4" w14:textId="3185AE42" w:rsidR="002A0ED5" w:rsidRDefault="006E0520">
      <w:r>
        <w:t xml:space="preserve">В данном тексте я могу только </w:t>
      </w:r>
      <w:r w:rsidR="000968C7">
        <w:t>осозна</w:t>
      </w:r>
      <w:r>
        <w:t xml:space="preserve">ть свою собственную неграмотность </w:t>
      </w:r>
      <w:r w:rsidR="000968C7">
        <w:t>в области структуры сети интернета и безопасности своих личных данных.</w:t>
      </w:r>
      <w:r w:rsidR="009526B1">
        <w:t xml:space="preserve"> Не обладаю компетенцией, чтобы оценить работу автора.</w:t>
      </w:r>
    </w:p>
    <w:p w14:paraId="058CD11F" w14:textId="255286F8" w:rsidR="000968C7" w:rsidRDefault="000968C7">
      <w:r>
        <w:t>Единственное, что могу рассмотреть – позиция автора по поводу централизации интернета. Сам он утверждает, что не имеет ничего против коммерческого использования, однако именно здесь кроется корень того, с чем он «борется». Коммерческое использование интернет-</w:t>
      </w:r>
      <w:r w:rsidR="0099045E">
        <w:t>ресурсов порождает конкуренцию между компаниями, заставляет их использовать рекламу на других сайтах и отслеживать аудиторию, в свою очередь наращивая заработок.</w:t>
      </w:r>
      <w:r w:rsidR="009526B1">
        <w:t xml:space="preserve"> Компания, получающая больший заработок, имеет возможность переманивать к себе специалистов, лучше оплачивать их работу. Тем самым компания с большим заработком ещё больше увеличивает своё влияние, в том числе и скупая конкурентов.  Те же компании, что не используют рекламу и отслеживание, теряют прибыль и либо разоряются, либо покупаются более крупными рыночными игроками. Процесс централизации происходит как следствие конкуренции, из неё же вытекает использование отслеживания данных пользователей сети. Интернет-ресурсы не могут отказаться от ориентировки на прибыль, т.к. для их успешного выживания и функционирования необходимо постоянно увеличивать долю на рынке, </w:t>
      </w:r>
      <w:r w:rsidR="000058EE">
        <w:t>с</w:t>
      </w:r>
      <w:r w:rsidR="009526B1">
        <w:t xml:space="preserve">ледовательно </w:t>
      </w:r>
      <w:r w:rsidR="000058EE">
        <w:t>увеличивать доход и пускать его на развитие ресурса.</w:t>
      </w:r>
    </w:p>
    <w:p w14:paraId="375DA789" w14:textId="02AA1CF0" w:rsidR="000968C7" w:rsidRDefault="000968C7">
      <w:r>
        <w:t xml:space="preserve">Поэтому процессы, происходящие с персональными данными, есть данность для сложившейся системы экономических отношений. Эти коренные проблемы неразрешимы путём предложения некоторых мер </w:t>
      </w:r>
      <w:r w:rsidR="0099045E">
        <w:t xml:space="preserve">безопасности </w:t>
      </w:r>
      <w:r>
        <w:t>в эссе, которое прочтёт относительно малое количество человек, даже если учитывать эффект «сарафанного радио».</w:t>
      </w:r>
    </w:p>
    <w:sectPr w:rsidR="00096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D"/>
    <w:rsid w:val="000058EE"/>
    <w:rsid w:val="000968C7"/>
    <w:rsid w:val="002A0ED5"/>
    <w:rsid w:val="006E0520"/>
    <w:rsid w:val="009526B1"/>
    <w:rsid w:val="0099045E"/>
    <w:rsid w:val="00C1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3D1A"/>
  <w15:chartTrackingRefBased/>
  <w15:docId w15:val="{1F9A1D31-B21F-4D22-9F55-C748DF5E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2022-04-05T22:40:00Z</dcterms:created>
  <dcterms:modified xsi:type="dcterms:W3CDTF">2022-04-05T23:23:00Z</dcterms:modified>
</cp:coreProperties>
</file>