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 шаровой КШ</w:t>
      </w:r>
      <w:r w:rsidRPr="00AA112F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25CF01C0" w:rsidR="007814B2" w:rsidRDefault="00780660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DN25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  <w:r w:rsidR="00270027">
        <w:rPr>
          <w:rFonts w:ascii="Arial" w:cs="Arial" w:hAnsi="Arial"/>
          <w:b/>
          <w:sz w:val="28"/>
          <w:szCs w:val="28"/>
        </w:rPr>
        <w:t>PN</w:t>
      </w:r>
      <w:r w:rsidR="0009619D">
        <w:rPr>
          <w:rFonts w:ascii="Arial" w:cs="Arial" w:hAnsi="Arial"/>
          <w:b/>
          <w:sz w:val="28"/>
          <w:szCs w:val="28"/>
        </w:rPr>
        <w:t>25</w:t>
      </w:r>
      <w:r>
        <w:rPr>
          <w:rFonts w:ascii="Arial" w:cs="Arial" w:hAnsi="Arial"/>
          <w:b/>
          <w:sz w:val="28"/>
          <w:szCs w:val="28"/>
        </w:rPr>
        <w:t>0</w:t>
      </w:r>
      <w:r w:rsidR="000D2282">
        <w:rPr>
          <w:rFonts w:ascii="Arial" w:cs="Arial" w:hAnsi="Arial"/>
          <w:b/>
          <w:sz w:val="28"/>
          <w:szCs w:val="28"/>
        </w:rPr>
        <w:t xml:space="preserve"> </w:t>
      </w:r>
    </w:p>
    <w:p w14:paraId="400DA49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12EFFE67" w:rsidR="007814B2" w:rsidRDefault="00EC577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КШ-L.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0D5122">
        <w:rPr>
          <w:rFonts w:ascii="Arial" w:cs="Arial" w:hAnsi="Arial"/>
          <w:b/>
          <w:sz w:val="28"/>
          <w:szCs w:val="28"/>
        </w:rPr>
        <w:t>.P.ФЛ.3</w:t>
      </w:r>
      <w:r w:rsidR="00846C3E">
        <w:rPr>
          <w:rFonts w:ascii="Arial" w:cs="Arial" w:hAnsi="Arial"/>
          <w:b/>
          <w:sz w:val="28"/>
          <w:szCs w:val="28"/>
        </w:rPr>
        <w:t>.</w:t>
      </w:r>
      <w:proofErr w:type="gramStart"/>
      <w:r w:rsidR="00846C3E">
        <w:rPr>
          <w:rFonts w:ascii="Arial" w:cs="Arial" w:hAnsi="Arial"/>
          <w:b/>
          <w:sz w:val="28"/>
          <w:szCs w:val="28"/>
        </w:rPr>
        <w:t>5.</w:t>
      </w:r>
      <w:r>
        <w:rPr>
          <w:rFonts w:ascii="Arial" w:cs="Arial" w:hAnsi="Arial"/>
          <w:b/>
          <w:sz w:val="28"/>
          <w:szCs w:val="28"/>
        </w:rPr>
        <w:t>У</w:t>
      </w:r>
      <w:r w:rsidR="00846C3E">
        <w:rPr>
          <w:rFonts w:ascii="Arial" w:cs="Arial" w:hAnsi="Arial"/>
          <w:b/>
          <w:sz w:val="28"/>
          <w:szCs w:val="28"/>
        </w:rPr>
        <w:t>МП</w:t>
      </w:r>
      <w:r>
        <w:rPr>
          <w:rFonts w:ascii="Arial" w:cs="Arial" w:hAnsi="Arial"/>
          <w:b/>
          <w:sz w:val="28"/>
          <w:szCs w:val="28"/>
        </w:rPr>
      </w:r>
      <w:proofErr w:type="gramEnd"/>
      <w:r w:rsidR="00846C3E">
        <w:rPr>
          <w:rFonts w:ascii="Arial" w:cs="Arial" w:hAnsi="Arial"/>
          <w:b/>
          <w:sz w:val="28"/>
          <w:szCs w:val="28"/>
        </w:rPr>
        <w:t>.А</w:t>
      </w:r>
      <w:r w:rsidR="000421BD">
        <w:rPr>
          <w:rFonts w:ascii="Arial" w:cs="Arial" w:hAnsi="Arial"/>
          <w:b/>
          <w:sz w:val="28"/>
          <w:szCs w:val="28"/>
        </w:rPr>
        <w:t xml:space="preserve"> ПС</w:t>
      </w:r>
      <w:r w:rsidR="000D2282" w:rsidRPr="00543B84">
        <w:rPr>
          <w:rFonts w:ascii="Arial" w:cs="Arial" w:hAnsi="Arial"/>
          <w:b/>
          <w:sz w:val="28"/>
          <w:szCs w:val="28"/>
        </w:rPr>
        <w:t xml:space="preserve"> </w:t>
      </w:r>
    </w:p>
    <w:p w14:paraId="6FF2493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3CF011B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0E42C49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C83DD10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9C481E8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2B88BF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CDEE8D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755BF">
            <w:pPr>
              <w:spacing w:after="0" w:line="240" w:lineRule="auto"/>
              <w:ind w:right="142"/>
              <w:rPr>
                <w:lang w:val="en-US"/>
              </w:rPr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0A6B71B3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42621A">
              <w:rPr>
                <w:lang w:val="en-US"/>
              </w:rPr>
              <w:t>DN</w:t>
            </w:r>
            <w:r w:rsidR="0042621A" w:rsidRPr="0042621A">
              <w:t xml:space="preserve"> 25 </w:t>
            </w:r>
            <w:r w:rsidR="0042621A">
              <w:rPr>
                <w:lang w:val="en-US"/>
              </w:rPr>
              <w:t>PN</w:t>
            </w:r>
            <w:r w:rsidR="0042621A" w:rsidRPr="0042621A">
              <w:t xml:space="preserve"> 250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1726F8AC" w:rsidP="000421BD" w:rsidR="007814B2" w:rsidRDefault="008C3FF1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МП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CE3A93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509510E0" w:rsidP="000C70A4" w:rsidR="007814B2" w:rsidRDefault="00C038F7" w:rsidRPr="00E81407">
            <w:pPr>
              <w:spacing w:after="0" w:line="240" w:lineRule="auto"/>
              <w:rPr>
                <w:lang w:val="en-US"/>
              </w:rPr>
            </w:pPr>
            <w:r>
              <w:t>КШ-L-25-250-2026-192-01001</w:t>
            </w:r>
            <w:r w:rsidR="00CE3A93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AD03594" w:rsidR="007814B2" w:rsidRDefault="00CE3A93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5A7A3CB8" w:rsidR="007814B2" w:rsidRDefault="00144C75">
            <w:pPr>
              <w:spacing w:after="0" w:line="240" w:lineRule="auto"/>
              <w:jc w:val="center"/>
              <w:rPr>
                <w:lang w:val="en-US"/>
              </w:rPr>
            </w:pPr>
            <w:r>
              <w:t>25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264EE889" w:rsidP="000D2282" w:rsidR="007814B2" w:rsidRDefault="00144C75">
            <w:pPr>
              <w:spacing w:after="0" w:line="240" w:lineRule="auto"/>
              <w:jc w:val="center"/>
            </w:pPr>
            <w:bookmarkStart w:id="1" w:name="давление"/>
            <w:r>
              <w:t>25</w:t>
            </w:r>
            <w:r w:rsidR="006C1EB2">
              <w:t>,</w:t>
            </w:r>
            <w:r w:rsidR="00437280">
              <w:rPr>
                <w:lang w:val="en-US"/>
              </w:rPr>
              <w:t>0</w:t>
            </w:r>
            <w:r w:rsidR="006C1EB2">
              <w:t xml:space="preserve"> (</w:t>
            </w:r>
            <w:r>
              <w:t>25</w:t>
            </w:r>
            <w:r w:rsidR="000D2282">
              <w:t>0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3DE8166" w:rsidP="001B0B4F" w:rsidR="007814B2" w:rsidRDefault="00E91F88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 w:rsidRPr="00E91F88"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Метанол</w:t>
            </w:r>
          </w:p>
        </w:tc>
      </w:tr>
      <w:tr w14:paraId="03A5AFEC" w14:textId="77777777" w:rsidR="00151EEA" w:rsidTr="00FC434B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221A8E3B" w:rsidP="000D2282" w:rsidR="00151EEA" w:rsidRDefault="00FC434B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7A2B3C6D" w:rsidP="000D2282" w:rsidR="007814B2" w:rsidRDefault="006C1EB2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 xml:space="preserve">-60 </w:t>
            </w:r>
            <w:r w:rsidR="00CE3A93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 w:rsidR="000D27C9">
              <w:rPr>
                <w:iCs/>
                <w:spacing w:val="-4"/>
              </w:rPr>
              <w:t>5</w:t>
            </w:r>
            <w:r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54D15D3C" w:rsidP="008D5286" w:rsidR="008D5286" w:rsidRDefault="004957BB" w:rsidRPr="008D5286">
            <w:pPr>
              <w:spacing w:after="0" w:line="240" w:lineRule="auto"/>
              <w:jc w:val="center"/>
            </w:pPr>
            <w:r>
              <w:t>1Ex h IIC Т3</w:t>
            </w:r>
            <w:r w:rsidR="000A1D8D">
              <w:t xml:space="preserve"> </w:t>
            </w:r>
            <w:proofErr w:type="spellStart"/>
            <w:r w:rsidR="000A1D8D">
              <w:t>Gb</w:t>
            </w:r>
            <w:proofErr w:type="spellEnd"/>
            <w:r w:rsidR="000A1D8D">
              <w:t xml:space="preserve"> X, </w:t>
            </w:r>
            <w:proofErr w:type="spellStart"/>
            <w:r w:rsidR="000A1D8D">
              <w:t>Ex</w:t>
            </w:r>
            <w:proofErr w:type="spellEnd"/>
            <w:r w:rsidR="000A1D8D">
              <w:t xml:space="preserve"> h IIIC Т15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6934184A" w:rsidP="008D5286" w:rsidR="008D5286" w:rsidRDefault="00C72C86">
            <w:pPr>
              <w:spacing w:after="0" w:line="240" w:lineRule="auto"/>
              <w:jc w:val="center"/>
            </w:pPr>
            <w:r>
              <w:t>У</w:t>
            </w:r>
            <w:r w:rsidR="007755BF">
              <w:t>ХЛ1 (-</w:t>
            </w:r>
            <w:r w:rsidR="00846C3E">
              <w:t>6</w:t>
            </w:r>
            <w:r w:rsidR="007755BF">
              <w:t>0</w:t>
            </w:r>
            <w:r w:rsidR="00CE3A93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2FECFB4" w:rsidP="008D5286" w:rsidR="008D5286" w:rsidRDefault="00D53A78" w:rsidRPr="008C3FF1">
            <w:pPr>
              <w:spacing w:after="0" w:line="240" w:lineRule="auto"/>
              <w:jc w:val="center"/>
            </w:pPr>
            <w:r>
              <w:t xml:space="preserve">Фланцевое, тип </w:t>
            </w:r>
            <w:r>
              <w:rPr>
                <w:lang w:val="en-US"/>
              </w:rPr>
              <w:t>welding</w:t>
            </w:r>
            <w:r w:rsidRPr="00D53A78">
              <w:t xml:space="preserve"> </w:t>
            </w:r>
            <w:r>
              <w:rPr>
                <w:lang w:val="en-US"/>
              </w:rPr>
              <w:t>neck</w:t>
            </w:r>
            <w:r w:rsidR="00846C3E">
              <w:t xml:space="preserve">, исп. </w:t>
            </w:r>
            <w:r>
              <w:rPr>
                <w:lang w:val="en-US"/>
              </w:rPr>
              <w:t>TRJ</w:t>
            </w:r>
            <w:r w:rsidR="00846C3E" w:rsidRPr="00846C3E">
              <w:t xml:space="preserve"> </w:t>
            </w:r>
            <w:r>
              <w:t xml:space="preserve">по </w:t>
            </w:r>
            <w:r>
              <w:rPr>
                <w:lang w:val="en-US"/>
              </w:rPr>
              <w:t>ASME</w:t>
            </w:r>
            <w:r w:rsidRPr="008C3FF1">
              <w:t xml:space="preserve"> </w:t>
            </w:r>
            <w:r>
              <w:rPr>
                <w:lang w:val="en-US"/>
              </w:rPr>
              <w:t>B</w:t>
            </w:r>
            <w:r w:rsidRPr="008C3FF1">
              <w:t>16.5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35078F05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DF2085">
              <w:t>0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tbl>
      <w:tblPr>
        <w:tblpPr w:horzAnchor="margin" w:leftFromText="180" w:rightFromText="180" w:tblpXSpec="center" w:tblpY="347" w:vertAnchor="text"/>
        <w:tblW w:type="dxa" w:w="9691"/>
        <w:tblLook w:firstColumn="1" w:firstRow="1" w:lastColumn="0" w:lastRow="0" w:noHBand="0" w:noVBand="1" w:val="04A0"/>
      </w:tblPr>
      <w:tblGrid>
        <w:gridCol w:w="2168"/>
        <w:gridCol w:w="4062"/>
        <w:gridCol w:w="3461"/>
      </w:tblGrid>
      <w:tr w14:paraId="7B39821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3B18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lastRenderedPageBreak/>
              <w:t>№</w:t>
            </w:r>
          </w:p>
        </w:tc>
        <w:tc>
          <w:tcPr>
            <w:tcW w:type="dxa" w:w="406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BACE53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61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2E30B6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7901273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840F9C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BC56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4CD12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4D49622A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4AB6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93FDCA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01774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1702612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47C5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7AC8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60DC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38BEAF9D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15540F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A97DD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74CCF6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3E804234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63EF2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A923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62758A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0F89C0A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78885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012C44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B008F63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6A8F44D7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2AFA4C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7501F7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D2BC5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6937D871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50EF0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EDDFB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AC4DF7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6F34421E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E774D7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E426C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8B05186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D4EC11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2D95AD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7E607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6469855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2F7DFDC3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52120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48B6B3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39E004B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5EF2A6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F7CE461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5521C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A0CFA7E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391CC1CC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B261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6F0550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CFBF618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005E60D5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43891A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CEF63B0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D04E74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5257EB9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FB570B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B121AD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65B6DF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7898ADF0" w14:textId="77777777" w:rsidR="00532AA6" w:rsidRPr="00532AA6" w:rsidTr="001053E2">
        <w:trPr>
          <w:trHeight w:val="480"/>
        </w:trPr>
        <w:tc>
          <w:tcPr>
            <w:tcW w:type="dxa" w:w="2168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A7B66C2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6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B21FB5C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61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1B50549" w14:textId="77777777" w:rsidP="001053E2" w:rsidR="00532AA6" w:rsidRDefault="00532AA6" w:rsidRPr="00532AA6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532AA6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 МАТЕРИАЛАХ ОСНОВНЫХ ДЕТАЛЕЙ</w:t>
      </w:r>
    </w:p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МП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7A1C1BBA" w:rsidR="007814B2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7ECE5CE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37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5</w:t>
            </w:r>
            <w:r w:rsidR="001B5FF7">
              <w:rPr>
                <w:sz w:val="20"/>
                <w:szCs w:val="20"/>
              </w:rPr>
              <w:t xml:space="preserve"> (</w:t>
            </w:r>
            <w:r w:rsidR="00835875">
              <w:rPr>
                <w:sz w:val="20"/>
                <w:szCs w:val="20"/>
              </w:rPr>
              <w:t>375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47A83060" w:rsidP="001B5FF7" w:rsidR="007814B2" w:rsidRDefault="00D00AB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</w:t>
            </w:r>
            <w:r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</w:rPr>
              <w:t xml:space="preserve"> (375)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4DBC2382" w:rsidP="00310483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658F1B51" w:rsidP="007B4CC7" w:rsidR="00310483" w:rsidRDefault="007B4CC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275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4F99901B" w:rsidP="00310483" w:rsidR="00310483" w:rsidRDefault="00B9079A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 (275)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4F22CC87" w:rsidP="00CC20FB" w:rsidR="00310483" w:rsidRDefault="00C038F7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65A904D1" w:rsidP="00310483" w:rsidR="00310483" w:rsidRDefault="00C038F7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294A67CF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310483"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="00310483" w:rsidRPr="00151EEA">
              <w:rPr>
                <w:sz w:val="20"/>
                <w:szCs w:val="20"/>
              </w:rPr>
              <w:t>0)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02B477A" w:rsidP="00310483" w:rsidR="00310483" w:rsidRDefault="00E579EC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Pr="00151EEA">
              <w:rPr>
                <w:sz w:val="20"/>
                <w:szCs w:val="20"/>
              </w:rPr>
              <w:t>,0</w:t>
            </w:r>
            <w:r>
              <w:rPr>
                <w:sz w:val="20"/>
                <w:szCs w:val="20"/>
              </w:rPr>
              <w:t xml:space="preserve"> (25</w:t>
            </w:r>
            <w:r w:rsidRPr="00151EEA">
              <w:rPr>
                <w:sz w:val="20"/>
                <w:szCs w:val="20"/>
              </w:rPr>
              <w:t>0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МП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1F45881C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8C3FF1">
        <w:rPr>
          <w:u w:val="single"/>
        </w:rPr>
        <w:t>КШ-L.F.P.ФЛ.3.</w:t>
      </w:r>
      <w:proofErr w:type="gramStart"/>
      <w:r w:rsidR="008C3FF1">
        <w:rPr>
          <w:u w:val="single"/>
        </w:rPr>
        <w:t>МП</w:t>
      </w:r>
      <w:proofErr w:type="gramEnd"/>
      <w:r w:rsidR="008C3FF1">
        <w:rPr>
          <w:u w:val="single"/>
        </w:rPr>
        <w:t>.А</w:t>
      </w:r>
      <w:r>
        <w:t xml:space="preserve">, зав. № </w:t>
      </w:r>
      <w:r w:rsidR="00C038F7">
        <w:rPr>
          <w:rFonts w:cstheme="minorHAnsi"/>
          <w:u w:val="single"/>
        </w:rPr>
        <w:t>КШ-L-25-250-2026-192-01001</w:t>
      </w:r>
      <w:r w:rsidR="00CE3A93">
        <w:rPr>
          <w:rFonts w:cstheme="minorHAnsi"/>
          <w:u w:val="single"/>
        </w:rPr>
      </w:r>
      <w:r w:rsidR="00C038F7">
        <w:rPr>
          <w:rFonts w:cstheme="minorHAnsi"/>
          <w:u w:val="single"/>
        </w:rPr>
      </w:r>
      <w:r>
        <w:t>;</w:t>
      </w:r>
    </w:p>
    <w:p w14:paraId="6E5B3B23" w14:textId="26118E92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42621A">
        <w:rPr>
          <w:lang w:val="en-US"/>
        </w:rPr>
        <w:t>DN</w:t>
      </w:r>
      <w:r w:rsidR="0042621A" w:rsidRPr="0042621A">
        <w:t xml:space="preserve"> 25 </w:t>
      </w:r>
      <w:r w:rsidR="0042621A">
        <w:rPr>
          <w:lang w:val="en-US"/>
        </w:rPr>
        <w:t>PN</w:t>
      </w:r>
      <w:r w:rsidR="0042621A" w:rsidRPr="0042621A">
        <w:t xml:space="preserve"> 250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58868B85" w14:textId="47ECF473" w:rsidP="005C4F8D" w:rsidR="002334B3" w:rsidRDefault="002334B3">
      <w:pPr>
        <w:pStyle w:val="aa"/>
        <w:numPr>
          <w:ilvl w:val="0"/>
          <w:numId w:val="1"/>
        </w:numPr>
        <w:jc w:val="center"/>
      </w:pPr>
      <w:r w:rsidRPr="00E857FE">
        <w:rPr>
          <w:b/>
        </w:rPr>
        <w:lastRenderedPageBreak/>
        <w:t>П</w:t>
      </w:r>
      <w:r w:rsidR="009A50B6" w:rsidRPr="00E857FE">
        <w:rPr>
          <w:b/>
        </w:rPr>
        <w:t>МП</w:t>
      </w:r>
    </w:p>
    <w:tbl>
      <w:tblPr>
        <w:tblStyle w:val="a9"/>
        <w:tblpPr w:leftFromText="180" w:rightFromText="180" w:tblpX="274" w:tblpY="1" w:vertAnchor="text"/>
        <w:tblOverlap w:val="never"/>
        <w:tblW w:type="auto" w:w="0"/>
        <w:tblLayout w:type="fixed"/>
        <w:tblLook w:firstColumn="1" w:firstRow="1" w:lastColumn="0" w:lastRow="0" w:noHBand="0" w:noVBand="1" w:val="04A0"/>
      </w:tblPr>
      <w:tblGrid>
        <w:gridCol w:w="6521"/>
        <w:gridCol w:w="1861"/>
        <w:gridCol w:w="2670"/>
      </w:tblGrid>
      <w:tr w14:paraId="354E12EC" w14:textId="77777777" w:rsidR="002334B3" w:rsidRPr="00041C10" w:rsidTr="0057722F">
        <w:tc>
          <w:tcPr>
            <w:tcW w:type="dxa" w:w="6521"/>
            <w:vAlign w:val="center"/>
          </w:tcPr>
          <w:p w14:paraId="7F5C54C4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Наименование изделия</w:t>
            </w:r>
          </w:p>
        </w:tc>
        <w:tc>
          <w:tcPr>
            <w:tcW w:type="dxa" w:w="1861"/>
            <w:vAlign w:val="center"/>
          </w:tcPr>
          <w:p w14:paraId="142CCF2E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Марка материала, стандарт или ТУ</w:t>
            </w:r>
          </w:p>
        </w:tc>
        <w:tc>
          <w:tcPr>
            <w:tcW w:type="dxa" w:w="2670"/>
            <w:vAlign w:val="center"/>
          </w:tcPr>
          <w:p w14:paraId="1614C173" w14:textId="77777777" w:rsidP="002268DD" w:rsidR="002334B3" w:rsidRDefault="002334B3" w:rsidRPr="00AA5B6C">
            <w:pPr>
              <w:jc w:val="center"/>
              <w:rPr>
                <w:b/>
                <w:bCs/>
              </w:rPr>
            </w:pPr>
            <w:r w:rsidRPr="00AA5B6C">
              <w:rPr>
                <w:b/>
                <w:bCs/>
              </w:rPr>
              <w:t>Количество</w:t>
            </w:r>
          </w:p>
        </w:tc>
      </w:tr>
      <w:tr w14:paraId="1A85569C" w14:textId="77777777" w:rsidR="002334B3" w:rsidRPr="00041C10" w:rsidTr="0057722F">
        <w:tc>
          <w:tcPr>
            <w:tcW w:type="dxa" w:w="6521"/>
            <w:vAlign w:val="center"/>
          </w:tcPr>
          <w:p w14:paraId="0F38BFC7" w14:textId="0F8C0D91" w:rsidP="000429E2" w:rsidR="002334B3" w:rsidRDefault="002334B3" w:rsidRPr="000429E2">
            <w:r w:rsidRPr="00AA5B6C">
              <w:t xml:space="preserve">Ответный фланец </w:t>
            </w:r>
            <w:r w:rsidR="000429E2">
              <w:t>25-1250-</w:t>
            </w:r>
            <w:r w:rsidR="000429E2">
              <w:rPr>
                <w:lang w:val="en-US"/>
              </w:rPr>
              <w:t>welding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neck</w:t>
            </w:r>
            <w:r w:rsidR="003769FB">
              <w:t>-1-</w:t>
            </w:r>
            <w:r w:rsidR="000429E2">
              <w:rPr>
                <w:lang w:val="en-US"/>
              </w:rPr>
              <w:t>RTJ</w:t>
            </w:r>
            <w:r w:rsidRPr="00BA7AD3">
              <w:t xml:space="preserve">-09Г2С-IV </w:t>
            </w:r>
            <w:r w:rsidR="000429E2">
              <w:rPr>
                <w:lang w:val="en-US"/>
              </w:rPr>
              <w:t>ASME</w:t>
            </w:r>
            <w:r w:rsidR="000429E2" w:rsidRPr="000429E2">
              <w:t xml:space="preserve"> </w:t>
            </w:r>
            <w:r w:rsidR="000429E2">
              <w:rPr>
                <w:lang w:val="en-US"/>
              </w:rPr>
              <w:t>B</w:t>
            </w:r>
            <w:r w:rsidR="000429E2" w:rsidRPr="000429E2">
              <w:t>16.5</w:t>
            </w:r>
          </w:p>
        </w:tc>
        <w:tc>
          <w:tcPr>
            <w:tcW w:type="dxa" w:w="1861"/>
            <w:vAlign w:val="center"/>
          </w:tcPr>
          <w:p w14:paraId="0F21F92E" w14:textId="75260A7A" w:rsidP="002268DD" w:rsidR="002334B3" w:rsidRDefault="00CE76FA" w:rsidRPr="00AA5B6C">
            <w:pPr>
              <w:jc w:val="center"/>
            </w:pPr>
            <w:r w:rsidRPr="00BA7AD3">
              <w:t>09Г2С</w:t>
            </w:r>
          </w:p>
        </w:tc>
        <w:tc>
          <w:tcPr>
            <w:tcW w:type="dxa" w:w="2670"/>
            <w:vAlign w:val="center"/>
          </w:tcPr>
          <w:p w14:paraId="256122EB" w14:textId="354F1B75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  <w:tr w14:paraId="685C354F" w14:textId="77777777" w:rsidR="002334B3" w:rsidRPr="00041C10" w:rsidTr="0057722F">
        <w:tc>
          <w:tcPr>
            <w:tcW w:type="dxa" w:w="6521"/>
            <w:vAlign w:val="center"/>
          </w:tcPr>
          <w:p w14:paraId="08584BDB" w14:textId="46696EFD" w:rsidP="002268DD" w:rsidR="002334B3" w:rsidRDefault="00BB5C83" w:rsidRPr="00AA5B6C">
            <w:r>
              <w:rPr>
                <w:iCs/>
              </w:rPr>
              <w:t>Шпилька I- M24-8g х 140</w:t>
            </w:r>
            <w:r w:rsidR="00E81407" w:rsidRPr="00E81407">
              <w:rPr>
                <w:iCs/>
              </w:rPr>
              <w:t>. 40Х ГОСТ 9066-75</w:t>
            </w:r>
          </w:p>
        </w:tc>
        <w:tc>
          <w:tcPr>
            <w:tcW w:type="dxa" w:w="1861"/>
            <w:vAlign w:val="center"/>
          </w:tcPr>
          <w:p w14:paraId="3E62D857" w14:textId="1C397901" w:rsidP="002268DD" w:rsidR="002334B3" w:rsidRDefault="002E0A41" w:rsidRPr="00AA5B6C">
            <w:pPr>
              <w:jc w:val="center"/>
            </w:pPr>
            <w:r w:rsidRPr="00E81407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71125BE4" w14:textId="2B2B11DC" w:rsidP="002268DD" w:rsidR="002334B3" w:rsidRDefault="0086041F" w:rsidRPr="00AA5B6C">
            <w:pPr>
              <w:jc w:val="center"/>
              <w:rPr>
                <w:lang w:val="en-US"/>
              </w:rPr>
            </w:pPr>
            <w:r>
              <w:t>3</w:t>
            </w:r>
            <w:r w:rsidR="00F1615C">
              <w:t>2</w:t>
            </w:r>
          </w:p>
        </w:tc>
      </w:tr>
      <w:tr w14:paraId="5263E6FB" w14:textId="77777777" w:rsidR="002334B3" w:rsidRPr="00041C10" w:rsidTr="0057722F">
        <w:tc>
          <w:tcPr>
            <w:tcW w:type="dxa" w:w="6521"/>
            <w:vAlign w:val="center"/>
          </w:tcPr>
          <w:p w14:paraId="3475FEBA" w14:textId="51A6101D" w:rsidP="002268DD" w:rsidR="002334B3" w:rsidRDefault="0086041F" w:rsidRPr="00AA5B6C">
            <w:r w:rsidRPr="0086041F">
              <w:rPr>
                <w:iCs/>
              </w:rPr>
              <w:t>Гайка М24 40Х. ГОСТ 9066-75</w:t>
            </w:r>
          </w:p>
        </w:tc>
        <w:tc>
          <w:tcPr>
            <w:tcW w:type="dxa" w:w="1861"/>
            <w:vAlign w:val="center"/>
          </w:tcPr>
          <w:p w14:paraId="2DB9F60B" w14:textId="56847238" w:rsidP="002268DD" w:rsidR="002334B3" w:rsidRDefault="002E0A41" w:rsidRPr="00AA5B6C">
            <w:pPr>
              <w:jc w:val="center"/>
            </w:pPr>
            <w:r w:rsidRPr="0086041F">
              <w:rPr>
                <w:iCs/>
              </w:rPr>
              <w:t>40Х</w:t>
            </w:r>
          </w:p>
        </w:tc>
        <w:tc>
          <w:tcPr>
            <w:tcW w:type="dxa" w:w="2670"/>
            <w:vAlign w:val="center"/>
          </w:tcPr>
          <w:p w14:paraId="5220E0FB" w14:textId="4AF64F4A" w:rsidP="002268DD" w:rsidR="002334B3" w:rsidRDefault="00773889" w:rsidRPr="00AA5B6C">
            <w:pPr>
              <w:jc w:val="center"/>
            </w:pPr>
            <w:r>
              <w:t>64</w:t>
            </w:r>
          </w:p>
        </w:tc>
      </w:tr>
      <w:tr w14:paraId="5EDC18A1" w14:textId="77777777" w:rsidR="002334B3" w:rsidRPr="00041C10" w:rsidTr="0057722F">
        <w:tc>
          <w:tcPr>
            <w:tcW w:type="dxa" w:w="6521"/>
            <w:vAlign w:val="center"/>
          </w:tcPr>
          <w:p w14:paraId="5DA1174E" w14:textId="50960EB2" w:rsidP="00EF114B" w:rsidR="00A96487" w:rsidRDefault="002E0A41" w:rsidRPr="00A96487">
            <w:pPr>
              <w:rPr>
                <w:iCs/>
              </w:rPr>
            </w:pPr>
            <w:r>
              <w:rPr>
                <w:iCs/>
              </w:rPr>
              <w:t>Прокладка фланцевая</w:t>
            </w:r>
            <w:r w:rsidR="00EF114B" w:rsidRPr="00EF114B">
              <w:rPr>
                <w:iCs/>
              </w:rPr>
              <w:t xml:space="preserve"> </w:t>
            </w:r>
            <w:r w:rsidR="00EF114B">
              <w:rPr>
                <w:iCs/>
              </w:rPr>
              <w:t>восьмиугольного сечения 1-25-250</w:t>
            </w:r>
            <w:r>
              <w:rPr>
                <w:iCs/>
              </w:rPr>
              <w:t>-09</w:t>
            </w:r>
            <w:r w:rsidR="003D355D" w:rsidRPr="003D355D">
              <w:rPr>
                <w:iCs/>
              </w:rPr>
              <w:t xml:space="preserve">Г2С </w:t>
            </w:r>
            <w:r w:rsidR="00CD16D2">
              <w:t xml:space="preserve"> по </w:t>
            </w:r>
            <w:r w:rsidR="00CD16D2" w:rsidRPr="00CD16D2">
              <w:rPr>
                <w:iCs/>
              </w:rPr>
              <w:t>ASME B16.20</w:t>
            </w:r>
          </w:p>
        </w:tc>
        <w:tc>
          <w:tcPr>
            <w:tcW w:type="dxa" w:w="1861"/>
            <w:vAlign w:val="center"/>
          </w:tcPr>
          <w:p w14:paraId="328DD9E8" w14:textId="7C5D9185" w:rsidP="002268DD" w:rsidR="002334B3" w:rsidRDefault="000D74EE" w:rsidRPr="00AA5B6C">
            <w:pPr>
              <w:contextualSpacing/>
              <w:jc w:val="center"/>
            </w:pPr>
            <w:r w:rsidRPr="000D74EE">
              <w:t>09Г2С</w:t>
            </w:r>
          </w:p>
        </w:tc>
        <w:tc>
          <w:tcPr>
            <w:tcW w:type="dxa" w:w="2670"/>
            <w:vAlign w:val="center"/>
          </w:tcPr>
          <w:p w14:paraId="06ED7632" w14:textId="59EE9E7E" w:rsidP="002268DD" w:rsidR="002334B3" w:rsidRDefault="00690DF8" w:rsidRPr="00AA5B6C">
            <w:pPr>
              <w:jc w:val="center"/>
            </w:pPr>
            <w:r>
              <w:t>8</w:t>
            </w:r>
          </w:p>
        </w:tc>
      </w:tr>
    </w:tbl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CE3A93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 and delivery manager</w:t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</w:r>
            <w:r w:rsidRPr="00F96BE4">
              <w:rPr>
                <w:lang w:val="en-US"/>
              </w:rPr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</w:r>
            <w:proofErr w:type="spellStart"/>
            <w:r w:rsidRPr="007742D5">
              <w:rPr>
                <w:lang w:val="en-US"/>
              </w:rPr>
              <w:t>Xu 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1F9170BF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299F1320" w:rsidR="007814B2" w:rsidRDefault="00277C27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9504" simplePos="0" wp14:anchorId="3A7C4DC4" wp14:editId="2C416EF8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-349250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4E7FFCE1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8C3FF1">
              <w:rPr>
                <w:u w:val="single"/>
              </w:rPr>
              <w:t>КШ-L.F.P.ФЛ.3.</w:t>
            </w:r>
            <w:proofErr w:type="gramStart"/>
            <w:r w:rsidR="008C3FF1">
              <w:rPr>
                <w:u w:val="single"/>
              </w:rPr>
              <w:t>МП</w:t>
            </w:r>
            <w:proofErr w:type="gramEnd"/>
            <w:r w:rsidR="008C3FF1">
              <w:rPr>
                <w:u w:val="single"/>
              </w:rPr>
              <w:t>.А</w:t>
            </w:r>
            <w:r>
              <w:t xml:space="preserve">       № </w:t>
            </w:r>
            <w:r w:rsidR="00C038F7"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2A151632" w:rsidR="007814B2" w:rsidRDefault="00034D15">
            <w:pPr>
              <w:spacing w:after="0" w:line="240" w:lineRule="auto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0D43E1C7" wp14:editId="0EF686AE">
                  <wp:simplePos x="0" y="0"/>
                  <wp:positionH relativeFrom="margin">
                    <wp:posOffset>1050290</wp:posOffset>
                  </wp:positionH>
                  <wp:positionV relativeFrom="paragraph">
                    <wp:posOffset>63500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согласно требованиям, предусмотренным в ТУ</w:t>
            </w:r>
          </w:p>
          <w:p w14:paraId="7795F2F6" w14:textId="49FA8034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 manager</w:t>
            </w:r>
            <w:r>
              <w:rPr>
                <w:u w:val="single"/>
              </w:rPr>
            </w:r>
            <w:r>
              <w:rPr>
                <w:u w:val="single"/>
                <w:lang w:val="en-US"/>
              </w:rPr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r w:rsidR="001B5FF7" w:rsidRPr="0000059A">
              <w:rPr>
                <w:u w:val="single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7777777" w:rsidR="007814B2" w:rsidRDefault="006C1EB2">
      <w:r>
        <w:br w:type="page"/>
      </w:r>
    </w:p>
    <w:p w14:paraId="2A42BB08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09B795F3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7757621C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8C3FF1">
              <w:rPr>
                <w:rFonts w:cstheme="minorHAnsi"/>
                <w:u w:val="single"/>
              </w:rPr>
              <w:t>КШ-L.F.P.ФЛ.3.</w:t>
            </w:r>
            <w:proofErr w:type="gramStart"/>
            <w:r w:rsidR="008C3FF1">
              <w:rPr>
                <w:rFonts w:cstheme="minorHAnsi"/>
                <w:u w:val="single"/>
              </w:rPr>
              <w:t>МП</w:t>
            </w:r>
            <w:proofErr w:type="gramEnd"/>
            <w:r w:rsidR="008C3FF1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C038F7">
              <w:rPr>
                <w:rFonts w:cstheme="minorHAnsi"/>
                <w:u w:val="single"/>
              </w:rPr>
              <w:t>КШ-L-25-250-2026-192-01001</w:t>
            </w:r>
            <w:r w:rsidR="00CE3A93">
              <w:rPr>
                <w:rFonts w:cstheme="minorHAnsi"/>
                <w:u w:val="single"/>
              </w:rPr>
            </w:r>
            <w:r w:rsidR="00C038F7">
              <w:rPr>
                <w:rFonts w:cstheme="minorHAnsi"/>
                <w:u w:val="single"/>
              </w:rPr>
            </w:r>
          </w:p>
          <w:p w14:paraId="78E393EB" w14:textId="77777777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0C597857" w:rsidR="007814B2" w:rsidRDefault="002230DB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6C8A2EF4" wp14:editId="2CAEB0EE">
                  <wp:simplePos x="0" y="0"/>
                  <wp:positionH relativeFrom="column">
                    <wp:posOffset>1278890</wp:posOffset>
                  </wp:positionH>
                  <wp:positionV relativeFrom="paragraph">
                    <wp:posOffset>79375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6B9EEDBC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3DED8D4A" w:rsidR="007814B2" w:rsidRDefault="00034D1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0905DF4E" wp14:editId="7CBB5E8E">
                  <wp:simplePos x="0" y="0"/>
                  <wp:positionH relativeFrom="margin">
                    <wp:posOffset>4164965</wp:posOffset>
                  </wp:positionH>
                  <wp:positionV relativeFrom="paragraph">
                    <wp:posOffset>73660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5A5A003A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</w:r>
            <w:proofErr w:type="spellStart"/>
            <w:r w:rsidR="001B5FF7" w:rsidRPr="00310483">
              <w:rPr>
                <w:u w:val="single"/>
                <w:lang w:val="en-US"/>
              </w:rPr>
              <w:t>Li 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39124122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 w:rsidRPr="002230DB">
              <w:rPr>
                <w:vertAlign w:val="superscript"/>
                <w:lang w:val="en-US"/>
              </w:rPr>
              <w:t xml:space="preserve"> </w:t>
            </w:r>
            <w:r w:rsidRPr="002230DB">
              <w:rPr>
                <w:lang w:val="en-US"/>
              </w:rPr>
              <w:t xml:space="preserve"> </w:t>
            </w:r>
            <w:r w:rsidRPr="002230DB"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МП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EB9A0B" w14:textId="77777777" w:rsidR="00DF637D" w:rsidRDefault="00DF637D">
      <w:pPr>
        <w:spacing w:line="240" w:lineRule="auto"/>
      </w:pPr>
      <w:r>
        <w:separator/>
      </w:r>
    </w:p>
  </w:endnote>
  <w:endnote w:type="continuationSeparator" w:id="0">
    <w:p w14:paraId="53193D08" w14:textId="77777777" w:rsidR="00DF637D" w:rsidRDefault="00DF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94989" w14:textId="77777777" w:rsidR="00DF637D" w:rsidRDefault="00DF637D">
      <w:pPr>
        <w:spacing w:after="0"/>
      </w:pPr>
      <w:r>
        <w:separator/>
      </w:r>
    </w:p>
  </w:footnote>
  <w:footnote w:type="continuationSeparator" w:id="0">
    <w:p w14:paraId="2883DF92" w14:textId="77777777" w:rsidR="00DF637D" w:rsidRDefault="00DF63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2328845A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CE3A93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67A"/>
    <w:rsid w:val="00034D15"/>
    <w:rsid w:val="00037C11"/>
    <w:rsid w:val="000402D6"/>
    <w:rsid w:val="000421BD"/>
    <w:rsid w:val="000429E2"/>
    <w:rsid w:val="000460BD"/>
    <w:rsid w:val="000537A4"/>
    <w:rsid w:val="00056237"/>
    <w:rsid w:val="00072782"/>
    <w:rsid w:val="0007343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492F"/>
    <w:rsid w:val="001A769E"/>
    <w:rsid w:val="001B0B4F"/>
    <w:rsid w:val="001B1B34"/>
    <w:rsid w:val="001B5FF7"/>
    <w:rsid w:val="001B6AB7"/>
    <w:rsid w:val="001B7A41"/>
    <w:rsid w:val="001C00E7"/>
    <w:rsid w:val="001C363C"/>
    <w:rsid w:val="001C5D68"/>
    <w:rsid w:val="001D04D3"/>
    <w:rsid w:val="001D2D23"/>
    <w:rsid w:val="001E3607"/>
    <w:rsid w:val="001F145A"/>
    <w:rsid w:val="001F203B"/>
    <w:rsid w:val="00220784"/>
    <w:rsid w:val="002230DB"/>
    <w:rsid w:val="002268DD"/>
    <w:rsid w:val="002315C2"/>
    <w:rsid w:val="002333A8"/>
    <w:rsid w:val="002334B3"/>
    <w:rsid w:val="00236D32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77C27"/>
    <w:rsid w:val="00280112"/>
    <w:rsid w:val="00281901"/>
    <w:rsid w:val="00286430"/>
    <w:rsid w:val="00287375"/>
    <w:rsid w:val="0029288B"/>
    <w:rsid w:val="002951F4"/>
    <w:rsid w:val="002E0A41"/>
    <w:rsid w:val="002F1F07"/>
    <w:rsid w:val="002F52E3"/>
    <w:rsid w:val="002F6F5E"/>
    <w:rsid w:val="00310483"/>
    <w:rsid w:val="00315DB3"/>
    <w:rsid w:val="003207F5"/>
    <w:rsid w:val="0033484C"/>
    <w:rsid w:val="00340FE3"/>
    <w:rsid w:val="00343E70"/>
    <w:rsid w:val="00351CDB"/>
    <w:rsid w:val="00354510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0E56"/>
    <w:rsid w:val="004D1614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6FE6"/>
    <w:rsid w:val="00690DF8"/>
    <w:rsid w:val="006966AB"/>
    <w:rsid w:val="006979D0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A7C16"/>
    <w:rsid w:val="007B2A6E"/>
    <w:rsid w:val="007B4CC7"/>
    <w:rsid w:val="007C7ED1"/>
    <w:rsid w:val="007D0E83"/>
    <w:rsid w:val="007D1C3F"/>
    <w:rsid w:val="007D25E9"/>
    <w:rsid w:val="007D3CF7"/>
    <w:rsid w:val="007D5150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C3E"/>
    <w:rsid w:val="008508CB"/>
    <w:rsid w:val="00856F1B"/>
    <w:rsid w:val="00857B9D"/>
    <w:rsid w:val="00857CFB"/>
    <w:rsid w:val="0086041F"/>
    <w:rsid w:val="00862304"/>
    <w:rsid w:val="00883C85"/>
    <w:rsid w:val="00891512"/>
    <w:rsid w:val="00892ED5"/>
    <w:rsid w:val="008959B0"/>
    <w:rsid w:val="008A03D9"/>
    <w:rsid w:val="008A3636"/>
    <w:rsid w:val="008B4D64"/>
    <w:rsid w:val="008C3FF1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40D9"/>
    <w:rsid w:val="009463F4"/>
    <w:rsid w:val="00950586"/>
    <w:rsid w:val="00951830"/>
    <w:rsid w:val="00960ED4"/>
    <w:rsid w:val="009643C6"/>
    <w:rsid w:val="00966F95"/>
    <w:rsid w:val="00967946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9079A"/>
    <w:rsid w:val="00B934C8"/>
    <w:rsid w:val="00BA10BA"/>
    <w:rsid w:val="00BB5C83"/>
    <w:rsid w:val="00BB747A"/>
    <w:rsid w:val="00BE2F18"/>
    <w:rsid w:val="00BE57CD"/>
    <w:rsid w:val="00BF01BD"/>
    <w:rsid w:val="00BF2FE7"/>
    <w:rsid w:val="00BF68D3"/>
    <w:rsid w:val="00C038F7"/>
    <w:rsid w:val="00C07490"/>
    <w:rsid w:val="00C260C7"/>
    <w:rsid w:val="00C2768A"/>
    <w:rsid w:val="00C369D4"/>
    <w:rsid w:val="00C40894"/>
    <w:rsid w:val="00C41A70"/>
    <w:rsid w:val="00C41CEC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3A93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32A11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DF637D"/>
    <w:rsid w:val="00E008AE"/>
    <w:rsid w:val="00E02863"/>
    <w:rsid w:val="00E05866"/>
    <w:rsid w:val="00E06395"/>
    <w:rsid w:val="00E07DBE"/>
    <w:rsid w:val="00E1116A"/>
    <w:rsid w:val="00E1478F"/>
    <w:rsid w:val="00E165F3"/>
    <w:rsid w:val="00E25477"/>
    <w:rsid w:val="00E30496"/>
    <w:rsid w:val="00E32F47"/>
    <w:rsid w:val="00E33BA5"/>
    <w:rsid w:val="00E35A44"/>
    <w:rsid w:val="00E37398"/>
    <w:rsid w:val="00E4032B"/>
    <w:rsid w:val="00E50443"/>
    <w:rsid w:val="00E51287"/>
    <w:rsid w:val="00E56D09"/>
    <w:rsid w:val="00E579EC"/>
    <w:rsid w:val="00E61168"/>
    <w:rsid w:val="00E62C5E"/>
    <w:rsid w:val="00E66F01"/>
    <w:rsid w:val="00E7248C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B222F"/>
    <w:rsid w:val="00EB4B09"/>
    <w:rsid w:val="00EB5CCC"/>
    <w:rsid w:val="00EC577C"/>
    <w:rsid w:val="00EC5E6B"/>
    <w:rsid w:val="00EC664F"/>
    <w:rsid w:val="00ED5299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C3F63"/>
    <w:rsid w:val="00FC434B"/>
    <w:rsid w:val="00FC7C08"/>
    <w:rsid w:val="00FD0B4B"/>
    <w:rsid w:val="00FE0334"/>
    <w:rsid w:val="00FE3DD8"/>
    <w:rsid w:val="00FF271F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6F703-E614-41B0-9A72-3D2F00F4C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120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