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A2F2" w14:textId="77777777" w:rsidR="00301158" w:rsidRDefault="00301158" w:rsidP="00301158">
      <w:pPr>
        <w:pStyle w:val="Bezriadkovania"/>
      </w:pPr>
      <w:r>
        <w:t>Zatiaľ nefunguje (bude sa ešte implementovať):</w:t>
      </w:r>
    </w:p>
    <w:p w14:paraId="5BBF02B1" w14:textId="77777777" w:rsidR="00301158" w:rsidRDefault="00301158" w:rsidP="00301158">
      <w:pPr>
        <w:pStyle w:val="Bezriadkovania"/>
      </w:pPr>
    </w:p>
    <w:p w14:paraId="49D725E7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riešení úloh:</w:t>
      </w:r>
    </w:p>
    <w:p w14:paraId="5DD5F472" w14:textId="4821CA27" w:rsidR="00301158" w:rsidRDefault="00301158" w:rsidP="00301158">
      <w:pPr>
        <w:pStyle w:val="Bezriadkovania"/>
        <w:numPr>
          <w:ilvl w:val="0"/>
          <w:numId w:val="4"/>
        </w:numPr>
      </w:pPr>
      <w:r>
        <w:t xml:space="preserve">úprava výpisu </w:t>
      </w:r>
      <w:proofErr w:type="spellStart"/>
      <w:r>
        <w:t>sád</w:t>
      </w:r>
      <w:proofErr w:type="spellEnd"/>
      <w:r>
        <w:t xml:space="preserve"> úloh (farebné tlačidlá)</w:t>
      </w:r>
    </w:p>
    <w:p w14:paraId="740F97F9" w14:textId="0B6D5CD9" w:rsidR="00301158" w:rsidRDefault="00301158" w:rsidP="00301158">
      <w:pPr>
        <w:pStyle w:val="Bezriadkovania"/>
        <w:numPr>
          <w:ilvl w:val="0"/>
          <w:numId w:val="4"/>
        </w:numPr>
      </w:pPr>
      <w:r>
        <w:t>spätná väzba: Zvuky (pri zobraní predmetu, pri zaseknutí na nepovolenom pohybe, pri prejdení úlohy)</w:t>
      </w:r>
    </w:p>
    <w:p w14:paraId="15460E24" w14:textId="7D8FA1C2" w:rsidR="00301158" w:rsidRDefault="00301158" w:rsidP="00301158">
      <w:pPr>
        <w:pStyle w:val="Bezriadkovania"/>
        <w:numPr>
          <w:ilvl w:val="0"/>
          <w:numId w:val="4"/>
        </w:numPr>
      </w:pPr>
      <w:r>
        <w:t>zatiaľ sa mapa zdeformuje (</w:t>
      </w:r>
      <w:proofErr w:type="spellStart"/>
      <w:r>
        <w:t>resizne</w:t>
      </w:r>
      <w:proofErr w:type="spellEnd"/>
      <w:r>
        <w:t>) vždy na jednu veľkosť, neskôr bude toto prerobené tak,</w:t>
      </w:r>
    </w:p>
    <w:p w14:paraId="3B993719" w14:textId="77777777" w:rsidR="00301158" w:rsidRDefault="00301158" w:rsidP="00301158">
      <w:pPr>
        <w:pStyle w:val="Bezriadkovania"/>
        <w:numPr>
          <w:ilvl w:val="0"/>
          <w:numId w:val="4"/>
        </w:numPr>
      </w:pPr>
      <w:r>
        <w:t>aby pomer strán mapy zostal zachovaný</w:t>
      </w:r>
    </w:p>
    <w:p w14:paraId="7FE38083" w14:textId="0A3D80C6" w:rsidR="00301158" w:rsidRDefault="00301158" w:rsidP="00301158">
      <w:pPr>
        <w:pStyle w:val="Bezriadkovania"/>
        <w:numPr>
          <w:ilvl w:val="0"/>
          <w:numId w:val="4"/>
        </w:numPr>
      </w:pPr>
      <w:r>
        <w:t>vyznačenie ohrozených políčok bude graficky prerobené</w:t>
      </w:r>
    </w:p>
    <w:p w14:paraId="55C617E7" w14:textId="7481D19E" w:rsidR="00301158" w:rsidRDefault="00301158" w:rsidP="00301158">
      <w:pPr>
        <w:pStyle w:val="Bezriadkovania"/>
        <w:numPr>
          <w:ilvl w:val="0"/>
          <w:numId w:val="4"/>
        </w:numPr>
      </w:pPr>
      <w:r>
        <w:t>zadanie úlohy bude mať krajšie formátovanie</w:t>
      </w:r>
    </w:p>
    <w:p w14:paraId="2B8FCB91" w14:textId="33538240" w:rsidR="00301158" w:rsidRDefault="00301158" w:rsidP="00301158">
      <w:pPr>
        <w:pStyle w:val="Bezriadkovania"/>
        <w:numPr>
          <w:ilvl w:val="0"/>
          <w:numId w:val="4"/>
        </w:numPr>
      </w:pPr>
      <w:r>
        <w:t>tlačidlá na posúvanie úloh sú momentálne v cykle, ale nebudú (budú sa objavovať a miznúť podľa poradia úlohy)</w:t>
      </w:r>
    </w:p>
    <w:p w14:paraId="46813A90" w14:textId="25B8A1CD" w:rsidR="00301158" w:rsidRDefault="00301158" w:rsidP="00301158">
      <w:pPr>
        <w:pStyle w:val="Bezriadkovania"/>
        <w:numPr>
          <w:ilvl w:val="0"/>
          <w:numId w:val="4"/>
        </w:numPr>
      </w:pPr>
      <w:r>
        <w:t>pod časťou cesty, ktorá sa nemôže vykonať, sa bude zobrazovať príčina (prekážka), ktorá v pohybe bráni, nie X</w:t>
      </w:r>
    </w:p>
    <w:p w14:paraId="66B08BB0" w14:textId="3723F311" w:rsidR="00301158" w:rsidRDefault="00301158" w:rsidP="00301158">
      <w:pPr>
        <w:pStyle w:val="Bezriadkovania"/>
        <w:numPr>
          <w:ilvl w:val="0"/>
          <w:numId w:val="4"/>
        </w:numPr>
      </w:pPr>
      <w:r>
        <w:t>overovanie správnosti riešenia</w:t>
      </w:r>
    </w:p>
    <w:p w14:paraId="1DEBD5ED" w14:textId="7930927D" w:rsidR="00301158" w:rsidRDefault="00301158" w:rsidP="00301158">
      <w:pPr>
        <w:pStyle w:val="Bezriadkovania"/>
        <w:numPr>
          <w:ilvl w:val="0"/>
          <w:numId w:val="4"/>
        </w:numPr>
      </w:pPr>
      <w:r>
        <w:t>nastavenie, že sa dá ísť na ďalšiu úlohu až po vyriešení aktuálnej</w:t>
      </w:r>
    </w:p>
    <w:p w14:paraId="7B7AA9A7" w14:textId="5770B1E8" w:rsidR="00301158" w:rsidRDefault="00301158" w:rsidP="00301158">
      <w:pPr>
        <w:pStyle w:val="Bezriadkovania"/>
        <w:numPr>
          <w:ilvl w:val="0"/>
          <w:numId w:val="4"/>
        </w:numPr>
      </w:pPr>
      <w:r>
        <w:t>zabezpečenie proti nesprávnym súborom</w:t>
      </w:r>
    </w:p>
    <w:p w14:paraId="2BCB7397" w14:textId="1965EBB9" w:rsidR="00301158" w:rsidRDefault="00301158" w:rsidP="00301158">
      <w:pPr>
        <w:pStyle w:val="Bezriadkovania"/>
        <w:numPr>
          <w:ilvl w:val="0"/>
          <w:numId w:val="4"/>
        </w:numPr>
      </w:pPr>
      <w:r>
        <w:t>otáčanie postavičky podľa pohybov</w:t>
      </w:r>
    </w:p>
    <w:p w14:paraId="371E2E84" w14:textId="7610D4E5" w:rsidR="00301158" w:rsidRDefault="00301158" w:rsidP="00301158">
      <w:pPr>
        <w:pStyle w:val="Bezriadkovania"/>
        <w:numPr>
          <w:ilvl w:val="0"/>
          <w:numId w:val="4"/>
        </w:numPr>
      </w:pPr>
      <w:r>
        <w:t>označenie a úprava viacerých šípok naraz (pri označení viacerých šípok sa s nimi nedá nič robiť,</w:t>
      </w:r>
    </w:p>
    <w:p w14:paraId="1BEB3C72" w14:textId="77777777" w:rsidR="00301158" w:rsidRDefault="00301158" w:rsidP="00301158">
      <w:pPr>
        <w:pStyle w:val="Bezriadkovania"/>
        <w:numPr>
          <w:ilvl w:val="0"/>
          <w:numId w:val="4"/>
        </w:numPr>
      </w:pPr>
      <w:r>
        <w:t>neskôr bude pridané "masové" upravovanie / vymazávanie" alebo zrušená možnosť viacnásobného označenia)</w:t>
      </w:r>
    </w:p>
    <w:p w14:paraId="2A7AA7A0" w14:textId="7EC45A56" w:rsidR="00301158" w:rsidRDefault="00301158" w:rsidP="00301158">
      <w:pPr>
        <w:pStyle w:val="Bezriadkovania"/>
        <w:numPr>
          <w:ilvl w:val="0"/>
          <w:numId w:val="4"/>
        </w:numPr>
      </w:pPr>
      <w:r>
        <w:t>zobrazenie prekážky pod šípkou</w:t>
      </w:r>
    </w:p>
    <w:p w14:paraId="3E7D602B" w14:textId="4DCA8CE7" w:rsidR="00301158" w:rsidRDefault="00301158" w:rsidP="00301158">
      <w:pPr>
        <w:pStyle w:val="Bezriadkovania"/>
        <w:numPr>
          <w:ilvl w:val="0"/>
          <w:numId w:val="4"/>
        </w:numPr>
      </w:pPr>
      <w:r>
        <w:t xml:space="preserve">bude opravené vysvecovanie tlačidiel pri </w:t>
      </w:r>
      <w:proofErr w:type="spellStart"/>
      <w:r>
        <w:t>vstúpeni</w:t>
      </w:r>
      <w:proofErr w:type="spellEnd"/>
      <w:r>
        <w:t xml:space="preserve"> z myšou na neho</w:t>
      </w:r>
    </w:p>
    <w:p w14:paraId="6ADF308E" w14:textId="6E8C56E7" w:rsidR="00301158" w:rsidRDefault="00301158" w:rsidP="00301158">
      <w:pPr>
        <w:pStyle w:val="Bezriadkovania"/>
        <w:numPr>
          <w:ilvl w:val="0"/>
          <w:numId w:val="4"/>
        </w:numPr>
      </w:pPr>
      <w:r>
        <w:t>voľná úloha zatiaľ nefunguje vôbec</w:t>
      </w:r>
    </w:p>
    <w:p w14:paraId="0F5696C0" w14:textId="77777777" w:rsidR="00301158" w:rsidRDefault="00301158" w:rsidP="00301158">
      <w:pPr>
        <w:pStyle w:val="Bezriadkovania"/>
      </w:pPr>
    </w:p>
    <w:p w14:paraId="07E1EB3E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mapy:</w:t>
      </w:r>
    </w:p>
    <w:p w14:paraId="010A5270" w14:textId="39163AEB" w:rsidR="00301158" w:rsidRDefault="00301158" w:rsidP="00301158">
      <w:pPr>
        <w:pStyle w:val="Bezriadkovania"/>
        <w:numPr>
          <w:ilvl w:val="0"/>
          <w:numId w:val="8"/>
        </w:numPr>
      </w:pPr>
      <w:r>
        <w:t xml:space="preserve">pomocné popisy ako vo </w:t>
      </w:r>
      <w:proofErr w:type="spellStart"/>
      <w:r>
        <w:t>výtváraní</w:t>
      </w:r>
      <w:proofErr w:type="spellEnd"/>
      <w:r>
        <w:t xml:space="preserve"> úloh</w:t>
      </w:r>
    </w:p>
    <w:p w14:paraId="04094CE9" w14:textId="50BE3902" w:rsidR="00301158" w:rsidRDefault="00301158" w:rsidP="00301158">
      <w:pPr>
        <w:pStyle w:val="Bezriadkovania"/>
        <w:numPr>
          <w:ilvl w:val="0"/>
          <w:numId w:val="8"/>
        </w:numPr>
      </w:pPr>
      <w:r>
        <w:t>zvolenie farby mriežky (odlišné od trajektórie)</w:t>
      </w:r>
    </w:p>
    <w:p w14:paraId="73D83F4A" w14:textId="2C9DEE86" w:rsidR="00301158" w:rsidRDefault="00301158" w:rsidP="00301158">
      <w:pPr>
        <w:pStyle w:val="Bezriadkovania"/>
        <w:numPr>
          <w:ilvl w:val="0"/>
          <w:numId w:val="8"/>
        </w:numPr>
      </w:pPr>
      <w:r>
        <w:t>zakázanie vytvorenia mapy s názvom, ktoré už existuje</w:t>
      </w:r>
    </w:p>
    <w:p w14:paraId="4A00EB82" w14:textId="77777777" w:rsidR="00301158" w:rsidRDefault="00301158" w:rsidP="00301158">
      <w:pPr>
        <w:pStyle w:val="Bezriadkovania"/>
      </w:pPr>
    </w:p>
    <w:p w14:paraId="2057AAED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sady úloh:</w:t>
      </w:r>
    </w:p>
    <w:p w14:paraId="5E4511A0" w14:textId="6AACFDEE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kontrola, či </w:t>
      </w:r>
      <w:proofErr w:type="spellStart"/>
      <w:r>
        <w:t>sada</w:t>
      </w:r>
      <w:proofErr w:type="spellEnd"/>
      <w:r>
        <w:t xml:space="preserve"> s rovnakým názvom už existuje</w:t>
      </w:r>
    </w:p>
    <w:p w14:paraId="1AC20490" w14:textId="05ADE831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kontrola, či je vytváraná úloha riešiteľná a s tým súvisiace nastavenie </w:t>
      </w:r>
      <w:proofErr w:type="spellStart"/>
      <w:r>
        <w:t>predchodu</w:t>
      </w:r>
      <w:proofErr w:type="spellEnd"/>
      <w:r>
        <w:t xml:space="preserve"> na ďalšiu úlohu pri riešení</w:t>
      </w:r>
    </w:p>
    <w:p w14:paraId="2035CF32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(malo by byť zakázané povoliť prechod na ďalšiu úlohu len pri vyriešení predchádzajúcej, ak </w:t>
      </w:r>
      <w:proofErr w:type="spellStart"/>
      <w:r>
        <w:t>sada</w:t>
      </w:r>
      <w:proofErr w:type="spellEnd"/>
      <w:r>
        <w:t xml:space="preserve"> obsahuje neriešiteľnú</w:t>
      </w:r>
    </w:p>
    <w:p w14:paraId="4B5A848F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>úlohu)</w:t>
      </w:r>
    </w:p>
    <w:p w14:paraId="6A9C4228" w14:textId="7BB164A8" w:rsidR="00301158" w:rsidRDefault="00301158" w:rsidP="00301158">
      <w:pPr>
        <w:pStyle w:val="Bezriadkovania"/>
        <w:numPr>
          <w:ilvl w:val="0"/>
          <w:numId w:val="12"/>
        </w:numPr>
      </w:pPr>
      <w:r>
        <w:t>zatiaľ nevykresľuje mriežku na náhľade mapy a nedajú sa do nej teda ani v editore pridávať</w:t>
      </w:r>
    </w:p>
    <w:p w14:paraId="07A2DB11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>objekty =&gt; jediný spôsob, ako teda momentálne definovať rozloženie mapy pre danú úlohu je priamo v textovom súbore,</w:t>
      </w:r>
    </w:p>
    <w:p w14:paraId="47084602" w14:textId="48A26AA4" w:rsidR="000C651D" w:rsidRDefault="00301158" w:rsidP="00301158">
      <w:pPr>
        <w:pStyle w:val="Bezriadkovania"/>
        <w:numPr>
          <w:ilvl w:val="0"/>
          <w:numId w:val="12"/>
        </w:numPr>
      </w:pPr>
      <w:r>
        <w:t xml:space="preserve">ktorý sa vytvorí po uložení sady do zložky </w:t>
      </w:r>
      <w:proofErr w:type="spellStart"/>
      <w:r>
        <w:t>sady_uloh</w:t>
      </w:r>
      <w:proofErr w:type="spellEnd"/>
    </w:p>
    <w:sectPr w:rsidR="000C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B76"/>
    <w:multiLevelType w:val="hybridMultilevel"/>
    <w:tmpl w:val="3EDA9254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013AA"/>
    <w:multiLevelType w:val="hybridMultilevel"/>
    <w:tmpl w:val="1414A14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6700F"/>
    <w:multiLevelType w:val="hybridMultilevel"/>
    <w:tmpl w:val="076E8640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0951"/>
    <w:multiLevelType w:val="hybridMultilevel"/>
    <w:tmpl w:val="4CA605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2ACE"/>
    <w:multiLevelType w:val="hybridMultilevel"/>
    <w:tmpl w:val="DA50E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51E3B"/>
    <w:multiLevelType w:val="hybridMultilevel"/>
    <w:tmpl w:val="D8F6E7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1D0C"/>
    <w:multiLevelType w:val="hybridMultilevel"/>
    <w:tmpl w:val="967CA202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63DC2"/>
    <w:multiLevelType w:val="hybridMultilevel"/>
    <w:tmpl w:val="FE2460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86D41"/>
    <w:multiLevelType w:val="hybridMultilevel"/>
    <w:tmpl w:val="628C097E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540431"/>
    <w:multiLevelType w:val="hybridMultilevel"/>
    <w:tmpl w:val="0DDE7DBE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5851"/>
    <w:multiLevelType w:val="hybridMultilevel"/>
    <w:tmpl w:val="A698B89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81DF4"/>
    <w:multiLevelType w:val="hybridMultilevel"/>
    <w:tmpl w:val="856E3AB2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8"/>
    <w:rsid w:val="000C651D"/>
    <w:rsid w:val="0030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729B"/>
  <w15:chartTrackingRefBased/>
  <w15:docId w15:val="{3A41867C-594A-4277-95C8-9701F60A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01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Turčeková Klaudia</dc:creator>
  <cp:keywords/>
  <dc:description/>
  <cp:lastModifiedBy>Turčeková Klaudia</cp:lastModifiedBy>
  <cp:revision>1</cp:revision>
  <dcterms:created xsi:type="dcterms:W3CDTF">2020-12-14T14:25:00Z</dcterms:created>
  <dcterms:modified xsi:type="dcterms:W3CDTF">2020-12-14T14:28:00Z</dcterms:modified>
</cp:coreProperties>
</file>