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D43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техніки</w:t>
      </w:r>
      <w:proofErr w:type="spellEnd"/>
    </w:p>
    <w:p w:rsidR="00B92D43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92D43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92D43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92D43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92D43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92D43" w:rsidRPr="00FE480C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</w:t>
      </w:r>
      <w:proofErr w:type="spellEnd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робота № 2</w:t>
      </w:r>
    </w:p>
    <w:p w:rsidR="00B92D43" w:rsidRPr="00FE480C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«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Об’єктно-орієнтоване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B92D43" w:rsidRPr="00FE480C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</w:t>
      </w:r>
    </w:p>
    <w:p w:rsidR="00B92D43" w:rsidRPr="00FE480C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proofErr w:type="gram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редактора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» </w:t>
      </w:r>
    </w:p>
    <w:p w:rsidR="00B92D43" w:rsidRPr="00FE480C" w:rsidRDefault="00B92D43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  </w:t>
      </w:r>
      <w:proofErr w:type="gram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ІМ-53                                       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Рекечинськи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 О.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Онищенко Архип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Номер </w:t>
      </w:r>
      <w:proofErr w:type="gram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 списку</w:t>
      </w:r>
      <w:proofErr w:type="gram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- 18</w:t>
      </w:r>
    </w:p>
    <w:p w:rsidR="00B92D43" w:rsidRPr="00FE480C" w:rsidRDefault="00B92D43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9F104C">
      <w:pPr>
        <w:spacing w:after="160" w:line="28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2020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проект з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ім’ям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Lab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Скомпілювати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проект і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виконуваний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За потреби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налагодити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роаналізувати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прокоментувати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текст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92D43" w:rsidRPr="00FE480C" w:rsidRDefault="009F104C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92D43" w:rsidRPr="00FE480C" w:rsidRDefault="00B92D43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згідно</w:t>
      </w:r>
      <w:proofErr w:type="spellEnd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варіанту</w:t>
      </w:r>
      <w:proofErr w:type="spellEnd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Для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типу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графічному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редакторі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Lab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2 повинно бути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меню "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з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чотирма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підпунктами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вказівників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динамічних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типу </w:t>
      </w:r>
      <w:r>
        <w:rPr>
          <w:rFonts w:ascii="Times New Roman" w:eastAsia="Times New Roman" w:hAnsi="Times New Roman" w:cs="Times New Roman"/>
          <w:sz w:val="28"/>
          <w:szCs w:val="28"/>
        </w:rPr>
        <w:t>Shape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Динамічний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Shape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pcshape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причому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вказівників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118.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5. "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Гумовий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вводі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об’єктів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суцільна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чорного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червоного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синього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кольору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пунктирна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чорного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червоного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синього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кольору</w:t>
      </w:r>
      <w:proofErr w:type="spellEnd"/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геометричні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крапка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еліпс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можуть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різновиди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вводу та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Увід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по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двом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протилежним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кутам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Різнокольровий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контур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Кольори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чорний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білий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жовтий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світло-зелений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блакитний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рожевий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помаранчевий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ліловий</w:t>
      </w:r>
      <w:proofErr w:type="spellEnd"/>
    </w:p>
    <w:p w:rsidR="00B92D43" w:rsidRPr="00FE480C" w:rsidRDefault="00B92D43">
      <w:pPr>
        <w:spacing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6.2.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Еліпс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Увід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еліпсу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по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двом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протилежним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кутам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охоплюючого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еліпсу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Різнокольровий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контур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Кольори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еліпсу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чорний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білий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жовтий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світло-зелений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блакитний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рожевий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помаранчевий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ліловий</w:t>
      </w:r>
      <w:proofErr w:type="spellEnd"/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Позначка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поточного типу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вводиться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в меню (метод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OnInitMenuPopup</w:t>
      </w:r>
      <w:proofErr w:type="spellEnd"/>
      <w:r w:rsidRPr="00FE480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Файли</w:t>
      </w:r>
      <w:proofErr w:type="spellEnd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Лабораторної</w:t>
      </w:r>
      <w:proofErr w:type="spellEnd"/>
    </w:p>
    <w:p w:rsidR="00B92D43" w:rsidRDefault="009F104C">
      <w:pPr>
        <w:spacing w:before="60" w:after="220" w:line="220" w:lineRule="auto"/>
        <w:rPr>
          <w:rFonts w:ascii="Courier New" w:eastAsia="Courier New" w:hAnsi="Courier New" w:cs="Courier New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114300" distB="114300" distL="114300" distR="114300">
            <wp:extent cx="5943600" cy="2590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2D43" w:rsidRDefault="009F104C">
      <w:pPr>
        <w:spacing w:before="60" w:after="220" w:line="22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:rsidR="00B92D43" w:rsidRDefault="00B92D43"/>
    <w:p w:rsidR="00B92D43" w:rsidRDefault="009F104C">
      <w:pPr>
        <w:spacing w:before="60" w:after="220" w:line="22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:rsidR="00B92D43" w:rsidRDefault="009F104C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u w:val="single"/>
        </w:rPr>
        <w:t>Скріншоти</w:t>
      </w:r>
      <w:proofErr w:type="spellEnd"/>
    </w:p>
    <w:p w:rsidR="00B92D43" w:rsidRDefault="009F104C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114300" distB="114300" distL="114300" distR="114300">
            <wp:extent cx="5943600" cy="312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114300" distB="114300" distL="114300" distR="114300">
            <wp:extent cx="1552575" cy="9334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114300" distB="114300" distL="114300" distR="114300">
            <wp:extent cx="3276600" cy="20288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114300" distB="114300" distL="114300" distR="114300">
            <wp:extent cx="2876550" cy="24479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</w:p>
    <w:p w:rsidR="00B92D43" w:rsidRPr="00FE480C" w:rsidRDefault="00B92D43">
      <w:pPr>
        <w:rPr>
          <w:lang w:val="ru-RU"/>
        </w:rPr>
      </w:pP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u w:val="single"/>
          <w:lang w:val="ru-RU"/>
        </w:rPr>
      </w:pP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u w:val="single"/>
          <w:lang w:val="ru-RU"/>
        </w:rPr>
        <w:t>Висновки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u w:val="single"/>
          <w:lang w:val="ru-RU"/>
        </w:rPr>
        <w:t>:</w:t>
      </w:r>
    </w:p>
    <w:p w:rsidR="00B92D43" w:rsidRPr="00FE480C" w:rsidRDefault="009F104C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Я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отримав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вміння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та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навички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використовувати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інкапсуляцію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абстракцію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типів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успадкування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та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поліморфізм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на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основі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класів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запрограмувавши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простий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графічний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редактор </w:t>
      </w:r>
      <w:proofErr w:type="gram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в 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б’єктно</w:t>
      </w:r>
      <w:proofErr w:type="gram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-орієнтованому</w:t>
      </w:r>
      <w:proofErr w:type="spellEnd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E480C">
        <w:rPr>
          <w:rFonts w:ascii="Times New Roman" w:eastAsia="Times New Roman" w:hAnsi="Times New Roman" w:cs="Times New Roman"/>
          <w:sz w:val="32"/>
          <w:szCs w:val="32"/>
          <w:lang w:val="ru-RU"/>
        </w:rPr>
        <w:t>стилі</w:t>
      </w:r>
      <w:proofErr w:type="spellEnd"/>
    </w:p>
    <w:p w:rsidR="00B92D43" w:rsidRPr="00FE480C" w:rsidRDefault="00B92D43">
      <w:pPr>
        <w:spacing w:after="160" w:line="282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:rsidR="00B92D43" w:rsidRPr="00FE480C" w:rsidRDefault="00B92D43">
      <w:pPr>
        <w:rPr>
          <w:rFonts w:ascii="Times New Roman" w:eastAsia="Times New Roman" w:hAnsi="Times New Roman" w:cs="Times New Roman"/>
          <w:sz w:val="32"/>
          <w:szCs w:val="32"/>
          <w:vertAlign w:val="superscript"/>
          <w:lang w:val="ru-RU"/>
        </w:rPr>
      </w:pPr>
    </w:p>
    <w:p w:rsidR="00B92D43" w:rsidRPr="00FE480C" w:rsidRDefault="00B92D43">
      <w:pPr>
        <w:rPr>
          <w:lang w:val="ru-RU"/>
        </w:rPr>
      </w:pPr>
    </w:p>
    <w:sectPr w:rsidR="00B92D43" w:rsidRPr="00FE48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4C556B5-B3A6-4D25-B162-B6DF8B3DA9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6807D3A-08E6-487D-ADDE-0DFAD4476F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D43"/>
    <w:rsid w:val="009F104C"/>
    <w:rsid w:val="00B92D43"/>
    <w:rsid w:val="00FE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5D689-6EBF-40FC-9887-1DB54DBC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Sergey Onischenko</cp:lastModifiedBy>
  <cp:revision>2</cp:revision>
  <dcterms:created xsi:type="dcterms:W3CDTF">2026-10-13T20:02:00Z</dcterms:created>
  <dcterms:modified xsi:type="dcterms:W3CDTF">2026-10-13T21:50:00Z</dcterms:modified>
</cp:coreProperties>
</file>