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A97BF" w14:textId="35D33D91" w:rsidR="0019775D" w:rsidRPr="001A3B3D" w:rsidRDefault="74A192E2" w:rsidP="5EDA7DD0">
      <w:pPr>
        <w:pStyle w:val="Titel"/>
        <w:spacing w:before="2280"/>
        <w:rPr>
          <w:color w:val="C40009"/>
          <w:lang w:val="en-CA"/>
        </w:rPr>
      </w:pPr>
      <w:bookmarkStart w:id="0" w:name="_Toc371628269"/>
      <w:r w:rsidRPr="1D85805B">
        <w:rPr>
          <w:color w:val="C40009"/>
          <w:lang w:val="en-CA"/>
        </w:rPr>
        <w:t>Profession</w:t>
      </w:r>
      <w:r w:rsidR="07D43FF8" w:rsidRPr="1D85805B">
        <w:rPr>
          <w:color w:val="C40009"/>
          <w:lang w:val="en-CA"/>
        </w:rPr>
        <w:t>al</w:t>
      </w:r>
      <w:r w:rsidRPr="1D85805B">
        <w:rPr>
          <w:color w:val="C40009"/>
          <w:lang w:val="en-CA"/>
        </w:rPr>
        <w:t xml:space="preserve"> Bachelor</w:t>
      </w:r>
      <w:r w:rsidR="00905966">
        <w:br/>
      </w:r>
      <w:r w:rsidR="07D43FF8" w:rsidRPr="1D85805B">
        <w:rPr>
          <w:color w:val="C40009"/>
          <w:lang w:val="en-CA"/>
        </w:rPr>
        <w:t>Applied Informatics</w:t>
      </w:r>
    </w:p>
    <w:p w14:paraId="4A7DACEA" w14:textId="4584358F" w:rsidR="0019775D" w:rsidRPr="001A3B3D" w:rsidRDefault="74A192E2" w:rsidP="5EDA7DD0">
      <w:pPr>
        <w:pStyle w:val="Titel"/>
        <w:spacing w:before="1600"/>
        <w:contextualSpacing w:val="0"/>
        <w:rPr>
          <w:lang w:val="en-CA"/>
        </w:rPr>
      </w:pPr>
      <w:r w:rsidRPr="1D85805B">
        <w:rPr>
          <w:lang w:val="en-CA"/>
        </w:rPr>
        <w:t>Test</w:t>
      </w:r>
      <w:r w:rsidR="07D43FF8" w:rsidRPr="1D85805B">
        <w:rPr>
          <w:lang w:val="en-CA"/>
        </w:rPr>
        <w:t xml:space="preserve"> </w:t>
      </w:r>
      <w:r w:rsidRPr="1D85805B">
        <w:rPr>
          <w:lang w:val="en-CA"/>
        </w:rPr>
        <w:t>plan</w:t>
      </w:r>
      <w:bookmarkEnd w:id="0"/>
    </w:p>
    <w:p w14:paraId="3F6149E2" w14:textId="6F9F70F6" w:rsidR="00876C39" w:rsidRPr="001A3B3D" w:rsidRDefault="07D43FF8" w:rsidP="5EDA7DD0">
      <w:pPr>
        <w:jc w:val="center"/>
        <w:rPr>
          <w:lang w:val="en-CA"/>
        </w:rPr>
      </w:pPr>
      <w:r w:rsidRPr="1D85805B">
        <w:rPr>
          <w:lang w:val="en-CA"/>
        </w:rPr>
        <w:t>Part of the</w:t>
      </w:r>
      <w:r w:rsidR="69A351C6" w:rsidRPr="1D85805B">
        <w:rPr>
          <w:lang w:val="en-CA"/>
        </w:rPr>
        <w:t xml:space="preserve"> informatics</w:t>
      </w:r>
      <w:r w:rsidRPr="1D85805B">
        <w:rPr>
          <w:lang w:val="en-CA"/>
        </w:rPr>
        <w:t xml:space="preserve"> project</w:t>
      </w:r>
      <w:r w:rsidR="0605ED43" w:rsidRPr="1D85805B">
        <w:rPr>
          <w:lang w:val="en-CA"/>
        </w:rPr>
        <w:t xml:space="preserve"> </w:t>
      </w:r>
      <w:r w:rsidR="00895CB8">
        <w:br/>
      </w:r>
      <w:r w:rsidRPr="1D85805B">
        <w:rPr>
          <w:lang w:val="en-CA"/>
        </w:rPr>
        <w:t>supported by</w:t>
      </w:r>
    </w:p>
    <w:p w14:paraId="45074221" w14:textId="01DFD12F" w:rsidR="00876C39" w:rsidRPr="001A3B3D" w:rsidRDefault="0605ED43" w:rsidP="5EDA7DD0">
      <w:pPr>
        <w:pStyle w:val="Titel"/>
        <w:spacing w:before="720"/>
        <w:contextualSpacing w:val="0"/>
        <w:rPr>
          <w:lang w:val="en-CA"/>
        </w:rPr>
      </w:pPr>
      <w:proofErr w:type="spellStart"/>
      <w:r w:rsidRPr="1D85805B">
        <w:rPr>
          <w:lang w:val="en-CA"/>
        </w:rPr>
        <w:t>Artesis</w:t>
      </w:r>
      <w:proofErr w:type="spellEnd"/>
      <w:r w:rsidRPr="1D85805B">
        <w:rPr>
          <w:lang w:val="en-CA"/>
        </w:rPr>
        <w:t xml:space="preserve"> </w:t>
      </w:r>
      <w:proofErr w:type="spellStart"/>
      <w:r w:rsidRPr="1D85805B">
        <w:rPr>
          <w:lang w:val="en-CA"/>
        </w:rPr>
        <w:t>Plantijn</w:t>
      </w:r>
      <w:proofErr w:type="spellEnd"/>
      <w:r w:rsidRPr="1D85805B">
        <w:rPr>
          <w:lang w:val="en-CA"/>
        </w:rPr>
        <w:t xml:space="preserve"> </w:t>
      </w:r>
      <w:r w:rsidR="07D43FF8" w:rsidRPr="1D85805B">
        <w:rPr>
          <w:lang w:val="en-CA"/>
        </w:rPr>
        <w:t>College University</w:t>
      </w:r>
    </w:p>
    <w:p w14:paraId="0A8DF689" w14:textId="0FCC9A22" w:rsidR="00905966" w:rsidRPr="001A3B3D" w:rsidRDefault="6BFA71F3" w:rsidP="5EDA7DD0">
      <w:pPr>
        <w:pStyle w:val="Titel"/>
        <w:spacing w:before="1920"/>
        <w:contextualSpacing w:val="0"/>
        <w:rPr>
          <w:color w:val="C40009"/>
          <w:lang w:val="en-CA" w:eastAsia="nl-BE"/>
        </w:rPr>
      </w:pPr>
      <w:proofErr w:type="spellStart"/>
      <w:r w:rsidRPr="1D85805B">
        <w:rPr>
          <w:color w:val="C40009"/>
          <w:lang w:val="en-CA"/>
        </w:rPr>
        <w:t>FacilitAP</w:t>
      </w:r>
      <w:proofErr w:type="spellEnd"/>
    </w:p>
    <w:p w14:paraId="5314B334" w14:textId="77777777" w:rsidR="00A94593" w:rsidRPr="001A3B3D" w:rsidRDefault="00A94593" w:rsidP="5EDA7DD0">
      <w:pPr>
        <w:tabs>
          <w:tab w:val="right" w:pos="9072"/>
        </w:tabs>
        <w:spacing w:before="1200"/>
        <w:jc w:val="right"/>
        <w:rPr>
          <w:lang w:val="en-CA"/>
        </w:rPr>
      </w:pPr>
    </w:p>
    <w:p w14:paraId="22677CCA" w14:textId="574748A4" w:rsidR="00A94593" w:rsidRPr="001A3B3D" w:rsidRDefault="00DF6BF0" w:rsidP="5EDA7DD0">
      <w:pPr>
        <w:tabs>
          <w:tab w:val="right" w:pos="9072"/>
        </w:tabs>
        <w:spacing w:before="1200"/>
        <w:jc w:val="right"/>
        <w:rPr>
          <w:lang w:val="en-CA"/>
        </w:rPr>
      </w:pPr>
      <w:r w:rsidRPr="001A3B3D">
        <w:tab/>
      </w:r>
      <w:r w:rsidR="45EA0DC1" w:rsidRPr="5EDA7DD0">
        <w:rPr>
          <w:lang w:val="en-CA"/>
        </w:rPr>
        <w:t>A</w:t>
      </w:r>
      <w:r w:rsidR="07D43FF8" w:rsidRPr="5EDA7DD0">
        <w:rPr>
          <w:lang w:val="en-CA"/>
        </w:rPr>
        <w:t>cademic ye</w:t>
      </w:r>
      <w:r w:rsidR="07A39F4A" w:rsidRPr="5EDA7DD0">
        <w:rPr>
          <w:lang w:val="en-CA"/>
        </w:rPr>
        <w:t>ar 2019-2020</w:t>
      </w:r>
      <w:r w:rsidRPr="001A3B3D">
        <w:tab/>
      </w:r>
      <w:r w:rsidR="07A39F4A" w:rsidRPr="5EDA7DD0">
        <w:rPr>
          <w:lang w:val="en-CA"/>
        </w:rPr>
        <w:t>2</w:t>
      </w:r>
      <w:r w:rsidR="07D43FF8" w:rsidRPr="5EDA7DD0">
        <w:rPr>
          <w:vertAlign w:val="superscript"/>
          <w:lang w:val="en-CA"/>
        </w:rPr>
        <w:t>nd</w:t>
      </w:r>
      <w:r w:rsidR="07A39F4A" w:rsidRPr="5EDA7DD0">
        <w:rPr>
          <w:lang w:val="en-CA"/>
        </w:rPr>
        <w:t xml:space="preserve"> semester</w:t>
      </w:r>
    </w:p>
    <w:p w14:paraId="2854C647" w14:textId="2E3EAFC9" w:rsidR="0039380F" w:rsidRPr="001A3B3D" w:rsidRDefault="00A94593" w:rsidP="5EDA7DD0">
      <w:pPr>
        <w:spacing w:after="200" w:line="276" w:lineRule="auto"/>
        <w:jc w:val="left"/>
        <w:rPr>
          <w:lang w:val="en-CA"/>
        </w:rPr>
      </w:pPr>
      <w:r w:rsidRPr="1D85805B">
        <w:rPr>
          <w:lang w:val="en-CA"/>
        </w:rPr>
        <w:br w:type="page"/>
      </w:r>
    </w:p>
    <w:p w14:paraId="27DE1227" w14:textId="499003E6" w:rsidR="00986BED" w:rsidRPr="001A3B3D" w:rsidRDefault="461A8E26" w:rsidP="1D85805B">
      <w:pPr>
        <w:pStyle w:val="HTML-voorafopgemaakt"/>
        <w:jc w:val="both"/>
        <w:rPr>
          <w:rFonts w:ascii="Times New Roman" w:hAnsi="Times New Roman" w:cs="Times New Roman"/>
          <w:i/>
          <w:iCs/>
          <w:color w:val="404040" w:themeColor="text1" w:themeTint="BF"/>
          <w:sz w:val="22"/>
          <w:szCs w:val="22"/>
          <w:lang w:val="en-CA" w:eastAsia="nl-NL"/>
        </w:rPr>
      </w:pPr>
      <w:bookmarkStart w:id="1" w:name="_Toc69866607"/>
      <w:r w:rsidRPr="1D85805B">
        <w:rPr>
          <w:rFonts w:ascii="Times New Roman" w:hAnsi="Times New Roman" w:cs="Times New Roman"/>
          <w:i/>
          <w:iCs/>
          <w:color w:val="404040" w:themeColor="text1" w:themeTint="BF"/>
          <w:sz w:val="22"/>
          <w:szCs w:val="22"/>
          <w:lang w:val="en-CA" w:eastAsia="nl-NL"/>
        </w:rPr>
        <w:lastRenderedPageBreak/>
        <w:t xml:space="preserve">The purpose of a test plan + test execution is to </w:t>
      </w:r>
      <w:r w:rsidR="7936D6D4" w:rsidRPr="1D85805B">
        <w:rPr>
          <w:rFonts w:ascii="Times New Roman" w:hAnsi="Times New Roman" w:cs="Times New Roman"/>
          <w:i/>
          <w:iCs/>
          <w:color w:val="404040" w:themeColor="text1" w:themeTint="BF"/>
          <w:sz w:val="22"/>
          <w:szCs w:val="22"/>
          <w:lang w:val="en-CA" w:eastAsia="nl-NL"/>
        </w:rPr>
        <w:t>persuade</w:t>
      </w:r>
      <w:r w:rsidRPr="1D85805B">
        <w:rPr>
          <w:rFonts w:ascii="Times New Roman" w:hAnsi="Times New Roman" w:cs="Times New Roman"/>
          <w:i/>
          <w:iCs/>
          <w:color w:val="404040" w:themeColor="text1" w:themeTint="BF"/>
          <w:sz w:val="22"/>
          <w:szCs w:val="22"/>
          <w:lang w:val="en-CA" w:eastAsia="nl-NL"/>
        </w:rPr>
        <w:t xml:space="preserve"> the reader that the built application is robust and meets predefined criteria</w:t>
      </w:r>
      <w:r w:rsidR="05607A95" w:rsidRPr="1D85805B">
        <w:rPr>
          <w:rFonts w:ascii="Times New Roman" w:hAnsi="Times New Roman" w:cs="Times New Roman"/>
          <w:i/>
          <w:iCs/>
          <w:color w:val="404040" w:themeColor="text1" w:themeTint="BF"/>
          <w:sz w:val="22"/>
          <w:szCs w:val="22"/>
          <w:lang w:val="en-CA" w:eastAsia="nl-NL"/>
        </w:rPr>
        <w:t xml:space="preserve">. </w:t>
      </w:r>
      <w:r w:rsidR="5DE70A40" w:rsidRPr="1D85805B">
        <w:rPr>
          <w:rFonts w:ascii="Times New Roman" w:hAnsi="Times New Roman" w:cs="Times New Roman"/>
          <w:i/>
          <w:iCs/>
          <w:color w:val="404040" w:themeColor="text1" w:themeTint="BF"/>
          <w:sz w:val="22"/>
          <w:szCs w:val="22"/>
          <w:lang w:val="en-CA" w:eastAsia="nl-NL"/>
        </w:rPr>
        <w:t xml:space="preserve">A reader should be able to answer two questions based on these documents. The first question </w:t>
      </w:r>
      <w:r w:rsidR="00B94501" w:rsidRPr="1D85805B">
        <w:rPr>
          <w:rFonts w:ascii="Times New Roman" w:hAnsi="Times New Roman" w:cs="Times New Roman"/>
          <w:i/>
          <w:iCs/>
          <w:color w:val="404040" w:themeColor="text1" w:themeTint="BF"/>
          <w:sz w:val="22"/>
          <w:szCs w:val="22"/>
          <w:lang w:val="en-CA" w:eastAsia="nl-NL"/>
        </w:rPr>
        <w:t>being</w:t>
      </w:r>
      <w:r w:rsidR="5DE70A40" w:rsidRPr="1D85805B">
        <w:rPr>
          <w:rFonts w:ascii="Times New Roman" w:hAnsi="Times New Roman" w:cs="Times New Roman"/>
          <w:i/>
          <w:iCs/>
          <w:color w:val="404040" w:themeColor="text1" w:themeTint="BF"/>
          <w:sz w:val="22"/>
          <w:szCs w:val="22"/>
          <w:lang w:val="en-CA" w:eastAsia="nl-NL"/>
        </w:rPr>
        <w:t>: "What were the criteria set for building the application"</w:t>
      </w:r>
      <w:r w:rsidR="00B94501" w:rsidRPr="1D85805B">
        <w:rPr>
          <w:rFonts w:ascii="Times New Roman" w:hAnsi="Times New Roman" w:cs="Times New Roman"/>
          <w:i/>
          <w:iCs/>
          <w:color w:val="404040" w:themeColor="text1" w:themeTint="BF"/>
          <w:sz w:val="22"/>
          <w:szCs w:val="22"/>
          <w:lang w:val="en-CA" w:eastAsia="nl-NL"/>
        </w:rPr>
        <w:t>,</w:t>
      </w:r>
      <w:r w:rsidR="5DE70A40" w:rsidRPr="1D85805B">
        <w:rPr>
          <w:rFonts w:ascii="Times New Roman" w:hAnsi="Times New Roman" w:cs="Times New Roman"/>
          <w:i/>
          <w:iCs/>
          <w:color w:val="404040" w:themeColor="text1" w:themeTint="BF"/>
          <w:sz w:val="22"/>
          <w:szCs w:val="22"/>
          <w:lang w:val="en-CA" w:eastAsia="nl-NL"/>
        </w:rPr>
        <w:t xml:space="preserve"> that</w:t>
      </w:r>
      <w:r w:rsidR="00B94501" w:rsidRPr="1D85805B">
        <w:rPr>
          <w:rFonts w:ascii="Times New Roman" w:hAnsi="Times New Roman" w:cs="Times New Roman"/>
          <w:i/>
          <w:iCs/>
          <w:color w:val="404040" w:themeColor="text1" w:themeTint="BF"/>
          <w:sz w:val="22"/>
          <w:szCs w:val="22"/>
          <w:lang w:val="en-CA" w:eastAsia="nl-NL"/>
        </w:rPr>
        <w:t>’s</w:t>
      </w:r>
      <w:r w:rsidR="5DE70A40" w:rsidRPr="1D85805B">
        <w:rPr>
          <w:rFonts w:ascii="Times New Roman" w:hAnsi="Times New Roman" w:cs="Times New Roman"/>
          <w:i/>
          <w:iCs/>
          <w:color w:val="404040" w:themeColor="text1" w:themeTint="BF"/>
          <w:sz w:val="22"/>
          <w:szCs w:val="22"/>
          <w:lang w:val="en-CA" w:eastAsia="nl-NL"/>
        </w:rPr>
        <w:t xml:space="preserve"> what the test plan is for. </w:t>
      </w:r>
      <w:r w:rsidR="00B94501" w:rsidRPr="1D85805B">
        <w:rPr>
          <w:rFonts w:ascii="Times New Roman" w:hAnsi="Times New Roman" w:cs="Times New Roman"/>
          <w:i/>
          <w:iCs/>
          <w:color w:val="404040" w:themeColor="text1" w:themeTint="BF"/>
          <w:sz w:val="22"/>
          <w:szCs w:val="22"/>
          <w:lang w:val="en-CA" w:eastAsia="nl-NL"/>
        </w:rPr>
        <w:t>In other words</w:t>
      </w:r>
      <w:r w:rsidR="5DE70A40" w:rsidRPr="1D85805B">
        <w:rPr>
          <w:rFonts w:ascii="Times New Roman" w:hAnsi="Times New Roman" w:cs="Times New Roman"/>
          <w:i/>
          <w:iCs/>
          <w:color w:val="404040" w:themeColor="text1" w:themeTint="BF"/>
          <w:sz w:val="22"/>
          <w:szCs w:val="22"/>
          <w:lang w:val="en-CA" w:eastAsia="nl-NL"/>
        </w:rPr>
        <w:t>: "When do we consider the application to be 'good enough'".</w:t>
      </w:r>
      <w:r w:rsidR="0031541A">
        <w:br/>
      </w:r>
      <w:r w:rsidR="5DE70A40" w:rsidRPr="1D85805B">
        <w:rPr>
          <w:rFonts w:ascii="Times New Roman" w:hAnsi="Times New Roman" w:cs="Times New Roman"/>
          <w:i/>
          <w:iCs/>
          <w:color w:val="404040" w:themeColor="text1" w:themeTint="BF"/>
          <w:sz w:val="22"/>
          <w:szCs w:val="22"/>
          <w:lang w:val="en-CA" w:eastAsia="nl-NL"/>
        </w:rPr>
        <w:t xml:space="preserve">The intention is that the reader will receive enough information to be able to judge whether these criteria are valid and sufficiently stringent. You don't want the reader to get the impression here that you are making yourself comfortable by setting the bar very low. On the other hand, you do not want to set the bar too high because then it </w:t>
      </w:r>
      <w:r w:rsidR="7E9BF96C" w:rsidRPr="1D85805B">
        <w:rPr>
          <w:rFonts w:ascii="Times New Roman" w:hAnsi="Times New Roman" w:cs="Times New Roman"/>
          <w:i/>
          <w:iCs/>
          <w:color w:val="404040" w:themeColor="text1" w:themeTint="BF"/>
          <w:sz w:val="22"/>
          <w:szCs w:val="22"/>
          <w:lang w:val="en-CA" w:eastAsia="nl-NL"/>
        </w:rPr>
        <w:t xml:space="preserve">won’t be </w:t>
      </w:r>
      <w:r w:rsidR="5DE70A40" w:rsidRPr="1D85805B">
        <w:rPr>
          <w:rFonts w:ascii="Times New Roman" w:hAnsi="Times New Roman" w:cs="Times New Roman"/>
          <w:i/>
          <w:iCs/>
          <w:color w:val="404040" w:themeColor="text1" w:themeTint="BF"/>
          <w:sz w:val="22"/>
          <w:szCs w:val="22"/>
          <w:lang w:val="en-CA" w:eastAsia="nl-NL"/>
        </w:rPr>
        <w:t xml:space="preserve">feasible. You can </w:t>
      </w:r>
      <w:r w:rsidR="7936D6D4" w:rsidRPr="1D85805B">
        <w:rPr>
          <w:rFonts w:ascii="Times New Roman" w:hAnsi="Times New Roman" w:cs="Times New Roman"/>
          <w:i/>
          <w:iCs/>
          <w:color w:val="404040" w:themeColor="text1" w:themeTint="BF"/>
          <w:sz w:val="22"/>
          <w:szCs w:val="22"/>
          <w:lang w:val="en-CA" w:eastAsia="nl-NL"/>
        </w:rPr>
        <w:t>persuade</w:t>
      </w:r>
      <w:r w:rsidR="5DE70A40" w:rsidRPr="1D85805B">
        <w:rPr>
          <w:rFonts w:ascii="Times New Roman" w:hAnsi="Times New Roman" w:cs="Times New Roman"/>
          <w:i/>
          <w:iCs/>
          <w:color w:val="404040" w:themeColor="text1" w:themeTint="BF"/>
          <w:sz w:val="22"/>
          <w:szCs w:val="22"/>
          <w:lang w:val="en-CA" w:eastAsia="nl-NL"/>
        </w:rPr>
        <w:t xml:space="preserve"> the reader of this by devising the right tests and the right criteria and by showing that they were drawn up in advance.</w:t>
      </w:r>
    </w:p>
    <w:p w14:paraId="0D6B20E3" w14:textId="676BA3F6" w:rsidR="00986BED" w:rsidRPr="001A3B3D" w:rsidRDefault="00DE67A8" w:rsidP="1D85805B">
      <w:pPr>
        <w:pStyle w:val="HTML-voorafopgemaakt"/>
        <w:jc w:val="both"/>
        <w:rPr>
          <w:rFonts w:ascii="Times New Roman" w:hAnsi="Times New Roman" w:cs="Times New Roman"/>
          <w:i/>
          <w:iCs/>
          <w:color w:val="404040" w:themeColor="text1" w:themeTint="BF"/>
          <w:sz w:val="22"/>
          <w:szCs w:val="22"/>
          <w:lang w:val="en-CA" w:eastAsia="nl-NL"/>
        </w:rPr>
      </w:pPr>
      <w:r>
        <w:br/>
      </w:r>
      <w:r w:rsidR="5DE70A40" w:rsidRPr="1D85805B">
        <w:rPr>
          <w:rFonts w:ascii="Times New Roman" w:hAnsi="Times New Roman" w:cs="Times New Roman"/>
          <w:i/>
          <w:iCs/>
          <w:color w:val="404040" w:themeColor="text1" w:themeTint="BF"/>
          <w:sz w:val="22"/>
          <w:szCs w:val="22"/>
          <w:lang w:val="en-CA" w:eastAsia="nl-NL"/>
        </w:rPr>
        <w:t>The second question to be answered is of course: "Given the criteria set, how well did you end up doing it". This is what the test execution is for and this is all about the results of the tests. But it is not enough to simply paste the results into the test plan. You will have to demonstrate that you are able to interpret those results correctly and that you are following them up correctly. If a test fails, you have to document what went wrong and how you finally managed to solve the problem.</w:t>
      </w:r>
    </w:p>
    <w:p w14:paraId="7F27BC2A" w14:textId="77777777" w:rsidR="00E8687C" w:rsidRPr="001A3B3D" w:rsidRDefault="00E8687C" w:rsidP="1D85805B">
      <w:pPr>
        <w:pStyle w:val="HTML-voorafopgemaakt"/>
        <w:rPr>
          <w:rFonts w:ascii="Times New Roman" w:hAnsi="Times New Roman" w:cs="Times New Roman"/>
          <w:i/>
          <w:iCs/>
          <w:color w:val="404040" w:themeColor="text1" w:themeTint="BF"/>
          <w:sz w:val="22"/>
          <w:szCs w:val="22"/>
          <w:lang w:val="en-CA" w:eastAsia="nl-NL"/>
        </w:rPr>
      </w:pPr>
    </w:p>
    <w:p w14:paraId="71573DED" w14:textId="7E7065C5" w:rsidR="00B05552" w:rsidRPr="001A3B3D" w:rsidRDefault="5DE70A40" w:rsidP="1D85805B">
      <w:pPr>
        <w:pStyle w:val="HTML-voorafopgemaakt"/>
        <w:rPr>
          <w:rFonts w:ascii="Times New Roman" w:hAnsi="Times New Roman" w:cs="Times New Roman"/>
          <w:b/>
          <w:bCs/>
          <w:i/>
          <w:iCs/>
          <w:color w:val="404040" w:themeColor="text1" w:themeTint="BF"/>
          <w:sz w:val="22"/>
          <w:szCs w:val="22"/>
          <w:lang w:val="en-CA" w:eastAsia="nl-NL"/>
        </w:rPr>
      </w:pPr>
      <w:r w:rsidRPr="1D85805B">
        <w:rPr>
          <w:rFonts w:ascii="Times New Roman" w:hAnsi="Times New Roman" w:cs="Times New Roman"/>
          <w:b/>
          <w:bCs/>
          <w:i/>
          <w:iCs/>
          <w:color w:val="404040" w:themeColor="text1" w:themeTint="BF"/>
          <w:sz w:val="22"/>
          <w:szCs w:val="22"/>
          <w:lang w:val="en-CA" w:eastAsia="nl-NL"/>
        </w:rPr>
        <w:t xml:space="preserve"> </w:t>
      </w:r>
      <w:r w:rsidR="05607A95" w:rsidRPr="1D85805B">
        <w:rPr>
          <w:rFonts w:ascii="Times New Roman" w:hAnsi="Times New Roman" w:cs="Times New Roman"/>
          <w:b/>
          <w:bCs/>
          <w:i/>
          <w:iCs/>
          <w:color w:val="404040" w:themeColor="text1" w:themeTint="BF"/>
          <w:sz w:val="22"/>
          <w:szCs w:val="22"/>
          <w:lang w:val="en-CA" w:eastAsia="nl-NL"/>
        </w:rPr>
        <w:t>(</w:t>
      </w:r>
      <w:r w:rsidR="058B65BA" w:rsidRPr="1D85805B">
        <w:rPr>
          <w:rFonts w:ascii="Times New Roman" w:hAnsi="Times New Roman" w:cs="Times New Roman"/>
          <w:b/>
          <w:bCs/>
          <w:i/>
          <w:iCs/>
          <w:color w:val="404040" w:themeColor="text1" w:themeTint="BF"/>
          <w:sz w:val="22"/>
          <w:szCs w:val="22"/>
          <w:lang w:val="en-CA" w:eastAsia="nl-NL"/>
        </w:rPr>
        <w:t xml:space="preserve">Don't forget to remove this and other italicized template text for the document versions </w:t>
      </w:r>
      <w:r w:rsidR="05607A95" w:rsidRPr="1D85805B">
        <w:rPr>
          <w:rFonts w:ascii="Times New Roman" w:hAnsi="Times New Roman" w:cs="Times New Roman"/>
          <w:b/>
          <w:bCs/>
          <w:i/>
          <w:iCs/>
          <w:color w:val="404040" w:themeColor="text1" w:themeTint="BF"/>
          <w:sz w:val="22"/>
          <w:szCs w:val="22"/>
          <w:lang w:val="en-CA" w:eastAsia="nl-NL"/>
        </w:rPr>
        <w:t>≥ 1.0)</w:t>
      </w:r>
    </w:p>
    <w:sdt>
      <w:sdtPr>
        <w:rPr>
          <w:rFonts w:cs="Times New Roman"/>
          <w:bCs w:val="0"/>
          <w:kern w:val="0"/>
          <w:sz w:val="22"/>
          <w:szCs w:val="24"/>
        </w:rPr>
        <w:id w:val="652495486"/>
        <w:docPartObj>
          <w:docPartGallery w:val="Table of Contents"/>
          <w:docPartUnique/>
        </w:docPartObj>
      </w:sdtPr>
      <w:sdtEndPr>
        <w:rPr>
          <w:b/>
        </w:rPr>
      </w:sdtEndPr>
      <w:sdtContent>
        <w:p w14:paraId="27257283" w14:textId="670BC5E2" w:rsidR="00F818CA" w:rsidRPr="001A3B3D" w:rsidRDefault="00895CB8" w:rsidP="0089211B">
          <w:pPr>
            <w:pStyle w:val="Kopvaninhoudsopgave"/>
          </w:pPr>
          <w:r w:rsidRPr="001A3B3D">
            <w:t>Contents</w:t>
          </w:r>
        </w:p>
        <w:p w14:paraId="7AB8C352" w14:textId="4B818682" w:rsidR="0099429C" w:rsidRDefault="0089211B">
          <w:pPr>
            <w:pStyle w:val="Inhopg1"/>
            <w:rPr>
              <w:rFonts w:asciiTheme="minorHAnsi" w:eastAsiaTheme="minorEastAsia" w:hAnsiTheme="minorHAnsi" w:cstheme="minorBidi"/>
              <w:color w:val="auto"/>
              <w:position w:val="0"/>
              <w:sz w:val="22"/>
              <w:szCs w:val="22"/>
            </w:rPr>
          </w:pPr>
          <w:r w:rsidRPr="001A3B3D">
            <w:rPr>
              <w:lang w:val="en-GB"/>
            </w:rPr>
            <w:fldChar w:fldCharType="begin"/>
          </w:r>
          <w:r w:rsidRPr="001A3B3D">
            <w:rPr>
              <w:lang w:val="en-GB"/>
            </w:rPr>
            <w:instrText xml:space="preserve"> TOC \o "1-1" \h \z \u </w:instrText>
          </w:r>
          <w:r w:rsidRPr="001A3B3D">
            <w:rPr>
              <w:lang w:val="en-GB"/>
            </w:rPr>
            <w:fldChar w:fldCharType="separate"/>
          </w:r>
          <w:hyperlink w:anchor="_Toc40459174" w:history="1">
            <w:r w:rsidR="0099429C" w:rsidRPr="00294C06">
              <w:rPr>
                <w:rStyle w:val="Hyperlink"/>
                <w:lang w:val="en-CA"/>
              </w:rPr>
              <w:t>Version Control</w:t>
            </w:r>
            <w:r w:rsidR="0099429C">
              <w:rPr>
                <w:webHidden/>
              </w:rPr>
              <w:tab/>
            </w:r>
            <w:r w:rsidR="0099429C">
              <w:rPr>
                <w:webHidden/>
              </w:rPr>
              <w:fldChar w:fldCharType="begin"/>
            </w:r>
            <w:r w:rsidR="0099429C">
              <w:rPr>
                <w:webHidden/>
              </w:rPr>
              <w:instrText xml:space="preserve"> PAGEREF _Toc40459174 \h </w:instrText>
            </w:r>
            <w:r w:rsidR="0099429C">
              <w:rPr>
                <w:webHidden/>
              </w:rPr>
            </w:r>
            <w:r w:rsidR="0099429C">
              <w:rPr>
                <w:webHidden/>
              </w:rPr>
              <w:fldChar w:fldCharType="separate"/>
            </w:r>
            <w:r w:rsidR="0099429C">
              <w:rPr>
                <w:webHidden/>
              </w:rPr>
              <w:t>3</w:t>
            </w:r>
            <w:r w:rsidR="0099429C">
              <w:rPr>
                <w:webHidden/>
              </w:rPr>
              <w:fldChar w:fldCharType="end"/>
            </w:r>
          </w:hyperlink>
        </w:p>
        <w:p w14:paraId="1D2A1694" w14:textId="1AC2FFD2" w:rsidR="0099429C" w:rsidRDefault="0094003E">
          <w:pPr>
            <w:pStyle w:val="Inhopg1"/>
            <w:rPr>
              <w:rFonts w:asciiTheme="minorHAnsi" w:eastAsiaTheme="minorEastAsia" w:hAnsiTheme="minorHAnsi" w:cstheme="minorBidi"/>
              <w:color w:val="auto"/>
              <w:position w:val="0"/>
              <w:sz w:val="22"/>
              <w:szCs w:val="22"/>
            </w:rPr>
          </w:pPr>
          <w:hyperlink w:anchor="_Toc40459175" w:history="1">
            <w:r w:rsidR="0099429C" w:rsidRPr="00294C06">
              <w:rPr>
                <w:rStyle w:val="Hyperlink"/>
                <w:lang w:val="en-CA"/>
              </w:rPr>
              <w:t>Terms and abbreviations</w:t>
            </w:r>
            <w:r w:rsidR="0099429C">
              <w:rPr>
                <w:webHidden/>
              </w:rPr>
              <w:tab/>
            </w:r>
            <w:r w:rsidR="0099429C">
              <w:rPr>
                <w:webHidden/>
              </w:rPr>
              <w:fldChar w:fldCharType="begin"/>
            </w:r>
            <w:r w:rsidR="0099429C">
              <w:rPr>
                <w:webHidden/>
              </w:rPr>
              <w:instrText xml:space="preserve"> PAGEREF _Toc40459175 \h </w:instrText>
            </w:r>
            <w:r w:rsidR="0099429C">
              <w:rPr>
                <w:webHidden/>
              </w:rPr>
            </w:r>
            <w:r w:rsidR="0099429C">
              <w:rPr>
                <w:webHidden/>
              </w:rPr>
              <w:fldChar w:fldCharType="separate"/>
            </w:r>
            <w:r w:rsidR="0099429C">
              <w:rPr>
                <w:webHidden/>
              </w:rPr>
              <w:t>3</w:t>
            </w:r>
            <w:r w:rsidR="0099429C">
              <w:rPr>
                <w:webHidden/>
              </w:rPr>
              <w:fldChar w:fldCharType="end"/>
            </w:r>
          </w:hyperlink>
        </w:p>
        <w:p w14:paraId="72B0F3EB" w14:textId="3CDEF909" w:rsidR="0099429C" w:rsidRDefault="0094003E">
          <w:pPr>
            <w:pStyle w:val="Inhopg1"/>
            <w:rPr>
              <w:rFonts w:asciiTheme="minorHAnsi" w:eastAsiaTheme="minorEastAsia" w:hAnsiTheme="minorHAnsi" w:cstheme="minorBidi"/>
              <w:color w:val="auto"/>
              <w:position w:val="0"/>
              <w:sz w:val="22"/>
              <w:szCs w:val="22"/>
            </w:rPr>
          </w:pPr>
          <w:hyperlink w:anchor="_Toc40459176" w:history="1">
            <w:r w:rsidR="0099429C" w:rsidRPr="00294C06">
              <w:rPr>
                <w:rStyle w:val="Hyperlink"/>
                <w:lang w:val="en-CA"/>
              </w:rPr>
              <w:t>Introduction</w:t>
            </w:r>
            <w:r w:rsidR="0099429C">
              <w:rPr>
                <w:webHidden/>
              </w:rPr>
              <w:tab/>
            </w:r>
            <w:r w:rsidR="0099429C">
              <w:rPr>
                <w:webHidden/>
              </w:rPr>
              <w:fldChar w:fldCharType="begin"/>
            </w:r>
            <w:r w:rsidR="0099429C">
              <w:rPr>
                <w:webHidden/>
              </w:rPr>
              <w:instrText xml:space="preserve"> PAGEREF _Toc40459176 \h </w:instrText>
            </w:r>
            <w:r w:rsidR="0099429C">
              <w:rPr>
                <w:webHidden/>
              </w:rPr>
            </w:r>
            <w:r w:rsidR="0099429C">
              <w:rPr>
                <w:webHidden/>
              </w:rPr>
              <w:fldChar w:fldCharType="separate"/>
            </w:r>
            <w:r w:rsidR="0099429C">
              <w:rPr>
                <w:webHidden/>
              </w:rPr>
              <w:t>4</w:t>
            </w:r>
            <w:r w:rsidR="0099429C">
              <w:rPr>
                <w:webHidden/>
              </w:rPr>
              <w:fldChar w:fldCharType="end"/>
            </w:r>
          </w:hyperlink>
        </w:p>
        <w:p w14:paraId="098A7B81" w14:textId="1A9D3F50" w:rsidR="0099429C" w:rsidRDefault="0094003E">
          <w:pPr>
            <w:pStyle w:val="Inhopg1"/>
            <w:rPr>
              <w:rFonts w:asciiTheme="minorHAnsi" w:eastAsiaTheme="minorEastAsia" w:hAnsiTheme="minorHAnsi" w:cstheme="minorBidi"/>
              <w:color w:val="auto"/>
              <w:position w:val="0"/>
              <w:sz w:val="22"/>
              <w:szCs w:val="22"/>
            </w:rPr>
          </w:pPr>
          <w:hyperlink w:anchor="_Toc40459177" w:history="1">
            <w:r w:rsidR="0099429C" w:rsidRPr="00294C06">
              <w:rPr>
                <w:rStyle w:val="Hyperlink"/>
                <w:lang w:val="en-CA"/>
              </w:rPr>
              <w:t>Project description</w:t>
            </w:r>
            <w:r w:rsidR="0099429C">
              <w:rPr>
                <w:webHidden/>
              </w:rPr>
              <w:tab/>
            </w:r>
            <w:r w:rsidR="0099429C">
              <w:rPr>
                <w:webHidden/>
              </w:rPr>
              <w:fldChar w:fldCharType="begin"/>
            </w:r>
            <w:r w:rsidR="0099429C">
              <w:rPr>
                <w:webHidden/>
              </w:rPr>
              <w:instrText xml:space="preserve"> PAGEREF _Toc40459177 \h </w:instrText>
            </w:r>
            <w:r w:rsidR="0099429C">
              <w:rPr>
                <w:webHidden/>
              </w:rPr>
            </w:r>
            <w:r w:rsidR="0099429C">
              <w:rPr>
                <w:webHidden/>
              </w:rPr>
              <w:fldChar w:fldCharType="separate"/>
            </w:r>
            <w:r w:rsidR="0099429C">
              <w:rPr>
                <w:webHidden/>
              </w:rPr>
              <w:t>4</w:t>
            </w:r>
            <w:r w:rsidR="0099429C">
              <w:rPr>
                <w:webHidden/>
              </w:rPr>
              <w:fldChar w:fldCharType="end"/>
            </w:r>
          </w:hyperlink>
        </w:p>
        <w:p w14:paraId="20B0C487" w14:textId="11151CFB" w:rsidR="0099429C" w:rsidRDefault="0094003E">
          <w:pPr>
            <w:pStyle w:val="Inhopg1"/>
            <w:rPr>
              <w:rFonts w:asciiTheme="minorHAnsi" w:eastAsiaTheme="minorEastAsia" w:hAnsiTheme="minorHAnsi" w:cstheme="minorBidi"/>
              <w:color w:val="auto"/>
              <w:position w:val="0"/>
              <w:sz w:val="22"/>
              <w:szCs w:val="22"/>
            </w:rPr>
          </w:pPr>
          <w:hyperlink w:anchor="_Toc40459178" w:history="1">
            <w:r w:rsidR="0099429C" w:rsidRPr="00294C06">
              <w:rPr>
                <w:rStyle w:val="Hyperlink"/>
              </w:rPr>
              <w:t>Stakeholders</w:t>
            </w:r>
            <w:r w:rsidR="0099429C">
              <w:rPr>
                <w:webHidden/>
              </w:rPr>
              <w:tab/>
            </w:r>
            <w:r w:rsidR="0099429C">
              <w:rPr>
                <w:webHidden/>
              </w:rPr>
              <w:fldChar w:fldCharType="begin"/>
            </w:r>
            <w:r w:rsidR="0099429C">
              <w:rPr>
                <w:webHidden/>
              </w:rPr>
              <w:instrText xml:space="preserve"> PAGEREF _Toc40459178 \h </w:instrText>
            </w:r>
            <w:r w:rsidR="0099429C">
              <w:rPr>
                <w:webHidden/>
              </w:rPr>
            </w:r>
            <w:r w:rsidR="0099429C">
              <w:rPr>
                <w:webHidden/>
              </w:rPr>
              <w:fldChar w:fldCharType="separate"/>
            </w:r>
            <w:r w:rsidR="0099429C">
              <w:rPr>
                <w:webHidden/>
              </w:rPr>
              <w:t>6</w:t>
            </w:r>
            <w:r w:rsidR="0099429C">
              <w:rPr>
                <w:webHidden/>
              </w:rPr>
              <w:fldChar w:fldCharType="end"/>
            </w:r>
          </w:hyperlink>
        </w:p>
        <w:p w14:paraId="38703F84" w14:textId="4B58E252" w:rsidR="0099429C" w:rsidRDefault="0094003E">
          <w:pPr>
            <w:pStyle w:val="Inhopg1"/>
            <w:rPr>
              <w:rFonts w:asciiTheme="minorHAnsi" w:eastAsiaTheme="minorEastAsia" w:hAnsiTheme="minorHAnsi" w:cstheme="minorBidi"/>
              <w:color w:val="auto"/>
              <w:position w:val="0"/>
              <w:sz w:val="22"/>
              <w:szCs w:val="22"/>
            </w:rPr>
          </w:pPr>
          <w:hyperlink w:anchor="_Toc40459179" w:history="1">
            <w:r w:rsidR="0099429C" w:rsidRPr="00294C06">
              <w:rPr>
                <w:rStyle w:val="Hyperlink"/>
              </w:rPr>
              <w:t>Risk Analysis</w:t>
            </w:r>
            <w:r w:rsidR="0099429C">
              <w:rPr>
                <w:webHidden/>
              </w:rPr>
              <w:tab/>
            </w:r>
            <w:r w:rsidR="0099429C">
              <w:rPr>
                <w:webHidden/>
              </w:rPr>
              <w:fldChar w:fldCharType="begin"/>
            </w:r>
            <w:r w:rsidR="0099429C">
              <w:rPr>
                <w:webHidden/>
              </w:rPr>
              <w:instrText xml:space="preserve"> PAGEREF _Toc40459179 \h </w:instrText>
            </w:r>
            <w:r w:rsidR="0099429C">
              <w:rPr>
                <w:webHidden/>
              </w:rPr>
            </w:r>
            <w:r w:rsidR="0099429C">
              <w:rPr>
                <w:webHidden/>
              </w:rPr>
              <w:fldChar w:fldCharType="separate"/>
            </w:r>
            <w:r w:rsidR="0099429C">
              <w:rPr>
                <w:webHidden/>
              </w:rPr>
              <w:t>6</w:t>
            </w:r>
            <w:r w:rsidR="0099429C">
              <w:rPr>
                <w:webHidden/>
              </w:rPr>
              <w:fldChar w:fldCharType="end"/>
            </w:r>
          </w:hyperlink>
        </w:p>
        <w:p w14:paraId="454187F0" w14:textId="1509BBE3" w:rsidR="0099429C" w:rsidRDefault="0094003E">
          <w:pPr>
            <w:pStyle w:val="Inhopg1"/>
            <w:rPr>
              <w:rFonts w:asciiTheme="minorHAnsi" w:eastAsiaTheme="minorEastAsia" w:hAnsiTheme="minorHAnsi" w:cstheme="minorBidi"/>
              <w:color w:val="auto"/>
              <w:position w:val="0"/>
              <w:sz w:val="22"/>
              <w:szCs w:val="22"/>
            </w:rPr>
          </w:pPr>
          <w:hyperlink w:anchor="_Toc40459180" w:history="1">
            <w:r w:rsidR="0099429C" w:rsidRPr="00294C06">
              <w:rPr>
                <w:rStyle w:val="Hyperlink"/>
              </w:rPr>
              <w:t>Test strategy</w:t>
            </w:r>
            <w:r w:rsidR="0099429C">
              <w:rPr>
                <w:webHidden/>
              </w:rPr>
              <w:tab/>
            </w:r>
            <w:r w:rsidR="0099429C">
              <w:rPr>
                <w:webHidden/>
              </w:rPr>
              <w:fldChar w:fldCharType="begin"/>
            </w:r>
            <w:r w:rsidR="0099429C">
              <w:rPr>
                <w:webHidden/>
              </w:rPr>
              <w:instrText xml:space="preserve"> PAGEREF _Toc40459180 \h </w:instrText>
            </w:r>
            <w:r w:rsidR="0099429C">
              <w:rPr>
                <w:webHidden/>
              </w:rPr>
            </w:r>
            <w:r w:rsidR="0099429C">
              <w:rPr>
                <w:webHidden/>
              </w:rPr>
              <w:fldChar w:fldCharType="separate"/>
            </w:r>
            <w:r w:rsidR="0099429C">
              <w:rPr>
                <w:webHidden/>
              </w:rPr>
              <w:t>8</w:t>
            </w:r>
            <w:r w:rsidR="0099429C">
              <w:rPr>
                <w:webHidden/>
              </w:rPr>
              <w:fldChar w:fldCharType="end"/>
            </w:r>
          </w:hyperlink>
        </w:p>
        <w:p w14:paraId="7E08EBFC" w14:textId="1B58E236" w:rsidR="0099429C" w:rsidRDefault="0094003E">
          <w:pPr>
            <w:pStyle w:val="Inhopg1"/>
            <w:rPr>
              <w:rFonts w:asciiTheme="minorHAnsi" w:eastAsiaTheme="minorEastAsia" w:hAnsiTheme="minorHAnsi" w:cstheme="minorBidi"/>
              <w:color w:val="auto"/>
              <w:position w:val="0"/>
              <w:sz w:val="22"/>
              <w:szCs w:val="22"/>
            </w:rPr>
          </w:pPr>
          <w:hyperlink w:anchor="_Toc40459181" w:history="1">
            <w:r w:rsidR="0099429C" w:rsidRPr="00294C06">
              <w:rPr>
                <w:rStyle w:val="Hyperlink"/>
              </w:rPr>
              <w:t>Tools</w:t>
            </w:r>
            <w:r w:rsidR="0099429C">
              <w:rPr>
                <w:webHidden/>
              </w:rPr>
              <w:tab/>
            </w:r>
            <w:r w:rsidR="0099429C">
              <w:rPr>
                <w:webHidden/>
              </w:rPr>
              <w:fldChar w:fldCharType="begin"/>
            </w:r>
            <w:r w:rsidR="0099429C">
              <w:rPr>
                <w:webHidden/>
              </w:rPr>
              <w:instrText xml:space="preserve"> PAGEREF _Toc40459181 \h </w:instrText>
            </w:r>
            <w:r w:rsidR="0099429C">
              <w:rPr>
                <w:webHidden/>
              </w:rPr>
            </w:r>
            <w:r w:rsidR="0099429C">
              <w:rPr>
                <w:webHidden/>
              </w:rPr>
              <w:fldChar w:fldCharType="separate"/>
            </w:r>
            <w:r w:rsidR="0099429C">
              <w:rPr>
                <w:webHidden/>
              </w:rPr>
              <w:t>11</w:t>
            </w:r>
            <w:r w:rsidR="0099429C">
              <w:rPr>
                <w:webHidden/>
              </w:rPr>
              <w:fldChar w:fldCharType="end"/>
            </w:r>
          </w:hyperlink>
        </w:p>
        <w:p w14:paraId="37520EAB" w14:textId="7A35FB4D" w:rsidR="0099429C" w:rsidRDefault="0094003E">
          <w:pPr>
            <w:pStyle w:val="Inhopg1"/>
            <w:rPr>
              <w:rFonts w:asciiTheme="minorHAnsi" w:eastAsiaTheme="minorEastAsia" w:hAnsiTheme="minorHAnsi" w:cstheme="minorBidi"/>
              <w:color w:val="auto"/>
              <w:position w:val="0"/>
              <w:sz w:val="22"/>
              <w:szCs w:val="22"/>
            </w:rPr>
          </w:pPr>
          <w:hyperlink w:anchor="_Toc40459182" w:history="1">
            <w:r w:rsidR="0099429C" w:rsidRPr="00294C06">
              <w:rPr>
                <w:rStyle w:val="Hyperlink"/>
                <w:lang w:eastAsia="en-US"/>
              </w:rPr>
              <w:t>Literature</w:t>
            </w:r>
            <w:r w:rsidR="0099429C">
              <w:rPr>
                <w:webHidden/>
              </w:rPr>
              <w:tab/>
            </w:r>
            <w:r w:rsidR="0099429C">
              <w:rPr>
                <w:webHidden/>
              </w:rPr>
              <w:fldChar w:fldCharType="begin"/>
            </w:r>
            <w:r w:rsidR="0099429C">
              <w:rPr>
                <w:webHidden/>
              </w:rPr>
              <w:instrText xml:space="preserve"> PAGEREF _Toc40459182 \h </w:instrText>
            </w:r>
            <w:r w:rsidR="0099429C">
              <w:rPr>
                <w:webHidden/>
              </w:rPr>
            </w:r>
            <w:r w:rsidR="0099429C">
              <w:rPr>
                <w:webHidden/>
              </w:rPr>
              <w:fldChar w:fldCharType="separate"/>
            </w:r>
            <w:r w:rsidR="0099429C">
              <w:rPr>
                <w:webHidden/>
              </w:rPr>
              <w:t>11</w:t>
            </w:r>
            <w:r w:rsidR="0099429C">
              <w:rPr>
                <w:webHidden/>
              </w:rPr>
              <w:fldChar w:fldCharType="end"/>
            </w:r>
          </w:hyperlink>
        </w:p>
        <w:p w14:paraId="62A6CAF1" w14:textId="62099428" w:rsidR="00F818CA" w:rsidRPr="001A3B3D" w:rsidRDefault="0089211B" w:rsidP="006275D7">
          <w:r w:rsidRPr="001A3B3D">
            <w:rPr>
              <w:rFonts w:eastAsiaTheme="majorEastAsia"/>
              <w:noProof/>
              <w:position w:val="2"/>
              <w:sz w:val="24"/>
              <w:u w:color="999999"/>
              <w:lang w:eastAsia="nl-BE"/>
            </w:rPr>
            <w:fldChar w:fldCharType="end"/>
          </w:r>
        </w:p>
      </w:sdtContent>
    </w:sdt>
    <w:p w14:paraId="0B9A5795" w14:textId="77777777" w:rsidR="006275D7" w:rsidRPr="001A3B3D" w:rsidRDefault="006275D7" w:rsidP="5EDA7DD0">
      <w:pPr>
        <w:rPr>
          <w:rFonts w:cs="Arial"/>
          <w:kern w:val="32"/>
          <w:sz w:val="36"/>
          <w:szCs w:val="36"/>
          <w:lang w:val="en-CA"/>
        </w:rPr>
      </w:pPr>
      <w:r w:rsidRPr="1D85805B">
        <w:rPr>
          <w:lang w:val="en-CA"/>
        </w:rPr>
        <w:br w:type="page"/>
      </w:r>
    </w:p>
    <w:p w14:paraId="7F246D46" w14:textId="7740CA35" w:rsidR="0054057D" w:rsidRPr="001A3B3D" w:rsidRDefault="07D43FF8" w:rsidP="5EDA7DD0">
      <w:pPr>
        <w:pStyle w:val="Kop1"/>
        <w:rPr>
          <w:lang w:val="en-CA"/>
        </w:rPr>
      </w:pPr>
      <w:bookmarkStart w:id="2" w:name="_Toc40459174"/>
      <w:r w:rsidRPr="1D85805B">
        <w:rPr>
          <w:lang w:val="en-CA"/>
        </w:rPr>
        <w:lastRenderedPageBreak/>
        <w:t>Version Control</w:t>
      </w:r>
      <w:bookmarkEnd w:id="2"/>
    </w:p>
    <w:tbl>
      <w:tblPr>
        <w:tblStyle w:val="Tabelraster"/>
        <w:tblpPr w:leftFromText="141" w:rightFromText="141" w:vertAnchor="text" w:horzAnchor="margin" w:tblpY="103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331"/>
      </w:tblGrid>
      <w:tr w:rsidR="000269D7" w:rsidRPr="001A3B3D" w14:paraId="45CD6D5A" w14:textId="77777777" w:rsidTr="5E1AD224">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84EF84" w14:textId="77777777" w:rsidR="000269D7" w:rsidRPr="001A3B3D" w:rsidRDefault="30F398E1" w:rsidP="5EDA7DD0">
            <w:pPr>
              <w:pStyle w:val="Paragraph1"/>
              <w:spacing w:before="120"/>
              <w:ind w:left="0"/>
              <w:jc w:val="center"/>
              <w:rPr>
                <w:color w:val="FFFFFF" w:themeColor="background1"/>
                <w:sz w:val="18"/>
                <w:szCs w:val="18"/>
                <w:lang w:val="en-CA"/>
              </w:rPr>
            </w:pPr>
            <w:r w:rsidRPr="1D85805B">
              <w:rPr>
                <w:color w:val="FFFFFF" w:themeColor="background1"/>
                <w:sz w:val="18"/>
                <w:szCs w:val="18"/>
                <w:lang w:val="en-CA"/>
              </w:rPr>
              <w:t>N°</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CE569A0" w14:textId="77777777" w:rsidR="000269D7" w:rsidRPr="001A3B3D" w:rsidRDefault="30F398E1" w:rsidP="5EDA7DD0">
            <w:pPr>
              <w:pStyle w:val="Paragraph1"/>
              <w:spacing w:before="120"/>
              <w:ind w:left="0"/>
              <w:jc w:val="center"/>
              <w:rPr>
                <w:color w:val="FFFFFF" w:themeColor="background1"/>
                <w:sz w:val="18"/>
                <w:szCs w:val="18"/>
                <w:lang w:val="en-CA"/>
              </w:rPr>
            </w:pPr>
            <w:r w:rsidRPr="1D85805B">
              <w:rPr>
                <w:color w:val="FFFFFF" w:themeColor="background1"/>
                <w:sz w:val="18"/>
                <w:szCs w:val="18"/>
                <w:lang w:val="en-CA"/>
              </w:rPr>
              <w:t>Date</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81214AF" w14:textId="77777777" w:rsidR="000269D7" w:rsidRPr="001A3B3D" w:rsidRDefault="30F398E1" w:rsidP="5EDA7DD0">
            <w:pPr>
              <w:pStyle w:val="Paragraph1"/>
              <w:spacing w:before="120"/>
              <w:ind w:left="0"/>
              <w:jc w:val="center"/>
              <w:rPr>
                <w:color w:val="FFFFFF" w:themeColor="background1"/>
                <w:sz w:val="18"/>
                <w:szCs w:val="18"/>
                <w:lang w:val="en-CA"/>
              </w:rPr>
            </w:pPr>
            <w:r w:rsidRPr="1D85805B">
              <w:rPr>
                <w:color w:val="FFFFFF" w:themeColor="background1"/>
                <w:sz w:val="18"/>
                <w:szCs w:val="18"/>
                <w:lang w:val="en-CA"/>
              </w:rPr>
              <w:t>Distribution</w:t>
            </w:r>
          </w:p>
        </w:tc>
        <w:tc>
          <w:tcPr>
            <w:tcW w:w="533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8B07D8E" w14:textId="77777777" w:rsidR="000269D7" w:rsidRPr="001A3B3D" w:rsidRDefault="30F398E1" w:rsidP="5EDA7DD0">
            <w:pPr>
              <w:pStyle w:val="Paragraph1"/>
              <w:spacing w:before="120"/>
              <w:ind w:left="0"/>
              <w:jc w:val="center"/>
              <w:rPr>
                <w:color w:val="FFFFFF" w:themeColor="background1"/>
                <w:sz w:val="18"/>
                <w:szCs w:val="18"/>
                <w:lang w:val="en-CA"/>
              </w:rPr>
            </w:pPr>
            <w:r w:rsidRPr="1D85805B">
              <w:rPr>
                <w:color w:val="FFFFFF" w:themeColor="background1"/>
                <w:sz w:val="18"/>
                <w:szCs w:val="18"/>
                <w:lang w:val="en-CA"/>
              </w:rPr>
              <w:t>Changes</w:t>
            </w:r>
          </w:p>
        </w:tc>
      </w:tr>
      <w:tr w:rsidR="000269D7" w:rsidRPr="001A3B3D" w14:paraId="64AC2A1B" w14:textId="77777777" w:rsidTr="5E1AD224">
        <w:tc>
          <w:tcPr>
            <w:tcW w:w="767" w:type="dxa"/>
            <w:tcBorders>
              <w:top w:val="single" w:sz="18" w:space="0" w:color="FFFFFF" w:themeColor="background1"/>
            </w:tcBorders>
          </w:tcPr>
          <w:p w14:paraId="74E8FB72" w14:textId="77777777" w:rsidR="000269D7" w:rsidRPr="001A3B3D" w:rsidRDefault="30F398E1" w:rsidP="5EDA7DD0">
            <w:pPr>
              <w:pStyle w:val="Paragraph1"/>
              <w:ind w:left="0"/>
              <w:jc w:val="left"/>
              <w:rPr>
                <w:sz w:val="18"/>
                <w:szCs w:val="18"/>
                <w:lang w:val="en-CA"/>
              </w:rPr>
            </w:pPr>
            <w:r w:rsidRPr="1D85805B">
              <w:rPr>
                <w:sz w:val="18"/>
                <w:szCs w:val="18"/>
                <w:lang w:val="en-CA"/>
              </w:rPr>
              <w:t>0.01</w:t>
            </w:r>
          </w:p>
        </w:tc>
        <w:tc>
          <w:tcPr>
            <w:tcW w:w="1304" w:type="dxa"/>
            <w:tcBorders>
              <w:top w:val="single" w:sz="18" w:space="0" w:color="FFFFFF" w:themeColor="background1"/>
            </w:tcBorders>
          </w:tcPr>
          <w:p w14:paraId="290337E1" w14:textId="77777777" w:rsidR="000269D7" w:rsidRPr="001A3B3D" w:rsidRDefault="30F398E1" w:rsidP="5EDA7DD0">
            <w:pPr>
              <w:pStyle w:val="Paragraph1"/>
              <w:ind w:left="0"/>
              <w:jc w:val="left"/>
              <w:rPr>
                <w:sz w:val="18"/>
                <w:szCs w:val="18"/>
                <w:lang w:val="en-CA"/>
              </w:rPr>
            </w:pPr>
            <w:r w:rsidRPr="1D85805B">
              <w:rPr>
                <w:sz w:val="18"/>
                <w:szCs w:val="18"/>
                <w:lang w:val="en-CA"/>
              </w:rPr>
              <w:t>2020-05-08</w:t>
            </w:r>
          </w:p>
        </w:tc>
        <w:tc>
          <w:tcPr>
            <w:tcW w:w="1812" w:type="dxa"/>
            <w:tcBorders>
              <w:top w:val="single" w:sz="18" w:space="0" w:color="FFFFFF" w:themeColor="background1"/>
            </w:tcBorders>
          </w:tcPr>
          <w:p w14:paraId="7B838921" w14:textId="3385452F" w:rsidR="000269D7" w:rsidRPr="0099429C" w:rsidRDefault="433D772C" w:rsidP="5EDA7DD0">
            <w:pPr>
              <w:pStyle w:val="Paragraph1"/>
              <w:ind w:left="0"/>
              <w:jc w:val="left"/>
              <w:rPr>
                <w:sz w:val="18"/>
                <w:szCs w:val="18"/>
                <w:lang w:val="nl-BE"/>
              </w:rPr>
            </w:pPr>
            <w:r w:rsidRPr="0099429C">
              <w:rPr>
                <w:sz w:val="18"/>
                <w:szCs w:val="18"/>
                <w:lang w:val="nl-BE"/>
              </w:rPr>
              <w:t xml:space="preserve">Kobe De Peuter, Vincent Hertens, Dana </w:t>
            </w:r>
            <w:proofErr w:type="spellStart"/>
            <w:r w:rsidRPr="0099429C">
              <w:rPr>
                <w:sz w:val="18"/>
                <w:szCs w:val="18"/>
                <w:lang w:val="nl-BE"/>
              </w:rPr>
              <w:t>Tabatabaie</w:t>
            </w:r>
            <w:proofErr w:type="spellEnd"/>
            <w:r w:rsidRPr="0099429C">
              <w:rPr>
                <w:sz w:val="18"/>
                <w:szCs w:val="18"/>
                <w:lang w:val="nl-BE"/>
              </w:rPr>
              <w:t xml:space="preserve"> </w:t>
            </w:r>
            <w:proofErr w:type="spellStart"/>
            <w:r w:rsidRPr="0099429C">
              <w:rPr>
                <w:sz w:val="18"/>
                <w:szCs w:val="18"/>
                <w:lang w:val="nl-BE"/>
              </w:rPr>
              <w:t>Irani</w:t>
            </w:r>
            <w:proofErr w:type="spellEnd"/>
            <w:r w:rsidRPr="0099429C">
              <w:rPr>
                <w:sz w:val="18"/>
                <w:szCs w:val="18"/>
                <w:lang w:val="nl-BE"/>
              </w:rPr>
              <w:t xml:space="preserve">, Carl </w:t>
            </w:r>
            <w:proofErr w:type="spellStart"/>
            <w:r w:rsidRPr="0099429C">
              <w:rPr>
                <w:sz w:val="18"/>
                <w:szCs w:val="18"/>
                <w:lang w:val="nl-BE"/>
              </w:rPr>
              <w:t>Geeroms</w:t>
            </w:r>
            <w:proofErr w:type="spellEnd"/>
          </w:p>
        </w:tc>
        <w:tc>
          <w:tcPr>
            <w:tcW w:w="5331" w:type="dxa"/>
            <w:tcBorders>
              <w:top w:val="single" w:sz="18" w:space="0" w:color="FFFFFF" w:themeColor="background1"/>
            </w:tcBorders>
          </w:tcPr>
          <w:p w14:paraId="0030A164" w14:textId="63513994" w:rsidR="000269D7" w:rsidRPr="001A3B3D" w:rsidRDefault="7DEF8913" w:rsidP="5EDA7DD0">
            <w:pPr>
              <w:pStyle w:val="Paragraph1"/>
              <w:ind w:left="0"/>
              <w:jc w:val="left"/>
              <w:rPr>
                <w:sz w:val="18"/>
                <w:szCs w:val="18"/>
                <w:lang w:val="en-CA"/>
              </w:rPr>
            </w:pPr>
            <w:r w:rsidRPr="1D85805B">
              <w:rPr>
                <w:sz w:val="18"/>
                <w:szCs w:val="18"/>
                <w:lang w:val="en-CA"/>
              </w:rPr>
              <w:t xml:space="preserve">[draft] </w:t>
            </w:r>
            <w:r w:rsidR="30F398E1" w:rsidRPr="1D85805B">
              <w:rPr>
                <w:sz w:val="18"/>
                <w:szCs w:val="18"/>
                <w:lang w:val="en-CA"/>
              </w:rPr>
              <w:t>Adjust front-page placeholders to our group and fill in project description, stakeholders and test strategy.</w:t>
            </w:r>
          </w:p>
        </w:tc>
      </w:tr>
      <w:tr w:rsidR="000269D7" w:rsidRPr="001A3B3D" w14:paraId="0E877618" w14:textId="77777777" w:rsidTr="5E1AD224">
        <w:tc>
          <w:tcPr>
            <w:tcW w:w="767" w:type="dxa"/>
            <w:tcBorders>
              <w:top w:val="single" w:sz="18" w:space="0" w:color="FFFFFF" w:themeColor="background1"/>
            </w:tcBorders>
          </w:tcPr>
          <w:p w14:paraId="3BD8312A" w14:textId="77777777" w:rsidR="000269D7" w:rsidRPr="001A3B3D" w:rsidRDefault="30F398E1" w:rsidP="5EDA7DD0">
            <w:pPr>
              <w:pStyle w:val="Paragraph1"/>
              <w:ind w:left="0"/>
              <w:jc w:val="left"/>
              <w:rPr>
                <w:sz w:val="18"/>
                <w:szCs w:val="18"/>
                <w:lang w:val="en-CA"/>
              </w:rPr>
            </w:pPr>
            <w:r w:rsidRPr="1D85805B">
              <w:rPr>
                <w:sz w:val="18"/>
                <w:szCs w:val="18"/>
                <w:lang w:val="en-CA"/>
              </w:rPr>
              <w:t>0.02</w:t>
            </w:r>
          </w:p>
        </w:tc>
        <w:tc>
          <w:tcPr>
            <w:tcW w:w="1304" w:type="dxa"/>
            <w:tcBorders>
              <w:top w:val="single" w:sz="18" w:space="0" w:color="FFFFFF" w:themeColor="background1"/>
            </w:tcBorders>
          </w:tcPr>
          <w:p w14:paraId="6FE2FAF0" w14:textId="77777777" w:rsidR="000269D7" w:rsidRPr="001A3B3D" w:rsidRDefault="30F398E1" w:rsidP="5EDA7DD0">
            <w:pPr>
              <w:pStyle w:val="Paragraph1"/>
              <w:ind w:left="0"/>
              <w:jc w:val="left"/>
              <w:rPr>
                <w:sz w:val="18"/>
                <w:szCs w:val="18"/>
                <w:lang w:val="en-CA"/>
              </w:rPr>
            </w:pPr>
            <w:r w:rsidRPr="1D85805B">
              <w:rPr>
                <w:sz w:val="18"/>
                <w:szCs w:val="18"/>
                <w:lang w:val="en-CA"/>
              </w:rPr>
              <w:t>2020-05-10</w:t>
            </w:r>
          </w:p>
        </w:tc>
        <w:tc>
          <w:tcPr>
            <w:tcW w:w="1812" w:type="dxa"/>
            <w:tcBorders>
              <w:top w:val="single" w:sz="18" w:space="0" w:color="FFFFFF" w:themeColor="background1"/>
            </w:tcBorders>
          </w:tcPr>
          <w:p w14:paraId="71C1AB7E" w14:textId="602C5F6F" w:rsidR="000269D7" w:rsidRPr="001A3B3D" w:rsidRDefault="433D772C" w:rsidP="5EDA7DD0">
            <w:pPr>
              <w:pStyle w:val="Paragraph1"/>
              <w:ind w:left="0"/>
              <w:jc w:val="left"/>
              <w:rPr>
                <w:sz w:val="18"/>
                <w:szCs w:val="18"/>
                <w:lang w:val="en-CA"/>
              </w:rPr>
            </w:pPr>
            <w:r w:rsidRPr="1D85805B">
              <w:rPr>
                <w:sz w:val="18"/>
                <w:szCs w:val="18"/>
                <w:lang w:val="en-CA"/>
              </w:rPr>
              <w:t xml:space="preserve">Dana </w:t>
            </w:r>
            <w:proofErr w:type="spellStart"/>
            <w:r w:rsidRPr="1D85805B">
              <w:rPr>
                <w:sz w:val="18"/>
                <w:szCs w:val="18"/>
                <w:lang w:val="en-CA"/>
              </w:rPr>
              <w:t>Tabatabaie</w:t>
            </w:r>
            <w:proofErr w:type="spellEnd"/>
            <w:r w:rsidRPr="1D85805B">
              <w:rPr>
                <w:sz w:val="18"/>
                <w:szCs w:val="18"/>
                <w:lang w:val="en-CA"/>
              </w:rPr>
              <w:t xml:space="preserve"> Irani, Vincent </w:t>
            </w:r>
            <w:proofErr w:type="spellStart"/>
            <w:r w:rsidR="216A896E" w:rsidRPr="1D85805B">
              <w:rPr>
                <w:sz w:val="18"/>
                <w:szCs w:val="18"/>
                <w:lang w:val="en-CA"/>
              </w:rPr>
              <w:t>Hertens</w:t>
            </w:r>
            <w:proofErr w:type="spellEnd"/>
            <w:r w:rsidRPr="1D85805B">
              <w:rPr>
                <w:sz w:val="18"/>
                <w:szCs w:val="18"/>
                <w:lang w:val="en-CA"/>
              </w:rPr>
              <w:t xml:space="preserve">, Carl </w:t>
            </w:r>
            <w:r w:rsidR="216A896E" w:rsidRPr="1D85805B">
              <w:rPr>
                <w:sz w:val="18"/>
                <w:szCs w:val="18"/>
                <w:lang w:val="en-CA"/>
              </w:rPr>
              <w:t xml:space="preserve"> </w:t>
            </w:r>
            <w:proofErr w:type="spellStart"/>
            <w:r w:rsidR="216A896E" w:rsidRPr="1D85805B">
              <w:rPr>
                <w:sz w:val="18"/>
                <w:szCs w:val="18"/>
                <w:lang w:val="en-CA"/>
              </w:rPr>
              <w:t>Geeroms</w:t>
            </w:r>
            <w:proofErr w:type="spellEnd"/>
          </w:p>
        </w:tc>
        <w:tc>
          <w:tcPr>
            <w:tcW w:w="5331" w:type="dxa"/>
            <w:tcBorders>
              <w:top w:val="single" w:sz="18" w:space="0" w:color="FFFFFF" w:themeColor="background1"/>
            </w:tcBorders>
          </w:tcPr>
          <w:p w14:paraId="2DDCE69A" w14:textId="69953257" w:rsidR="000269D7" w:rsidRPr="001A3B3D" w:rsidRDefault="7DEF8913" w:rsidP="5EDA7DD0">
            <w:pPr>
              <w:pStyle w:val="Paragraph1"/>
              <w:ind w:left="0"/>
              <w:jc w:val="left"/>
              <w:rPr>
                <w:sz w:val="18"/>
                <w:szCs w:val="18"/>
                <w:lang w:val="en-CA"/>
              </w:rPr>
            </w:pPr>
            <w:r w:rsidRPr="1D85805B">
              <w:rPr>
                <w:sz w:val="18"/>
                <w:szCs w:val="18"/>
                <w:lang w:val="en-CA"/>
              </w:rPr>
              <w:t xml:space="preserve">[draft] </w:t>
            </w:r>
            <w:r w:rsidR="7A982D16" w:rsidRPr="1D85805B">
              <w:rPr>
                <w:sz w:val="18"/>
                <w:szCs w:val="18"/>
                <w:lang w:val="en-CA"/>
              </w:rPr>
              <w:t xml:space="preserve">Add </w:t>
            </w:r>
            <w:r w:rsidR="00AFD067" w:rsidRPr="1D85805B">
              <w:rPr>
                <w:sz w:val="18"/>
                <w:szCs w:val="18"/>
                <w:lang w:val="en-CA"/>
              </w:rPr>
              <w:t>introduction text to version control and terms and abbreviations</w:t>
            </w:r>
            <w:r w:rsidR="047C86EE" w:rsidRPr="1D85805B">
              <w:rPr>
                <w:sz w:val="18"/>
                <w:szCs w:val="18"/>
                <w:lang w:val="en-CA"/>
              </w:rPr>
              <w:t xml:space="preserve">, grammar check </w:t>
            </w:r>
            <w:r w:rsidR="67D4336D" w:rsidRPr="1D85805B">
              <w:rPr>
                <w:sz w:val="18"/>
                <w:szCs w:val="18"/>
                <w:lang w:val="en-CA"/>
              </w:rPr>
              <w:t>project description</w:t>
            </w:r>
            <w:r w:rsidR="0E1FA9DC" w:rsidRPr="1D85805B">
              <w:rPr>
                <w:sz w:val="18"/>
                <w:szCs w:val="18"/>
                <w:lang w:val="en-CA"/>
              </w:rPr>
              <w:t xml:space="preserve"> and stakeholders.</w:t>
            </w:r>
          </w:p>
        </w:tc>
      </w:tr>
      <w:tr w:rsidR="004E7707" w:rsidRPr="001A3B3D" w14:paraId="76FEB6F7" w14:textId="77777777" w:rsidTr="5E1AD224">
        <w:tc>
          <w:tcPr>
            <w:tcW w:w="767" w:type="dxa"/>
            <w:tcBorders>
              <w:top w:val="single" w:sz="18" w:space="0" w:color="FFFFFF" w:themeColor="background1"/>
            </w:tcBorders>
          </w:tcPr>
          <w:p w14:paraId="298AED1E" w14:textId="072D78F5" w:rsidR="004E7707" w:rsidRPr="001A3B3D" w:rsidRDefault="4DA4D88D" w:rsidP="5EDA7DD0">
            <w:pPr>
              <w:pStyle w:val="Paragraph1"/>
              <w:ind w:left="0"/>
              <w:jc w:val="left"/>
              <w:rPr>
                <w:sz w:val="18"/>
                <w:szCs w:val="18"/>
                <w:lang w:val="en-CA"/>
              </w:rPr>
            </w:pPr>
            <w:r w:rsidRPr="1D85805B">
              <w:rPr>
                <w:sz w:val="18"/>
                <w:szCs w:val="18"/>
                <w:lang w:val="en-CA"/>
              </w:rPr>
              <w:t>0.03</w:t>
            </w:r>
          </w:p>
        </w:tc>
        <w:tc>
          <w:tcPr>
            <w:tcW w:w="1304" w:type="dxa"/>
            <w:tcBorders>
              <w:top w:val="single" w:sz="18" w:space="0" w:color="FFFFFF" w:themeColor="background1"/>
            </w:tcBorders>
          </w:tcPr>
          <w:p w14:paraId="51B75E08" w14:textId="6A5A22CA" w:rsidR="004E7707" w:rsidRPr="001A3B3D" w:rsidRDefault="4DA4D88D" w:rsidP="5EDA7DD0">
            <w:pPr>
              <w:pStyle w:val="Paragraph1"/>
              <w:ind w:left="0"/>
              <w:jc w:val="left"/>
              <w:rPr>
                <w:sz w:val="18"/>
                <w:szCs w:val="18"/>
                <w:lang w:val="en-CA"/>
              </w:rPr>
            </w:pPr>
            <w:r w:rsidRPr="1D85805B">
              <w:rPr>
                <w:sz w:val="18"/>
                <w:szCs w:val="18"/>
                <w:lang w:val="en-CA"/>
              </w:rPr>
              <w:t>2020-05-11</w:t>
            </w:r>
          </w:p>
        </w:tc>
        <w:tc>
          <w:tcPr>
            <w:tcW w:w="1812" w:type="dxa"/>
            <w:tcBorders>
              <w:top w:val="single" w:sz="18" w:space="0" w:color="FFFFFF" w:themeColor="background1"/>
            </w:tcBorders>
          </w:tcPr>
          <w:p w14:paraId="029F3359" w14:textId="692A9ABF" w:rsidR="004E7707" w:rsidRPr="001A3B3D" w:rsidRDefault="4DA4D88D" w:rsidP="5EDA7DD0">
            <w:pPr>
              <w:pStyle w:val="Paragraph1"/>
              <w:ind w:left="0"/>
              <w:jc w:val="left"/>
              <w:rPr>
                <w:sz w:val="18"/>
                <w:szCs w:val="18"/>
                <w:lang w:val="en-CA"/>
              </w:rPr>
            </w:pPr>
            <w:r w:rsidRPr="1D85805B">
              <w:rPr>
                <w:sz w:val="18"/>
                <w:szCs w:val="18"/>
                <w:lang w:val="en-CA"/>
              </w:rPr>
              <w:t xml:space="preserve">Dana </w:t>
            </w:r>
            <w:proofErr w:type="spellStart"/>
            <w:r w:rsidRPr="1D85805B">
              <w:rPr>
                <w:sz w:val="18"/>
                <w:szCs w:val="18"/>
                <w:lang w:val="en-CA"/>
              </w:rPr>
              <w:t>Tabatabaie</w:t>
            </w:r>
            <w:proofErr w:type="spellEnd"/>
            <w:r w:rsidRPr="1D85805B">
              <w:rPr>
                <w:sz w:val="18"/>
                <w:szCs w:val="18"/>
                <w:lang w:val="en-CA"/>
              </w:rPr>
              <w:t xml:space="preserve"> Irani, Vincent </w:t>
            </w:r>
            <w:proofErr w:type="spellStart"/>
            <w:r w:rsidRPr="1D85805B">
              <w:rPr>
                <w:sz w:val="18"/>
                <w:szCs w:val="18"/>
                <w:lang w:val="en-CA"/>
              </w:rPr>
              <w:t>Hertens</w:t>
            </w:r>
            <w:proofErr w:type="spellEnd"/>
            <w:r w:rsidRPr="1D85805B">
              <w:rPr>
                <w:sz w:val="18"/>
                <w:szCs w:val="18"/>
                <w:lang w:val="en-CA"/>
              </w:rPr>
              <w:t xml:space="preserve">, </w:t>
            </w:r>
            <w:proofErr w:type="spellStart"/>
            <w:r w:rsidRPr="1D85805B">
              <w:rPr>
                <w:sz w:val="18"/>
                <w:szCs w:val="18"/>
                <w:lang w:val="en-CA"/>
              </w:rPr>
              <w:t>Yanu</w:t>
            </w:r>
            <w:proofErr w:type="spellEnd"/>
            <w:r w:rsidRPr="1D85805B">
              <w:rPr>
                <w:sz w:val="18"/>
                <w:szCs w:val="18"/>
                <w:lang w:val="en-CA"/>
              </w:rPr>
              <w:t xml:space="preserve"> </w:t>
            </w:r>
            <w:r w:rsidR="19849228" w:rsidRPr="1D85805B">
              <w:rPr>
                <w:sz w:val="18"/>
                <w:szCs w:val="18"/>
                <w:lang w:val="en-CA"/>
              </w:rPr>
              <w:t xml:space="preserve"> </w:t>
            </w:r>
            <w:proofErr w:type="spellStart"/>
            <w:r w:rsidR="19849228" w:rsidRPr="1D85805B">
              <w:rPr>
                <w:sz w:val="18"/>
                <w:szCs w:val="18"/>
                <w:lang w:val="en-CA"/>
              </w:rPr>
              <w:t>Szapinszky</w:t>
            </w:r>
            <w:proofErr w:type="spellEnd"/>
            <w:r w:rsidR="19849228" w:rsidRPr="1D85805B">
              <w:rPr>
                <w:sz w:val="18"/>
                <w:szCs w:val="18"/>
                <w:lang w:val="en-CA"/>
              </w:rPr>
              <w:t xml:space="preserve"> </w:t>
            </w:r>
            <w:r w:rsidR="13267A75" w:rsidRPr="1D85805B">
              <w:rPr>
                <w:sz w:val="18"/>
                <w:szCs w:val="18"/>
                <w:lang w:val="en-CA"/>
              </w:rPr>
              <w:t xml:space="preserve">, Carl </w:t>
            </w:r>
            <w:proofErr w:type="spellStart"/>
            <w:r w:rsidR="13267A75" w:rsidRPr="1D85805B">
              <w:rPr>
                <w:sz w:val="18"/>
                <w:szCs w:val="18"/>
                <w:lang w:val="en-CA"/>
              </w:rPr>
              <w:t>Geeroms</w:t>
            </w:r>
            <w:proofErr w:type="spellEnd"/>
          </w:p>
        </w:tc>
        <w:tc>
          <w:tcPr>
            <w:tcW w:w="5331" w:type="dxa"/>
            <w:tcBorders>
              <w:top w:val="single" w:sz="18" w:space="0" w:color="FFFFFF" w:themeColor="background1"/>
            </w:tcBorders>
          </w:tcPr>
          <w:p w14:paraId="30819A06" w14:textId="261C0B77" w:rsidR="004E7707" w:rsidRPr="001A3B3D" w:rsidRDefault="04E1BEB1" w:rsidP="5EDA7DD0">
            <w:pPr>
              <w:pStyle w:val="Paragraph1"/>
              <w:ind w:left="0"/>
              <w:jc w:val="left"/>
              <w:rPr>
                <w:sz w:val="18"/>
                <w:szCs w:val="18"/>
                <w:lang w:val="en-CA"/>
              </w:rPr>
            </w:pPr>
            <w:r w:rsidRPr="5E1AD224">
              <w:rPr>
                <w:sz w:val="18"/>
                <w:szCs w:val="18"/>
                <w:lang w:val="en-CA"/>
              </w:rPr>
              <w:t>[draft] Start risk analysis</w:t>
            </w:r>
            <w:r w:rsidR="0D616757" w:rsidRPr="5E1AD224">
              <w:rPr>
                <w:sz w:val="18"/>
                <w:szCs w:val="18"/>
                <w:lang w:val="en-CA"/>
              </w:rPr>
              <w:t>, introduction, correct project description, add more stakeholders</w:t>
            </w:r>
            <w:r w:rsidR="7A6A39C2" w:rsidRPr="5E1AD224">
              <w:rPr>
                <w:sz w:val="18"/>
                <w:szCs w:val="18"/>
                <w:lang w:val="en-CA"/>
              </w:rPr>
              <w:t>.</w:t>
            </w:r>
          </w:p>
        </w:tc>
      </w:tr>
      <w:tr w:rsidR="5E1AD224" w14:paraId="1D661F19" w14:textId="77777777" w:rsidTr="5E1AD224">
        <w:tc>
          <w:tcPr>
            <w:tcW w:w="767" w:type="dxa"/>
            <w:tcBorders>
              <w:top w:val="single" w:sz="18" w:space="0" w:color="FFFFFF" w:themeColor="background1"/>
            </w:tcBorders>
          </w:tcPr>
          <w:p w14:paraId="33D64EA2" w14:textId="06337F00" w:rsidR="645AC62C" w:rsidRDefault="645AC62C" w:rsidP="5E1AD224">
            <w:pPr>
              <w:pStyle w:val="Paragraph1"/>
              <w:ind w:left="0"/>
              <w:jc w:val="left"/>
              <w:rPr>
                <w:sz w:val="18"/>
                <w:szCs w:val="18"/>
                <w:lang w:val="en-CA"/>
              </w:rPr>
            </w:pPr>
            <w:r w:rsidRPr="5E1AD224">
              <w:rPr>
                <w:sz w:val="18"/>
                <w:szCs w:val="18"/>
                <w:lang w:val="en-CA"/>
              </w:rPr>
              <w:t>0.04</w:t>
            </w:r>
          </w:p>
        </w:tc>
        <w:tc>
          <w:tcPr>
            <w:tcW w:w="1304" w:type="dxa"/>
            <w:tcBorders>
              <w:top w:val="single" w:sz="18" w:space="0" w:color="FFFFFF" w:themeColor="background1"/>
            </w:tcBorders>
          </w:tcPr>
          <w:p w14:paraId="0198CF26" w14:textId="3CB9B2B3" w:rsidR="645AC62C" w:rsidRDefault="645AC62C" w:rsidP="5E1AD224">
            <w:pPr>
              <w:pStyle w:val="Paragraph1"/>
              <w:ind w:left="0"/>
              <w:jc w:val="left"/>
              <w:rPr>
                <w:sz w:val="18"/>
                <w:szCs w:val="18"/>
                <w:lang w:val="en-CA"/>
              </w:rPr>
            </w:pPr>
            <w:r w:rsidRPr="5E1AD224">
              <w:rPr>
                <w:sz w:val="18"/>
                <w:szCs w:val="18"/>
                <w:lang w:val="en-CA"/>
              </w:rPr>
              <w:t>2020-05-12</w:t>
            </w:r>
          </w:p>
        </w:tc>
        <w:tc>
          <w:tcPr>
            <w:tcW w:w="1812" w:type="dxa"/>
            <w:tcBorders>
              <w:top w:val="single" w:sz="18" w:space="0" w:color="FFFFFF" w:themeColor="background1"/>
            </w:tcBorders>
          </w:tcPr>
          <w:p w14:paraId="39BBEBD8" w14:textId="164799CE" w:rsidR="6E8A69F7" w:rsidRDefault="6E8A69F7" w:rsidP="5E1AD224">
            <w:pPr>
              <w:pStyle w:val="Paragraph1"/>
              <w:ind w:left="0"/>
              <w:jc w:val="left"/>
              <w:rPr>
                <w:sz w:val="18"/>
                <w:szCs w:val="18"/>
                <w:lang w:val="en-CA"/>
              </w:rPr>
            </w:pPr>
            <w:r w:rsidRPr="5E1AD224">
              <w:rPr>
                <w:sz w:val="18"/>
                <w:szCs w:val="18"/>
                <w:lang w:val="en-CA"/>
              </w:rPr>
              <w:t xml:space="preserve">Dana </w:t>
            </w:r>
            <w:proofErr w:type="spellStart"/>
            <w:r w:rsidRPr="5E1AD224">
              <w:rPr>
                <w:sz w:val="18"/>
                <w:szCs w:val="18"/>
                <w:lang w:val="en-CA"/>
              </w:rPr>
              <w:t>Tabatabaie</w:t>
            </w:r>
            <w:proofErr w:type="spellEnd"/>
            <w:r w:rsidRPr="5E1AD224">
              <w:rPr>
                <w:sz w:val="18"/>
                <w:szCs w:val="18"/>
                <w:lang w:val="en-CA"/>
              </w:rPr>
              <w:t xml:space="preserve"> Irani, Vincent </w:t>
            </w:r>
            <w:proofErr w:type="spellStart"/>
            <w:r w:rsidRPr="5E1AD224">
              <w:rPr>
                <w:sz w:val="18"/>
                <w:szCs w:val="18"/>
                <w:lang w:val="en-CA"/>
              </w:rPr>
              <w:t>Hertens</w:t>
            </w:r>
            <w:proofErr w:type="spellEnd"/>
            <w:r w:rsidRPr="5E1AD224">
              <w:rPr>
                <w:sz w:val="18"/>
                <w:szCs w:val="18"/>
                <w:lang w:val="en-CA"/>
              </w:rPr>
              <w:t xml:space="preserve">, </w:t>
            </w:r>
            <w:proofErr w:type="spellStart"/>
            <w:r w:rsidRPr="5E1AD224">
              <w:rPr>
                <w:sz w:val="18"/>
                <w:szCs w:val="18"/>
                <w:lang w:val="en-CA"/>
              </w:rPr>
              <w:t>Yanu</w:t>
            </w:r>
            <w:proofErr w:type="spellEnd"/>
            <w:r w:rsidRPr="5E1AD224">
              <w:rPr>
                <w:sz w:val="18"/>
                <w:szCs w:val="18"/>
                <w:lang w:val="en-CA"/>
              </w:rPr>
              <w:t xml:space="preserve">  </w:t>
            </w:r>
            <w:proofErr w:type="spellStart"/>
            <w:r w:rsidRPr="5E1AD224">
              <w:rPr>
                <w:sz w:val="18"/>
                <w:szCs w:val="18"/>
                <w:lang w:val="en-CA"/>
              </w:rPr>
              <w:t>Szapinszky</w:t>
            </w:r>
            <w:proofErr w:type="spellEnd"/>
            <w:r w:rsidRPr="5E1AD224">
              <w:rPr>
                <w:sz w:val="18"/>
                <w:szCs w:val="18"/>
                <w:lang w:val="en-CA"/>
              </w:rPr>
              <w:t xml:space="preserve"> , Carl </w:t>
            </w:r>
            <w:proofErr w:type="spellStart"/>
            <w:r w:rsidRPr="5E1AD224">
              <w:rPr>
                <w:sz w:val="18"/>
                <w:szCs w:val="18"/>
                <w:lang w:val="en-CA"/>
              </w:rPr>
              <w:t>Geeroms</w:t>
            </w:r>
            <w:proofErr w:type="spellEnd"/>
          </w:p>
        </w:tc>
        <w:tc>
          <w:tcPr>
            <w:tcW w:w="5331" w:type="dxa"/>
            <w:tcBorders>
              <w:top w:val="single" w:sz="18" w:space="0" w:color="FFFFFF" w:themeColor="background1"/>
            </w:tcBorders>
          </w:tcPr>
          <w:p w14:paraId="6728F07A" w14:textId="2D6FC56E" w:rsidR="6E8A69F7" w:rsidRDefault="6E8A69F7" w:rsidP="5E1AD224">
            <w:pPr>
              <w:pStyle w:val="Paragraph1"/>
              <w:ind w:left="0"/>
              <w:jc w:val="left"/>
              <w:rPr>
                <w:sz w:val="18"/>
                <w:szCs w:val="18"/>
                <w:lang w:val="en-CA"/>
              </w:rPr>
            </w:pPr>
            <w:r w:rsidRPr="5E1AD224">
              <w:rPr>
                <w:sz w:val="18"/>
                <w:szCs w:val="18"/>
                <w:lang w:val="en-CA"/>
              </w:rPr>
              <w:t>[draft] Start test</w:t>
            </w:r>
            <w:r w:rsidR="57377432" w:rsidRPr="5E1AD224">
              <w:rPr>
                <w:sz w:val="18"/>
                <w:szCs w:val="18"/>
                <w:lang w:val="en-CA"/>
              </w:rPr>
              <w:t xml:space="preserve"> strategy and correct risk analysis.</w:t>
            </w:r>
          </w:p>
        </w:tc>
      </w:tr>
      <w:tr w:rsidR="000269D7" w:rsidRPr="001A3B3D" w14:paraId="6B39B716" w14:textId="77777777" w:rsidTr="5E1AD224">
        <w:trPr>
          <w:trHeight w:val="455"/>
        </w:trPr>
        <w:tc>
          <w:tcPr>
            <w:tcW w:w="767" w:type="dxa"/>
            <w:tcBorders>
              <w:bottom w:val="single" w:sz="18" w:space="0" w:color="C00000"/>
            </w:tcBorders>
          </w:tcPr>
          <w:p w14:paraId="7DCA2984" w14:textId="77777777" w:rsidR="000269D7" w:rsidRPr="001A3B3D" w:rsidRDefault="30F398E1" w:rsidP="5EDA7DD0">
            <w:pPr>
              <w:pStyle w:val="Paragraph1"/>
              <w:ind w:left="0"/>
              <w:jc w:val="left"/>
              <w:rPr>
                <w:sz w:val="18"/>
                <w:szCs w:val="18"/>
                <w:lang w:val="en-CA"/>
              </w:rPr>
            </w:pPr>
            <w:r w:rsidRPr="1D85805B">
              <w:rPr>
                <w:sz w:val="18"/>
                <w:szCs w:val="18"/>
                <w:lang w:val="en-CA"/>
              </w:rPr>
              <w:t>1.00</w:t>
            </w:r>
          </w:p>
        </w:tc>
        <w:tc>
          <w:tcPr>
            <w:tcW w:w="1304" w:type="dxa"/>
            <w:tcBorders>
              <w:bottom w:val="single" w:sz="18" w:space="0" w:color="C00000"/>
            </w:tcBorders>
          </w:tcPr>
          <w:p w14:paraId="4FA7B300" w14:textId="77777777" w:rsidR="000269D7" w:rsidRPr="001A3B3D" w:rsidRDefault="000269D7" w:rsidP="5EDA7DD0">
            <w:pPr>
              <w:pStyle w:val="Paragraph1"/>
              <w:ind w:left="0"/>
              <w:jc w:val="left"/>
              <w:rPr>
                <w:sz w:val="18"/>
                <w:szCs w:val="18"/>
                <w:lang w:val="en-CA"/>
              </w:rPr>
            </w:pPr>
          </w:p>
        </w:tc>
        <w:tc>
          <w:tcPr>
            <w:tcW w:w="1812" w:type="dxa"/>
            <w:tcBorders>
              <w:bottom w:val="single" w:sz="18" w:space="0" w:color="C00000"/>
            </w:tcBorders>
          </w:tcPr>
          <w:p w14:paraId="6F8ADF30" w14:textId="77777777" w:rsidR="000269D7" w:rsidRPr="001A3B3D" w:rsidRDefault="000269D7" w:rsidP="5EDA7DD0">
            <w:pPr>
              <w:pStyle w:val="Paragraph1"/>
              <w:ind w:left="0"/>
              <w:jc w:val="left"/>
              <w:rPr>
                <w:sz w:val="18"/>
                <w:szCs w:val="18"/>
                <w:lang w:val="en-CA"/>
              </w:rPr>
            </w:pPr>
          </w:p>
        </w:tc>
        <w:tc>
          <w:tcPr>
            <w:tcW w:w="5331" w:type="dxa"/>
            <w:tcBorders>
              <w:bottom w:val="single" w:sz="18" w:space="0" w:color="C00000"/>
            </w:tcBorders>
          </w:tcPr>
          <w:p w14:paraId="3DA12C9F" w14:textId="1CE6A077" w:rsidR="000269D7" w:rsidRPr="001A3B3D" w:rsidRDefault="7DEF8913" w:rsidP="5EDA7DD0">
            <w:pPr>
              <w:pStyle w:val="Paragraph1"/>
              <w:ind w:left="0"/>
              <w:jc w:val="left"/>
              <w:rPr>
                <w:sz w:val="18"/>
                <w:szCs w:val="18"/>
                <w:lang w:val="en-CA"/>
              </w:rPr>
            </w:pPr>
            <w:r w:rsidRPr="1D85805B">
              <w:rPr>
                <w:sz w:val="18"/>
                <w:szCs w:val="18"/>
                <w:lang w:val="en-CA"/>
              </w:rPr>
              <w:t>[final version]</w:t>
            </w:r>
          </w:p>
        </w:tc>
      </w:tr>
    </w:tbl>
    <w:p w14:paraId="6239CC5B" w14:textId="5D4B113B" w:rsidR="00192866" w:rsidRPr="001A3B3D" w:rsidRDefault="1D7AD410" w:rsidP="1D85805B">
      <w:pPr>
        <w:rPr>
          <w:color w:val="auto"/>
          <w:sz w:val="24"/>
          <w:lang w:val="en-CA" w:eastAsia="nl-BE"/>
        </w:rPr>
      </w:pPr>
      <w:r w:rsidRPr="1D85805B">
        <w:rPr>
          <w:lang w:val="en-CA" w:eastAsia="nl-BE"/>
        </w:rPr>
        <w:t xml:space="preserve">The </w:t>
      </w:r>
      <w:r w:rsidR="379542B4" w:rsidRPr="1D85805B">
        <w:rPr>
          <w:lang w:val="en-CA" w:eastAsia="nl-BE"/>
        </w:rPr>
        <w:t>test</w:t>
      </w:r>
      <w:r w:rsidR="404A72A4" w:rsidRPr="1D85805B">
        <w:rPr>
          <w:lang w:val="en-CA" w:eastAsia="nl-BE"/>
        </w:rPr>
        <w:t xml:space="preserve"> </w:t>
      </w:r>
      <w:r w:rsidR="379542B4" w:rsidRPr="1D85805B">
        <w:rPr>
          <w:lang w:val="en-CA" w:eastAsia="nl-BE"/>
        </w:rPr>
        <w:t>plan</w:t>
      </w:r>
      <w:r w:rsidRPr="1D85805B">
        <w:rPr>
          <w:lang w:val="en-CA" w:eastAsia="nl-BE"/>
        </w:rPr>
        <w:t xml:space="preserve"> has been </w:t>
      </w:r>
      <w:r w:rsidR="21DD8E8C" w:rsidRPr="1D85805B">
        <w:rPr>
          <w:lang w:val="en-CA" w:eastAsia="nl-BE"/>
        </w:rPr>
        <w:t xml:space="preserve">drawn during </w:t>
      </w:r>
      <w:r w:rsidR="1ECB6F55" w:rsidRPr="1D85805B">
        <w:rPr>
          <w:lang w:val="en-CA" w:eastAsia="nl-BE"/>
        </w:rPr>
        <w:t xml:space="preserve">the first </w:t>
      </w:r>
      <w:r w:rsidR="266A3437" w:rsidRPr="1D85805B">
        <w:rPr>
          <w:lang w:val="en-CA" w:eastAsia="nl-BE"/>
        </w:rPr>
        <w:t xml:space="preserve">few sprints </w:t>
      </w:r>
      <w:r w:rsidR="2AE84514" w:rsidRPr="1D85805B">
        <w:rPr>
          <w:lang w:val="en-CA" w:eastAsia="nl-BE"/>
        </w:rPr>
        <w:t>of our project</w:t>
      </w:r>
      <w:r w:rsidR="7F641CAC" w:rsidRPr="1D85805B">
        <w:rPr>
          <w:lang w:val="en-CA" w:eastAsia="nl-BE"/>
        </w:rPr>
        <w:t xml:space="preserve">. </w:t>
      </w:r>
      <w:r w:rsidR="74FC3B09" w:rsidRPr="1D85805B">
        <w:rPr>
          <w:lang w:val="en-CA" w:eastAsia="nl-BE"/>
        </w:rPr>
        <w:t xml:space="preserve">To give a good overview of </w:t>
      </w:r>
      <w:r w:rsidR="416237C6" w:rsidRPr="1D85805B">
        <w:rPr>
          <w:lang w:val="en-CA" w:eastAsia="nl-BE"/>
        </w:rPr>
        <w:t xml:space="preserve">what changes </w:t>
      </w:r>
      <w:r w:rsidR="524A6C50" w:rsidRPr="1D85805B">
        <w:rPr>
          <w:lang w:val="en-CA" w:eastAsia="nl-BE"/>
        </w:rPr>
        <w:t xml:space="preserve">have been made </w:t>
      </w:r>
      <w:r w:rsidR="63D7EEC3" w:rsidRPr="1D85805B">
        <w:rPr>
          <w:lang w:val="en-CA" w:eastAsia="nl-BE"/>
        </w:rPr>
        <w:t>on</w:t>
      </w:r>
      <w:r w:rsidR="524A6C50" w:rsidRPr="1D85805B">
        <w:rPr>
          <w:lang w:val="en-CA" w:eastAsia="nl-BE"/>
        </w:rPr>
        <w:t xml:space="preserve"> which dates, </w:t>
      </w:r>
      <w:r w:rsidR="352284B0" w:rsidRPr="1D85805B">
        <w:rPr>
          <w:lang w:val="en-CA" w:eastAsia="nl-BE"/>
        </w:rPr>
        <w:t xml:space="preserve">the </w:t>
      </w:r>
      <w:r w:rsidR="63D7EEC3" w:rsidRPr="1D85805B">
        <w:rPr>
          <w:lang w:val="en-CA" w:eastAsia="nl-BE"/>
        </w:rPr>
        <w:t xml:space="preserve">reader </w:t>
      </w:r>
      <w:r w:rsidR="405DA7BC" w:rsidRPr="1D85805B">
        <w:rPr>
          <w:lang w:val="en-CA" w:eastAsia="nl-BE"/>
        </w:rPr>
        <w:t>can find</w:t>
      </w:r>
      <w:r w:rsidR="63D7EEC3" w:rsidRPr="1D85805B">
        <w:rPr>
          <w:lang w:val="en-CA" w:eastAsia="nl-BE"/>
        </w:rPr>
        <w:t xml:space="preserve"> a summary </w:t>
      </w:r>
      <w:r w:rsidR="74C1CC85" w:rsidRPr="1D85805B">
        <w:rPr>
          <w:lang w:val="en-CA" w:eastAsia="nl-BE"/>
        </w:rPr>
        <w:t xml:space="preserve">of </w:t>
      </w:r>
      <w:r w:rsidR="30F398E1" w:rsidRPr="1D85805B">
        <w:rPr>
          <w:lang w:val="en-CA" w:eastAsia="nl-BE"/>
        </w:rPr>
        <w:t>the changes for each version</w:t>
      </w:r>
      <w:r w:rsidR="404A72A4" w:rsidRPr="1D85805B">
        <w:rPr>
          <w:lang w:val="en-CA" w:eastAsia="nl-BE"/>
        </w:rPr>
        <w:t xml:space="preserve"> in the table </w:t>
      </w:r>
      <w:r w:rsidR="50DA078C" w:rsidRPr="1D85805B">
        <w:rPr>
          <w:lang w:val="en-CA" w:eastAsia="nl-BE"/>
        </w:rPr>
        <w:t xml:space="preserve">down </w:t>
      </w:r>
      <w:r w:rsidR="404A72A4" w:rsidRPr="1D85805B">
        <w:rPr>
          <w:lang w:val="en-CA" w:eastAsia="nl-BE"/>
        </w:rPr>
        <w:t>below</w:t>
      </w:r>
      <w:r w:rsidR="30F398E1" w:rsidRPr="1D85805B">
        <w:rPr>
          <w:lang w:val="en-CA" w:eastAsia="nl-BE"/>
        </w:rPr>
        <w:t>.</w:t>
      </w:r>
    </w:p>
    <w:p w14:paraId="5BE5C532" w14:textId="5E65697B" w:rsidR="003D7E68" w:rsidRPr="001A3B3D" w:rsidRDefault="4A299774" w:rsidP="5EDA7DD0">
      <w:pPr>
        <w:pStyle w:val="Kop1"/>
        <w:rPr>
          <w:lang w:val="en-CA"/>
        </w:rPr>
      </w:pPr>
      <w:bookmarkStart w:id="3" w:name="_Toc40459175"/>
      <w:r w:rsidRPr="1D85805B">
        <w:rPr>
          <w:lang w:val="en-CA"/>
        </w:rPr>
        <w:t>Term</w:t>
      </w:r>
      <w:r w:rsidR="7F995C2B" w:rsidRPr="1D85805B">
        <w:rPr>
          <w:lang w:val="en-CA"/>
        </w:rPr>
        <w:t>s and abbreviations</w:t>
      </w:r>
      <w:bookmarkEnd w:id="3"/>
    </w:p>
    <w:tbl>
      <w:tblPr>
        <w:tblStyle w:val="Tabelraster"/>
        <w:tblpPr w:leftFromText="141" w:rightFromText="141" w:vertAnchor="text" w:horzAnchor="margin" w:tblpY="639"/>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5F32EE" w:rsidRPr="001A3B3D" w14:paraId="1D0ABCF9" w14:textId="77777777" w:rsidTr="0989E74A">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0BE24A" w14:textId="77777777" w:rsidR="005F32EE" w:rsidRPr="001A3B3D" w:rsidRDefault="6FA9F6F2" w:rsidP="5EDA7DD0">
            <w:pPr>
              <w:pStyle w:val="Paragraph1"/>
              <w:spacing w:before="120"/>
              <w:ind w:left="0"/>
              <w:jc w:val="center"/>
              <w:rPr>
                <w:color w:val="FFFFFF" w:themeColor="background1"/>
                <w:sz w:val="18"/>
                <w:szCs w:val="18"/>
                <w:lang w:val="en-CA"/>
              </w:rPr>
            </w:pPr>
            <w:r w:rsidRPr="1D85805B">
              <w:rPr>
                <w:color w:val="FFFFFF" w:themeColor="background1"/>
                <w:sz w:val="18"/>
                <w:szCs w:val="18"/>
                <w:lang w:val="en-CA"/>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8F513F0" w14:textId="77777777" w:rsidR="005F32EE" w:rsidRPr="001A3B3D" w:rsidRDefault="6FA9F6F2" w:rsidP="5EDA7DD0">
            <w:pPr>
              <w:pStyle w:val="Paragraph1"/>
              <w:spacing w:before="120"/>
              <w:ind w:left="0"/>
              <w:jc w:val="center"/>
              <w:rPr>
                <w:color w:val="FFFFFF" w:themeColor="background1"/>
                <w:sz w:val="18"/>
                <w:szCs w:val="18"/>
                <w:lang w:val="en-CA"/>
              </w:rPr>
            </w:pPr>
            <w:r w:rsidRPr="1D85805B">
              <w:rPr>
                <w:color w:val="FFFFFF" w:themeColor="background1"/>
                <w:sz w:val="18"/>
                <w:szCs w:val="18"/>
                <w:lang w:val="en-CA"/>
              </w:rPr>
              <w:t>Description</w:t>
            </w:r>
          </w:p>
        </w:tc>
      </w:tr>
      <w:tr w:rsidR="005F32EE" w:rsidRPr="001A3B3D" w14:paraId="2299F91F" w14:textId="77777777" w:rsidTr="0989E74A">
        <w:tc>
          <w:tcPr>
            <w:tcW w:w="1820" w:type="dxa"/>
            <w:tcBorders>
              <w:top w:val="single" w:sz="18" w:space="0" w:color="FFFFFF" w:themeColor="background1"/>
            </w:tcBorders>
          </w:tcPr>
          <w:p w14:paraId="40006DAE" w14:textId="113181BB" w:rsidR="005F32EE" w:rsidRPr="001A3B3D" w:rsidRDefault="656BCA48" w:rsidP="1D85805B">
            <w:pPr>
              <w:spacing w:after="0"/>
              <w:rPr>
                <w:i/>
                <w:iCs/>
                <w:sz w:val="18"/>
                <w:szCs w:val="18"/>
                <w:lang w:val="en-CA"/>
              </w:rPr>
            </w:pPr>
            <w:proofErr w:type="spellStart"/>
            <w:r w:rsidRPr="1D85805B">
              <w:rPr>
                <w:i/>
                <w:iCs/>
                <w:sz w:val="18"/>
                <w:szCs w:val="18"/>
                <w:lang w:val="en-CA"/>
              </w:rPr>
              <w:t>FacilitAP</w:t>
            </w:r>
            <w:proofErr w:type="spellEnd"/>
          </w:p>
        </w:tc>
        <w:tc>
          <w:tcPr>
            <w:tcW w:w="7371" w:type="dxa"/>
            <w:tcBorders>
              <w:top w:val="single" w:sz="18" w:space="0" w:color="FFFFFF" w:themeColor="background1"/>
            </w:tcBorders>
          </w:tcPr>
          <w:p w14:paraId="6B7C8227" w14:textId="47AC03CC" w:rsidR="005F32EE" w:rsidRPr="001A3B3D" w:rsidRDefault="656BCA48" w:rsidP="5EDA7DD0">
            <w:pPr>
              <w:spacing w:after="0"/>
              <w:rPr>
                <w:sz w:val="18"/>
                <w:szCs w:val="18"/>
                <w:lang w:val="en-CA"/>
              </w:rPr>
            </w:pPr>
            <w:r w:rsidRPr="1D85805B">
              <w:rPr>
                <w:sz w:val="18"/>
                <w:szCs w:val="18"/>
                <w:lang w:val="en-CA"/>
              </w:rPr>
              <w:t>Name of our application.</w:t>
            </w:r>
          </w:p>
        </w:tc>
      </w:tr>
      <w:tr w:rsidR="005F32EE" w:rsidRPr="001A3B3D" w14:paraId="7EEE0EE7" w14:textId="77777777" w:rsidTr="0989E74A">
        <w:tc>
          <w:tcPr>
            <w:tcW w:w="1820" w:type="dxa"/>
            <w:tcBorders>
              <w:bottom w:val="single" w:sz="18" w:space="0" w:color="C00000"/>
            </w:tcBorders>
          </w:tcPr>
          <w:p w14:paraId="07F6E3EC" w14:textId="17376877" w:rsidR="005F32EE" w:rsidRPr="001A3B3D" w:rsidRDefault="2DA8B143" w:rsidP="0989E74A">
            <w:pPr>
              <w:spacing w:after="0"/>
              <w:rPr>
                <w:i/>
                <w:iCs/>
                <w:sz w:val="18"/>
                <w:szCs w:val="18"/>
                <w:lang w:val="en-CA"/>
              </w:rPr>
            </w:pPr>
            <w:r w:rsidRPr="0989E74A">
              <w:rPr>
                <w:i/>
                <w:iCs/>
                <w:sz w:val="18"/>
                <w:szCs w:val="18"/>
                <w:lang w:val="en-CA"/>
              </w:rPr>
              <w:t>UI</w:t>
            </w:r>
          </w:p>
        </w:tc>
        <w:tc>
          <w:tcPr>
            <w:tcW w:w="7371" w:type="dxa"/>
            <w:tcBorders>
              <w:bottom w:val="single" w:sz="18" w:space="0" w:color="C00000"/>
            </w:tcBorders>
          </w:tcPr>
          <w:p w14:paraId="2592770E" w14:textId="01A2DF85" w:rsidR="005F32EE" w:rsidRPr="001A3B3D" w:rsidRDefault="2DA8B143" w:rsidP="0989E74A">
            <w:pPr>
              <w:spacing w:after="0"/>
              <w:rPr>
                <w:sz w:val="18"/>
                <w:szCs w:val="18"/>
                <w:lang w:val="en-CA"/>
              </w:rPr>
            </w:pPr>
            <w:r w:rsidRPr="0989E74A">
              <w:rPr>
                <w:sz w:val="18"/>
                <w:szCs w:val="18"/>
                <w:lang w:val="en-CA"/>
              </w:rPr>
              <w:t xml:space="preserve">User Interface; </w:t>
            </w:r>
            <w:r w:rsidR="4A41EC1D" w:rsidRPr="0989E74A">
              <w:rPr>
                <w:rFonts w:eastAsia="Calibri" w:cs="Calibri"/>
                <w:sz w:val="18"/>
                <w:szCs w:val="18"/>
                <w:lang w:val="en-CA"/>
              </w:rPr>
              <w:t>the point of human-computer interaction and communication in a device or application.</w:t>
            </w:r>
            <w:r w:rsidRPr="0989E74A">
              <w:rPr>
                <w:rFonts w:eastAsia="Calibri" w:cs="Calibri"/>
                <w:sz w:val="18"/>
                <w:szCs w:val="18"/>
                <w:lang w:val="en-CA"/>
              </w:rPr>
              <w:t xml:space="preserve"> </w:t>
            </w:r>
          </w:p>
        </w:tc>
      </w:tr>
    </w:tbl>
    <w:p w14:paraId="00C75D02" w14:textId="0881D1A4" w:rsidR="00183C66" w:rsidRPr="001A3B3D" w:rsidRDefault="6312EB61" w:rsidP="5EDA7DD0">
      <w:pPr>
        <w:rPr>
          <w:lang w:val="en-CA"/>
        </w:rPr>
      </w:pPr>
      <w:r w:rsidRPr="1D85805B">
        <w:rPr>
          <w:lang w:val="en-CA"/>
        </w:rPr>
        <w:t>Several</w:t>
      </w:r>
      <w:r w:rsidR="670B13A6" w:rsidRPr="1D85805B">
        <w:rPr>
          <w:lang w:val="en-CA"/>
        </w:rPr>
        <w:t xml:space="preserve"> terms and abbreviations are used throughout the test plan. These </w:t>
      </w:r>
      <w:r w:rsidR="38DCF7A7" w:rsidRPr="1D85805B">
        <w:rPr>
          <w:lang w:val="en-CA"/>
        </w:rPr>
        <w:t xml:space="preserve">are listed </w:t>
      </w:r>
      <w:r w:rsidR="23DC98FE" w:rsidRPr="1D85805B">
        <w:rPr>
          <w:lang w:val="en-CA"/>
        </w:rPr>
        <w:t>in the table down below along with their description</w:t>
      </w:r>
      <w:r w:rsidR="5FB4353E" w:rsidRPr="1D85805B">
        <w:rPr>
          <w:lang w:val="en-CA"/>
        </w:rPr>
        <w:t>.</w:t>
      </w:r>
    </w:p>
    <w:p w14:paraId="766A92BC" w14:textId="41A890DE" w:rsidR="00043025" w:rsidRPr="001A3B3D" w:rsidRDefault="076EA1F8" w:rsidP="5EDA7DD0">
      <w:pPr>
        <w:rPr>
          <w:lang w:val="en-CA"/>
        </w:rPr>
      </w:pPr>
      <w:r w:rsidRPr="1D85805B">
        <w:rPr>
          <w:lang w:val="en-CA"/>
        </w:rPr>
        <w:t>TODO: sort alphabetically</w:t>
      </w:r>
    </w:p>
    <w:p w14:paraId="672A6659" w14:textId="77777777" w:rsidR="003D7E68" w:rsidRPr="001A3B3D" w:rsidRDefault="003D7E68" w:rsidP="5EDA7DD0">
      <w:pPr>
        <w:rPr>
          <w:rFonts w:cs="Arial"/>
          <w:kern w:val="32"/>
          <w:sz w:val="36"/>
          <w:szCs w:val="36"/>
          <w:lang w:val="en-CA"/>
        </w:rPr>
      </w:pPr>
      <w:r w:rsidRPr="1D85805B">
        <w:rPr>
          <w:lang w:val="en-CA"/>
        </w:rPr>
        <w:br w:type="page"/>
      </w:r>
    </w:p>
    <w:p w14:paraId="5099004A" w14:textId="0CE8082A" w:rsidR="00DF6BF0" w:rsidRPr="001A3B3D" w:rsidRDefault="7F995C2B" w:rsidP="5EDA7DD0">
      <w:pPr>
        <w:pStyle w:val="Kop1"/>
        <w:rPr>
          <w:lang w:val="en-CA"/>
        </w:rPr>
      </w:pPr>
      <w:bookmarkStart w:id="4" w:name="_Toc40459176"/>
      <w:commentRangeStart w:id="5"/>
      <w:r w:rsidRPr="1D85805B">
        <w:rPr>
          <w:lang w:val="en-CA"/>
        </w:rPr>
        <w:lastRenderedPageBreak/>
        <w:t>Introduction</w:t>
      </w:r>
      <w:bookmarkEnd w:id="4"/>
      <w:commentRangeEnd w:id="5"/>
      <w:r w:rsidR="000D7F43">
        <w:rPr>
          <w:rStyle w:val="Verwijzingopmerking"/>
          <w:rFonts w:cs="Times New Roman"/>
          <w:bCs w:val="0"/>
          <w:kern w:val="0"/>
        </w:rPr>
        <w:commentReference w:id="5"/>
      </w:r>
    </w:p>
    <w:p w14:paraId="3A73121B" w14:textId="1A12F773" w:rsidR="003072DB" w:rsidRPr="001A3B3D" w:rsidRDefault="677B003F" w:rsidP="1D85805B">
      <w:pPr>
        <w:pStyle w:val="HTML-voorafopgemaakt"/>
        <w:jc w:val="both"/>
        <w:rPr>
          <w:rFonts w:ascii="Times New Roman" w:hAnsi="Times New Roman" w:cs="Times New Roman"/>
          <w:i/>
          <w:iCs/>
          <w:color w:val="808080" w:themeColor="background1" w:themeShade="80"/>
          <w:sz w:val="22"/>
          <w:szCs w:val="22"/>
          <w:lang w:val="en-CA" w:eastAsia="nl-NL"/>
        </w:rPr>
      </w:pPr>
      <w:r w:rsidRPr="1D85805B">
        <w:rPr>
          <w:rFonts w:ascii="Times New Roman" w:hAnsi="Times New Roman" w:cs="Times New Roman"/>
          <w:i/>
          <w:iCs/>
          <w:color w:val="808080" w:themeColor="background1" w:themeShade="80"/>
          <w:sz w:val="22"/>
          <w:szCs w:val="22"/>
          <w:lang w:val="en-CA" w:eastAsia="nl-NL"/>
        </w:rPr>
        <w:t xml:space="preserve">The introduction should explain why a test plan is important for </w:t>
      </w:r>
      <w:r w:rsidRPr="1D85805B">
        <w:rPr>
          <w:rFonts w:ascii="Times New Roman" w:hAnsi="Times New Roman" w:cs="Times New Roman"/>
          <w:i/>
          <w:iCs/>
          <w:color w:val="808080" w:themeColor="background1" w:themeShade="80"/>
          <w:sz w:val="22"/>
          <w:szCs w:val="22"/>
          <w:u w:val="single"/>
          <w:lang w:val="en-CA" w:eastAsia="nl-NL"/>
        </w:rPr>
        <w:t>your project</w:t>
      </w:r>
      <w:r w:rsidRPr="1D85805B">
        <w:rPr>
          <w:rFonts w:ascii="Times New Roman" w:hAnsi="Times New Roman" w:cs="Times New Roman"/>
          <w:i/>
          <w:iCs/>
          <w:color w:val="808080" w:themeColor="background1" w:themeShade="80"/>
          <w:sz w:val="22"/>
          <w:szCs w:val="22"/>
          <w:lang w:val="en-CA" w:eastAsia="nl-NL"/>
        </w:rPr>
        <w:t xml:space="preserve">. So it is not a plea for the use of software tests in general (everyone can find that on Wikipedia), but it should therefore specifically deal with </w:t>
      </w:r>
      <w:r w:rsidRPr="1D85805B">
        <w:rPr>
          <w:rFonts w:ascii="Times New Roman" w:hAnsi="Times New Roman" w:cs="Times New Roman"/>
          <w:i/>
          <w:iCs/>
          <w:color w:val="808080" w:themeColor="background1" w:themeShade="80"/>
          <w:sz w:val="22"/>
          <w:szCs w:val="22"/>
          <w:u w:val="single"/>
          <w:lang w:val="en-CA" w:eastAsia="nl-NL"/>
        </w:rPr>
        <w:t>this project</w:t>
      </w:r>
      <w:r w:rsidRPr="1D85805B">
        <w:rPr>
          <w:rFonts w:ascii="Times New Roman" w:hAnsi="Times New Roman" w:cs="Times New Roman"/>
          <w:i/>
          <w:iCs/>
          <w:color w:val="808080" w:themeColor="background1" w:themeShade="80"/>
          <w:sz w:val="22"/>
          <w:szCs w:val="22"/>
          <w:lang w:val="en-CA" w:eastAsia="nl-NL"/>
        </w:rPr>
        <w:t xml:space="preserve">. </w:t>
      </w:r>
      <w:r w:rsidR="77B2CFC6" w:rsidRPr="1D85805B">
        <w:rPr>
          <w:rFonts w:ascii="Times New Roman" w:hAnsi="Times New Roman" w:cs="Times New Roman"/>
          <w:i/>
          <w:iCs/>
          <w:color w:val="808080" w:themeColor="background1" w:themeShade="80"/>
          <w:sz w:val="22"/>
          <w:szCs w:val="22"/>
          <w:lang w:val="en-CA" w:eastAsia="nl-NL"/>
        </w:rPr>
        <w:t>A</w:t>
      </w:r>
      <w:r w:rsidRPr="1D85805B">
        <w:rPr>
          <w:rFonts w:ascii="Times New Roman" w:hAnsi="Times New Roman" w:cs="Times New Roman"/>
          <w:i/>
          <w:iCs/>
          <w:color w:val="808080" w:themeColor="background1" w:themeShade="80"/>
          <w:sz w:val="22"/>
          <w:szCs w:val="22"/>
          <w:lang w:val="en-CA" w:eastAsia="nl-NL"/>
        </w:rPr>
        <w:t>lso indicate for whom this document is intended. At the end of the introduction, in a separate section, also provide a brief summary of what the reader can expect in this document (2-4 sentences). You should also refer to the Blueprint here. The expected number of characters (including spaces): 750 - 1500.</w:t>
      </w:r>
    </w:p>
    <w:p w14:paraId="5C456C68" w14:textId="07754F62" w:rsidR="003D7E68" w:rsidRPr="001A3B3D" w:rsidRDefault="207FF769" w:rsidP="1D85805B">
      <w:pPr>
        <w:pStyle w:val="HTML-voorafopgemaakt"/>
        <w:rPr>
          <w:color w:val="808080" w:themeColor="background1" w:themeShade="80"/>
          <w:lang w:val="en-CA"/>
        </w:rPr>
      </w:pPr>
      <w:r w:rsidRPr="1D85805B">
        <w:rPr>
          <w:color w:val="808080" w:themeColor="background1" w:themeShade="80"/>
          <w:lang w:val="en-CA"/>
        </w:rPr>
        <w:t xml:space="preserve"> </w:t>
      </w:r>
    </w:p>
    <w:p w14:paraId="61A2EFA9" w14:textId="77777777" w:rsidR="00E76B07" w:rsidRPr="001A3B3D" w:rsidRDefault="1207E435" w:rsidP="1D85805B">
      <w:pPr>
        <w:jc w:val="left"/>
        <w:rPr>
          <w:i/>
          <w:iCs/>
          <w:color w:val="808080" w:themeColor="background1" w:themeShade="80"/>
          <w:lang w:val="en-CA"/>
        </w:rPr>
      </w:pPr>
      <w:r w:rsidRPr="1D85805B">
        <w:rPr>
          <w:i/>
          <w:iCs/>
          <w:color w:val="808080" w:themeColor="background1" w:themeShade="80"/>
          <w:lang w:val="en-CA"/>
        </w:rPr>
        <w:t>*</w:t>
      </w:r>
      <w:r w:rsidR="2CF00DAC" w:rsidRPr="1D85805B">
        <w:rPr>
          <w:i/>
          <w:iCs/>
          <w:color w:val="808080" w:themeColor="background1" w:themeShade="80"/>
          <w:lang w:val="en-CA"/>
        </w:rPr>
        <w:t xml:space="preserve">Why should I write a </w:t>
      </w:r>
      <w:proofErr w:type="spellStart"/>
      <w:r w:rsidR="2CF00DAC" w:rsidRPr="1D85805B">
        <w:rPr>
          <w:i/>
          <w:iCs/>
          <w:color w:val="808080" w:themeColor="background1" w:themeShade="80"/>
          <w:lang w:val="en-CA"/>
        </w:rPr>
        <w:t>testplan</w:t>
      </w:r>
      <w:proofErr w:type="spellEnd"/>
      <w:r w:rsidR="2CF00DAC" w:rsidRPr="1D85805B">
        <w:rPr>
          <w:i/>
          <w:iCs/>
          <w:color w:val="808080" w:themeColor="background1" w:themeShade="80"/>
          <w:lang w:val="en-CA"/>
        </w:rPr>
        <w:t xml:space="preserve"> for MY project</w:t>
      </w:r>
      <w:r w:rsidRPr="1D85805B">
        <w:rPr>
          <w:i/>
          <w:iCs/>
          <w:color w:val="808080" w:themeColor="background1" w:themeShade="80"/>
          <w:lang w:val="en-CA"/>
        </w:rPr>
        <w:t>*</w:t>
      </w:r>
      <w:r w:rsidR="00D30E04">
        <w:br/>
      </w:r>
      <w:r w:rsidR="2718E952" w:rsidRPr="1D85805B">
        <w:rPr>
          <w:i/>
          <w:iCs/>
          <w:color w:val="808080" w:themeColor="background1" w:themeShade="80"/>
          <w:lang w:val="en-CA"/>
        </w:rPr>
        <w:t>*What are the specifics*</w:t>
      </w:r>
      <w:r w:rsidR="00D30E04">
        <w:br/>
      </w:r>
      <w:r w:rsidR="2718E952" w:rsidRPr="1D85805B">
        <w:rPr>
          <w:i/>
          <w:iCs/>
          <w:color w:val="808080" w:themeColor="background1" w:themeShade="80"/>
          <w:lang w:val="en-CA"/>
        </w:rPr>
        <w:t>*What CAN go wrong*</w:t>
      </w:r>
      <w:r w:rsidR="00D30E04">
        <w:br/>
      </w:r>
      <w:r w:rsidR="2718E952" w:rsidRPr="1D85805B">
        <w:rPr>
          <w:i/>
          <w:iCs/>
          <w:color w:val="808080" w:themeColor="background1" w:themeShade="80"/>
          <w:lang w:val="en-CA"/>
        </w:rPr>
        <w:t>*Why should I test this part of the project</w:t>
      </w:r>
      <w:r w:rsidR="111C7A35" w:rsidRPr="1D85805B">
        <w:rPr>
          <w:i/>
          <w:iCs/>
          <w:color w:val="808080" w:themeColor="background1" w:themeShade="80"/>
          <w:lang w:val="en-CA"/>
        </w:rPr>
        <w:t xml:space="preserve"> and not everything* (E.g. If we’re using a framework, </w:t>
      </w:r>
      <w:r w:rsidR="6A8F8C46" w:rsidRPr="1D85805B">
        <w:rPr>
          <w:i/>
          <w:iCs/>
          <w:color w:val="808080" w:themeColor="background1" w:themeShade="80"/>
          <w:lang w:val="en-CA"/>
        </w:rPr>
        <w:t>we won’t be testing the framework, we’ll be testing the logic behind the framework.</w:t>
      </w:r>
      <w:r w:rsidR="111C7A35" w:rsidRPr="1D85805B">
        <w:rPr>
          <w:i/>
          <w:iCs/>
          <w:color w:val="808080" w:themeColor="background1" w:themeShade="80"/>
          <w:lang w:val="en-CA"/>
        </w:rPr>
        <w:t>)</w:t>
      </w:r>
      <w:r w:rsidR="00D30E04">
        <w:br/>
      </w:r>
      <w:r w:rsidR="6A8F8C46" w:rsidRPr="1D85805B">
        <w:rPr>
          <w:i/>
          <w:iCs/>
          <w:color w:val="808080" w:themeColor="background1" w:themeShade="80"/>
          <w:lang w:val="en-CA"/>
        </w:rPr>
        <w:t xml:space="preserve">*What can the reader find in the next pages and in the </w:t>
      </w:r>
      <w:proofErr w:type="spellStart"/>
      <w:r w:rsidR="6A8F8C46" w:rsidRPr="1D85805B">
        <w:rPr>
          <w:i/>
          <w:iCs/>
          <w:color w:val="808080" w:themeColor="background1" w:themeShade="80"/>
          <w:lang w:val="en-CA"/>
        </w:rPr>
        <w:t>testdocument</w:t>
      </w:r>
      <w:proofErr w:type="spellEnd"/>
      <w:r w:rsidR="6A8F8C46" w:rsidRPr="1D85805B">
        <w:rPr>
          <w:i/>
          <w:iCs/>
          <w:color w:val="808080" w:themeColor="background1" w:themeShade="80"/>
          <w:lang w:val="en-CA"/>
        </w:rPr>
        <w:t>*</w:t>
      </w:r>
      <w:r w:rsidR="00D30E04">
        <w:br/>
      </w:r>
      <w:r w:rsidR="44CCB953" w:rsidRPr="1D85805B">
        <w:rPr>
          <w:i/>
          <w:iCs/>
          <w:color w:val="808080" w:themeColor="background1" w:themeShade="80"/>
          <w:lang w:val="en-CA"/>
        </w:rPr>
        <w:t>*What will the tests be about*</w:t>
      </w:r>
    </w:p>
    <w:p w14:paraId="32D0C73B" w14:textId="2ACCC2B9" w:rsidR="1BEC21CF" w:rsidRDefault="1BEC21CF" w:rsidP="1D85805B">
      <w:pPr>
        <w:rPr>
          <w:color w:val="auto"/>
          <w:lang w:val="en-CA"/>
        </w:rPr>
      </w:pPr>
      <w:commentRangeStart w:id="6"/>
      <w:r w:rsidRPr="1D85805B">
        <w:rPr>
          <w:color w:val="auto"/>
          <w:lang w:val="en-CA"/>
        </w:rPr>
        <w:t xml:space="preserve">Our </w:t>
      </w:r>
      <w:r w:rsidR="1F880109" w:rsidRPr="1D85805B">
        <w:rPr>
          <w:color w:val="auto"/>
          <w:lang w:val="en-CA"/>
        </w:rPr>
        <w:t>tes</w:t>
      </w:r>
      <w:r w:rsidR="384E6012" w:rsidRPr="1D85805B">
        <w:rPr>
          <w:color w:val="auto"/>
          <w:lang w:val="en-CA"/>
        </w:rPr>
        <w:t>t</w:t>
      </w:r>
      <w:r w:rsidR="1F880109" w:rsidRPr="1D85805B">
        <w:rPr>
          <w:color w:val="auto"/>
          <w:lang w:val="en-CA"/>
        </w:rPr>
        <w:t xml:space="preserve"> plan </w:t>
      </w:r>
      <w:r w:rsidR="34B0E091" w:rsidRPr="1D85805B">
        <w:rPr>
          <w:color w:val="auto"/>
          <w:lang w:val="en-CA"/>
        </w:rPr>
        <w:t xml:space="preserve">describes our testing approach on our application </w:t>
      </w:r>
      <w:proofErr w:type="spellStart"/>
      <w:r w:rsidR="34B0E091" w:rsidRPr="1D85805B">
        <w:rPr>
          <w:i/>
          <w:iCs/>
          <w:color w:val="auto"/>
          <w:lang w:val="en-CA"/>
        </w:rPr>
        <w:t>FacilitAP</w:t>
      </w:r>
      <w:proofErr w:type="spellEnd"/>
      <w:r w:rsidR="34B0E091" w:rsidRPr="1D85805B">
        <w:rPr>
          <w:color w:val="auto"/>
          <w:lang w:val="en-CA"/>
        </w:rPr>
        <w:t xml:space="preserve">. </w:t>
      </w:r>
      <w:r w:rsidR="06FCD4A4" w:rsidRPr="1D85805B">
        <w:rPr>
          <w:color w:val="auto"/>
          <w:lang w:val="en-CA"/>
        </w:rPr>
        <w:t xml:space="preserve">Test plans are made </w:t>
      </w:r>
      <w:r w:rsidR="59EA480E" w:rsidRPr="1D85805B">
        <w:rPr>
          <w:color w:val="auto"/>
          <w:lang w:val="en-CA"/>
        </w:rPr>
        <w:t>for multiple reasons. N</w:t>
      </w:r>
      <w:r w:rsidR="06FCD4A4" w:rsidRPr="1D85805B">
        <w:rPr>
          <w:color w:val="auto"/>
          <w:lang w:val="en-CA"/>
        </w:rPr>
        <w:t xml:space="preserve">ot only </w:t>
      </w:r>
      <w:r w:rsidR="237325C2" w:rsidRPr="1D85805B">
        <w:rPr>
          <w:color w:val="auto"/>
          <w:lang w:val="en-CA"/>
        </w:rPr>
        <w:t xml:space="preserve">is its purpose </w:t>
      </w:r>
      <w:r w:rsidR="06FCD4A4" w:rsidRPr="1D85805B">
        <w:rPr>
          <w:color w:val="auto"/>
          <w:lang w:val="en-CA"/>
        </w:rPr>
        <w:t>f</w:t>
      </w:r>
      <w:r w:rsidR="07E87DE1" w:rsidRPr="1D85805B">
        <w:rPr>
          <w:color w:val="auto"/>
          <w:lang w:val="en-CA"/>
        </w:rPr>
        <w:t xml:space="preserve">or the sake of delivering </w:t>
      </w:r>
      <w:r w:rsidR="666B80F8" w:rsidRPr="1D85805B">
        <w:rPr>
          <w:color w:val="auto"/>
          <w:lang w:val="en-CA"/>
        </w:rPr>
        <w:t xml:space="preserve">an </w:t>
      </w:r>
      <w:r w:rsidR="07E87DE1" w:rsidRPr="1D85805B">
        <w:rPr>
          <w:color w:val="auto"/>
          <w:lang w:val="en-CA"/>
        </w:rPr>
        <w:t>optimised and bug-free application</w:t>
      </w:r>
      <w:r w:rsidR="5EABCAA6" w:rsidRPr="1D85805B">
        <w:rPr>
          <w:color w:val="auto"/>
          <w:lang w:val="en-CA"/>
        </w:rPr>
        <w:t xml:space="preserve"> on its due date</w:t>
      </w:r>
      <w:r w:rsidR="07E87DE1" w:rsidRPr="1D85805B">
        <w:rPr>
          <w:color w:val="auto"/>
          <w:lang w:val="en-CA"/>
        </w:rPr>
        <w:t xml:space="preserve">, </w:t>
      </w:r>
      <w:r w:rsidR="6601D70C" w:rsidRPr="1D85805B">
        <w:rPr>
          <w:color w:val="auto"/>
          <w:lang w:val="en-CA"/>
        </w:rPr>
        <w:t xml:space="preserve">but also for </w:t>
      </w:r>
      <w:r w:rsidR="01E8CFF6" w:rsidRPr="1D85805B">
        <w:rPr>
          <w:color w:val="auto"/>
          <w:lang w:val="en-CA"/>
        </w:rPr>
        <w:t>determining the</w:t>
      </w:r>
      <w:r w:rsidR="59018F0E" w:rsidRPr="1D85805B">
        <w:rPr>
          <w:color w:val="auto"/>
          <w:lang w:val="en-CA"/>
        </w:rPr>
        <w:t xml:space="preserve"> quality of our deliverables.</w:t>
      </w:r>
      <w:commentRangeEnd w:id="6"/>
      <w:r w:rsidR="00F539D1">
        <w:rPr>
          <w:rStyle w:val="Verwijzingopmerking"/>
        </w:rPr>
        <w:commentReference w:id="6"/>
      </w:r>
    </w:p>
    <w:p w14:paraId="21157044" w14:textId="4838077A" w:rsidR="54592B43" w:rsidRDefault="54592B43" w:rsidP="1D85805B">
      <w:pPr>
        <w:rPr>
          <w:color w:val="auto"/>
          <w:lang w:val="en-CA"/>
        </w:rPr>
      </w:pPr>
      <w:r w:rsidRPr="1D85805B">
        <w:rPr>
          <w:color w:val="auto"/>
          <w:lang w:val="en-CA"/>
        </w:rPr>
        <w:t xml:space="preserve">A plan </w:t>
      </w:r>
      <w:r w:rsidR="7753C049" w:rsidRPr="1D85805B">
        <w:rPr>
          <w:color w:val="auto"/>
          <w:lang w:val="en-CA"/>
        </w:rPr>
        <w:t xml:space="preserve">like this also describes </w:t>
      </w:r>
      <w:r w:rsidR="0E418EFA" w:rsidRPr="1D85805B">
        <w:rPr>
          <w:color w:val="auto"/>
          <w:lang w:val="en-CA"/>
        </w:rPr>
        <w:t xml:space="preserve">the testing scope. A clear testing scope </w:t>
      </w:r>
      <w:r w:rsidR="6D180C0C" w:rsidRPr="1D85805B">
        <w:rPr>
          <w:color w:val="auto"/>
          <w:lang w:val="en-CA"/>
        </w:rPr>
        <w:t>helps our team with testing only the most important functionalities and prevents us from putting any efforts in testing out of scope functionalities.</w:t>
      </w:r>
      <w:r w:rsidR="3EB63114" w:rsidRPr="1D85805B">
        <w:rPr>
          <w:color w:val="auto"/>
          <w:lang w:val="en-CA"/>
        </w:rPr>
        <w:t xml:space="preserve"> </w:t>
      </w:r>
      <w:r w:rsidR="2760C488" w:rsidRPr="1D85805B">
        <w:rPr>
          <w:color w:val="auto"/>
          <w:lang w:val="en-CA"/>
        </w:rPr>
        <w:t>But the biggest advantage overall is to give our client insights about our testing process, show him what tests are possible</w:t>
      </w:r>
      <w:r w:rsidR="1FE1015B" w:rsidRPr="1D85805B">
        <w:rPr>
          <w:color w:val="auto"/>
          <w:lang w:val="en-CA"/>
        </w:rPr>
        <w:t xml:space="preserve">, </w:t>
      </w:r>
      <w:r w:rsidR="2760C488" w:rsidRPr="1D85805B">
        <w:rPr>
          <w:color w:val="auto"/>
          <w:lang w:val="en-CA"/>
        </w:rPr>
        <w:t xml:space="preserve">which </w:t>
      </w:r>
      <w:r w:rsidR="7F7D32B1" w:rsidRPr="1D85805B">
        <w:rPr>
          <w:color w:val="auto"/>
          <w:lang w:val="en-CA"/>
        </w:rPr>
        <w:t>functionalities</w:t>
      </w:r>
      <w:r w:rsidR="2760C488" w:rsidRPr="1D85805B">
        <w:rPr>
          <w:color w:val="auto"/>
          <w:lang w:val="en-CA"/>
        </w:rPr>
        <w:t xml:space="preserve"> can be teste</w:t>
      </w:r>
      <w:r w:rsidR="276B5E25" w:rsidRPr="1D85805B">
        <w:rPr>
          <w:color w:val="auto"/>
          <w:lang w:val="en-CA"/>
        </w:rPr>
        <w:t>d</w:t>
      </w:r>
      <w:r w:rsidR="1C49B944" w:rsidRPr="1D85805B">
        <w:rPr>
          <w:color w:val="auto"/>
          <w:lang w:val="en-CA"/>
        </w:rPr>
        <w:t xml:space="preserve"> and </w:t>
      </w:r>
      <w:r w:rsidR="0DF08329" w:rsidRPr="1D85805B">
        <w:rPr>
          <w:color w:val="auto"/>
          <w:lang w:val="en-CA"/>
        </w:rPr>
        <w:t>what testing resources and equipment are needed</w:t>
      </w:r>
      <w:r w:rsidR="74ABEBE4" w:rsidRPr="1D85805B">
        <w:rPr>
          <w:color w:val="auto"/>
          <w:lang w:val="en-CA"/>
        </w:rPr>
        <w:t xml:space="preserve">. This </w:t>
      </w:r>
      <w:r w:rsidR="71609153" w:rsidRPr="1D85805B">
        <w:rPr>
          <w:color w:val="auto"/>
          <w:lang w:val="en-CA"/>
        </w:rPr>
        <w:t xml:space="preserve">will help us </w:t>
      </w:r>
      <w:r w:rsidR="74ABEBE4" w:rsidRPr="1D85805B">
        <w:rPr>
          <w:color w:val="auto"/>
          <w:lang w:val="en-CA"/>
        </w:rPr>
        <w:t xml:space="preserve">to </w:t>
      </w:r>
      <w:r w:rsidR="0DF08329" w:rsidRPr="1D85805B">
        <w:rPr>
          <w:color w:val="auto"/>
          <w:lang w:val="en-CA"/>
        </w:rPr>
        <w:t>gain</w:t>
      </w:r>
      <w:r w:rsidR="22ED0509" w:rsidRPr="1D85805B">
        <w:rPr>
          <w:color w:val="auto"/>
          <w:lang w:val="en-CA"/>
        </w:rPr>
        <w:t xml:space="preserve"> </w:t>
      </w:r>
      <w:r w:rsidR="0DF08329" w:rsidRPr="1D85805B">
        <w:rPr>
          <w:color w:val="auto"/>
          <w:lang w:val="en-CA"/>
        </w:rPr>
        <w:t>his confidence.</w:t>
      </w:r>
    </w:p>
    <w:p w14:paraId="772BC41E" w14:textId="73AD41CA" w:rsidR="11659423" w:rsidRDefault="11659423" w:rsidP="1D85805B">
      <w:pPr>
        <w:rPr>
          <w:color w:val="auto"/>
          <w:lang w:val="en-CA"/>
        </w:rPr>
      </w:pPr>
      <w:r w:rsidRPr="1D85805B">
        <w:rPr>
          <w:color w:val="auto"/>
          <w:lang w:val="en-CA"/>
        </w:rPr>
        <w:t xml:space="preserve">When we take a closer look at our application, we can see that many things can go wrong. </w:t>
      </w:r>
      <w:proofErr w:type="spellStart"/>
      <w:r w:rsidRPr="1D85805B">
        <w:rPr>
          <w:i/>
          <w:iCs/>
          <w:color w:val="auto"/>
          <w:lang w:val="en-CA"/>
        </w:rPr>
        <w:t>FacilitAP</w:t>
      </w:r>
      <w:proofErr w:type="spellEnd"/>
      <w:r w:rsidRPr="1D85805B">
        <w:rPr>
          <w:i/>
          <w:iCs/>
          <w:color w:val="auto"/>
          <w:lang w:val="en-CA"/>
        </w:rPr>
        <w:t xml:space="preserve"> </w:t>
      </w:r>
      <w:r w:rsidRPr="1D85805B">
        <w:rPr>
          <w:color w:val="auto"/>
          <w:lang w:val="en-CA"/>
        </w:rPr>
        <w:t xml:space="preserve">can be divided into three sections: </w:t>
      </w:r>
    </w:p>
    <w:p w14:paraId="0E15D1A1" w14:textId="3D711302" w:rsidR="11659423" w:rsidRDefault="11659423" w:rsidP="1D85805B">
      <w:pPr>
        <w:pStyle w:val="Lijstalinea"/>
        <w:numPr>
          <w:ilvl w:val="0"/>
          <w:numId w:val="2"/>
        </w:numPr>
        <w:rPr>
          <w:rFonts w:asciiTheme="minorHAnsi" w:eastAsiaTheme="minorEastAsia" w:hAnsiTheme="minorHAnsi" w:cstheme="minorBidi"/>
          <w:color w:val="000000" w:themeColor="text1"/>
          <w:szCs w:val="22"/>
          <w:lang w:val="en-CA"/>
        </w:rPr>
      </w:pPr>
      <w:r w:rsidRPr="1D85805B">
        <w:rPr>
          <w:color w:val="auto"/>
          <w:lang w:val="en-CA"/>
        </w:rPr>
        <w:t xml:space="preserve">front-end (what the user sees), </w:t>
      </w:r>
    </w:p>
    <w:p w14:paraId="5ADCE228" w14:textId="4843AF33" w:rsidR="11659423" w:rsidRDefault="11659423" w:rsidP="1D85805B">
      <w:pPr>
        <w:pStyle w:val="Lijstalinea"/>
        <w:numPr>
          <w:ilvl w:val="0"/>
          <w:numId w:val="2"/>
        </w:numPr>
        <w:rPr>
          <w:color w:val="000000" w:themeColor="text1"/>
          <w:szCs w:val="22"/>
          <w:lang w:val="en-CA"/>
        </w:rPr>
      </w:pPr>
      <w:r w:rsidRPr="1D85805B">
        <w:rPr>
          <w:color w:val="auto"/>
          <w:lang w:val="en-CA"/>
        </w:rPr>
        <w:t xml:space="preserve">back-end (database) </w:t>
      </w:r>
    </w:p>
    <w:p w14:paraId="26D7AA71" w14:textId="6F6A337B" w:rsidR="11659423" w:rsidRDefault="11659423" w:rsidP="1D85805B">
      <w:pPr>
        <w:pStyle w:val="Lijstalinea"/>
        <w:numPr>
          <w:ilvl w:val="0"/>
          <w:numId w:val="2"/>
        </w:numPr>
        <w:rPr>
          <w:color w:val="000000" w:themeColor="text1"/>
          <w:szCs w:val="22"/>
          <w:lang w:val="en-CA"/>
        </w:rPr>
      </w:pPr>
      <w:r w:rsidRPr="1D85805B">
        <w:rPr>
          <w:color w:val="auto"/>
          <w:lang w:val="en-CA"/>
        </w:rPr>
        <w:t xml:space="preserve">middleware (connection between front- and back-end). </w:t>
      </w:r>
    </w:p>
    <w:p w14:paraId="13758286" w14:textId="31761660" w:rsidR="1272DCCD" w:rsidRDefault="1272DCCD" w:rsidP="1D85805B">
      <w:pPr>
        <w:rPr>
          <w:color w:val="auto"/>
          <w:lang w:val="en-CA"/>
        </w:rPr>
      </w:pPr>
      <w:r w:rsidRPr="1D85805B">
        <w:rPr>
          <w:color w:val="auto"/>
          <w:lang w:val="en-CA"/>
        </w:rPr>
        <w:t>On the front-end</w:t>
      </w:r>
      <w:r w:rsidR="16E7EC1E" w:rsidRPr="1D85805B">
        <w:rPr>
          <w:color w:val="auto"/>
          <w:lang w:val="en-CA"/>
        </w:rPr>
        <w:t>,</w:t>
      </w:r>
      <w:r w:rsidRPr="1D85805B">
        <w:rPr>
          <w:color w:val="auto"/>
          <w:lang w:val="en-CA"/>
        </w:rPr>
        <w:t xml:space="preserve"> things like not seeing defects, export </w:t>
      </w:r>
      <w:r w:rsidR="5FB5D17D" w:rsidRPr="1D85805B">
        <w:rPr>
          <w:color w:val="auto"/>
          <w:lang w:val="en-CA"/>
        </w:rPr>
        <w:t>file</w:t>
      </w:r>
      <w:r w:rsidR="0E61D52A" w:rsidRPr="1D85805B">
        <w:rPr>
          <w:color w:val="auto"/>
          <w:lang w:val="en-CA"/>
        </w:rPr>
        <w:t>s</w:t>
      </w:r>
      <w:r w:rsidR="5FB5D17D" w:rsidRPr="1D85805B">
        <w:rPr>
          <w:color w:val="auto"/>
          <w:lang w:val="en-CA"/>
        </w:rPr>
        <w:t xml:space="preserve"> </w:t>
      </w:r>
      <w:r w:rsidRPr="1D85805B">
        <w:rPr>
          <w:color w:val="auto"/>
          <w:lang w:val="en-CA"/>
        </w:rPr>
        <w:t xml:space="preserve">of reports not </w:t>
      </w:r>
      <w:r w:rsidR="47818F09" w:rsidRPr="1D85805B">
        <w:rPr>
          <w:color w:val="auto"/>
          <w:lang w:val="en-CA"/>
        </w:rPr>
        <w:t xml:space="preserve">being </w:t>
      </w:r>
      <w:r w:rsidRPr="1D85805B">
        <w:rPr>
          <w:color w:val="auto"/>
          <w:lang w:val="en-CA"/>
        </w:rPr>
        <w:t xml:space="preserve">formatted properly etc. </w:t>
      </w:r>
      <w:r w:rsidR="729BABD6" w:rsidRPr="1D85805B">
        <w:rPr>
          <w:color w:val="auto"/>
          <w:lang w:val="en-CA"/>
        </w:rPr>
        <w:t>c</w:t>
      </w:r>
      <w:r w:rsidRPr="1D85805B">
        <w:rPr>
          <w:color w:val="auto"/>
          <w:lang w:val="en-CA"/>
        </w:rPr>
        <w:t>an go</w:t>
      </w:r>
      <w:r w:rsidR="4E9C911A" w:rsidRPr="1D85805B">
        <w:rPr>
          <w:color w:val="auto"/>
          <w:lang w:val="en-CA"/>
        </w:rPr>
        <w:t xml:space="preserve"> wrong.</w:t>
      </w:r>
      <w:r w:rsidR="65E3A933" w:rsidRPr="1D85805B">
        <w:rPr>
          <w:color w:val="auto"/>
          <w:lang w:val="en-CA"/>
        </w:rPr>
        <w:t xml:space="preserve"> On the back-end everything </w:t>
      </w:r>
      <w:r w:rsidR="2E3CD972" w:rsidRPr="1D85805B">
        <w:rPr>
          <w:color w:val="auto"/>
          <w:lang w:val="en-CA"/>
        </w:rPr>
        <w:t xml:space="preserve">related to </w:t>
      </w:r>
      <w:r w:rsidR="65E3A933" w:rsidRPr="1D85805B">
        <w:rPr>
          <w:color w:val="auto"/>
          <w:lang w:val="en-CA"/>
        </w:rPr>
        <w:t>storing file</w:t>
      </w:r>
      <w:r w:rsidR="2D538369" w:rsidRPr="1D85805B">
        <w:rPr>
          <w:color w:val="auto"/>
          <w:lang w:val="en-CA"/>
        </w:rPr>
        <w:t>s</w:t>
      </w:r>
      <w:r w:rsidR="65E3A933" w:rsidRPr="1D85805B">
        <w:rPr>
          <w:color w:val="auto"/>
          <w:lang w:val="en-CA"/>
        </w:rPr>
        <w:t xml:space="preserve"> </w:t>
      </w:r>
      <w:r w:rsidR="3D30997D" w:rsidRPr="1D85805B">
        <w:rPr>
          <w:color w:val="auto"/>
          <w:lang w:val="en-CA"/>
        </w:rPr>
        <w:t xml:space="preserve">e.g. </w:t>
      </w:r>
      <w:r w:rsidR="65E3A933" w:rsidRPr="1D85805B">
        <w:rPr>
          <w:color w:val="auto"/>
          <w:lang w:val="en-CA"/>
        </w:rPr>
        <w:t>getting corrupt</w:t>
      </w:r>
      <w:r w:rsidR="32F7B534" w:rsidRPr="1D85805B">
        <w:rPr>
          <w:color w:val="auto"/>
          <w:lang w:val="en-CA"/>
        </w:rPr>
        <w:t xml:space="preserve">. The middleware layer can get </w:t>
      </w:r>
      <w:r w:rsidR="3B2F76AE" w:rsidRPr="1D85805B">
        <w:rPr>
          <w:color w:val="auto"/>
          <w:lang w:val="en-CA"/>
        </w:rPr>
        <w:t>outdated or new updates could break it.</w:t>
      </w:r>
    </w:p>
    <w:p w14:paraId="57E14291" w14:textId="171512A1" w:rsidR="67FAC54C" w:rsidRDefault="67FAC54C" w:rsidP="1D85805B">
      <w:pPr>
        <w:rPr>
          <w:color w:val="auto"/>
          <w:lang w:val="en-CA"/>
        </w:rPr>
      </w:pPr>
      <w:r w:rsidRPr="1D85805B">
        <w:rPr>
          <w:color w:val="auto"/>
          <w:lang w:val="en-CA"/>
        </w:rPr>
        <w:t xml:space="preserve">In this document you will find the </w:t>
      </w:r>
      <w:r w:rsidR="74F297F8" w:rsidRPr="1D85805B">
        <w:rPr>
          <w:color w:val="auto"/>
          <w:lang w:val="en-CA"/>
        </w:rPr>
        <w:t xml:space="preserve">follow subjects: </w:t>
      </w:r>
    </w:p>
    <w:p w14:paraId="00A28D91" w14:textId="6E534FB8" w:rsidR="74F297F8" w:rsidRDefault="74F297F8" w:rsidP="1D85805B">
      <w:pPr>
        <w:pStyle w:val="Lijstalinea"/>
        <w:numPr>
          <w:ilvl w:val="0"/>
          <w:numId w:val="3"/>
        </w:numPr>
        <w:rPr>
          <w:rFonts w:asciiTheme="minorHAnsi" w:eastAsiaTheme="minorEastAsia" w:hAnsiTheme="minorHAnsi" w:cstheme="minorBidi"/>
          <w:color w:val="000000" w:themeColor="text1"/>
          <w:szCs w:val="22"/>
        </w:rPr>
      </w:pPr>
      <w:r w:rsidRPr="1D85805B">
        <w:rPr>
          <w:color w:val="auto"/>
          <w:lang w:val="en-CA"/>
        </w:rPr>
        <w:t xml:space="preserve">our </w:t>
      </w:r>
      <w:r w:rsidR="67FAC54C" w:rsidRPr="1D85805B">
        <w:rPr>
          <w:color w:val="auto"/>
          <w:lang w:val="en-CA"/>
        </w:rPr>
        <w:t>stakeholders</w:t>
      </w:r>
      <w:r w:rsidR="346622EE" w:rsidRPr="1D85805B">
        <w:rPr>
          <w:color w:val="auto"/>
          <w:lang w:val="en-CA"/>
        </w:rPr>
        <w:t xml:space="preserve">, </w:t>
      </w:r>
    </w:p>
    <w:p w14:paraId="6BFB1DD3" w14:textId="0CDD6A70" w:rsidR="346622EE" w:rsidRDefault="346622EE" w:rsidP="1D85805B">
      <w:pPr>
        <w:pStyle w:val="Lijstalinea"/>
        <w:numPr>
          <w:ilvl w:val="0"/>
          <w:numId w:val="3"/>
        </w:numPr>
        <w:rPr>
          <w:color w:val="000000" w:themeColor="text1"/>
          <w:szCs w:val="22"/>
        </w:rPr>
      </w:pPr>
      <w:r w:rsidRPr="1D85805B">
        <w:rPr>
          <w:color w:val="auto"/>
          <w:lang w:val="en-CA"/>
        </w:rPr>
        <w:t xml:space="preserve">risk analysis of the functionalities within our application defined in our blueprint, </w:t>
      </w:r>
    </w:p>
    <w:p w14:paraId="5AA1569E" w14:textId="2ABCADC1" w:rsidR="346622EE" w:rsidRDefault="346622EE" w:rsidP="1D85805B">
      <w:pPr>
        <w:pStyle w:val="Lijstalinea"/>
        <w:numPr>
          <w:ilvl w:val="0"/>
          <w:numId w:val="3"/>
        </w:numPr>
        <w:rPr>
          <w:color w:val="000000" w:themeColor="text1"/>
          <w:szCs w:val="22"/>
        </w:rPr>
      </w:pPr>
      <w:r w:rsidRPr="1D85805B">
        <w:rPr>
          <w:color w:val="auto"/>
          <w:lang w:val="en-CA"/>
        </w:rPr>
        <w:t>our testing strategies</w:t>
      </w:r>
      <w:r w:rsidR="010ECC94" w:rsidRPr="1D85805B">
        <w:rPr>
          <w:color w:val="auto"/>
          <w:lang w:val="en-CA"/>
        </w:rPr>
        <w:t xml:space="preserve"> and which types of testing we will perform,</w:t>
      </w:r>
    </w:p>
    <w:p w14:paraId="52A1F826" w14:textId="6C622127" w:rsidR="010ECC94" w:rsidRDefault="010ECC94" w:rsidP="1D85805B">
      <w:pPr>
        <w:pStyle w:val="Lijstalinea"/>
        <w:numPr>
          <w:ilvl w:val="0"/>
          <w:numId w:val="3"/>
        </w:numPr>
        <w:rPr>
          <w:color w:val="000000" w:themeColor="text1"/>
          <w:szCs w:val="22"/>
        </w:rPr>
      </w:pPr>
      <w:r w:rsidRPr="1D85805B">
        <w:rPr>
          <w:color w:val="auto"/>
          <w:lang w:val="en-CA"/>
        </w:rPr>
        <w:t xml:space="preserve">our tools who make </w:t>
      </w:r>
      <w:r w:rsidR="0A9076A2" w:rsidRPr="1D85805B">
        <w:rPr>
          <w:color w:val="auto"/>
          <w:lang w:val="en-CA"/>
        </w:rPr>
        <w:t>all</w:t>
      </w:r>
      <w:r w:rsidR="6470E287" w:rsidRPr="1D85805B">
        <w:rPr>
          <w:color w:val="auto"/>
          <w:lang w:val="en-CA"/>
        </w:rPr>
        <w:t xml:space="preserve"> </w:t>
      </w:r>
      <w:r w:rsidRPr="1D85805B">
        <w:rPr>
          <w:color w:val="auto"/>
          <w:lang w:val="en-CA"/>
        </w:rPr>
        <w:t>this possible.</w:t>
      </w:r>
    </w:p>
    <w:p w14:paraId="2D08FF74" w14:textId="46F90943" w:rsidR="000832FB" w:rsidRPr="001A3B3D" w:rsidRDefault="207FF769" w:rsidP="5EDA7DD0">
      <w:pPr>
        <w:pStyle w:val="Kop1"/>
        <w:rPr>
          <w:lang w:val="en-CA"/>
        </w:rPr>
      </w:pPr>
      <w:bookmarkStart w:id="7" w:name="_Toc40459177"/>
      <w:r w:rsidRPr="1D85805B">
        <w:rPr>
          <w:lang w:val="en-CA"/>
        </w:rPr>
        <w:t>Project</w:t>
      </w:r>
      <w:r w:rsidR="7F995C2B" w:rsidRPr="1D85805B">
        <w:rPr>
          <w:lang w:val="en-CA"/>
        </w:rPr>
        <w:t xml:space="preserve"> description</w:t>
      </w:r>
      <w:bookmarkEnd w:id="7"/>
    </w:p>
    <w:p w14:paraId="3134B38D" w14:textId="77777777" w:rsidR="00241C88" w:rsidRPr="001A3B3D" w:rsidRDefault="3C183555" w:rsidP="2FA42C89">
      <w:pPr>
        <w:pStyle w:val="HTML-voorafopgemaakt"/>
        <w:jc w:val="both"/>
        <w:rPr>
          <w:rFonts w:ascii="Times New Roman" w:hAnsi="Times New Roman" w:cs="Times New Roman"/>
          <w:i/>
          <w:iCs/>
          <w:color w:val="808080" w:themeColor="background1" w:themeShade="80"/>
          <w:sz w:val="22"/>
          <w:szCs w:val="22"/>
          <w:lang w:val="en-CA" w:eastAsia="nl-NL"/>
        </w:rPr>
      </w:pPr>
      <w:r w:rsidRPr="2FA42C89">
        <w:rPr>
          <w:rFonts w:ascii="Times New Roman" w:hAnsi="Times New Roman" w:cs="Times New Roman"/>
          <w:i/>
          <w:iCs/>
          <w:color w:val="808080" w:themeColor="background1" w:themeShade="80"/>
          <w:sz w:val="22"/>
          <w:szCs w:val="22"/>
          <w:lang w:val="en-CA" w:eastAsia="nl-NL"/>
        </w:rPr>
        <w:t>This section should roughly correspond to the summary from the Blueprint. It serves to briefly outline what the project is about without the reader having to look up the Blueprint. You can list the functionalities here, but keep it short. You do not have to say anything about testing here, it will follow later. The expected number of characters (including spaces): 750 - 1500.</w:t>
      </w:r>
    </w:p>
    <w:p w14:paraId="5EB739A6" w14:textId="77777777" w:rsidR="00A03664" w:rsidRPr="001A3B3D" w:rsidRDefault="00A03664" w:rsidP="5EDA7DD0">
      <w:pPr>
        <w:shd w:val="clear" w:color="auto" w:fill="FFFFFF" w:themeFill="background1"/>
        <w:spacing w:after="225"/>
        <w:rPr>
          <w:rFonts w:cs="Arial"/>
          <w:color w:val="000000"/>
          <w:sz w:val="21"/>
          <w:szCs w:val="21"/>
          <w:lang w:val="en-CA" w:eastAsia="nl-BE"/>
        </w:rPr>
      </w:pPr>
    </w:p>
    <w:p w14:paraId="04D2FF83" w14:textId="02F8A741" w:rsidR="687A7FE4" w:rsidRPr="001A3B3D" w:rsidRDefault="78F916C1" w:rsidP="5EDA7DD0">
      <w:pPr>
        <w:spacing w:line="257" w:lineRule="auto"/>
        <w:rPr>
          <w:color w:val="auto"/>
          <w:lang w:val="en-CA"/>
        </w:rPr>
      </w:pPr>
      <w:r w:rsidRPr="1D85805B">
        <w:rPr>
          <w:color w:val="auto"/>
          <w:lang w:val="en-CA"/>
        </w:rPr>
        <w:t xml:space="preserve">Students and the employees of AP </w:t>
      </w:r>
      <w:r w:rsidR="1E72D19B" w:rsidRPr="1D85805B">
        <w:rPr>
          <w:color w:val="auto"/>
          <w:lang w:val="en-CA"/>
        </w:rPr>
        <w:t>encounter</w:t>
      </w:r>
      <w:r w:rsidRPr="1D85805B">
        <w:rPr>
          <w:color w:val="auto"/>
          <w:lang w:val="en-CA"/>
        </w:rPr>
        <w:t xml:space="preserve"> various defects </w:t>
      </w:r>
      <w:r w:rsidR="3F43EFB8" w:rsidRPr="1D85805B">
        <w:rPr>
          <w:color w:val="auto"/>
          <w:lang w:val="en-CA"/>
        </w:rPr>
        <w:t>daily</w:t>
      </w:r>
      <w:r w:rsidRPr="1D85805B">
        <w:rPr>
          <w:color w:val="auto"/>
          <w:lang w:val="en-CA"/>
        </w:rPr>
        <w:t xml:space="preserve">. Not </w:t>
      </w:r>
      <w:r w:rsidR="103B9C72" w:rsidRPr="1D85805B">
        <w:rPr>
          <w:color w:val="auto"/>
          <w:lang w:val="en-CA"/>
        </w:rPr>
        <w:t>all</w:t>
      </w:r>
      <w:r w:rsidRPr="1D85805B">
        <w:rPr>
          <w:color w:val="auto"/>
          <w:lang w:val="en-CA"/>
        </w:rPr>
        <w:t xml:space="preserve"> these defects get reported to the </w:t>
      </w:r>
      <w:r w:rsidR="73FDE5AE" w:rsidRPr="1D85805B">
        <w:rPr>
          <w:color w:val="auto"/>
          <w:lang w:val="en-CA"/>
        </w:rPr>
        <w:t>facility services</w:t>
      </w:r>
      <w:r w:rsidRPr="1D85805B">
        <w:rPr>
          <w:color w:val="auto"/>
          <w:lang w:val="en-CA"/>
        </w:rPr>
        <w:t xml:space="preserve">. Those who do are redirected unstructured and via different channels. They end up in what they call a black box: it’s not clear </w:t>
      </w:r>
      <w:r w:rsidR="581EE2F1" w:rsidRPr="1D85805B">
        <w:rPr>
          <w:color w:val="auto"/>
          <w:lang w:val="en-CA"/>
        </w:rPr>
        <w:t>whether</w:t>
      </w:r>
      <w:r w:rsidRPr="1D85805B">
        <w:rPr>
          <w:color w:val="auto"/>
          <w:lang w:val="en-CA"/>
        </w:rPr>
        <w:t xml:space="preserve"> the reports have been received, which ones are getting worked on and which ones aren’t going to be treated. Therefore, defects get reported multiple times and it isn’t </w:t>
      </w:r>
      <w:r w:rsidR="7AC7D66A" w:rsidRPr="1D85805B">
        <w:rPr>
          <w:color w:val="auto"/>
          <w:lang w:val="en-CA"/>
        </w:rPr>
        <w:t>immed</w:t>
      </w:r>
      <w:r w:rsidR="70250BF4" w:rsidRPr="1D85805B">
        <w:rPr>
          <w:color w:val="auto"/>
          <w:lang w:val="en-CA"/>
        </w:rPr>
        <w:t>iately</w:t>
      </w:r>
      <w:r w:rsidR="20000C8A" w:rsidRPr="1D85805B">
        <w:rPr>
          <w:color w:val="auto"/>
          <w:lang w:val="en-CA"/>
        </w:rPr>
        <w:t xml:space="preserve"> </w:t>
      </w:r>
      <w:r w:rsidRPr="1D85805B">
        <w:rPr>
          <w:color w:val="auto"/>
          <w:lang w:val="en-CA"/>
        </w:rPr>
        <w:t>clear if the defect has been solved or not.</w:t>
      </w:r>
    </w:p>
    <w:p w14:paraId="5D5D7156" w14:textId="5C84403A" w:rsidR="687A7FE4" w:rsidRPr="001A3B3D" w:rsidRDefault="78F916C1" w:rsidP="5EDA7DD0">
      <w:pPr>
        <w:spacing w:line="257" w:lineRule="auto"/>
        <w:rPr>
          <w:color w:val="auto"/>
          <w:lang w:val="en-CA"/>
        </w:rPr>
      </w:pPr>
      <w:r w:rsidRPr="1D85805B">
        <w:rPr>
          <w:color w:val="auto"/>
          <w:lang w:val="en-CA"/>
        </w:rPr>
        <w:t xml:space="preserve">Last academic year, 2018-2019, the students of </w:t>
      </w:r>
      <w:r w:rsidR="2317CEB7" w:rsidRPr="1D85805B">
        <w:rPr>
          <w:color w:val="auto"/>
          <w:lang w:val="en-CA"/>
        </w:rPr>
        <w:t>applied</w:t>
      </w:r>
      <w:r w:rsidR="1BFE7939" w:rsidRPr="1D85805B">
        <w:rPr>
          <w:color w:val="auto"/>
          <w:lang w:val="en-CA"/>
        </w:rPr>
        <w:t xml:space="preserve"> informatics</w:t>
      </w:r>
      <w:r w:rsidR="2317CEB7" w:rsidRPr="1D85805B">
        <w:rPr>
          <w:color w:val="auto"/>
          <w:lang w:val="en-CA"/>
        </w:rPr>
        <w:t xml:space="preserve"> </w:t>
      </w:r>
      <w:r w:rsidR="6C815B1A" w:rsidRPr="1D85805B">
        <w:rPr>
          <w:color w:val="auto"/>
          <w:lang w:val="en-CA"/>
        </w:rPr>
        <w:t>were</w:t>
      </w:r>
      <w:r w:rsidR="6C815B1A" w:rsidRPr="1D85805B">
        <w:rPr>
          <w:b/>
          <w:bCs/>
          <w:color w:val="auto"/>
          <w:lang w:val="en-CA"/>
        </w:rPr>
        <w:t xml:space="preserve"> </w:t>
      </w:r>
      <w:r w:rsidRPr="1D85805B">
        <w:rPr>
          <w:color w:val="auto"/>
          <w:lang w:val="en-CA"/>
        </w:rPr>
        <w:t xml:space="preserve">challenged </w:t>
      </w:r>
      <w:r w:rsidR="58D3F77E" w:rsidRPr="1D85805B">
        <w:rPr>
          <w:color w:val="auto"/>
          <w:lang w:val="en-CA"/>
        </w:rPr>
        <w:t xml:space="preserve">to </w:t>
      </w:r>
      <w:r w:rsidRPr="1D85805B">
        <w:rPr>
          <w:color w:val="auto"/>
          <w:lang w:val="en-CA"/>
        </w:rPr>
        <w:t>find a solution for this problem. They developed a mobile application that took care of these issues. However, th</w:t>
      </w:r>
      <w:r w:rsidR="286F39B1" w:rsidRPr="1D85805B">
        <w:rPr>
          <w:color w:val="auto"/>
          <w:lang w:val="en-CA"/>
        </w:rPr>
        <w:t>e</w:t>
      </w:r>
      <w:r w:rsidRPr="1D85805B">
        <w:rPr>
          <w:color w:val="auto"/>
          <w:lang w:val="en-CA"/>
        </w:rPr>
        <w:t xml:space="preserve"> application was only avail</w:t>
      </w:r>
      <w:r w:rsidR="500E5C95" w:rsidRPr="1D85805B">
        <w:rPr>
          <w:color w:val="auto"/>
          <w:lang w:val="en-CA"/>
        </w:rPr>
        <w:t>a</w:t>
      </w:r>
      <w:r w:rsidRPr="1D85805B">
        <w:rPr>
          <w:color w:val="auto"/>
          <w:lang w:val="en-CA"/>
        </w:rPr>
        <w:t xml:space="preserve">ble on Android and didn’t work on other platforms. This was a pity because not </w:t>
      </w:r>
      <w:r w:rsidR="05D01B82" w:rsidRPr="1D85805B">
        <w:rPr>
          <w:color w:val="auto"/>
          <w:lang w:val="en-CA"/>
        </w:rPr>
        <w:t>all</w:t>
      </w:r>
      <w:r w:rsidR="57594848" w:rsidRPr="1D85805B">
        <w:rPr>
          <w:color w:val="auto"/>
          <w:lang w:val="en-CA"/>
        </w:rPr>
        <w:t xml:space="preserve"> the employees and facility services</w:t>
      </w:r>
      <w:r w:rsidR="66950B3F" w:rsidRPr="1D85805B">
        <w:rPr>
          <w:color w:val="auto"/>
          <w:lang w:val="en-CA"/>
        </w:rPr>
        <w:t xml:space="preserve"> </w:t>
      </w:r>
      <w:r w:rsidRPr="1D85805B">
        <w:rPr>
          <w:color w:val="auto"/>
          <w:lang w:val="en-CA"/>
        </w:rPr>
        <w:t>ha</w:t>
      </w:r>
      <w:r w:rsidR="57594848" w:rsidRPr="1D85805B">
        <w:rPr>
          <w:color w:val="auto"/>
          <w:lang w:val="en-CA"/>
        </w:rPr>
        <w:t>d</w:t>
      </w:r>
      <w:r w:rsidRPr="1D85805B">
        <w:rPr>
          <w:color w:val="auto"/>
          <w:lang w:val="en-CA"/>
        </w:rPr>
        <w:t xml:space="preserve"> an Android device at their disposal. Therefore, the application </w:t>
      </w:r>
      <w:r w:rsidR="377CD609" w:rsidRPr="1D85805B">
        <w:rPr>
          <w:color w:val="auto"/>
          <w:lang w:val="en-CA"/>
        </w:rPr>
        <w:t xml:space="preserve">couldn’t </w:t>
      </w:r>
      <w:r w:rsidRPr="1D85805B">
        <w:rPr>
          <w:color w:val="auto"/>
          <w:lang w:val="en-CA"/>
        </w:rPr>
        <w:t xml:space="preserve">be </w:t>
      </w:r>
      <w:r w:rsidR="55D0FFEC" w:rsidRPr="1D85805B">
        <w:rPr>
          <w:color w:val="auto"/>
          <w:lang w:val="en-CA"/>
        </w:rPr>
        <w:t>used,</w:t>
      </w:r>
      <w:r w:rsidRPr="1D85805B">
        <w:rPr>
          <w:color w:val="auto"/>
          <w:lang w:val="en-CA"/>
        </w:rPr>
        <w:t xml:space="preserve"> and the problem </w:t>
      </w:r>
      <w:r w:rsidR="7F37DCBF" w:rsidRPr="1D85805B">
        <w:rPr>
          <w:color w:val="auto"/>
          <w:lang w:val="en-CA"/>
        </w:rPr>
        <w:t>persists</w:t>
      </w:r>
      <w:r w:rsidR="108F2AB0" w:rsidRPr="1D85805B">
        <w:rPr>
          <w:color w:val="auto"/>
          <w:lang w:val="en-CA"/>
        </w:rPr>
        <w:t>.</w:t>
      </w:r>
    </w:p>
    <w:p w14:paraId="30545FC1" w14:textId="6D3DCC27" w:rsidR="00A95BA1" w:rsidRPr="001A3B3D" w:rsidRDefault="78F916C1" w:rsidP="5EDA7DD0">
      <w:pPr>
        <w:spacing w:line="257" w:lineRule="auto"/>
        <w:rPr>
          <w:color w:val="auto"/>
          <w:lang w:val="en-CA"/>
        </w:rPr>
        <w:sectPr w:rsidR="00A95BA1" w:rsidRPr="001A3B3D" w:rsidSect="00905966">
          <w:headerReference w:type="default" r:id="rId14"/>
          <w:footerReference w:type="default" r:id="rId15"/>
          <w:headerReference w:type="first" r:id="rId16"/>
          <w:pgSz w:w="11906" w:h="16838"/>
          <w:pgMar w:top="1417" w:right="1417" w:bottom="1417" w:left="1417" w:header="708" w:footer="708" w:gutter="0"/>
          <w:cols w:space="708"/>
          <w:titlePg/>
          <w:docGrid w:linePitch="360"/>
        </w:sectPr>
      </w:pPr>
      <w:r w:rsidRPr="1D85805B">
        <w:rPr>
          <w:color w:val="auto"/>
          <w:lang w:val="en-CA"/>
        </w:rPr>
        <w:t xml:space="preserve">The problem has been reintroduced in our </w:t>
      </w:r>
      <w:r w:rsidR="6F91611A" w:rsidRPr="1D85805B">
        <w:rPr>
          <w:color w:val="auto"/>
          <w:lang w:val="en-CA"/>
        </w:rPr>
        <w:t>project and</w:t>
      </w:r>
      <w:r w:rsidRPr="1D85805B">
        <w:rPr>
          <w:color w:val="auto"/>
          <w:lang w:val="en-CA"/>
        </w:rPr>
        <w:t xml:space="preserve"> requires a similar approach. </w:t>
      </w:r>
      <w:commentRangeStart w:id="8"/>
      <w:commentRangeStart w:id="9"/>
      <w:r w:rsidRPr="1D85805B">
        <w:rPr>
          <w:color w:val="auto"/>
          <w:lang w:val="en-CA"/>
        </w:rPr>
        <w:t xml:space="preserve">We </w:t>
      </w:r>
      <w:r w:rsidR="70F30ADB" w:rsidRPr="1D85805B">
        <w:rPr>
          <w:color w:val="auto"/>
          <w:lang w:val="en-CA"/>
        </w:rPr>
        <w:t>must</w:t>
      </w:r>
      <w:r w:rsidRPr="1D85805B">
        <w:rPr>
          <w:color w:val="auto"/>
          <w:lang w:val="en-CA"/>
        </w:rPr>
        <w:t xml:space="preserve"> develop: a </w:t>
      </w:r>
      <w:r w:rsidR="1A179A50" w:rsidRPr="1D85805B">
        <w:rPr>
          <w:color w:val="auto"/>
          <w:lang w:val="en-CA"/>
        </w:rPr>
        <w:t>web</w:t>
      </w:r>
      <w:r w:rsidR="6C4804BD" w:rsidRPr="1D85805B">
        <w:rPr>
          <w:color w:val="auto"/>
          <w:lang w:val="en-CA"/>
        </w:rPr>
        <w:t xml:space="preserve"> </w:t>
      </w:r>
      <w:r w:rsidR="1A179A50" w:rsidRPr="1D85805B">
        <w:rPr>
          <w:color w:val="auto"/>
          <w:lang w:val="en-CA"/>
        </w:rPr>
        <w:t>application</w:t>
      </w:r>
      <w:r w:rsidRPr="1D85805B">
        <w:rPr>
          <w:color w:val="auto"/>
          <w:lang w:val="en-CA"/>
        </w:rPr>
        <w:t xml:space="preserve"> </w:t>
      </w:r>
      <w:r w:rsidR="3A3A855A" w:rsidRPr="1D85805B">
        <w:rPr>
          <w:color w:val="auto"/>
          <w:lang w:val="en-CA"/>
        </w:rPr>
        <w:t>tha</w:t>
      </w:r>
      <w:r w:rsidR="0BEE03E1" w:rsidRPr="1D85805B">
        <w:rPr>
          <w:color w:val="auto"/>
          <w:lang w:val="en-CA"/>
        </w:rPr>
        <w:t>t is</w:t>
      </w:r>
      <w:r w:rsidR="33A27F61" w:rsidRPr="1D85805B">
        <w:rPr>
          <w:color w:val="auto"/>
          <w:lang w:val="en-CA"/>
        </w:rPr>
        <w:t xml:space="preserve"> </w:t>
      </w:r>
      <w:r w:rsidR="1DAA9BF9" w:rsidRPr="1D85805B">
        <w:rPr>
          <w:color w:val="auto"/>
          <w:lang w:val="en-CA"/>
        </w:rPr>
        <w:t>accessible</w:t>
      </w:r>
      <w:r w:rsidR="33A27F61" w:rsidRPr="1D85805B">
        <w:rPr>
          <w:color w:val="auto"/>
          <w:lang w:val="en-CA"/>
        </w:rPr>
        <w:t xml:space="preserve"> </w:t>
      </w:r>
      <w:r w:rsidR="1DAA9BF9" w:rsidRPr="1D85805B">
        <w:rPr>
          <w:color w:val="auto"/>
          <w:lang w:val="en-CA"/>
        </w:rPr>
        <w:t xml:space="preserve">to </w:t>
      </w:r>
      <w:r w:rsidR="33A27F61" w:rsidRPr="1D85805B">
        <w:rPr>
          <w:color w:val="auto"/>
          <w:lang w:val="en-CA"/>
        </w:rPr>
        <w:t xml:space="preserve">both </w:t>
      </w:r>
      <w:r w:rsidR="0E864DB0" w:rsidRPr="1D85805B">
        <w:rPr>
          <w:color w:val="auto"/>
          <w:lang w:val="en-CA"/>
        </w:rPr>
        <w:t>computer</w:t>
      </w:r>
      <w:r w:rsidR="1DAA9BF9" w:rsidRPr="1D85805B">
        <w:rPr>
          <w:color w:val="auto"/>
          <w:lang w:val="en-CA"/>
        </w:rPr>
        <w:t>s</w:t>
      </w:r>
      <w:r w:rsidR="0E864DB0" w:rsidRPr="1D85805B">
        <w:rPr>
          <w:color w:val="auto"/>
          <w:lang w:val="en-CA"/>
        </w:rPr>
        <w:t xml:space="preserve"> and</w:t>
      </w:r>
      <w:r w:rsidR="1DAA9BF9" w:rsidRPr="1D85805B">
        <w:rPr>
          <w:color w:val="auto"/>
          <w:lang w:val="en-CA"/>
        </w:rPr>
        <w:t xml:space="preserve"> smartphones</w:t>
      </w:r>
      <w:r w:rsidRPr="1D85805B">
        <w:rPr>
          <w:color w:val="auto"/>
          <w:lang w:val="en-CA"/>
        </w:rPr>
        <w:t xml:space="preserve">. </w:t>
      </w:r>
      <w:commentRangeEnd w:id="8"/>
      <w:r w:rsidR="687A7FE4">
        <w:rPr>
          <w:rStyle w:val="Verwijzingopmerking"/>
        </w:rPr>
        <w:commentReference w:id="8"/>
      </w:r>
      <w:commentRangeEnd w:id="9"/>
      <w:r w:rsidR="687A7FE4">
        <w:rPr>
          <w:rStyle w:val="Verwijzingopmerking"/>
        </w:rPr>
        <w:commentReference w:id="9"/>
      </w:r>
      <w:r w:rsidRPr="1D85805B">
        <w:rPr>
          <w:color w:val="auto"/>
          <w:lang w:val="en-CA"/>
        </w:rPr>
        <w:t>This way, defects can be reported</w:t>
      </w:r>
      <w:r w:rsidR="5DFAE19A" w:rsidRPr="1D85805B">
        <w:rPr>
          <w:color w:val="auto"/>
          <w:lang w:val="en-CA"/>
        </w:rPr>
        <w:t xml:space="preserve"> </w:t>
      </w:r>
      <w:r w:rsidR="1215F030" w:rsidRPr="1D85805B">
        <w:rPr>
          <w:color w:val="auto"/>
          <w:lang w:val="en-CA"/>
        </w:rPr>
        <w:t>intui</w:t>
      </w:r>
      <w:r w:rsidR="570E451F" w:rsidRPr="1D85805B">
        <w:rPr>
          <w:color w:val="auto"/>
          <w:lang w:val="en-CA"/>
        </w:rPr>
        <w:t>tively</w:t>
      </w:r>
      <w:r w:rsidRPr="1D85805B">
        <w:rPr>
          <w:color w:val="auto"/>
          <w:lang w:val="en-CA"/>
        </w:rPr>
        <w:t>.</w:t>
      </w:r>
      <w:r w:rsidR="2481BD4E" w:rsidRPr="1D85805B">
        <w:rPr>
          <w:color w:val="auto"/>
          <w:lang w:val="en-CA"/>
        </w:rPr>
        <w:t xml:space="preserve"> Furthermore</w:t>
      </w:r>
      <w:r w:rsidRPr="1D85805B">
        <w:rPr>
          <w:color w:val="auto"/>
          <w:lang w:val="en-CA"/>
        </w:rPr>
        <w:t xml:space="preserve">, it will be possible to submit tasks on both applications that vary from redesigning classrooms to the installation of projectors. </w:t>
      </w:r>
      <w:r w:rsidR="19227119" w:rsidRPr="1D85805B">
        <w:rPr>
          <w:color w:val="auto"/>
          <w:lang w:val="en-CA"/>
        </w:rPr>
        <w:t>In addition</w:t>
      </w:r>
      <w:r w:rsidRPr="1D85805B">
        <w:rPr>
          <w:color w:val="auto"/>
          <w:lang w:val="en-CA"/>
        </w:rPr>
        <w:t>, it will</w:t>
      </w:r>
      <w:r w:rsidR="19227119" w:rsidRPr="1D85805B">
        <w:rPr>
          <w:color w:val="auto"/>
          <w:lang w:val="en-CA"/>
        </w:rPr>
        <w:t xml:space="preserve"> also</w:t>
      </w:r>
      <w:r w:rsidRPr="1D85805B">
        <w:rPr>
          <w:color w:val="auto"/>
          <w:lang w:val="en-CA"/>
        </w:rPr>
        <w:t xml:space="preserve"> be possible to retrieve </w:t>
      </w:r>
      <w:r w:rsidR="19227119" w:rsidRPr="1D85805B">
        <w:rPr>
          <w:color w:val="auto"/>
          <w:lang w:val="en-CA"/>
        </w:rPr>
        <w:t xml:space="preserve">both </w:t>
      </w:r>
      <w:r w:rsidRPr="1D85805B">
        <w:rPr>
          <w:color w:val="auto"/>
          <w:lang w:val="en-CA"/>
        </w:rPr>
        <w:t>active and archived reports.</w:t>
      </w:r>
    </w:p>
    <w:p w14:paraId="2F24C952" w14:textId="3A62357D" w:rsidR="00B81E5B" w:rsidRPr="001A3B3D" w:rsidRDefault="005850A0" w:rsidP="00B81E5B">
      <w:pPr>
        <w:pStyle w:val="Kop1"/>
        <w:rPr>
          <w:lang w:eastAsia="nl-BE"/>
        </w:rPr>
      </w:pPr>
      <w:bookmarkStart w:id="10" w:name="_Toc40459178"/>
      <w:r w:rsidRPr="001A3B3D">
        <w:rPr>
          <w:lang w:eastAsia="nl-BE"/>
        </w:rPr>
        <w:lastRenderedPageBreak/>
        <w:t>Stakeholders</w:t>
      </w:r>
      <w:bookmarkEnd w:id="10"/>
    </w:p>
    <w:p w14:paraId="7D99F84F" w14:textId="0411A7EE" w:rsidR="00B81E5B" w:rsidRPr="001A3B3D" w:rsidRDefault="00D96C82" w:rsidP="002D5316">
      <w:pPr>
        <w:pStyle w:val="HTML-voorafopgemaakt"/>
        <w:rPr>
          <w:lang w:val="en-GB"/>
        </w:rPr>
      </w:pPr>
      <w:r w:rsidRPr="2FA42C89">
        <w:rPr>
          <w:rFonts w:ascii="Times New Roman" w:hAnsi="Times New Roman" w:cs="Times New Roman"/>
          <w:i/>
          <w:iCs/>
          <w:color w:val="808080" w:themeColor="background1" w:themeShade="80"/>
          <w:sz w:val="22"/>
          <w:szCs w:val="22"/>
          <w:lang w:val="en-GB" w:eastAsia="nl-BE"/>
        </w:rPr>
        <w:t>It is very important to mention everyone who was involved in the preparation of this test plan within this project. This, of course, includes developers and testers, including yourself. In addition to yourself, it is always better to have a significant part of the application tested by at least one other tester. If it concerns external people, make sure you have their approval to list them. The contribution can be analysis, sponsor, tester, proofreading, project management,….</w:t>
      </w:r>
      <w:r>
        <w:br/>
      </w:r>
    </w:p>
    <w:tbl>
      <w:tblPr>
        <w:tblStyle w:val="Tabelrast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710"/>
        <w:gridCol w:w="4811"/>
      </w:tblGrid>
      <w:tr w:rsidR="00EE042A" w:rsidRPr="001A3B3D" w14:paraId="229D77C5" w14:textId="77777777" w:rsidTr="1D85805B">
        <w:trPr>
          <w:trHeight w:val="397"/>
        </w:trPr>
        <w:tc>
          <w:tcPr>
            <w:tcW w:w="171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8E9CB3" w14:textId="59B1FC56" w:rsidR="00EE042A" w:rsidRPr="001A3B3D" w:rsidRDefault="005850A0" w:rsidP="0067683E">
            <w:pPr>
              <w:pStyle w:val="Paragraph1"/>
              <w:spacing w:before="120"/>
              <w:ind w:left="0"/>
              <w:jc w:val="center"/>
              <w:rPr>
                <w:color w:val="FFFFFF" w:themeColor="background1"/>
                <w:sz w:val="18"/>
                <w:lang w:val="en-GB"/>
              </w:rPr>
            </w:pPr>
            <w:r w:rsidRPr="001A3B3D">
              <w:rPr>
                <w:color w:val="FFFFFF" w:themeColor="background1"/>
                <w:sz w:val="18"/>
                <w:lang w:val="en-GB"/>
              </w:rPr>
              <w:t>Name</w:t>
            </w:r>
          </w:p>
        </w:tc>
        <w:tc>
          <w:tcPr>
            <w:tcW w:w="481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6877E9" w14:textId="59D1200B" w:rsidR="00EE042A" w:rsidRPr="001A3B3D" w:rsidRDefault="005850A0" w:rsidP="005850A0">
            <w:pPr>
              <w:pStyle w:val="Paragraph1"/>
              <w:spacing w:before="120"/>
              <w:ind w:left="0"/>
              <w:jc w:val="center"/>
              <w:rPr>
                <w:color w:val="FFFFFF" w:themeColor="background1"/>
                <w:sz w:val="18"/>
                <w:lang w:val="en-GB"/>
              </w:rPr>
            </w:pPr>
            <w:r w:rsidRPr="001A3B3D">
              <w:rPr>
                <w:color w:val="FFFFFF" w:themeColor="background1"/>
                <w:sz w:val="18"/>
                <w:lang w:val="en-GB"/>
              </w:rPr>
              <w:t>Contribution/Role</w:t>
            </w:r>
          </w:p>
        </w:tc>
      </w:tr>
      <w:tr w:rsidR="00EE042A" w:rsidRPr="001A3B3D" w14:paraId="188B54D0" w14:textId="77777777" w:rsidTr="1D85805B">
        <w:tc>
          <w:tcPr>
            <w:tcW w:w="1710" w:type="dxa"/>
            <w:tcBorders>
              <w:top w:val="single" w:sz="18" w:space="0" w:color="FFFFFF" w:themeColor="background1"/>
            </w:tcBorders>
          </w:tcPr>
          <w:p w14:paraId="6DCFEAAA" w14:textId="0D28F80F" w:rsidR="00EE042A" w:rsidRPr="001A3B3D" w:rsidRDefault="00AA3E82" w:rsidP="00A54F9C">
            <w:pPr>
              <w:pStyle w:val="Paragraph1"/>
              <w:spacing w:before="120"/>
              <w:ind w:left="0"/>
              <w:jc w:val="left"/>
              <w:rPr>
                <w:sz w:val="18"/>
                <w:lang w:val="en-GB"/>
              </w:rPr>
            </w:pPr>
            <w:r w:rsidRPr="001A3B3D">
              <w:rPr>
                <w:sz w:val="18"/>
                <w:lang w:val="en-GB"/>
              </w:rPr>
              <w:t xml:space="preserve">De </w:t>
            </w:r>
            <w:proofErr w:type="spellStart"/>
            <w:r w:rsidRPr="001A3B3D">
              <w:rPr>
                <w:sz w:val="18"/>
                <w:lang w:val="en-GB"/>
              </w:rPr>
              <w:t>Peuter</w:t>
            </w:r>
            <w:proofErr w:type="spellEnd"/>
            <w:r w:rsidR="00D30E04" w:rsidRPr="001A3B3D">
              <w:rPr>
                <w:sz w:val="18"/>
                <w:lang w:val="en-GB"/>
              </w:rPr>
              <w:t>,</w:t>
            </w:r>
            <w:r w:rsidR="00FE77B5" w:rsidRPr="001A3B3D">
              <w:rPr>
                <w:sz w:val="18"/>
                <w:lang w:val="en-GB"/>
              </w:rPr>
              <w:t xml:space="preserve"> Kobe</w:t>
            </w:r>
          </w:p>
        </w:tc>
        <w:tc>
          <w:tcPr>
            <w:tcW w:w="4811" w:type="dxa"/>
            <w:tcBorders>
              <w:top w:val="single" w:sz="18" w:space="0" w:color="FFFFFF" w:themeColor="background1"/>
            </w:tcBorders>
          </w:tcPr>
          <w:p w14:paraId="02A579C1" w14:textId="760D72AF" w:rsidR="00EE042A" w:rsidRPr="001A3B3D" w:rsidRDefault="00A66DDC" w:rsidP="00A54F9C">
            <w:pPr>
              <w:pStyle w:val="Paragraph1"/>
              <w:spacing w:before="120"/>
              <w:ind w:left="0"/>
              <w:jc w:val="left"/>
              <w:rPr>
                <w:sz w:val="18"/>
                <w:lang w:val="en-GB"/>
              </w:rPr>
            </w:pPr>
            <w:r w:rsidRPr="001A3B3D">
              <w:rPr>
                <w:sz w:val="18"/>
                <w:lang w:val="en-GB"/>
              </w:rPr>
              <w:t>Developer</w:t>
            </w:r>
            <w:r w:rsidR="0099429C">
              <w:rPr>
                <w:sz w:val="18"/>
                <w:lang w:val="en-GB"/>
              </w:rPr>
              <w:t>, Tester</w:t>
            </w:r>
          </w:p>
        </w:tc>
      </w:tr>
      <w:tr w:rsidR="00A54F9C" w:rsidRPr="001A3B3D" w14:paraId="2D0B25BF" w14:textId="77777777" w:rsidTr="1D85805B">
        <w:tc>
          <w:tcPr>
            <w:tcW w:w="1710" w:type="dxa"/>
          </w:tcPr>
          <w:p w14:paraId="3FB3B089" w14:textId="77C11F3A" w:rsidR="00A54F9C" w:rsidRPr="001A3B3D" w:rsidRDefault="00FE77B5" w:rsidP="00A54F9C">
            <w:pPr>
              <w:pStyle w:val="Paragraph1"/>
              <w:spacing w:before="120"/>
              <w:ind w:left="0"/>
              <w:jc w:val="left"/>
              <w:rPr>
                <w:sz w:val="18"/>
                <w:lang w:val="en-GB"/>
              </w:rPr>
            </w:pPr>
            <w:proofErr w:type="spellStart"/>
            <w:r w:rsidRPr="001A3B3D">
              <w:rPr>
                <w:sz w:val="18"/>
                <w:lang w:val="en-GB"/>
              </w:rPr>
              <w:t>Hertens</w:t>
            </w:r>
            <w:proofErr w:type="spellEnd"/>
            <w:r w:rsidR="00D30E04" w:rsidRPr="001A3B3D">
              <w:rPr>
                <w:sz w:val="18"/>
                <w:lang w:val="en-GB"/>
              </w:rPr>
              <w:t>,</w:t>
            </w:r>
            <w:r w:rsidRPr="001A3B3D">
              <w:rPr>
                <w:sz w:val="18"/>
                <w:lang w:val="en-GB"/>
              </w:rPr>
              <w:t xml:space="preserve"> Vincent</w:t>
            </w:r>
          </w:p>
        </w:tc>
        <w:tc>
          <w:tcPr>
            <w:tcW w:w="4811" w:type="dxa"/>
          </w:tcPr>
          <w:p w14:paraId="3AD15142" w14:textId="3D3D378C" w:rsidR="00A54F9C" w:rsidRPr="001A3B3D" w:rsidRDefault="00FE77B5" w:rsidP="00A54F9C">
            <w:pPr>
              <w:pStyle w:val="Paragraph1"/>
              <w:spacing w:before="120"/>
              <w:ind w:left="0"/>
              <w:jc w:val="left"/>
              <w:rPr>
                <w:sz w:val="18"/>
                <w:lang w:val="en-GB"/>
              </w:rPr>
            </w:pPr>
            <w:r w:rsidRPr="001A3B3D">
              <w:rPr>
                <w:sz w:val="18"/>
                <w:lang w:val="en-GB"/>
              </w:rPr>
              <w:t>Developer</w:t>
            </w:r>
            <w:r w:rsidR="0099429C">
              <w:rPr>
                <w:sz w:val="18"/>
                <w:lang w:val="en-GB"/>
              </w:rPr>
              <w:t>, Tester</w:t>
            </w:r>
          </w:p>
        </w:tc>
      </w:tr>
      <w:tr w:rsidR="00805665" w:rsidRPr="001A3B3D" w14:paraId="5156C3D7" w14:textId="77777777" w:rsidTr="1D85805B">
        <w:tc>
          <w:tcPr>
            <w:tcW w:w="1710" w:type="dxa"/>
          </w:tcPr>
          <w:p w14:paraId="333F0490" w14:textId="46D7F4B9" w:rsidR="00805665" w:rsidRPr="001A3B3D" w:rsidRDefault="00FE77B5" w:rsidP="00A54F9C">
            <w:pPr>
              <w:pStyle w:val="Paragraph1"/>
              <w:spacing w:before="120"/>
              <w:ind w:left="0"/>
              <w:jc w:val="left"/>
              <w:rPr>
                <w:sz w:val="18"/>
                <w:lang w:val="en-GB"/>
              </w:rPr>
            </w:pPr>
            <w:r w:rsidRPr="001A3B3D">
              <w:rPr>
                <w:sz w:val="18"/>
                <w:lang w:val="en-GB"/>
              </w:rPr>
              <w:t>Janssens</w:t>
            </w:r>
            <w:r w:rsidR="00D30E04" w:rsidRPr="001A3B3D">
              <w:rPr>
                <w:sz w:val="18"/>
                <w:lang w:val="en-GB"/>
              </w:rPr>
              <w:t>,</w:t>
            </w:r>
            <w:r w:rsidRPr="001A3B3D">
              <w:rPr>
                <w:sz w:val="18"/>
                <w:lang w:val="en-GB"/>
              </w:rPr>
              <w:t xml:space="preserve"> Maxim</w:t>
            </w:r>
          </w:p>
        </w:tc>
        <w:tc>
          <w:tcPr>
            <w:tcW w:w="4811" w:type="dxa"/>
          </w:tcPr>
          <w:p w14:paraId="139EE228" w14:textId="52E10D96" w:rsidR="00805665" w:rsidRPr="001A3B3D" w:rsidRDefault="00FE77B5" w:rsidP="00A54F9C">
            <w:pPr>
              <w:pStyle w:val="Paragraph1"/>
              <w:spacing w:before="120"/>
              <w:ind w:left="0"/>
              <w:jc w:val="left"/>
              <w:rPr>
                <w:sz w:val="18"/>
                <w:lang w:val="en-GB"/>
              </w:rPr>
            </w:pPr>
            <w:r w:rsidRPr="001A3B3D">
              <w:rPr>
                <w:sz w:val="18"/>
                <w:lang w:val="en-GB"/>
              </w:rPr>
              <w:t>Developer</w:t>
            </w:r>
            <w:r w:rsidR="0099429C">
              <w:rPr>
                <w:sz w:val="18"/>
                <w:lang w:val="en-GB"/>
              </w:rPr>
              <w:t>, Tester</w:t>
            </w:r>
          </w:p>
        </w:tc>
      </w:tr>
      <w:tr w:rsidR="00805665" w:rsidRPr="001A3B3D" w14:paraId="4059CE0E" w14:textId="77777777" w:rsidTr="1D85805B">
        <w:tc>
          <w:tcPr>
            <w:tcW w:w="1710" w:type="dxa"/>
          </w:tcPr>
          <w:p w14:paraId="1268A18A" w14:textId="65D43266" w:rsidR="00805665" w:rsidRPr="001A3B3D" w:rsidRDefault="00FE77B5" w:rsidP="00A54F9C">
            <w:pPr>
              <w:pStyle w:val="Paragraph1"/>
              <w:spacing w:before="120"/>
              <w:ind w:left="0"/>
              <w:jc w:val="left"/>
              <w:rPr>
                <w:sz w:val="18"/>
                <w:lang w:val="en-GB"/>
              </w:rPr>
            </w:pPr>
            <w:proofErr w:type="spellStart"/>
            <w:r w:rsidRPr="001A3B3D">
              <w:rPr>
                <w:sz w:val="18"/>
                <w:lang w:val="en-GB"/>
              </w:rPr>
              <w:t>Szapinsky</w:t>
            </w:r>
            <w:proofErr w:type="spellEnd"/>
            <w:r w:rsidR="00D30E04" w:rsidRPr="001A3B3D">
              <w:rPr>
                <w:sz w:val="18"/>
                <w:lang w:val="en-GB"/>
              </w:rPr>
              <w:t>,</w:t>
            </w:r>
            <w:r w:rsidRPr="001A3B3D">
              <w:rPr>
                <w:sz w:val="18"/>
                <w:lang w:val="en-GB"/>
              </w:rPr>
              <w:t xml:space="preserve"> </w:t>
            </w:r>
            <w:proofErr w:type="spellStart"/>
            <w:r w:rsidRPr="001A3B3D">
              <w:rPr>
                <w:sz w:val="18"/>
                <w:lang w:val="en-GB"/>
              </w:rPr>
              <w:t>Yanu</w:t>
            </w:r>
            <w:proofErr w:type="spellEnd"/>
          </w:p>
        </w:tc>
        <w:tc>
          <w:tcPr>
            <w:tcW w:w="4811" w:type="dxa"/>
          </w:tcPr>
          <w:p w14:paraId="5309F71C" w14:textId="172C5F28" w:rsidR="00805665" w:rsidRPr="001A3B3D" w:rsidRDefault="00FE77B5" w:rsidP="00A54F9C">
            <w:pPr>
              <w:pStyle w:val="Paragraph1"/>
              <w:spacing w:before="120"/>
              <w:ind w:left="0"/>
              <w:jc w:val="left"/>
              <w:rPr>
                <w:sz w:val="18"/>
                <w:lang w:val="en-GB"/>
              </w:rPr>
            </w:pPr>
            <w:r w:rsidRPr="001A3B3D">
              <w:rPr>
                <w:sz w:val="18"/>
                <w:lang w:val="en-GB"/>
              </w:rPr>
              <w:t>Developer</w:t>
            </w:r>
            <w:r w:rsidR="0099429C">
              <w:rPr>
                <w:sz w:val="18"/>
                <w:lang w:val="en-GB"/>
              </w:rPr>
              <w:t>, Tester</w:t>
            </w:r>
          </w:p>
        </w:tc>
      </w:tr>
      <w:tr w:rsidR="00805665" w:rsidRPr="001A3B3D" w14:paraId="7B35F7FC" w14:textId="77777777" w:rsidTr="1D85805B">
        <w:tc>
          <w:tcPr>
            <w:tcW w:w="1710" w:type="dxa"/>
          </w:tcPr>
          <w:p w14:paraId="1CE6E9B9" w14:textId="189E610D" w:rsidR="00805665" w:rsidRPr="001A3B3D" w:rsidRDefault="00FE77B5" w:rsidP="00A54F9C">
            <w:pPr>
              <w:pStyle w:val="Paragraph1"/>
              <w:spacing w:before="120"/>
              <w:ind w:left="0"/>
              <w:jc w:val="left"/>
              <w:rPr>
                <w:sz w:val="18"/>
                <w:lang w:val="en-GB"/>
              </w:rPr>
            </w:pPr>
            <w:proofErr w:type="spellStart"/>
            <w:r w:rsidRPr="001A3B3D">
              <w:rPr>
                <w:sz w:val="18"/>
                <w:lang w:val="en-GB"/>
              </w:rPr>
              <w:t>Tabatabaie</w:t>
            </w:r>
            <w:proofErr w:type="spellEnd"/>
            <w:r w:rsidRPr="001A3B3D">
              <w:rPr>
                <w:sz w:val="18"/>
                <w:lang w:val="en-GB"/>
              </w:rPr>
              <w:t xml:space="preserve"> Irani</w:t>
            </w:r>
            <w:r w:rsidR="00D30E04" w:rsidRPr="001A3B3D">
              <w:rPr>
                <w:sz w:val="18"/>
                <w:lang w:val="en-GB"/>
              </w:rPr>
              <w:t>,</w:t>
            </w:r>
            <w:r w:rsidRPr="001A3B3D">
              <w:rPr>
                <w:sz w:val="18"/>
                <w:lang w:val="en-GB"/>
              </w:rPr>
              <w:t xml:space="preserve"> Dana</w:t>
            </w:r>
          </w:p>
        </w:tc>
        <w:tc>
          <w:tcPr>
            <w:tcW w:w="4811" w:type="dxa"/>
          </w:tcPr>
          <w:p w14:paraId="61A111D5" w14:textId="7BCB43C8" w:rsidR="00805665" w:rsidRPr="001A3B3D" w:rsidRDefault="00FE77B5" w:rsidP="00A54F9C">
            <w:pPr>
              <w:pStyle w:val="Paragraph1"/>
              <w:spacing w:before="120"/>
              <w:ind w:left="0"/>
              <w:jc w:val="left"/>
              <w:rPr>
                <w:sz w:val="18"/>
                <w:lang w:val="en-GB"/>
              </w:rPr>
            </w:pPr>
            <w:r w:rsidRPr="001A3B3D">
              <w:rPr>
                <w:sz w:val="18"/>
                <w:lang w:val="en-GB"/>
              </w:rPr>
              <w:t>Developer</w:t>
            </w:r>
            <w:r w:rsidR="00BE09F3" w:rsidRPr="001A3B3D">
              <w:rPr>
                <w:sz w:val="18"/>
                <w:lang w:val="en-GB"/>
              </w:rPr>
              <w:t>, Tester</w:t>
            </w:r>
            <w:r w:rsidR="00A476EB" w:rsidRPr="001A3B3D">
              <w:rPr>
                <w:sz w:val="18"/>
                <w:lang w:val="en-GB"/>
              </w:rPr>
              <w:t xml:space="preserve"> and proofread test plan</w:t>
            </w:r>
          </w:p>
        </w:tc>
      </w:tr>
      <w:tr w:rsidR="00805665" w:rsidRPr="001A3B3D" w14:paraId="304CC2D9" w14:textId="77777777" w:rsidTr="1D85805B">
        <w:tc>
          <w:tcPr>
            <w:tcW w:w="1710" w:type="dxa"/>
          </w:tcPr>
          <w:p w14:paraId="2595B62E" w14:textId="0EFDFC14" w:rsidR="00805665" w:rsidRPr="001A3B3D" w:rsidRDefault="00FE77B5" w:rsidP="00A54F9C">
            <w:pPr>
              <w:pStyle w:val="Paragraph1"/>
              <w:spacing w:before="120"/>
              <w:ind w:left="0"/>
              <w:jc w:val="left"/>
              <w:rPr>
                <w:sz w:val="18"/>
                <w:lang w:val="en-GB"/>
              </w:rPr>
            </w:pPr>
            <w:proofErr w:type="spellStart"/>
            <w:r w:rsidRPr="001A3B3D">
              <w:rPr>
                <w:sz w:val="18"/>
                <w:lang w:val="en-GB"/>
              </w:rPr>
              <w:t>Wuyts</w:t>
            </w:r>
            <w:proofErr w:type="spellEnd"/>
            <w:r w:rsidR="00D30E04" w:rsidRPr="001A3B3D">
              <w:rPr>
                <w:sz w:val="18"/>
                <w:lang w:val="en-GB"/>
              </w:rPr>
              <w:t>,</w:t>
            </w:r>
            <w:r w:rsidRPr="001A3B3D">
              <w:rPr>
                <w:sz w:val="18"/>
                <w:lang w:val="en-GB"/>
              </w:rPr>
              <w:t xml:space="preserve"> Alec</w:t>
            </w:r>
          </w:p>
        </w:tc>
        <w:tc>
          <w:tcPr>
            <w:tcW w:w="4811" w:type="dxa"/>
          </w:tcPr>
          <w:p w14:paraId="7B7AC7B7" w14:textId="5A436ABB" w:rsidR="00805665" w:rsidRPr="001A3B3D" w:rsidRDefault="00FE77B5" w:rsidP="00A54F9C">
            <w:pPr>
              <w:pStyle w:val="Paragraph1"/>
              <w:spacing w:before="120"/>
              <w:ind w:left="0"/>
              <w:jc w:val="left"/>
              <w:rPr>
                <w:sz w:val="18"/>
                <w:lang w:val="en-GB"/>
              </w:rPr>
            </w:pPr>
            <w:r w:rsidRPr="001A3B3D">
              <w:rPr>
                <w:sz w:val="18"/>
                <w:lang w:val="en-GB"/>
              </w:rPr>
              <w:t>Developer</w:t>
            </w:r>
            <w:r w:rsidR="0099429C">
              <w:rPr>
                <w:sz w:val="18"/>
                <w:lang w:val="en-GB"/>
              </w:rPr>
              <w:t>, Tester</w:t>
            </w:r>
          </w:p>
        </w:tc>
      </w:tr>
      <w:tr w:rsidR="00805665" w:rsidRPr="001A3B3D" w14:paraId="56BD7713" w14:textId="77777777" w:rsidTr="1D85805B">
        <w:tc>
          <w:tcPr>
            <w:tcW w:w="1710" w:type="dxa"/>
          </w:tcPr>
          <w:p w14:paraId="3BD5383B" w14:textId="7F2FBCA0" w:rsidR="00805665" w:rsidRPr="001A3B3D" w:rsidRDefault="569D209C" w:rsidP="7C10CB61">
            <w:pPr>
              <w:pStyle w:val="Paragraph1"/>
              <w:spacing w:before="120"/>
              <w:ind w:left="0"/>
              <w:jc w:val="left"/>
              <w:rPr>
                <w:sz w:val="18"/>
                <w:szCs w:val="18"/>
                <w:lang w:val="en-GB"/>
              </w:rPr>
            </w:pPr>
            <w:r w:rsidRPr="001A3B3D">
              <w:rPr>
                <w:sz w:val="18"/>
                <w:szCs w:val="18"/>
                <w:lang w:val="en-GB"/>
              </w:rPr>
              <w:t>Van Camp, Vincent</w:t>
            </w:r>
          </w:p>
        </w:tc>
        <w:tc>
          <w:tcPr>
            <w:tcW w:w="4811" w:type="dxa"/>
          </w:tcPr>
          <w:p w14:paraId="7DDB078C" w14:textId="30B32033" w:rsidR="00805665" w:rsidRPr="001A3B3D" w:rsidRDefault="008637C4" w:rsidP="7C10CB61">
            <w:pPr>
              <w:pStyle w:val="Paragraph1"/>
              <w:spacing w:before="120"/>
              <w:ind w:left="0"/>
              <w:jc w:val="left"/>
              <w:rPr>
                <w:sz w:val="18"/>
                <w:szCs w:val="18"/>
                <w:lang w:val="en-GB"/>
              </w:rPr>
            </w:pPr>
            <w:r w:rsidRPr="001A3B3D">
              <w:rPr>
                <w:sz w:val="18"/>
                <w:szCs w:val="18"/>
                <w:lang w:val="en-GB"/>
              </w:rPr>
              <w:t>Testing</w:t>
            </w:r>
            <w:r w:rsidR="000305DA" w:rsidRPr="001A3B3D">
              <w:rPr>
                <w:sz w:val="18"/>
                <w:szCs w:val="18"/>
                <w:lang w:val="en-GB"/>
              </w:rPr>
              <w:t xml:space="preserve"> mentor</w:t>
            </w:r>
          </w:p>
        </w:tc>
      </w:tr>
      <w:tr w:rsidR="008F38DD" w:rsidRPr="001A3B3D" w14:paraId="0757C989" w14:textId="77777777" w:rsidTr="1D85805B">
        <w:tc>
          <w:tcPr>
            <w:tcW w:w="1710" w:type="dxa"/>
          </w:tcPr>
          <w:p w14:paraId="0610915B" w14:textId="1BE9A112" w:rsidR="008F38DD" w:rsidRPr="001A3B3D" w:rsidRDefault="008F38DD" w:rsidP="7C10CB61">
            <w:pPr>
              <w:pStyle w:val="Paragraph1"/>
              <w:spacing w:before="120"/>
              <w:ind w:left="0"/>
              <w:jc w:val="left"/>
              <w:rPr>
                <w:sz w:val="18"/>
                <w:szCs w:val="18"/>
                <w:lang w:val="en-GB"/>
              </w:rPr>
            </w:pPr>
            <w:r w:rsidRPr="001A3B3D">
              <w:rPr>
                <w:sz w:val="18"/>
                <w:szCs w:val="18"/>
                <w:lang w:val="en-GB"/>
              </w:rPr>
              <w:t xml:space="preserve">De Pooter, </w:t>
            </w:r>
            <w:proofErr w:type="spellStart"/>
            <w:r w:rsidRPr="001A3B3D">
              <w:rPr>
                <w:sz w:val="18"/>
                <w:szCs w:val="18"/>
                <w:lang w:val="en-GB"/>
              </w:rPr>
              <w:t>Marijn</w:t>
            </w:r>
            <w:proofErr w:type="spellEnd"/>
          </w:p>
        </w:tc>
        <w:tc>
          <w:tcPr>
            <w:tcW w:w="4811" w:type="dxa"/>
          </w:tcPr>
          <w:p w14:paraId="44A4F500" w14:textId="5AA34146" w:rsidR="008F38DD" w:rsidRPr="001A3B3D" w:rsidRDefault="681578C9" w:rsidP="7C10CB61">
            <w:pPr>
              <w:pStyle w:val="Paragraph1"/>
              <w:spacing w:before="120"/>
              <w:ind w:left="0"/>
              <w:jc w:val="left"/>
              <w:rPr>
                <w:sz w:val="18"/>
                <w:szCs w:val="18"/>
                <w:lang w:val="en-GB"/>
              </w:rPr>
            </w:pPr>
            <w:r w:rsidRPr="1D85805B">
              <w:rPr>
                <w:sz w:val="18"/>
                <w:szCs w:val="18"/>
                <w:lang w:val="en-GB"/>
              </w:rPr>
              <w:t>SCRUM</w:t>
            </w:r>
            <w:r w:rsidR="259DD34C" w:rsidRPr="1D85805B">
              <w:rPr>
                <w:sz w:val="18"/>
                <w:szCs w:val="18"/>
                <w:lang w:val="en-GB"/>
              </w:rPr>
              <w:t xml:space="preserve"> </w:t>
            </w:r>
            <w:r w:rsidRPr="1D85805B">
              <w:rPr>
                <w:sz w:val="18"/>
                <w:szCs w:val="18"/>
                <w:lang w:val="en-GB"/>
              </w:rPr>
              <w:t>master</w:t>
            </w:r>
          </w:p>
        </w:tc>
      </w:tr>
      <w:tr w:rsidR="0003679A" w:rsidRPr="001A3B3D" w14:paraId="64CD66C9" w14:textId="77777777" w:rsidTr="1D85805B">
        <w:tc>
          <w:tcPr>
            <w:tcW w:w="1710" w:type="dxa"/>
          </w:tcPr>
          <w:p w14:paraId="2E7FC5BD" w14:textId="07AE9BB0" w:rsidR="0003679A" w:rsidRPr="001A3B3D" w:rsidRDefault="0003679A" w:rsidP="7C10CB61">
            <w:pPr>
              <w:pStyle w:val="Paragraph1"/>
              <w:spacing w:before="120"/>
              <w:ind w:left="0"/>
              <w:jc w:val="left"/>
              <w:rPr>
                <w:sz w:val="18"/>
                <w:szCs w:val="18"/>
                <w:lang w:val="en-GB"/>
              </w:rPr>
            </w:pPr>
            <w:proofErr w:type="spellStart"/>
            <w:r w:rsidRPr="001A3B3D">
              <w:rPr>
                <w:sz w:val="18"/>
                <w:szCs w:val="18"/>
                <w:lang w:val="en-GB"/>
              </w:rPr>
              <w:t>Casal</w:t>
            </w:r>
            <w:proofErr w:type="spellEnd"/>
            <w:r w:rsidRPr="001A3B3D">
              <w:rPr>
                <w:sz w:val="18"/>
                <w:szCs w:val="18"/>
                <w:lang w:val="en-GB"/>
              </w:rPr>
              <w:t xml:space="preserve"> </w:t>
            </w:r>
            <w:proofErr w:type="spellStart"/>
            <w:r w:rsidRPr="001A3B3D">
              <w:rPr>
                <w:sz w:val="18"/>
                <w:szCs w:val="18"/>
                <w:lang w:val="en-GB"/>
              </w:rPr>
              <w:t>Mosteiro</w:t>
            </w:r>
            <w:proofErr w:type="spellEnd"/>
            <w:r w:rsidRPr="001A3B3D">
              <w:rPr>
                <w:sz w:val="18"/>
                <w:szCs w:val="18"/>
                <w:lang w:val="en-GB"/>
              </w:rPr>
              <w:t xml:space="preserve">, </w:t>
            </w:r>
            <w:r w:rsidR="0042354D" w:rsidRPr="001A3B3D">
              <w:rPr>
                <w:sz w:val="18"/>
                <w:szCs w:val="18"/>
                <w:lang w:val="en-GB"/>
              </w:rPr>
              <w:t>Kelly</w:t>
            </w:r>
          </w:p>
        </w:tc>
        <w:tc>
          <w:tcPr>
            <w:tcW w:w="4811" w:type="dxa"/>
          </w:tcPr>
          <w:p w14:paraId="76D1AC56" w14:textId="6FAE5401" w:rsidR="0003679A" w:rsidRPr="001A3B3D" w:rsidRDefault="00751C90" w:rsidP="7C10CB61">
            <w:pPr>
              <w:pStyle w:val="Paragraph1"/>
              <w:spacing w:before="120"/>
              <w:ind w:left="0"/>
              <w:jc w:val="left"/>
              <w:rPr>
                <w:sz w:val="18"/>
                <w:szCs w:val="18"/>
                <w:lang w:val="en-GB"/>
              </w:rPr>
            </w:pPr>
            <w:r w:rsidRPr="001A3B3D">
              <w:rPr>
                <w:sz w:val="18"/>
                <w:szCs w:val="18"/>
                <w:lang w:val="en-GB"/>
              </w:rPr>
              <w:t>Functional</w:t>
            </w:r>
            <w:r w:rsidR="00944550" w:rsidRPr="001A3B3D">
              <w:rPr>
                <w:sz w:val="18"/>
                <w:szCs w:val="18"/>
                <w:lang w:val="en-GB"/>
              </w:rPr>
              <w:t xml:space="preserve"> mentor</w:t>
            </w:r>
          </w:p>
        </w:tc>
      </w:tr>
      <w:tr w:rsidR="00FE6FCC" w:rsidRPr="001A3B3D" w14:paraId="06F4DF95" w14:textId="77777777" w:rsidTr="1D85805B">
        <w:tc>
          <w:tcPr>
            <w:tcW w:w="1710" w:type="dxa"/>
          </w:tcPr>
          <w:p w14:paraId="32226589" w14:textId="02B6A04A" w:rsidR="00FE6FCC" w:rsidRPr="001A3B3D" w:rsidRDefault="00F2613E" w:rsidP="7C10CB61">
            <w:pPr>
              <w:pStyle w:val="Paragraph1"/>
              <w:spacing w:before="120"/>
              <w:ind w:left="0"/>
              <w:jc w:val="left"/>
              <w:rPr>
                <w:sz w:val="18"/>
                <w:szCs w:val="18"/>
                <w:lang w:val="en-GB"/>
              </w:rPr>
            </w:pPr>
            <w:r>
              <w:rPr>
                <w:sz w:val="18"/>
                <w:szCs w:val="18"/>
                <w:lang w:val="en-GB"/>
              </w:rPr>
              <w:t xml:space="preserve">Van </w:t>
            </w:r>
            <w:proofErr w:type="spellStart"/>
            <w:r>
              <w:rPr>
                <w:sz w:val="18"/>
                <w:szCs w:val="18"/>
                <w:lang w:val="en-GB"/>
              </w:rPr>
              <w:t>Eyken</w:t>
            </w:r>
            <w:proofErr w:type="spellEnd"/>
            <w:r>
              <w:rPr>
                <w:sz w:val="18"/>
                <w:szCs w:val="18"/>
                <w:lang w:val="en-GB"/>
              </w:rPr>
              <w:t>, Koen</w:t>
            </w:r>
          </w:p>
        </w:tc>
        <w:tc>
          <w:tcPr>
            <w:tcW w:w="4811" w:type="dxa"/>
          </w:tcPr>
          <w:p w14:paraId="6C9E10BC" w14:textId="0D46CC6B" w:rsidR="00FE6FCC" w:rsidRPr="001A3B3D" w:rsidRDefault="004C7995" w:rsidP="7C10CB61">
            <w:pPr>
              <w:pStyle w:val="Paragraph1"/>
              <w:spacing w:before="120"/>
              <w:ind w:left="0"/>
              <w:jc w:val="left"/>
              <w:rPr>
                <w:sz w:val="18"/>
                <w:szCs w:val="18"/>
                <w:lang w:val="en-GB"/>
              </w:rPr>
            </w:pPr>
            <w:r>
              <w:rPr>
                <w:sz w:val="18"/>
                <w:szCs w:val="18"/>
                <w:lang w:val="en-GB"/>
              </w:rPr>
              <w:t>Soft skills mentor</w:t>
            </w:r>
          </w:p>
        </w:tc>
      </w:tr>
      <w:tr w:rsidR="002B4EF3" w:rsidRPr="001A3B3D" w14:paraId="4FBEDB63" w14:textId="77777777" w:rsidTr="1D85805B">
        <w:tc>
          <w:tcPr>
            <w:tcW w:w="1710" w:type="dxa"/>
          </w:tcPr>
          <w:p w14:paraId="440A3715" w14:textId="168B26E5" w:rsidR="002B4EF3" w:rsidRPr="001A3B3D" w:rsidRDefault="004C7995" w:rsidP="7C10CB61">
            <w:pPr>
              <w:pStyle w:val="Paragraph1"/>
              <w:spacing w:before="120"/>
              <w:ind w:left="0"/>
              <w:jc w:val="left"/>
              <w:rPr>
                <w:sz w:val="18"/>
                <w:szCs w:val="18"/>
                <w:lang w:val="en-GB"/>
              </w:rPr>
            </w:pPr>
            <w:proofErr w:type="spellStart"/>
            <w:r>
              <w:rPr>
                <w:sz w:val="18"/>
                <w:szCs w:val="18"/>
                <w:lang w:val="en-GB"/>
              </w:rPr>
              <w:t>Dils</w:t>
            </w:r>
            <w:proofErr w:type="spellEnd"/>
            <w:r>
              <w:rPr>
                <w:sz w:val="18"/>
                <w:szCs w:val="18"/>
                <w:lang w:val="en-GB"/>
              </w:rPr>
              <w:t>, Sam</w:t>
            </w:r>
          </w:p>
        </w:tc>
        <w:tc>
          <w:tcPr>
            <w:tcW w:w="4811" w:type="dxa"/>
          </w:tcPr>
          <w:p w14:paraId="56EFFCB7" w14:textId="1C5EC0D1" w:rsidR="002B4EF3" w:rsidRPr="001A3B3D" w:rsidRDefault="004C7995" w:rsidP="7C10CB61">
            <w:pPr>
              <w:pStyle w:val="Paragraph1"/>
              <w:spacing w:before="120"/>
              <w:ind w:left="0"/>
              <w:jc w:val="left"/>
              <w:rPr>
                <w:sz w:val="18"/>
                <w:szCs w:val="18"/>
                <w:lang w:val="en-GB"/>
              </w:rPr>
            </w:pPr>
            <w:r>
              <w:rPr>
                <w:sz w:val="18"/>
                <w:szCs w:val="18"/>
                <w:lang w:val="en-GB"/>
              </w:rPr>
              <w:t>Technical mentor</w:t>
            </w:r>
          </w:p>
        </w:tc>
      </w:tr>
      <w:tr w:rsidR="00A54F9C" w:rsidRPr="00282679" w14:paraId="42B48799" w14:textId="77777777" w:rsidTr="1D85805B">
        <w:tc>
          <w:tcPr>
            <w:tcW w:w="1710" w:type="dxa"/>
            <w:tcBorders>
              <w:bottom w:val="single" w:sz="18" w:space="0" w:color="C00000"/>
            </w:tcBorders>
          </w:tcPr>
          <w:p w14:paraId="3B01A60D" w14:textId="54E1B6EA" w:rsidR="00A54F9C" w:rsidRPr="001A3B3D" w:rsidRDefault="00282679" w:rsidP="00A54F9C">
            <w:pPr>
              <w:pStyle w:val="Paragraph1"/>
              <w:spacing w:before="120"/>
              <w:ind w:left="0"/>
              <w:jc w:val="left"/>
              <w:rPr>
                <w:sz w:val="18"/>
                <w:lang w:val="en-GB"/>
              </w:rPr>
            </w:pPr>
            <w:proofErr w:type="spellStart"/>
            <w:r>
              <w:rPr>
                <w:sz w:val="18"/>
                <w:lang w:val="en-GB"/>
              </w:rPr>
              <w:t>Geeroms</w:t>
            </w:r>
            <w:proofErr w:type="spellEnd"/>
            <w:r>
              <w:rPr>
                <w:sz w:val="18"/>
                <w:lang w:val="en-GB"/>
              </w:rPr>
              <w:t>, Carl</w:t>
            </w:r>
          </w:p>
        </w:tc>
        <w:tc>
          <w:tcPr>
            <w:tcW w:w="4811" w:type="dxa"/>
            <w:tcBorders>
              <w:bottom w:val="single" w:sz="18" w:space="0" w:color="C00000"/>
            </w:tcBorders>
          </w:tcPr>
          <w:p w14:paraId="583FEC10" w14:textId="35907FAB" w:rsidR="00A54F9C" w:rsidRPr="00282679" w:rsidRDefault="00282679" w:rsidP="005850A0">
            <w:pPr>
              <w:pStyle w:val="Paragraph1"/>
              <w:spacing w:before="120"/>
              <w:ind w:left="0"/>
              <w:jc w:val="left"/>
              <w:rPr>
                <w:sz w:val="18"/>
                <w:lang w:val="nl-BE"/>
              </w:rPr>
            </w:pPr>
            <w:r>
              <w:rPr>
                <w:sz w:val="18"/>
                <w:lang w:val="nl-BE"/>
              </w:rPr>
              <w:t xml:space="preserve">Product </w:t>
            </w:r>
            <w:proofErr w:type="spellStart"/>
            <w:r>
              <w:rPr>
                <w:sz w:val="18"/>
                <w:lang w:val="nl-BE"/>
              </w:rPr>
              <w:t>Owner</w:t>
            </w:r>
            <w:proofErr w:type="spellEnd"/>
          </w:p>
        </w:tc>
      </w:tr>
      <w:tr w:rsidR="00A54F9C" w:rsidRPr="001A3B3D" w14:paraId="401577C5" w14:textId="77777777" w:rsidTr="1D85805B">
        <w:tc>
          <w:tcPr>
            <w:tcW w:w="6521" w:type="dxa"/>
            <w:gridSpan w:val="2"/>
            <w:tcBorders>
              <w:bottom w:val="single" w:sz="18" w:space="0" w:color="C00000"/>
            </w:tcBorders>
          </w:tcPr>
          <w:p w14:paraId="2363E409" w14:textId="6AE2F6D4" w:rsidR="00A54F9C" w:rsidRPr="001A3B3D" w:rsidRDefault="203E22DD" w:rsidP="5EDA7DD0">
            <w:pPr>
              <w:pStyle w:val="Paragraph1"/>
              <w:spacing w:before="120"/>
              <w:ind w:left="0"/>
              <w:jc w:val="left"/>
              <w:rPr>
                <w:i/>
                <w:iCs/>
                <w:sz w:val="18"/>
                <w:szCs w:val="18"/>
                <w:lang w:val="en-GB"/>
              </w:rPr>
            </w:pPr>
            <w:r w:rsidRPr="5EDA7DD0">
              <w:rPr>
                <w:i/>
                <w:iCs/>
                <w:sz w:val="18"/>
                <w:szCs w:val="18"/>
                <w:lang w:val="en-GB"/>
              </w:rPr>
              <w:t xml:space="preserve">List of </w:t>
            </w:r>
            <w:proofErr w:type="spellStart"/>
            <w:r w:rsidRPr="5EDA7DD0">
              <w:rPr>
                <w:i/>
                <w:iCs/>
                <w:sz w:val="18"/>
                <w:szCs w:val="18"/>
                <w:lang w:val="en-GB"/>
              </w:rPr>
              <w:t>roles</w:t>
            </w:r>
            <w:proofErr w:type="spellEnd"/>
            <w:r w:rsidR="6C93F151" w:rsidRPr="5EDA7DD0">
              <w:rPr>
                <w:i/>
                <w:iCs/>
                <w:sz w:val="18"/>
                <w:szCs w:val="18"/>
                <w:lang w:val="en-GB"/>
              </w:rPr>
              <w:t xml:space="preserve"> </w:t>
            </w:r>
            <w:r w:rsidR="2133B9E1" w:rsidRPr="5EDA7DD0">
              <w:rPr>
                <w:i/>
                <w:iCs/>
                <w:sz w:val="18"/>
                <w:szCs w:val="18"/>
                <w:lang w:val="en-GB"/>
              </w:rPr>
              <w:t xml:space="preserve">around </w:t>
            </w:r>
            <w:r w:rsidR="549824CC" w:rsidRPr="5EDA7DD0">
              <w:rPr>
                <w:i/>
                <w:iCs/>
                <w:sz w:val="18"/>
                <w:szCs w:val="18"/>
                <w:lang w:val="en-GB"/>
              </w:rPr>
              <w:t>our project.</w:t>
            </w:r>
          </w:p>
        </w:tc>
      </w:tr>
    </w:tbl>
    <w:p w14:paraId="746705B9" w14:textId="07B18D07" w:rsidR="00DF6F75" w:rsidRPr="001A3B3D" w:rsidRDefault="005850A0" w:rsidP="00DF6F75">
      <w:pPr>
        <w:pStyle w:val="Kop1"/>
      </w:pPr>
      <w:bookmarkStart w:id="11" w:name="_Toc40459179"/>
      <w:r w:rsidRPr="001A3B3D">
        <w:t xml:space="preserve">Risk </w:t>
      </w:r>
      <w:commentRangeStart w:id="12"/>
      <w:commentRangeStart w:id="13"/>
      <w:r w:rsidR="00C6078E" w:rsidRPr="001A3B3D">
        <w:t>A</w:t>
      </w:r>
      <w:r w:rsidR="00DF6F75" w:rsidRPr="001A3B3D">
        <w:t>nalys</w:t>
      </w:r>
      <w:r w:rsidRPr="001A3B3D">
        <w:t>is</w:t>
      </w:r>
      <w:bookmarkEnd w:id="11"/>
      <w:commentRangeEnd w:id="12"/>
      <w:commentRangeEnd w:id="13"/>
      <w:r w:rsidR="0041785C">
        <w:rPr>
          <w:rStyle w:val="Verwijzingopmerking"/>
          <w:rFonts w:cs="Times New Roman"/>
          <w:bCs w:val="0"/>
          <w:kern w:val="0"/>
        </w:rPr>
        <w:commentReference w:id="12"/>
      </w:r>
      <w:r w:rsidR="007B04E6">
        <w:rPr>
          <w:rStyle w:val="Verwijzingopmerking"/>
          <w:rFonts w:cs="Times New Roman"/>
          <w:bCs w:val="0"/>
          <w:kern w:val="0"/>
        </w:rPr>
        <w:commentReference w:id="13"/>
      </w:r>
    </w:p>
    <w:p w14:paraId="6CF99F7F" w14:textId="62386504" w:rsidR="005A0608" w:rsidRPr="001A3B3D" w:rsidRDefault="005A0608" w:rsidP="005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auto"/>
          <w:sz w:val="20"/>
          <w:szCs w:val="20"/>
          <w:lang w:eastAsia="en-US"/>
        </w:rPr>
      </w:pPr>
      <w:r w:rsidRPr="2FA42C89">
        <w:rPr>
          <w:rFonts w:ascii="Times New Roman" w:hAnsi="Times New Roman"/>
          <w:i/>
          <w:iCs/>
          <w:color w:val="808080" w:themeColor="background1" w:themeShade="80"/>
        </w:rPr>
        <w:t xml:space="preserve">Describe here the 10-20 most relevant risks specific to the project. These are risks that are linked to the operation of your application and </w:t>
      </w:r>
      <w:r w:rsidRPr="2FA42C89">
        <w:rPr>
          <w:rFonts w:ascii="Times New Roman" w:hAnsi="Times New Roman"/>
          <w:b/>
          <w:bCs/>
          <w:i/>
          <w:iCs/>
          <w:color w:val="808080" w:themeColor="background1" w:themeShade="80"/>
          <w:u w:val="single"/>
        </w:rPr>
        <w:t>no</w:t>
      </w:r>
      <w:r w:rsidR="00C24C24" w:rsidRPr="2FA42C89">
        <w:rPr>
          <w:rFonts w:ascii="Times New Roman" w:hAnsi="Times New Roman"/>
          <w:b/>
          <w:bCs/>
          <w:i/>
          <w:iCs/>
          <w:color w:val="808080" w:themeColor="background1" w:themeShade="80"/>
          <w:u w:val="single"/>
        </w:rPr>
        <w:t xml:space="preserve"> </w:t>
      </w:r>
      <w:r w:rsidRPr="2FA42C89">
        <w:rPr>
          <w:rFonts w:ascii="Times New Roman" w:hAnsi="Times New Roman"/>
          <w:b/>
          <w:bCs/>
          <w:i/>
          <w:iCs/>
          <w:color w:val="808080" w:themeColor="background1" w:themeShade="80"/>
          <w:u w:val="single"/>
        </w:rPr>
        <w:t>meta-risks</w:t>
      </w:r>
      <w:r w:rsidRPr="2FA42C89">
        <w:rPr>
          <w:rFonts w:ascii="Times New Roman" w:hAnsi="Times New Roman"/>
          <w:i/>
          <w:iCs/>
          <w:color w:val="808080" w:themeColor="background1" w:themeShade="80"/>
        </w:rPr>
        <w:t xml:space="preserve"> that have to do with, for example, fire, lack of time, internet failure, illness, cooperation with your mentor and the like. There are several techniques and tools that can help you identify risks such as Ishikawa diagrams, a Delphi study, interviews with domain experts, "lessons learned" from projects (from the internship company), etc…. The use of accepting, avoiding, transferring, limiting exploitation (in case of positive risks). The severity of the risk and the corresponding impact are expressed as a number from 0 to 5. The priority can be calculated as </w:t>
      </w:r>
      <w:proofErr w:type="spellStart"/>
      <w:r w:rsidRPr="2FA42C89">
        <w:rPr>
          <w:rFonts w:ascii="Times New Roman" w:hAnsi="Times New Roman"/>
          <w:i/>
          <w:iCs/>
          <w:color w:val="9BBB59" w:themeColor="accent3"/>
        </w:rPr>
        <w:t>rnd</w:t>
      </w:r>
      <w:proofErr w:type="spellEnd"/>
      <w:r w:rsidRPr="2FA42C89">
        <w:rPr>
          <w:rFonts w:ascii="Times New Roman" w:hAnsi="Times New Roman"/>
          <w:i/>
          <w:iCs/>
          <w:color w:val="9BBB59" w:themeColor="accent3"/>
        </w:rPr>
        <w:t xml:space="preserve"> (⅕ × risk × impact).</w:t>
      </w:r>
      <w:r w:rsidRPr="2FA42C89">
        <w:rPr>
          <w:rFonts w:ascii="Times New Roman" w:hAnsi="Times New Roman"/>
          <w:i/>
          <w:iCs/>
          <w:color w:val="808080" w:themeColor="background1" w:themeShade="80"/>
        </w:rPr>
        <w:t xml:space="preserve"> </w:t>
      </w:r>
      <w:r w:rsidRPr="2FA42C89">
        <w:rPr>
          <w:rFonts w:ascii="Times New Roman" w:hAnsi="Times New Roman"/>
          <w:b/>
          <w:bCs/>
          <w:i/>
          <w:iCs/>
          <w:color w:val="FF0000"/>
        </w:rPr>
        <w:t>Sort from high to low priority.</w:t>
      </w:r>
    </w:p>
    <w:p w14:paraId="28884291" w14:textId="77777777" w:rsidR="00D217B7" w:rsidRPr="001A3B3D" w:rsidRDefault="00D217B7" w:rsidP="2FA4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808080" w:themeColor="background1" w:themeShade="80"/>
          <w:sz w:val="20"/>
          <w:szCs w:val="20"/>
          <w:lang w:eastAsia="en-US"/>
        </w:rPr>
      </w:pPr>
    </w:p>
    <w:p w14:paraId="53DDF1E3" w14:textId="316F9B11" w:rsidR="00D42F31" w:rsidRPr="001A3B3D" w:rsidRDefault="003A423C" w:rsidP="2FA4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808080" w:themeColor="background1" w:themeShade="80"/>
        </w:rPr>
      </w:pPr>
      <w:r w:rsidRPr="2FA42C89">
        <w:rPr>
          <w:rFonts w:ascii="Times New Roman" w:hAnsi="Times New Roman"/>
          <w:i/>
          <w:iCs/>
          <w:color w:val="808080" w:themeColor="background1" w:themeShade="80"/>
        </w:rPr>
        <w:t xml:space="preserve">The purpose of the risk analysis is to prioritize the activities within the test strategy. It is often not possible to test everything and the risk analysis helps you to determine which functionalities you must </w:t>
      </w:r>
      <w:r w:rsidRPr="2FA42C89">
        <w:rPr>
          <w:rFonts w:ascii="Times New Roman" w:hAnsi="Times New Roman"/>
          <w:i/>
          <w:iCs/>
          <w:color w:val="808080" w:themeColor="background1" w:themeShade="80"/>
        </w:rPr>
        <w:lastRenderedPageBreak/>
        <w:t>cover first, which parts of the application are most at risk. The expected number of characters (including spaces): 1500 - 5000.</w:t>
      </w:r>
      <w:r w:rsidR="00D42F31" w:rsidRPr="2FA42C89">
        <w:rPr>
          <w:color w:val="808080" w:themeColor="background1" w:themeShade="80"/>
        </w:rPr>
        <w:t>DB Connectivity</w:t>
      </w:r>
    </w:p>
    <w:p w14:paraId="219CB731" w14:textId="77777777" w:rsidR="00DD53E3" w:rsidRPr="001A3B3D"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i/>
        </w:rPr>
      </w:pPr>
    </w:p>
    <w:tbl>
      <w:tblPr>
        <w:tblStyle w:val="Tabelraster"/>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356"/>
        <w:gridCol w:w="897"/>
        <w:gridCol w:w="898"/>
        <w:gridCol w:w="898"/>
      </w:tblGrid>
      <w:tr w:rsidR="00F10A72" w:rsidRPr="001A3B3D" w14:paraId="7AC69DEE" w14:textId="77777777" w:rsidTr="0989E74A">
        <w:trPr>
          <w:trHeight w:val="397"/>
          <w:tblHeader/>
        </w:trPr>
        <w:tc>
          <w:tcPr>
            <w:tcW w:w="6356"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A055AFA" w14:textId="37FDEFA1" w:rsidR="00F10A72" w:rsidRPr="001A3B3D" w:rsidRDefault="00F10A72" w:rsidP="001F2C2A">
            <w:pPr>
              <w:pStyle w:val="Paragraph1"/>
              <w:spacing w:before="120"/>
              <w:ind w:left="0"/>
              <w:jc w:val="center"/>
              <w:rPr>
                <w:color w:val="FFFFFF" w:themeColor="background1"/>
                <w:sz w:val="18"/>
                <w:lang w:val="en-GB"/>
              </w:rPr>
            </w:pPr>
            <w:bookmarkStart w:id="14" w:name="_Toc371628275"/>
            <w:r w:rsidRPr="001A3B3D">
              <w:rPr>
                <w:color w:val="FFFFFF" w:themeColor="background1"/>
                <w:sz w:val="18"/>
                <w:lang w:val="en-GB"/>
              </w:rPr>
              <w:t>Description</w:t>
            </w:r>
          </w:p>
        </w:tc>
        <w:tc>
          <w:tcPr>
            <w:tcW w:w="897"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801937" w14:textId="62A0EC30" w:rsidR="00F10A72" w:rsidRPr="001A3B3D" w:rsidRDefault="00F10A72" w:rsidP="001F2C2A">
            <w:pPr>
              <w:pStyle w:val="Paragraph1"/>
              <w:spacing w:before="120"/>
              <w:ind w:left="0"/>
              <w:jc w:val="center"/>
              <w:rPr>
                <w:color w:val="FFFFFF" w:themeColor="background1"/>
                <w:sz w:val="18"/>
                <w:lang w:val="en-GB"/>
              </w:rPr>
            </w:pPr>
            <w:r w:rsidRPr="001A3B3D">
              <w:rPr>
                <w:color w:val="FFFFFF" w:themeColor="background1"/>
                <w:sz w:val="18"/>
                <w:lang w:val="en-GB"/>
              </w:rPr>
              <w:t>Risk</w:t>
            </w:r>
          </w:p>
        </w:tc>
        <w:tc>
          <w:tcPr>
            <w:tcW w:w="8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5F541823" w14:textId="77777777" w:rsidR="00F10A72" w:rsidRPr="001A3B3D" w:rsidRDefault="00F10A72" w:rsidP="001F2C2A">
            <w:pPr>
              <w:pStyle w:val="Paragraph1"/>
              <w:spacing w:before="120"/>
              <w:ind w:left="0"/>
              <w:jc w:val="center"/>
              <w:rPr>
                <w:color w:val="FFFFFF" w:themeColor="background1"/>
                <w:sz w:val="18"/>
                <w:lang w:val="en-GB"/>
              </w:rPr>
            </w:pPr>
            <w:r w:rsidRPr="001A3B3D">
              <w:rPr>
                <w:color w:val="FFFFFF" w:themeColor="background1"/>
                <w:sz w:val="18"/>
                <w:lang w:val="en-GB"/>
              </w:rPr>
              <w:t>Impact</w:t>
            </w:r>
          </w:p>
        </w:tc>
        <w:tc>
          <w:tcPr>
            <w:tcW w:w="898"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82EE9A8" w14:textId="77777777" w:rsidR="00F10A72" w:rsidRPr="001A3B3D" w:rsidRDefault="3B90D56D" w:rsidP="7C10CB61">
            <w:pPr>
              <w:pStyle w:val="Paragraph1"/>
              <w:spacing w:before="120"/>
              <w:ind w:left="0"/>
              <w:jc w:val="center"/>
              <w:rPr>
                <w:color w:val="FFFFFF" w:themeColor="background1"/>
                <w:sz w:val="18"/>
                <w:szCs w:val="18"/>
                <w:lang w:val="en-GB"/>
              </w:rPr>
            </w:pPr>
            <w:r w:rsidRPr="001A3B3D">
              <w:rPr>
                <w:color w:val="FFFFFF" w:themeColor="background1"/>
                <w:sz w:val="18"/>
                <w:szCs w:val="18"/>
                <w:lang w:val="en-GB"/>
              </w:rPr>
              <w:t>Prior.</w:t>
            </w:r>
            <w:bookmarkEnd w:id="14"/>
          </w:p>
        </w:tc>
      </w:tr>
      <w:tr w:rsidR="1D85805B" w14:paraId="1A298A03" w14:textId="77777777" w:rsidTr="0989E74A">
        <w:tc>
          <w:tcPr>
            <w:tcW w:w="6356" w:type="dxa"/>
          </w:tcPr>
          <w:p w14:paraId="320E73F5" w14:textId="2D66A7D3" w:rsidR="3700DC9E" w:rsidRDefault="3700DC9E"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 xml:space="preserve">Customer suddenly demands more </w:t>
            </w:r>
            <w:commentRangeStart w:id="15"/>
            <w:r w:rsidRPr="0989E74A">
              <w:rPr>
                <w:sz w:val="18"/>
                <w:szCs w:val="18"/>
                <w:lang w:val="en-GB"/>
              </w:rPr>
              <w:t>features</w:t>
            </w:r>
            <w:commentRangeEnd w:id="15"/>
            <w:r w:rsidR="002A6497">
              <w:rPr>
                <w:rStyle w:val="Verwijzingopmerking"/>
                <w:lang w:val="en-GB" w:eastAsia="nl-NL"/>
              </w:rPr>
              <w:commentReference w:id="15"/>
            </w:r>
            <w:r w:rsidRPr="0989E74A">
              <w:rPr>
                <w:sz w:val="18"/>
                <w:szCs w:val="18"/>
                <w:lang w:val="en-GB"/>
              </w:rPr>
              <w:t>.</w:t>
            </w:r>
          </w:p>
        </w:tc>
        <w:tc>
          <w:tcPr>
            <w:tcW w:w="897" w:type="dxa"/>
          </w:tcPr>
          <w:p w14:paraId="0BD40B58" w14:textId="6B955CD1" w:rsidR="3700DC9E" w:rsidRDefault="3700DC9E" w:rsidP="1D85805B">
            <w:pPr>
              <w:pStyle w:val="Paragraph1"/>
              <w:ind w:left="0"/>
              <w:jc w:val="center"/>
              <w:rPr>
                <w:sz w:val="18"/>
                <w:szCs w:val="18"/>
                <w:lang w:val="en-GB"/>
              </w:rPr>
            </w:pPr>
            <w:r w:rsidRPr="1D85805B">
              <w:rPr>
                <w:sz w:val="18"/>
                <w:szCs w:val="18"/>
                <w:lang w:val="en-GB"/>
              </w:rPr>
              <w:t>3</w:t>
            </w:r>
          </w:p>
        </w:tc>
        <w:tc>
          <w:tcPr>
            <w:tcW w:w="898" w:type="dxa"/>
          </w:tcPr>
          <w:p w14:paraId="219DFB3A" w14:textId="5D04F82E" w:rsidR="3700DC9E" w:rsidRDefault="3700DC9E" w:rsidP="1D85805B">
            <w:pPr>
              <w:pStyle w:val="Paragraph1"/>
              <w:ind w:left="0"/>
              <w:jc w:val="center"/>
              <w:rPr>
                <w:sz w:val="18"/>
                <w:szCs w:val="18"/>
                <w:lang w:val="en-GB"/>
              </w:rPr>
            </w:pPr>
            <w:r w:rsidRPr="1D85805B">
              <w:rPr>
                <w:sz w:val="18"/>
                <w:szCs w:val="18"/>
                <w:lang w:val="en-GB"/>
              </w:rPr>
              <w:t>5</w:t>
            </w:r>
          </w:p>
        </w:tc>
        <w:tc>
          <w:tcPr>
            <w:tcW w:w="898" w:type="dxa"/>
          </w:tcPr>
          <w:p w14:paraId="05619A79" w14:textId="11385BC5" w:rsidR="3700DC9E" w:rsidRDefault="3700DC9E" w:rsidP="1D85805B">
            <w:pPr>
              <w:pStyle w:val="Paragraph1"/>
              <w:ind w:left="0"/>
              <w:jc w:val="center"/>
              <w:rPr>
                <w:sz w:val="18"/>
                <w:szCs w:val="18"/>
                <w:lang w:val="en-GB"/>
              </w:rPr>
            </w:pPr>
            <w:r w:rsidRPr="1D85805B">
              <w:rPr>
                <w:sz w:val="18"/>
                <w:szCs w:val="18"/>
                <w:lang w:val="en-GB"/>
              </w:rPr>
              <w:t>3</w:t>
            </w:r>
          </w:p>
        </w:tc>
      </w:tr>
      <w:tr w:rsidR="1D85805B" w14:paraId="01CE9EF5" w14:textId="77777777" w:rsidTr="0989E74A">
        <w:tc>
          <w:tcPr>
            <w:tcW w:w="6356" w:type="dxa"/>
          </w:tcPr>
          <w:p w14:paraId="5B453AE2" w14:textId="504B2BE9" w:rsidR="74AB352C" w:rsidRDefault="74AB352C"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 xml:space="preserve">Misinterpreting the customer’s product </w:t>
            </w:r>
            <w:commentRangeStart w:id="16"/>
            <w:r w:rsidRPr="0989E74A">
              <w:rPr>
                <w:sz w:val="18"/>
                <w:szCs w:val="18"/>
                <w:lang w:val="en-GB"/>
              </w:rPr>
              <w:t>vision</w:t>
            </w:r>
            <w:commentRangeEnd w:id="16"/>
            <w:r w:rsidR="002A6497">
              <w:rPr>
                <w:rStyle w:val="Verwijzingopmerking"/>
                <w:lang w:val="en-GB" w:eastAsia="nl-NL"/>
              </w:rPr>
              <w:commentReference w:id="16"/>
            </w:r>
            <w:r w:rsidRPr="0989E74A">
              <w:rPr>
                <w:sz w:val="18"/>
                <w:szCs w:val="18"/>
                <w:lang w:val="en-GB"/>
              </w:rPr>
              <w:t>.</w:t>
            </w:r>
          </w:p>
        </w:tc>
        <w:tc>
          <w:tcPr>
            <w:tcW w:w="897" w:type="dxa"/>
          </w:tcPr>
          <w:p w14:paraId="06568998" w14:textId="4CC65A29" w:rsidR="74AB352C" w:rsidRDefault="74AB352C" w:rsidP="1D85805B">
            <w:pPr>
              <w:pStyle w:val="Paragraph1"/>
              <w:ind w:left="0"/>
              <w:jc w:val="center"/>
              <w:rPr>
                <w:sz w:val="18"/>
                <w:szCs w:val="18"/>
                <w:lang w:val="en-GB"/>
              </w:rPr>
            </w:pPr>
            <w:r w:rsidRPr="1D85805B">
              <w:rPr>
                <w:sz w:val="18"/>
                <w:szCs w:val="18"/>
                <w:lang w:val="en-GB"/>
              </w:rPr>
              <w:t>3</w:t>
            </w:r>
          </w:p>
        </w:tc>
        <w:tc>
          <w:tcPr>
            <w:tcW w:w="898" w:type="dxa"/>
          </w:tcPr>
          <w:p w14:paraId="7F78D49D" w14:textId="50EEEA28" w:rsidR="74AB352C" w:rsidRDefault="74AB352C" w:rsidP="1D85805B">
            <w:pPr>
              <w:pStyle w:val="Paragraph1"/>
              <w:ind w:left="0"/>
              <w:jc w:val="center"/>
              <w:rPr>
                <w:sz w:val="18"/>
                <w:szCs w:val="18"/>
                <w:lang w:val="en-GB"/>
              </w:rPr>
            </w:pPr>
            <w:r w:rsidRPr="1D85805B">
              <w:rPr>
                <w:sz w:val="18"/>
                <w:szCs w:val="18"/>
                <w:lang w:val="en-GB"/>
              </w:rPr>
              <w:t>5</w:t>
            </w:r>
          </w:p>
        </w:tc>
        <w:tc>
          <w:tcPr>
            <w:tcW w:w="898" w:type="dxa"/>
          </w:tcPr>
          <w:p w14:paraId="5979CA5E" w14:textId="206099DE" w:rsidR="74AB352C" w:rsidRDefault="74AB352C" w:rsidP="1D85805B">
            <w:pPr>
              <w:pStyle w:val="Paragraph1"/>
              <w:ind w:left="0"/>
              <w:jc w:val="center"/>
              <w:rPr>
                <w:sz w:val="18"/>
                <w:szCs w:val="18"/>
                <w:lang w:val="en-GB"/>
              </w:rPr>
            </w:pPr>
            <w:r w:rsidRPr="1D85805B">
              <w:rPr>
                <w:sz w:val="18"/>
                <w:szCs w:val="18"/>
                <w:lang w:val="en-GB"/>
              </w:rPr>
              <w:t>3</w:t>
            </w:r>
          </w:p>
        </w:tc>
      </w:tr>
      <w:tr w:rsidR="1D85805B" w14:paraId="1C32CED8" w14:textId="77777777" w:rsidTr="0989E74A">
        <w:tc>
          <w:tcPr>
            <w:tcW w:w="6356" w:type="dxa"/>
          </w:tcPr>
          <w:p w14:paraId="74486532" w14:textId="08826CEB" w:rsidR="74AB352C" w:rsidRDefault="74AB352C"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 xml:space="preserve">Application not supported on every </w:t>
            </w:r>
            <w:commentRangeStart w:id="17"/>
            <w:r w:rsidRPr="0989E74A">
              <w:rPr>
                <w:sz w:val="18"/>
                <w:szCs w:val="18"/>
                <w:lang w:val="en-GB"/>
              </w:rPr>
              <w:t>browser</w:t>
            </w:r>
            <w:commentRangeEnd w:id="17"/>
            <w:r w:rsidR="00B075DF">
              <w:rPr>
                <w:rStyle w:val="Verwijzingopmerking"/>
                <w:lang w:val="en-GB" w:eastAsia="nl-NL"/>
              </w:rPr>
              <w:commentReference w:id="17"/>
            </w:r>
            <w:r w:rsidRPr="0989E74A">
              <w:rPr>
                <w:sz w:val="18"/>
                <w:szCs w:val="18"/>
                <w:lang w:val="en-GB"/>
              </w:rPr>
              <w:t>.</w:t>
            </w:r>
          </w:p>
        </w:tc>
        <w:tc>
          <w:tcPr>
            <w:tcW w:w="897" w:type="dxa"/>
          </w:tcPr>
          <w:p w14:paraId="71780865" w14:textId="2B5113A4" w:rsidR="74AB352C" w:rsidRDefault="74AB352C" w:rsidP="1D85805B">
            <w:pPr>
              <w:pStyle w:val="Paragraph1"/>
              <w:ind w:left="0"/>
              <w:jc w:val="center"/>
              <w:rPr>
                <w:sz w:val="18"/>
                <w:szCs w:val="18"/>
                <w:lang w:val="en-GB"/>
              </w:rPr>
            </w:pPr>
            <w:r w:rsidRPr="1D85805B">
              <w:rPr>
                <w:sz w:val="18"/>
                <w:szCs w:val="18"/>
                <w:lang w:val="en-GB"/>
              </w:rPr>
              <w:t>3</w:t>
            </w:r>
          </w:p>
        </w:tc>
        <w:tc>
          <w:tcPr>
            <w:tcW w:w="898" w:type="dxa"/>
          </w:tcPr>
          <w:p w14:paraId="598371EC" w14:textId="36B09FB3" w:rsidR="74AB352C" w:rsidRDefault="74AB352C" w:rsidP="1D85805B">
            <w:pPr>
              <w:pStyle w:val="Paragraph1"/>
              <w:ind w:left="0"/>
              <w:jc w:val="center"/>
              <w:rPr>
                <w:sz w:val="18"/>
                <w:szCs w:val="18"/>
                <w:lang w:val="en-GB"/>
              </w:rPr>
            </w:pPr>
            <w:r w:rsidRPr="1D85805B">
              <w:rPr>
                <w:sz w:val="18"/>
                <w:szCs w:val="18"/>
                <w:lang w:val="en-GB"/>
              </w:rPr>
              <w:t>5</w:t>
            </w:r>
          </w:p>
        </w:tc>
        <w:tc>
          <w:tcPr>
            <w:tcW w:w="898" w:type="dxa"/>
          </w:tcPr>
          <w:p w14:paraId="01D4E700" w14:textId="2BEEFAE4" w:rsidR="74AB352C" w:rsidRDefault="74AB352C" w:rsidP="1D85805B">
            <w:pPr>
              <w:pStyle w:val="Paragraph1"/>
              <w:ind w:left="0"/>
              <w:jc w:val="center"/>
              <w:rPr>
                <w:sz w:val="18"/>
                <w:szCs w:val="18"/>
                <w:lang w:val="en-GB"/>
              </w:rPr>
            </w:pPr>
            <w:r w:rsidRPr="1D85805B">
              <w:rPr>
                <w:sz w:val="18"/>
                <w:szCs w:val="18"/>
                <w:lang w:val="en-GB"/>
              </w:rPr>
              <w:t>3</w:t>
            </w:r>
          </w:p>
        </w:tc>
      </w:tr>
      <w:tr w:rsidR="1D85805B" w14:paraId="6F970190" w14:textId="77777777" w:rsidTr="0989E74A">
        <w:tc>
          <w:tcPr>
            <w:tcW w:w="6356" w:type="dxa"/>
          </w:tcPr>
          <w:p w14:paraId="4A753FAC" w14:textId="5BC0F975" w:rsidR="53497579" w:rsidRDefault="53497579"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Users can’t login due to no connection with Azure Portal</w:t>
            </w:r>
            <w:r w:rsidR="722D8C22" w:rsidRPr="0989E74A">
              <w:rPr>
                <w:sz w:val="18"/>
                <w:szCs w:val="18"/>
                <w:lang w:val="en-GB"/>
              </w:rPr>
              <w:t>.</w:t>
            </w:r>
          </w:p>
        </w:tc>
        <w:tc>
          <w:tcPr>
            <w:tcW w:w="897" w:type="dxa"/>
          </w:tcPr>
          <w:p w14:paraId="3FC809FC" w14:textId="2C7D351D" w:rsidR="53497579" w:rsidRDefault="53497579" w:rsidP="1D85805B">
            <w:pPr>
              <w:pStyle w:val="Paragraph1"/>
              <w:ind w:left="0"/>
              <w:jc w:val="center"/>
              <w:rPr>
                <w:sz w:val="18"/>
                <w:szCs w:val="18"/>
                <w:lang w:val="en-GB"/>
              </w:rPr>
            </w:pPr>
            <w:r w:rsidRPr="1D85805B">
              <w:rPr>
                <w:sz w:val="18"/>
                <w:szCs w:val="18"/>
                <w:lang w:val="en-GB"/>
              </w:rPr>
              <w:t>2</w:t>
            </w:r>
          </w:p>
        </w:tc>
        <w:tc>
          <w:tcPr>
            <w:tcW w:w="898" w:type="dxa"/>
          </w:tcPr>
          <w:p w14:paraId="6AA67CE4" w14:textId="508CA2AF" w:rsidR="53497579" w:rsidRDefault="53497579" w:rsidP="1D85805B">
            <w:pPr>
              <w:pStyle w:val="Paragraph1"/>
              <w:ind w:left="0"/>
              <w:jc w:val="center"/>
              <w:rPr>
                <w:sz w:val="18"/>
                <w:szCs w:val="18"/>
                <w:lang w:val="en-GB"/>
              </w:rPr>
            </w:pPr>
            <w:r w:rsidRPr="1D85805B">
              <w:rPr>
                <w:sz w:val="18"/>
                <w:szCs w:val="18"/>
                <w:lang w:val="en-GB"/>
              </w:rPr>
              <w:t>5</w:t>
            </w:r>
          </w:p>
        </w:tc>
        <w:tc>
          <w:tcPr>
            <w:tcW w:w="898" w:type="dxa"/>
          </w:tcPr>
          <w:p w14:paraId="21CA2CD2" w14:textId="186161DD" w:rsidR="53497579" w:rsidRDefault="53497579" w:rsidP="1D85805B">
            <w:pPr>
              <w:pStyle w:val="Paragraph1"/>
              <w:ind w:left="0"/>
              <w:jc w:val="center"/>
              <w:rPr>
                <w:sz w:val="18"/>
                <w:szCs w:val="18"/>
                <w:lang w:val="en-GB"/>
              </w:rPr>
            </w:pPr>
            <w:r w:rsidRPr="1D85805B">
              <w:rPr>
                <w:sz w:val="18"/>
                <w:szCs w:val="18"/>
                <w:lang w:val="en-GB"/>
              </w:rPr>
              <w:t>2</w:t>
            </w:r>
          </w:p>
        </w:tc>
      </w:tr>
      <w:tr w:rsidR="2D9DFFA7" w:rsidRPr="001A3B3D" w14:paraId="48C06A09" w14:textId="77777777" w:rsidTr="0989E74A">
        <w:tc>
          <w:tcPr>
            <w:tcW w:w="6356" w:type="dxa"/>
          </w:tcPr>
          <w:p w14:paraId="64D327F3" w14:textId="03134837" w:rsidR="2D9DFFA7" w:rsidRPr="001A3B3D" w:rsidRDefault="2B1E28C3"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Overload of maximum users that the application can handl</w:t>
            </w:r>
            <w:r w:rsidR="0B299055" w:rsidRPr="0989E74A">
              <w:rPr>
                <w:sz w:val="18"/>
                <w:szCs w:val="18"/>
                <w:lang w:val="en-GB"/>
              </w:rPr>
              <w:t>e</w:t>
            </w:r>
            <w:r w:rsidR="722D8C22" w:rsidRPr="0989E74A">
              <w:rPr>
                <w:sz w:val="18"/>
                <w:szCs w:val="18"/>
                <w:lang w:val="en-GB"/>
              </w:rPr>
              <w:t>.</w:t>
            </w:r>
          </w:p>
        </w:tc>
        <w:tc>
          <w:tcPr>
            <w:tcW w:w="897" w:type="dxa"/>
          </w:tcPr>
          <w:p w14:paraId="062742B1" w14:textId="160F5FE3" w:rsidR="2D9DFFA7" w:rsidRPr="001A3B3D" w:rsidRDefault="78C9B4BB" w:rsidP="295DE5FD">
            <w:pPr>
              <w:pStyle w:val="Paragraph1"/>
              <w:ind w:left="0"/>
              <w:jc w:val="center"/>
              <w:rPr>
                <w:sz w:val="18"/>
                <w:szCs w:val="18"/>
                <w:lang w:val="en-GB"/>
              </w:rPr>
            </w:pPr>
            <w:r w:rsidRPr="0DFCD562">
              <w:rPr>
                <w:sz w:val="18"/>
                <w:szCs w:val="18"/>
                <w:lang w:val="en-GB"/>
              </w:rPr>
              <w:t>3</w:t>
            </w:r>
          </w:p>
        </w:tc>
        <w:tc>
          <w:tcPr>
            <w:tcW w:w="898" w:type="dxa"/>
          </w:tcPr>
          <w:p w14:paraId="4059890F" w14:textId="4051B2FD" w:rsidR="2D9DFFA7" w:rsidRPr="001A3B3D" w:rsidRDefault="7F7FE70A" w:rsidP="295DE5FD">
            <w:pPr>
              <w:pStyle w:val="Paragraph1"/>
              <w:ind w:left="0"/>
              <w:jc w:val="center"/>
              <w:rPr>
                <w:sz w:val="18"/>
                <w:szCs w:val="18"/>
                <w:lang w:val="en-GB"/>
              </w:rPr>
            </w:pPr>
            <w:r w:rsidRPr="4E336710">
              <w:rPr>
                <w:sz w:val="18"/>
                <w:szCs w:val="18"/>
                <w:lang w:val="en-GB"/>
              </w:rPr>
              <w:t>3</w:t>
            </w:r>
          </w:p>
        </w:tc>
        <w:tc>
          <w:tcPr>
            <w:tcW w:w="898" w:type="dxa"/>
          </w:tcPr>
          <w:p w14:paraId="74629FEA" w14:textId="56D3FD63" w:rsidR="2D9DFFA7" w:rsidRPr="001A3B3D" w:rsidRDefault="22DBA5CB" w:rsidP="367888FC">
            <w:pPr>
              <w:pStyle w:val="Paragraph1"/>
              <w:ind w:left="0"/>
              <w:jc w:val="left"/>
              <w:rPr>
                <w:sz w:val="18"/>
                <w:szCs w:val="18"/>
                <w:lang w:val="en-GB"/>
              </w:rPr>
            </w:pPr>
            <w:r w:rsidRPr="711777E6">
              <w:rPr>
                <w:sz w:val="18"/>
                <w:szCs w:val="18"/>
                <w:lang w:val="en-GB"/>
              </w:rPr>
              <w:t xml:space="preserve">     </w:t>
            </w:r>
            <w:r w:rsidRPr="367888FC">
              <w:rPr>
                <w:sz w:val="18"/>
                <w:szCs w:val="18"/>
                <w:lang w:val="en-GB"/>
              </w:rPr>
              <w:t xml:space="preserve">    </w:t>
            </w:r>
            <w:r w:rsidR="612E1F76" w:rsidRPr="4E336710">
              <w:rPr>
                <w:sz w:val="18"/>
                <w:szCs w:val="18"/>
                <w:lang w:val="en-GB"/>
              </w:rPr>
              <w:t>2</w:t>
            </w:r>
          </w:p>
        </w:tc>
      </w:tr>
      <w:tr w:rsidR="7C10CB61" w:rsidRPr="001A3B3D" w14:paraId="3DCA7470" w14:textId="77777777" w:rsidTr="0989E74A">
        <w:tc>
          <w:tcPr>
            <w:tcW w:w="6356" w:type="dxa"/>
          </w:tcPr>
          <w:p w14:paraId="792DE06E" w14:textId="587DC3F6" w:rsidR="7C10CB61" w:rsidRPr="001A3B3D" w:rsidRDefault="29CD2A16"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Accidentally deleting progress</w:t>
            </w:r>
            <w:r w:rsidR="4423D999" w:rsidRPr="0989E74A">
              <w:rPr>
                <w:sz w:val="18"/>
                <w:szCs w:val="18"/>
                <w:lang w:val="en-GB"/>
              </w:rPr>
              <w:t>.</w:t>
            </w:r>
          </w:p>
        </w:tc>
        <w:tc>
          <w:tcPr>
            <w:tcW w:w="897" w:type="dxa"/>
          </w:tcPr>
          <w:p w14:paraId="00D439DD" w14:textId="7161D5E5" w:rsidR="7C10CB61" w:rsidRPr="001A3B3D" w:rsidRDefault="032D0D94" w:rsidP="33FACC30">
            <w:pPr>
              <w:pStyle w:val="Paragraph1"/>
              <w:ind w:left="0"/>
              <w:jc w:val="center"/>
              <w:rPr>
                <w:sz w:val="18"/>
                <w:szCs w:val="18"/>
                <w:lang w:val="en-GB"/>
              </w:rPr>
            </w:pPr>
            <w:r w:rsidRPr="48825152">
              <w:rPr>
                <w:sz w:val="18"/>
                <w:szCs w:val="18"/>
                <w:lang w:val="en-GB"/>
              </w:rPr>
              <w:t>3</w:t>
            </w:r>
          </w:p>
        </w:tc>
        <w:tc>
          <w:tcPr>
            <w:tcW w:w="898" w:type="dxa"/>
          </w:tcPr>
          <w:p w14:paraId="3CB3CC31" w14:textId="1DA7F559" w:rsidR="7C10CB61" w:rsidRPr="001A3B3D" w:rsidRDefault="4394F440" w:rsidP="33FACC30">
            <w:pPr>
              <w:pStyle w:val="Paragraph1"/>
              <w:ind w:left="0"/>
              <w:jc w:val="center"/>
              <w:rPr>
                <w:sz w:val="18"/>
                <w:szCs w:val="18"/>
                <w:lang w:val="en-GB"/>
              </w:rPr>
            </w:pPr>
            <w:r w:rsidRPr="3D10859B">
              <w:rPr>
                <w:sz w:val="18"/>
                <w:szCs w:val="18"/>
                <w:lang w:val="en-GB"/>
              </w:rPr>
              <w:t>4</w:t>
            </w:r>
          </w:p>
        </w:tc>
        <w:tc>
          <w:tcPr>
            <w:tcW w:w="898" w:type="dxa"/>
          </w:tcPr>
          <w:p w14:paraId="4BA419DF" w14:textId="75FD3DFE" w:rsidR="7C10CB61" w:rsidRPr="001A3B3D" w:rsidRDefault="4394F440" w:rsidP="7394856C">
            <w:pPr>
              <w:pStyle w:val="Paragraph1"/>
              <w:ind w:left="0"/>
              <w:jc w:val="center"/>
              <w:rPr>
                <w:sz w:val="18"/>
                <w:szCs w:val="18"/>
                <w:lang w:val="en-GB"/>
              </w:rPr>
            </w:pPr>
            <w:r w:rsidRPr="3D10859B">
              <w:rPr>
                <w:sz w:val="18"/>
                <w:szCs w:val="18"/>
                <w:lang w:val="en-GB"/>
              </w:rPr>
              <w:t>2</w:t>
            </w:r>
          </w:p>
        </w:tc>
      </w:tr>
      <w:tr w:rsidR="7C10CB61" w:rsidRPr="001A3B3D" w14:paraId="67926B54" w14:textId="77777777" w:rsidTr="0989E74A">
        <w:tc>
          <w:tcPr>
            <w:tcW w:w="6356" w:type="dxa"/>
          </w:tcPr>
          <w:p w14:paraId="52FC3691" w14:textId="7F598CCA" w:rsidR="7C10CB61" w:rsidRPr="001A3B3D" w:rsidRDefault="14176BDE"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Application</w:t>
            </w:r>
            <w:r w:rsidR="7F9CE62A" w:rsidRPr="0989E74A">
              <w:rPr>
                <w:sz w:val="18"/>
                <w:szCs w:val="18"/>
                <w:lang w:val="en-GB"/>
              </w:rPr>
              <w:t xml:space="preserve"> not supported on every operating system</w:t>
            </w:r>
            <w:r w:rsidR="589DC89B" w:rsidRPr="0989E74A">
              <w:rPr>
                <w:sz w:val="18"/>
                <w:szCs w:val="18"/>
                <w:lang w:val="en-GB"/>
              </w:rPr>
              <w:t>.</w:t>
            </w:r>
          </w:p>
        </w:tc>
        <w:tc>
          <w:tcPr>
            <w:tcW w:w="897" w:type="dxa"/>
          </w:tcPr>
          <w:p w14:paraId="10A10875" w14:textId="50CFBE38" w:rsidR="7C10CB61" w:rsidRPr="001A3B3D" w:rsidRDefault="63BDE739" w:rsidP="011C7549">
            <w:pPr>
              <w:pStyle w:val="Paragraph1"/>
              <w:ind w:left="0"/>
              <w:jc w:val="center"/>
              <w:rPr>
                <w:sz w:val="18"/>
                <w:szCs w:val="18"/>
                <w:lang w:val="en-GB"/>
              </w:rPr>
            </w:pPr>
            <w:r w:rsidRPr="67A50C3B">
              <w:rPr>
                <w:sz w:val="18"/>
                <w:szCs w:val="18"/>
                <w:lang w:val="en-GB"/>
              </w:rPr>
              <w:t>2</w:t>
            </w:r>
          </w:p>
        </w:tc>
        <w:tc>
          <w:tcPr>
            <w:tcW w:w="898" w:type="dxa"/>
          </w:tcPr>
          <w:p w14:paraId="21513EC1" w14:textId="09EFA52C" w:rsidR="7C10CB61" w:rsidRPr="001A3B3D" w:rsidRDefault="4394F440" w:rsidP="011C7549">
            <w:pPr>
              <w:pStyle w:val="Paragraph1"/>
              <w:ind w:left="0"/>
              <w:jc w:val="center"/>
              <w:rPr>
                <w:sz w:val="18"/>
                <w:szCs w:val="18"/>
                <w:lang w:val="en-GB"/>
              </w:rPr>
            </w:pPr>
            <w:r w:rsidRPr="3D10859B">
              <w:rPr>
                <w:sz w:val="18"/>
                <w:szCs w:val="18"/>
                <w:lang w:val="en-GB"/>
              </w:rPr>
              <w:t>5</w:t>
            </w:r>
          </w:p>
        </w:tc>
        <w:tc>
          <w:tcPr>
            <w:tcW w:w="898" w:type="dxa"/>
          </w:tcPr>
          <w:p w14:paraId="283B7915" w14:textId="3603F9D4" w:rsidR="7C10CB61" w:rsidRPr="001A3B3D" w:rsidRDefault="7D90A5C1" w:rsidP="011C7549">
            <w:pPr>
              <w:pStyle w:val="Paragraph1"/>
              <w:ind w:left="0"/>
              <w:jc w:val="center"/>
              <w:rPr>
                <w:sz w:val="18"/>
                <w:szCs w:val="18"/>
                <w:lang w:val="en-GB"/>
              </w:rPr>
            </w:pPr>
            <w:r w:rsidRPr="63656DAB">
              <w:rPr>
                <w:sz w:val="18"/>
                <w:szCs w:val="18"/>
                <w:lang w:val="en-GB"/>
              </w:rPr>
              <w:t>2</w:t>
            </w:r>
          </w:p>
        </w:tc>
      </w:tr>
      <w:tr w:rsidR="1D85805B" w14:paraId="00117A2C" w14:textId="77777777" w:rsidTr="0989E74A">
        <w:tc>
          <w:tcPr>
            <w:tcW w:w="6356" w:type="dxa"/>
          </w:tcPr>
          <w:p w14:paraId="2C628CBE" w14:textId="0B2FCBA5" w:rsidR="285CE9CF" w:rsidRDefault="285CE9CF"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 xml:space="preserve">Deliverables not finished </w:t>
            </w:r>
            <w:r w:rsidR="6A7D9F3F" w:rsidRPr="0989E74A">
              <w:rPr>
                <w:sz w:val="18"/>
                <w:szCs w:val="18"/>
                <w:lang w:val="en-GB"/>
              </w:rPr>
              <w:t xml:space="preserve">in </w:t>
            </w:r>
            <w:r w:rsidRPr="0989E74A">
              <w:rPr>
                <w:sz w:val="18"/>
                <w:szCs w:val="18"/>
                <w:lang w:val="en-GB"/>
              </w:rPr>
              <w:t>time</w:t>
            </w:r>
            <w:r w:rsidR="0432967B" w:rsidRPr="0989E74A">
              <w:rPr>
                <w:sz w:val="18"/>
                <w:szCs w:val="18"/>
                <w:lang w:val="en-GB"/>
              </w:rPr>
              <w:t>.</w:t>
            </w:r>
          </w:p>
        </w:tc>
        <w:tc>
          <w:tcPr>
            <w:tcW w:w="897" w:type="dxa"/>
          </w:tcPr>
          <w:p w14:paraId="5C1E1D4F" w14:textId="0A0E85AB" w:rsidR="7CDA848E" w:rsidRDefault="7CDA848E" w:rsidP="1D85805B">
            <w:pPr>
              <w:pStyle w:val="Paragraph1"/>
              <w:ind w:left="0"/>
              <w:jc w:val="center"/>
              <w:rPr>
                <w:sz w:val="18"/>
                <w:szCs w:val="18"/>
                <w:lang w:val="en-GB"/>
              </w:rPr>
            </w:pPr>
            <w:r w:rsidRPr="1D85805B">
              <w:rPr>
                <w:sz w:val="18"/>
                <w:szCs w:val="18"/>
                <w:lang w:val="en-GB"/>
              </w:rPr>
              <w:t>2</w:t>
            </w:r>
          </w:p>
        </w:tc>
        <w:tc>
          <w:tcPr>
            <w:tcW w:w="898" w:type="dxa"/>
          </w:tcPr>
          <w:p w14:paraId="749F3391" w14:textId="6F5ECBDB" w:rsidR="7CDA848E" w:rsidRDefault="7CDA848E" w:rsidP="1D85805B">
            <w:pPr>
              <w:pStyle w:val="Paragraph1"/>
              <w:ind w:left="0"/>
              <w:jc w:val="center"/>
              <w:rPr>
                <w:sz w:val="18"/>
                <w:szCs w:val="18"/>
                <w:lang w:val="en-GB"/>
              </w:rPr>
            </w:pPr>
            <w:r w:rsidRPr="1D85805B">
              <w:rPr>
                <w:sz w:val="18"/>
                <w:szCs w:val="18"/>
                <w:lang w:val="en-GB"/>
              </w:rPr>
              <w:t>5</w:t>
            </w:r>
          </w:p>
        </w:tc>
        <w:tc>
          <w:tcPr>
            <w:tcW w:w="898" w:type="dxa"/>
          </w:tcPr>
          <w:p w14:paraId="102D6CBD" w14:textId="76DE3293" w:rsidR="7CDA848E" w:rsidRDefault="7CDA848E" w:rsidP="1D85805B">
            <w:pPr>
              <w:pStyle w:val="Paragraph1"/>
              <w:ind w:left="0"/>
              <w:jc w:val="center"/>
              <w:rPr>
                <w:sz w:val="18"/>
                <w:szCs w:val="18"/>
                <w:lang w:val="en-GB"/>
              </w:rPr>
            </w:pPr>
            <w:r w:rsidRPr="1D85805B">
              <w:rPr>
                <w:sz w:val="18"/>
                <w:szCs w:val="18"/>
                <w:lang w:val="en-GB"/>
              </w:rPr>
              <w:t>2</w:t>
            </w:r>
          </w:p>
        </w:tc>
      </w:tr>
      <w:tr w:rsidR="1D85805B" w14:paraId="79688988" w14:textId="77777777" w:rsidTr="0989E74A">
        <w:tc>
          <w:tcPr>
            <w:tcW w:w="6356" w:type="dxa"/>
          </w:tcPr>
          <w:p w14:paraId="3189FA58" w14:textId="4EB826D6" w:rsidR="003C7A65" w:rsidRDefault="003C7A65"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 xml:space="preserve">Extreme network traffic at user-side by fetching images </w:t>
            </w:r>
            <w:r w:rsidR="37605F72" w:rsidRPr="0989E74A">
              <w:rPr>
                <w:sz w:val="18"/>
                <w:szCs w:val="18"/>
                <w:lang w:val="en-GB"/>
              </w:rPr>
              <w:t xml:space="preserve">of </w:t>
            </w:r>
            <w:r w:rsidRPr="0989E74A">
              <w:rPr>
                <w:sz w:val="18"/>
                <w:szCs w:val="18"/>
                <w:lang w:val="en-GB"/>
              </w:rPr>
              <w:t>defects</w:t>
            </w:r>
            <w:r w:rsidR="2523587C" w:rsidRPr="0989E74A">
              <w:rPr>
                <w:sz w:val="18"/>
                <w:szCs w:val="18"/>
                <w:lang w:val="en-GB"/>
              </w:rPr>
              <w:t>/attachments of tasks</w:t>
            </w:r>
            <w:r w:rsidRPr="0989E74A">
              <w:rPr>
                <w:sz w:val="18"/>
                <w:szCs w:val="18"/>
                <w:lang w:val="en-GB"/>
              </w:rPr>
              <w:t>.</w:t>
            </w:r>
          </w:p>
        </w:tc>
        <w:tc>
          <w:tcPr>
            <w:tcW w:w="897" w:type="dxa"/>
          </w:tcPr>
          <w:p w14:paraId="77E2A3D3" w14:textId="1E7EECF4" w:rsidR="7238F448" w:rsidRDefault="7238F448" w:rsidP="1D85805B">
            <w:pPr>
              <w:pStyle w:val="Paragraph1"/>
              <w:ind w:left="0"/>
              <w:jc w:val="center"/>
              <w:rPr>
                <w:sz w:val="18"/>
                <w:szCs w:val="18"/>
                <w:lang w:val="en-GB"/>
              </w:rPr>
            </w:pPr>
            <w:r w:rsidRPr="1D85805B">
              <w:rPr>
                <w:sz w:val="18"/>
                <w:szCs w:val="18"/>
                <w:lang w:val="en-GB"/>
              </w:rPr>
              <w:t>3</w:t>
            </w:r>
          </w:p>
        </w:tc>
        <w:tc>
          <w:tcPr>
            <w:tcW w:w="898" w:type="dxa"/>
          </w:tcPr>
          <w:p w14:paraId="6588FF3F" w14:textId="7F365965" w:rsidR="7238F448" w:rsidRDefault="7238F448" w:rsidP="1D85805B">
            <w:pPr>
              <w:pStyle w:val="Paragraph1"/>
              <w:ind w:left="0"/>
              <w:jc w:val="center"/>
              <w:rPr>
                <w:sz w:val="18"/>
                <w:szCs w:val="18"/>
                <w:lang w:val="en-GB"/>
              </w:rPr>
            </w:pPr>
            <w:r w:rsidRPr="1D85805B">
              <w:rPr>
                <w:sz w:val="18"/>
                <w:szCs w:val="18"/>
                <w:lang w:val="en-GB"/>
              </w:rPr>
              <w:t>4</w:t>
            </w:r>
          </w:p>
        </w:tc>
        <w:tc>
          <w:tcPr>
            <w:tcW w:w="898" w:type="dxa"/>
          </w:tcPr>
          <w:p w14:paraId="7220AB18" w14:textId="168FB4F9" w:rsidR="17E9668A" w:rsidRDefault="17E9668A" w:rsidP="1D85805B">
            <w:pPr>
              <w:pStyle w:val="Paragraph1"/>
              <w:ind w:left="0"/>
              <w:jc w:val="center"/>
              <w:rPr>
                <w:sz w:val="18"/>
                <w:szCs w:val="18"/>
                <w:lang w:val="en-GB"/>
              </w:rPr>
            </w:pPr>
            <w:r w:rsidRPr="1D85805B">
              <w:rPr>
                <w:sz w:val="18"/>
                <w:szCs w:val="18"/>
                <w:lang w:val="en-GB"/>
              </w:rPr>
              <w:t>2</w:t>
            </w:r>
          </w:p>
        </w:tc>
      </w:tr>
      <w:tr w:rsidR="1D85805B" w14:paraId="59B82F22" w14:textId="77777777" w:rsidTr="0989E74A">
        <w:tc>
          <w:tcPr>
            <w:tcW w:w="6356" w:type="dxa"/>
          </w:tcPr>
          <w:p w14:paraId="349825E0" w14:textId="10E54762" w:rsidR="104DE586" w:rsidRDefault="104DE586"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User uploads an image/attachment that exceeds the file limit.</w:t>
            </w:r>
          </w:p>
        </w:tc>
        <w:tc>
          <w:tcPr>
            <w:tcW w:w="897" w:type="dxa"/>
          </w:tcPr>
          <w:p w14:paraId="25BB2264" w14:textId="2A01B6E2" w:rsidR="104DE586" w:rsidRDefault="104DE586" w:rsidP="1D85805B">
            <w:pPr>
              <w:pStyle w:val="Paragraph1"/>
              <w:ind w:left="0"/>
              <w:jc w:val="center"/>
              <w:rPr>
                <w:sz w:val="18"/>
                <w:szCs w:val="18"/>
                <w:lang w:val="en-GB"/>
              </w:rPr>
            </w:pPr>
            <w:r w:rsidRPr="1D85805B">
              <w:rPr>
                <w:sz w:val="18"/>
                <w:szCs w:val="18"/>
                <w:lang w:val="en-GB"/>
              </w:rPr>
              <w:t>1</w:t>
            </w:r>
          </w:p>
        </w:tc>
        <w:tc>
          <w:tcPr>
            <w:tcW w:w="898" w:type="dxa"/>
          </w:tcPr>
          <w:p w14:paraId="57F59209" w14:textId="28378270" w:rsidR="104DE586" w:rsidRDefault="104DE586" w:rsidP="1D85805B">
            <w:pPr>
              <w:pStyle w:val="Paragraph1"/>
              <w:ind w:left="0"/>
              <w:jc w:val="center"/>
              <w:rPr>
                <w:sz w:val="18"/>
                <w:szCs w:val="18"/>
                <w:lang w:val="en-GB"/>
              </w:rPr>
            </w:pPr>
            <w:r w:rsidRPr="1D85805B">
              <w:rPr>
                <w:sz w:val="18"/>
                <w:szCs w:val="18"/>
                <w:lang w:val="en-GB"/>
              </w:rPr>
              <w:t>3</w:t>
            </w:r>
          </w:p>
        </w:tc>
        <w:tc>
          <w:tcPr>
            <w:tcW w:w="898" w:type="dxa"/>
          </w:tcPr>
          <w:p w14:paraId="4BA4D47A" w14:textId="156FBEFF" w:rsidR="104DE586" w:rsidRDefault="104DE586" w:rsidP="1D85805B">
            <w:pPr>
              <w:pStyle w:val="Paragraph1"/>
              <w:ind w:left="0"/>
              <w:jc w:val="center"/>
              <w:rPr>
                <w:sz w:val="18"/>
                <w:szCs w:val="18"/>
                <w:lang w:val="en-GB"/>
              </w:rPr>
            </w:pPr>
            <w:r w:rsidRPr="1D85805B">
              <w:rPr>
                <w:sz w:val="18"/>
                <w:szCs w:val="18"/>
                <w:lang w:val="en-GB"/>
              </w:rPr>
              <w:t>1</w:t>
            </w:r>
          </w:p>
        </w:tc>
      </w:tr>
      <w:tr w:rsidR="1D85805B" w14:paraId="1D275873" w14:textId="77777777" w:rsidTr="0989E74A">
        <w:tc>
          <w:tcPr>
            <w:tcW w:w="6356" w:type="dxa"/>
          </w:tcPr>
          <w:p w14:paraId="6E4536F1" w14:textId="523296AB" w:rsidR="104DE586" w:rsidRDefault="104DE586" w:rsidP="0989E74A">
            <w:pPr>
              <w:pStyle w:val="Paragraph1"/>
              <w:numPr>
                <w:ilvl w:val="0"/>
                <w:numId w:val="4"/>
              </w:numPr>
              <w:jc w:val="left"/>
              <w:rPr>
                <w:rFonts w:asciiTheme="minorHAnsi" w:eastAsiaTheme="minorEastAsia" w:hAnsiTheme="minorHAnsi" w:cstheme="minorBidi"/>
                <w:sz w:val="18"/>
                <w:szCs w:val="18"/>
                <w:lang w:val="en-GB"/>
              </w:rPr>
            </w:pPr>
            <w:r w:rsidRPr="0989E74A">
              <w:rPr>
                <w:sz w:val="18"/>
                <w:szCs w:val="18"/>
                <w:lang w:val="en-GB"/>
              </w:rPr>
              <w:t>Delivery of necessary information by the customer is overdue.</w:t>
            </w:r>
          </w:p>
        </w:tc>
        <w:tc>
          <w:tcPr>
            <w:tcW w:w="897" w:type="dxa"/>
          </w:tcPr>
          <w:p w14:paraId="65619006" w14:textId="097EC6D6" w:rsidR="104DE586" w:rsidRDefault="104DE586" w:rsidP="1D85805B">
            <w:pPr>
              <w:pStyle w:val="Paragraph1"/>
              <w:ind w:left="0"/>
              <w:jc w:val="center"/>
              <w:rPr>
                <w:sz w:val="18"/>
                <w:szCs w:val="18"/>
                <w:lang w:val="en-GB"/>
              </w:rPr>
            </w:pPr>
            <w:r w:rsidRPr="1D85805B">
              <w:rPr>
                <w:sz w:val="18"/>
                <w:szCs w:val="18"/>
                <w:lang w:val="en-GB"/>
              </w:rPr>
              <w:t>2</w:t>
            </w:r>
          </w:p>
        </w:tc>
        <w:tc>
          <w:tcPr>
            <w:tcW w:w="898" w:type="dxa"/>
          </w:tcPr>
          <w:p w14:paraId="02B38C35" w14:textId="54F351C8" w:rsidR="104DE586" w:rsidRDefault="104DE586" w:rsidP="1D85805B">
            <w:pPr>
              <w:pStyle w:val="Paragraph1"/>
              <w:ind w:left="0"/>
              <w:jc w:val="center"/>
              <w:rPr>
                <w:sz w:val="18"/>
                <w:szCs w:val="18"/>
                <w:lang w:val="en-GB"/>
              </w:rPr>
            </w:pPr>
            <w:r w:rsidRPr="1D85805B">
              <w:rPr>
                <w:sz w:val="18"/>
                <w:szCs w:val="18"/>
                <w:lang w:val="en-GB"/>
              </w:rPr>
              <w:t>3</w:t>
            </w:r>
          </w:p>
        </w:tc>
        <w:tc>
          <w:tcPr>
            <w:tcW w:w="898" w:type="dxa"/>
          </w:tcPr>
          <w:p w14:paraId="47C6B570" w14:textId="256D3FDD" w:rsidR="104DE586" w:rsidRDefault="104DE586" w:rsidP="1D85805B">
            <w:pPr>
              <w:pStyle w:val="Paragraph1"/>
              <w:ind w:left="0"/>
              <w:jc w:val="center"/>
              <w:rPr>
                <w:sz w:val="18"/>
                <w:szCs w:val="18"/>
                <w:lang w:val="en-GB"/>
              </w:rPr>
            </w:pPr>
            <w:r w:rsidRPr="1D85805B">
              <w:rPr>
                <w:sz w:val="18"/>
                <w:szCs w:val="18"/>
                <w:lang w:val="en-GB"/>
              </w:rPr>
              <w:t>1</w:t>
            </w:r>
          </w:p>
        </w:tc>
      </w:tr>
      <w:tr w:rsidR="1D85805B" w14:paraId="29729D33" w14:textId="77777777" w:rsidTr="0989E74A">
        <w:tc>
          <w:tcPr>
            <w:tcW w:w="6356" w:type="dxa"/>
          </w:tcPr>
          <w:p w14:paraId="40D8791A" w14:textId="625C5851" w:rsidR="104DE586" w:rsidRDefault="104DE586"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Loss of server credentials.</w:t>
            </w:r>
          </w:p>
        </w:tc>
        <w:tc>
          <w:tcPr>
            <w:tcW w:w="897" w:type="dxa"/>
          </w:tcPr>
          <w:p w14:paraId="430AC39D" w14:textId="300818F8" w:rsidR="104DE586" w:rsidRDefault="104DE586" w:rsidP="1D85805B">
            <w:pPr>
              <w:pStyle w:val="Paragraph1"/>
              <w:ind w:left="0"/>
              <w:jc w:val="center"/>
              <w:rPr>
                <w:sz w:val="18"/>
                <w:szCs w:val="18"/>
                <w:lang w:val="en-GB"/>
              </w:rPr>
            </w:pPr>
            <w:r w:rsidRPr="1D85805B">
              <w:rPr>
                <w:sz w:val="18"/>
                <w:szCs w:val="18"/>
                <w:lang w:val="en-GB"/>
              </w:rPr>
              <w:t>1</w:t>
            </w:r>
          </w:p>
        </w:tc>
        <w:tc>
          <w:tcPr>
            <w:tcW w:w="898" w:type="dxa"/>
          </w:tcPr>
          <w:p w14:paraId="5CA8E9FA" w14:textId="6C097490" w:rsidR="104DE586" w:rsidRDefault="104DE586" w:rsidP="1D85805B">
            <w:pPr>
              <w:pStyle w:val="Paragraph1"/>
              <w:ind w:left="0"/>
              <w:jc w:val="center"/>
              <w:rPr>
                <w:sz w:val="18"/>
                <w:szCs w:val="18"/>
                <w:lang w:val="en-GB"/>
              </w:rPr>
            </w:pPr>
            <w:r w:rsidRPr="1D85805B">
              <w:rPr>
                <w:sz w:val="18"/>
                <w:szCs w:val="18"/>
                <w:lang w:val="en-GB"/>
              </w:rPr>
              <w:t>4</w:t>
            </w:r>
          </w:p>
        </w:tc>
        <w:tc>
          <w:tcPr>
            <w:tcW w:w="898" w:type="dxa"/>
          </w:tcPr>
          <w:p w14:paraId="23F2B4FA" w14:textId="4CB51A77" w:rsidR="104DE586" w:rsidRDefault="104DE586" w:rsidP="1D85805B">
            <w:pPr>
              <w:pStyle w:val="Paragraph1"/>
              <w:ind w:left="0"/>
              <w:jc w:val="center"/>
              <w:rPr>
                <w:sz w:val="18"/>
                <w:szCs w:val="18"/>
                <w:lang w:val="en-GB"/>
              </w:rPr>
            </w:pPr>
            <w:r w:rsidRPr="1D85805B">
              <w:rPr>
                <w:sz w:val="18"/>
                <w:szCs w:val="18"/>
                <w:lang w:val="en-GB"/>
              </w:rPr>
              <w:t>1</w:t>
            </w:r>
          </w:p>
        </w:tc>
      </w:tr>
      <w:tr w:rsidR="1D85805B" w14:paraId="54FF9033" w14:textId="77777777" w:rsidTr="0989E74A">
        <w:tc>
          <w:tcPr>
            <w:tcW w:w="6356" w:type="dxa"/>
          </w:tcPr>
          <w:p w14:paraId="07D7376F" w14:textId="4BD3709F" w:rsidR="104DE586" w:rsidRDefault="104DE586" w:rsidP="0989E74A">
            <w:pPr>
              <w:pStyle w:val="Paragraph1"/>
              <w:numPr>
                <w:ilvl w:val="0"/>
                <w:numId w:val="4"/>
              </w:numPr>
              <w:jc w:val="left"/>
              <w:rPr>
                <w:rFonts w:asciiTheme="minorHAnsi" w:eastAsiaTheme="minorEastAsia" w:hAnsiTheme="minorHAnsi" w:cstheme="minorBidi"/>
                <w:color w:val="000000" w:themeColor="text1"/>
                <w:sz w:val="18"/>
                <w:szCs w:val="18"/>
              </w:rPr>
            </w:pPr>
            <w:r w:rsidRPr="0989E74A">
              <w:rPr>
                <w:sz w:val="18"/>
                <w:szCs w:val="18"/>
                <w:lang w:val="en-GB"/>
              </w:rPr>
              <w:t>Software licences expire.</w:t>
            </w:r>
          </w:p>
        </w:tc>
        <w:tc>
          <w:tcPr>
            <w:tcW w:w="897" w:type="dxa"/>
          </w:tcPr>
          <w:p w14:paraId="7A37DCD3" w14:textId="3AEC3BD1" w:rsidR="104DE586" w:rsidRDefault="104DE586" w:rsidP="1D85805B">
            <w:pPr>
              <w:pStyle w:val="Paragraph1"/>
              <w:ind w:left="0"/>
              <w:jc w:val="center"/>
              <w:rPr>
                <w:sz w:val="18"/>
                <w:szCs w:val="18"/>
                <w:lang w:val="en-GB"/>
              </w:rPr>
            </w:pPr>
            <w:r w:rsidRPr="1D85805B">
              <w:rPr>
                <w:sz w:val="18"/>
                <w:szCs w:val="18"/>
                <w:lang w:val="en-GB"/>
              </w:rPr>
              <w:t>2</w:t>
            </w:r>
          </w:p>
        </w:tc>
        <w:tc>
          <w:tcPr>
            <w:tcW w:w="898" w:type="dxa"/>
          </w:tcPr>
          <w:p w14:paraId="1DFF6C9B" w14:textId="244AF031" w:rsidR="104DE586" w:rsidRDefault="104DE586" w:rsidP="1D85805B">
            <w:pPr>
              <w:pStyle w:val="Paragraph1"/>
              <w:ind w:left="0"/>
              <w:jc w:val="center"/>
              <w:rPr>
                <w:sz w:val="18"/>
                <w:szCs w:val="18"/>
                <w:lang w:val="en-GB"/>
              </w:rPr>
            </w:pPr>
            <w:r w:rsidRPr="1D85805B">
              <w:rPr>
                <w:sz w:val="18"/>
                <w:szCs w:val="18"/>
                <w:lang w:val="en-GB"/>
              </w:rPr>
              <w:t>3</w:t>
            </w:r>
          </w:p>
        </w:tc>
        <w:tc>
          <w:tcPr>
            <w:tcW w:w="898" w:type="dxa"/>
          </w:tcPr>
          <w:p w14:paraId="364F749B" w14:textId="3842001C" w:rsidR="104DE586" w:rsidRDefault="104DE586" w:rsidP="1D85805B">
            <w:pPr>
              <w:pStyle w:val="Paragraph1"/>
              <w:ind w:left="0"/>
              <w:jc w:val="center"/>
              <w:rPr>
                <w:sz w:val="18"/>
                <w:szCs w:val="18"/>
                <w:lang w:val="en-GB"/>
              </w:rPr>
            </w:pPr>
            <w:r w:rsidRPr="1D85805B">
              <w:rPr>
                <w:sz w:val="18"/>
                <w:szCs w:val="18"/>
                <w:lang w:val="en-GB"/>
              </w:rPr>
              <w:t>1</w:t>
            </w:r>
          </w:p>
        </w:tc>
      </w:tr>
      <w:tr w:rsidR="1D85805B" w14:paraId="5C16621A" w14:textId="77777777" w:rsidTr="0989E74A">
        <w:tc>
          <w:tcPr>
            <w:tcW w:w="6356" w:type="dxa"/>
          </w:tcPr>
          <w:p w14:paraId="5362C779" w14:textId="522E57D6" w:rsidR="104DE586" w:rsidRDefault="104DE586"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Downtime of our application because of server hardware failure.</w:t>
            </w:r>
          </w:p>
        </w:tc>
        <w:tc>
          <w:tcPr>
            <w:tcW w:w="897" w:type="dxa"/>
          </w:tcPr>
          <w:p w14:paraId="40F27729" w14:textId="2C6E479D" w:rsidR="104DE586" w:rsidRDefault="104DE586" w:rsidP="1D85805B">
            <w:pPr>
              <w:pStyle w:val="Paragraph1"/>
              <w:ind w:left="0"/>
              <w:jc w:val="center"/>
              <w:rPr>
                <w:sz w:val="18"/>
                <w:szCs w:val="18"/>
                <w:lang w:val="en-GB"/>
              </w:rPr>
            </w:pPr>
            <w:r w:rsidRPr="1D85805B">
              <w:rPr>
                <w:sz w:val="18"/>
                <w:szCs w:val="18"/>
                <w:lang w:val="en-GB"/>
              </w:rPr>
              <w:t>2</w:t>
            </w:r>
          </w:p>
        </w:tc>
        <w:tc>
          <w:tcPr>
            <w:tcW w:w="898" w:type="dxa"/>
          </w:tcPr>
          <w:p w14:paraId="4BB6F7A6" w14:textId="797FE9F1" w:rsidR="104DE586" w:rsidRDefault="104DE586" w:rsidP="1D85805B">
            <w:pPr>
              <w:pStyle w:val="Paragraph1"/>
              <w:ind w:left="0"/>
              <w:jc w:val="center"/>
              <w:rPr>
                <w:sz w:val="18"/>
                <w:szCs w:val="18"/>
                <w:lang w:val="en-GB"/>
              </w:rPr>
            </w:pPr>
            <w:r w:rsidRPr="1D85805B">
              <w:rPr>
                <w:sz w:val="18"/>
                <w:szCs w:val="18"/>
                <w:lang w:val="en-GB"/>
              </w:rPr>
              <w:t>3</w:t>
            </w:r>
          </w:p>
        </w:tc>
        <w:tc>
          <w:tcPr>
            <w:tcW w:w="898" w:type="dxa"/>
          </w:tcPr>
          <w:p w14:paraId="77B03DDA" w14:textId="6FDFD14A" w:rsidR="104DE586" w:rsidRDefault="104DE586" w:rsidP="1D85805B">
            <w:pPr>
              <w:pStyle w:val="Paragraph1"/>
              <w:ind w:left="0"/>
              <w:jc w:val="center"/>
              <w:rPr>
                <w:sz w:val="18"/>
                <w:szCs w:val="18"/>
                <w:lang w:val="en-GB"/>
              </w:rPr>
            </w:pPr>
            <w:r w:rsidRPr="1D85805B">
              <w:rPr>
                <w:sz w:val="18"/>
                <w:szCs w:val="18"/>
                <w:lang w:val="en-GB"/>
              </w:rPr>
              <w:t>1</w:t>
            </w:r>
          </w:p>
        </w:tc>
      </w:tr>
      <w:tr w:rsidR="1D85805B" w14:paraId="48E675AB" w14:textId="77777777" w:rsidTr="0989E74A">
        <w:tc>
          <w:tcPr>
            <w:tcW w:w="6356" w:type="dxa"/>
          </w:tcPr>
          <w:p w14:paraId="1A7E74F8" w14:textId="6537FC46" w:rsidR="104DE586" w:rsidRDefault="104DE586"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Database security breach.</w:t>
            </w:r>
          </w:p>
        </w:tc>
        <w:tc>
          <w:tcPr>
            <w:tcW w:w="897" w:type="dxa"/>
          </w:tcPr>
          <w:p w14:paraId="62D26160" w14:textId="7BCB2A28" w:rsidR="104DE586" w:rsidRDefault="104DE586" w:rsidP="1D85805B">
            <w:pPr>
              <w:pStyle w:val="Paragraph1"/>
              <w:ind w:left="0"/>
              <w:jc w:val="center"/>
              <w:rPr>
                <w:sz w:val="18"/>
                <w:szCs w:val="18"/>
                <w:lang w:val="en-GB"/>
              </w:rPr>
            </w:pPr>
            <w:r w:rsidRPr="1D85805B">
              <w:rPr>
                <w:sz w:val="18"/>
                <w:szCs w:val="18"/>
                <w:lang w:val="en-GB"/>
              </w:rPr>
              <w:t>1</w:t>
            </w:r>
          </w:p>
        </w:tc>
        <w:tc>
          <w:tcPr>
            <w:tcW w:w="898" w:type="dxa"/>
          </w:tcPr>
          <w:p w14:paraId="7593E76F" w14:textId="019B9DCE" w:rsidR="104DE586" w:rsidRDefault="104DE586" w:rsidP="1D85805B">
            <w:pPr>
              <w:pStyle w:val="Paragraph1"/>
              <w:ind w:left="0"/>
              <w:jc w:val="center"/>
              <w:rPr>
                <w:sz w:val="18"/>
                <w:szCs w:val="18"/>
                <w:lang w:val="en-GB"/>
              </w:rPr>
            </w:pPr>
            <w:r w:rsidRPr="1D85805B">
              <w:rPr>
                <w:sz w:val="18"/>
                <w:szCs w:val="18"/>
                <w:lang w:val="en-GB"/>
              </w:rPr>
              <w:t>5</w:t>
            </w:r>
          </w:p>
        </w:tc>
        <w:tc>
          <w:tcPr>
            <w:tcW w:w="898" w:type="dxa"/>
          </w:tcPr>
          <w:p w14:paraId="04663E66" w14:textId="7AF6306F" w:rsidR="104DE586" w:rsidRDefault="104DE586" w:rsidP="1D85805B">
            <w:pPr>
              <w:pStyle w:val="Paragraph1"/>
              <w:ind w:left="0"/>
              <w:jc w:val="center"/>
              <w:rPr>
                <w:sz w:val="18"/>
                <w:szCs w:val="18"/>
                <w:lang w:val="en-GB"/>
              </w:rPr>
            </w:pPr>
            <w:r w:rsidRPr="1D85805B">
              <w:rPr>
                <w:sz w:val="18"/>
                <w:szCs w:val="18"/>
                <w:lang w:val="en-GB"/>
              </w:rPr>
              <w:t>1</w:t>
            </w:r>
          </w:p>
        </w:tc>
      </w:tr>
      <w:tr w:rsidR="1D85805B" w14:paraId="22FD72C1" w14:textId="77777777" w:rsidTr="0989E74A">
        <w:tc>
          <w:tcPr>
            <w:tcW w:w="6356" w:type="dxa"/>
          </w:tcPr>
          <w:p w14:paraId="7E95FEB3" w14:textId="3E1090C0" w:rsidR="6E152B39" w:rsidRDefault="6E152B39" w:rsidP="0989E74A">
            <w:pPr>
              <w:pStyle w:val="Paragraph1"/>
              <w:numPr>
                <w:ilvl w:val="0"/>
                <w:numId w:val="4"/>
              </w:numPr>
              <w:jc w:val="left"/>
              <w:rPr>
                <w:rFonts w:asciiTheme="minorHAnsi" w:eastAsiaTheme="minorEastAsia" w:hAnsiTheme="minorHAnsi" w:cstheme="minorBidi"/>
                <w:color w:val="000000" w:themeColor="text1"/>
                <w:sz w:val="18"/>
                <w:szCs w:val="18"/>
                <w:lang w:val="en-GB"/>
              </w:rPr>
            </w:pPr>
            <w:r w:rsidRPr="0989E74A">
              <w:rPr>
                <w:sz w:val="18"/>
                <w:szCs w:val="18"/>
                <w:lang w:val="en-GB"/>
              </w:rPr>
              <w:t>Images of defects/attachments of tasks get corrupt.</w:t>
            </w:r>
          </w:p>
        </w:tc>
        <w:tc>
          <w:tcPr>
            <w:tcW w:w="897" w:type="dxa"/>
          </w:tcPr>
          <w:p w14:paraId="007797B5" w14:textId="4FF440A0" w:rsidR="4A999312" w:rsidRDefault="4A999312" w:rsidP="1D85805B">
            <w:pPr>
              <w:pStyle w:val="Paragraph1"/>
              <w:ind w:left="0"/>
              <w:jc w:val="center"/>
              <w:rPr>
                <w:sz w:val="18"/>
                <w:szCs w:val="18"/>
                <w:lang w:val="en-GB"/>
              </w:rPr>
            </w:pPr>
            <w:r w:rsidRPr="1D85805B">
              <w:rPr>
                <w:sz w:val="18"/>
                <w:szCs w:val="18"/>
                <w:lang w:val="en-GB"/>
              </w:rPr>
              <w:t>0</w:t>
            </w:r>
          </w:p>
        </w:tc>
        <w:tc>
          <w:tcPr>
            <w:tcW w:w="898" w:type="dxa"/>
          </w:tcPr>
          <w:p w14:paraId="31488056" w14:textId="52E686D8" w:rsidR="4A999312" w:rsidRDefault="4A999312" w:rsidP="1D85805B">
            <w:pPr>
              <w:pStyle w:val="Paragraph1"/>
              <w:ind w:left="0"/>
              <w:jc w:val="center"/>
              <w:rPr>
                <w:sz w:val="18"/>
                <w:szCs w:val="18"/>
                <w:lang w:val="en-GB"/>
              </w:rPr>
            </w:pPr>
            <w:r w:rsidRPr="1D85805B">
              <w:rPr>
                <w:sz w:val="18"/>
                <w:szCs w:val="18"/>
                <w:lang w:val="en-GB"/>
              </w:rPr>
              <w:t>5</w:t>
            </w:r>
          </w:p>
        </w:tc>
        <w:tc>
          <w:tcPr>
            <w:tcW w:w="898" w:type="dxa"/>
          </w:tcPr>
          <w:p w14:paraId="6D9EFC8D" w14:textId="33504D25" w:rsidR="5575CEBB" w:rsidRDefault="5575CEBB" w:rsidP="1D85805B">
            <w:pPr>
              <w:pStyle w:val="Paragraph1"/>
              <w:ind w:left="0"/>
              <w:jc w:val="center"/>
            </w:pPr>
            <w:r w:rsidRPr="1D85805B">
              <w:rPr>
                <w:sz w:val="18"/>
                <w:szCs w:val="18"/>
                <w:lang w:val="en-GB"/>
              </w:rPr>
              <w:t>0</w:t>
            </w:r>
          </w:p>
        </w:tc>
      </w:tr>
      <w:tr w:rsidR="1D85805B" w14:paraId="1FA4771F" w14:textId="77777777" w:rsidTr="0989E74A">
        <w:tc>
          <w:tcPr>
            <w:tcW w:w="6356" w:type="dxa"/>
          </w:tcPr>
          <w:p w14:paraId="4ECA927B" w14:textId="684BF2B1" w:rsidR="104DE586" w:rsidRDefault="104DE586" w:rsidP="0989E74A">
            <w:pPr>
              <w:pStyle w:val="Paragraph1"/>
              <w:numPr>
                <w:ilvl w:val="0"/>
                <w:numId w:val="4"/>
              </w:numPr>
              <w:jc w:val="left"/>
              <w:rPr>
                <w:rFonts w:asciiTheme="minorHAnsi" w:eastAsiaTheme="minorEastAsia" w:hAnsiTheme="minorHAnsi" w:cstheme="minorBidi"/>
                <w:sz w:val="18"/>
                <w:szCs w:val="18"/>
                <w:lang w:val="en-GB"/>
              </w:rPr>
            </w:pPr>
            <w:r w:rsidRPr="0989E74A">
              <w:rPr>
                <w:sz w:val="18"/>
                <w:szCs w:val="18"/>
                <w:lang w:val="en-GB"/>
              </w:rPr>
              <w:t>Manual of the application isn’t clear enough for the customer.</w:t>
            </w:r>
          </w:p>
        </w:tc>
        <w:tc>
          <w:tcPr>
            <w:tcW w:w="897" w:type="dxa"/>
          </w:tcPr>
          <w:p w14:paraId="5D4DF2ED" w14:textId="39EE12AE" w:rsidR="104DE586" w:rsidRDefault="104DE586" w:rsidP="1D85805B">
            <w:pPr>
              <w:pStyle w:val="Paragraph1"/>
              <w:ind w:left="0"/>
              <w:jc w:val="center"/>
              <w:rPr>
                <w:sz w:val="18"/>
                <w:szCs w:val="18"/>
                <w:lang w:val="en-GB"/>
              </w:rPr>
            </w:pPr>
            <w:r w:rsidRPr="1D85805B">
              <w:rPr>
                <w:sz w:val="18"/>
                <w:szCs w:val="18"/>
                <w:lang w:val="en-GB"/>
              </w:rPr>
              <w:t>1</w:t>
            </w:r>
          </w:p>
        </w:tc>
        <w:tc>
          <w:tcPr>
            <w:tcW w:w="898" w:type="dxa"/>
          </w:tcPr>
          <w:p w14:paraId="22883551" w14:textId="6C811F3F" w:rsidR="104DE586" w:rsidRDefault="104DE586" w:rsidP="1D85805B">
            <w:pPr>
              <w:pStyle w:val="Paragraph1"/>
              <w:ind w:left="0"/>
              <w:jc w:val="center"/>
              <w:rPr>
                <w:sz w:val="18"/>
                <w:szCs w:val="18"/>
                <w:lang w:val="en-GB"/>
              </w:rPr>
            </w:pPr>
            <w:r w:rsidRPr="1D85805B">
              <w:rPr>
                <w:sz w:val="18"/>
                <w:szCs w:val="18"/>
                <w:lang w:val="en-GB"/>
              </w:rPr>
              <w:t>2</w:t>
            </w:r>
          </w:p>
        </w:tc>
        <w:tc>
          <w:tcPr>
            <w:tcW w:w="898" w:type="dxa"/>
          </w:tcPr>
          <w:p w14:paraId="5D88257C" w14:textId="652FB7D5" w:rsidR="104DE586" w:rsidRDefault="104DE586" w:rsidP="1D85805B">
            <w:pPr>
              <w:pStyle w:val="Paragraph1"/>
              <w:ind w:left="0"/>
              <w:jc w:val="center"/>
              <w:rPr>
                <w:sz w:val="18"/>
                <w:szCs w:val="18"/>
                <w:lang w:val="en-GB"/>
              </w:rPr>
            </w:pPr>
            <w:r w:rsidRPr="1D85805B">
              <w:rPr>
                <w:sz w:val="18"/>
                <w:szCs w:val="18"/>
                <w:lang w:val="en-GB"/>
              </w:rPr>
              <w:t>0</w:t>
            </w:r>
          </w:p>
        </w:tc>
      </w:tr>
      <w:tr w:rsidR="1D85805B" w14:paraId="184197AD" w14:textId="77777777" w:rsidTr="0989E74A">
        <w:tc>
          <w:tcPr>
            <w:tcW w:w="6356" w:type="dxa"/>
          </w:tcPr>
          <w:p w14:paraId="2107264A" w14:textId="3D46CE08" w:rsidR="1D85805B" w:rsidRDefault="1D85805B" w:rsidP="1D85805B">
            <w:pPr>
              <w:pStyle w:val="Paragraph1"/>
              <w:jc w:val="left"/>
              <w:rPr>
                <w:sz w:val="18"/>
                <w:szCs w:val="18"/>
                <w:lang w:val="en-GB"/>
              </w:rPr>
            </w:pPr>
          </w:p>
        </w:tc>
        <w:tc>
          <w:tcPr>
            <w:tcW w:w="897" w:type="dxa"/>
          </w:tcPr>
          <w:p w14:paraId="45C9782C" w14:textId="15DEA34A" w:rsidR="1D85805B" w:rsidRDefault="1D85805B" w:rsidP="1D85805B">
            <w:pPr>
              <w:pStyle w:val="Paragraph1"/>
              <w:jc w:val="center"/>
              <w:rPr>
                <w:sz w:val="18"/>
                <w:szCs w:val="18"/>
                <w:lang w:val="en-GB"/>
              </w:rPr>
            </w:pPr>
          </w:p>
        </w:tc>
        <w:tc>
          <w:tcPr>
            <w:tcW w:w="898" w:type="dxa"/>
          </w:tcPr>
          <w:p w14:paraId="3B5CAAC7" w14:textId="195386E0" w:rsidR="1D85805B" w:rsidRDefault="1D85805B" w:rsidP="1D85805B">
            <w:pPr>
              <w:pStyle w:val="Paragraph1"/>
              <w:jc w:val="center"/>
              <w:rPr>
                <w:sz w:val="18"/>
                <w:szCs w:val="18"/>
                <w:lang w:val="en-GB"/>
              </w:rPr>
            </w:pPr>
          </w:p>
        </w:tc>
        <w:tc>
          <w:tcPr>
            <w:tcW w:w="898" w:type="dxa"/>
          </w:tcPr>
          <w:p w14:paraId="22010510" w14:textId="2A680C69" w:rsidR="1D85805B" w:rsidRDefault="1D85805B" w:rsidP="1D85805B">
            <w:pPr>
              <w:pStyle w:val="Paragraph1"/>
              <w:jc w:val="center"/>
              <w:rPr>
                <w:sz w:val="18"/>
                <w:szCs w:val="18"/>
                <w:lang w:val="en-GB"/>
              </w:rPr>
            </w:pPr>
          </w:p>
        </w:tc>
      </w:tr>
      <w:tr w:rsidR="00F10A72" w:rsidRPr="001A3B3D" w14:paraId="6A1D8C24" w14:textId="77777777" w:rsidTr="0989E74A">
        <w:trPr>
          <w:trHeight w:val="170"/>
          <w:tblHeader/>
        </w:trPr>
        <w:tc>
          <w:tcPr>
            <w:tcW w:w="6356"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D3229DE" w14:textId="0A915DCB" w:rsidR="00F10A72" w:rsidRPr="001A3B3D" w:rsidRDefault="00F10A72" w:rsidP="001F2C2A">
            <w:pPr>
              <w:pStyle w:val="Paragraph1"/>
              <w:spacing w:before="120"/>
              <w:ind w:left="0"/>
              <w:jc w:val="center"/>
              <w:rPr>
                <w:color w:val="FFFFFF" w:themeColor="background1"/>
                <w:sz w:val="18"/>
                <w:lang w:val="en-GB"/>
              </w:rPr>
            </w:pPr>
            <w:r w:rsidRPr="001A3B3D">
              <w:rPr>
                <w:color w:val="FFFFFF" w:themeColor="background1"/>
                <w:sz w:val="18"/>
                <w:lang w:val="en-GB"/>
              </w:rPr>
              <w:t>Action</w:t>
            </w:r>
          </w:p>
        </w:tc>
        <w:tc>
          <w:tcPr>
            <w:tcW w:w="2693"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787CE301" w14:textId="7893533E" w:rsidR="00F10A72" w:rsidRPr="001A3B3D" w:rsidRDefault="00F10A72" w:rsidP="001F2C2A">
            <w:pPr>
              <w:pStyle w:val="Paragraph1"/>
              <w:spacing w:before="120"/>
              <w:ind w:left="0"/>
              <w:jc w:val="center"/>
              <w:rPr>
                <w:color w:val="FFFFFF" w:themeColor="background1"/>
                <w:sz w:val="18"/>
                <w:lang w:val="en-GB"/>
              </w:rPr>
            </w:pPr>
            <w:r w:rsidRPr="001A3B3D">
              <w:rPr>
                <w:color w:val="FFFFFF" w:themeColor="background1"/>
                <w:sz w:val="18"/>
                <w:lang w:val="en-GB"/>
              </w:rPr>
              <w:t>Action type</w:t>
            </w:r>
          </w:p>
        </w:tc>
      </w:tr>
      <w:tr w:rsidR="65B36AF7" w14:paraId="615B98DF" w14:textId="77777777" w:rsidTr="0989E74A">
        <w:tc>
          <w:tcPr>
            <w:tcW w:w="6356" w:type="dxa"/>
          </w:tcPr>
          <w:p w14:paraId="60B8336C" w14:textId="0F777218" w:rsidR="65B36AF7" w:rsidRDefault="76062C01" w:rsidP="1D85805B">
            <w:pPr>
              <w:pStyle w:val="Paragraph1"/>
              <w:numPr>
                <w:ilvl w:val="0"/>
                <w:numId w:val="20"/>
              </w:numPr>
              <w:jc w:val="left"/>
              <w:rPr>
                <w:rFonts w:asciiTheme="minorHAnsi" w:eastAsiaTheme="minorEastAsia" w:hAnsiTheme="minorHAnsi" w:cstheme="minorBidi"/>
                <w:sz w:val="18"/>
                <w:szCs w:val="18"/>
                <w:lang w:val="en-GB"/>
              </w:rPr>
            </w:pPr>
            <w:r w:rsidRPr="0989E74A">
              <w:rPr>
                <w:rFonts w:asciiTheme="minorHAnsi" w:eastAsiaTheme="minorEastAsia" w:hAnsiTheme="minorHAnsi" w:cstheme="minorBidi"/>
                <w:sz w:val="18"/>
                <w:szCs w:val="18"/>
                <w:lang w:val="en-GB"/>
              </w:rPr>
              <w:t>In order to prevent scope creep</w:t>
            </w:r>
            <w:r w:rsidR="4BE53C22" w:rsidRPr="0989E74A">
              <w:rPr>
                <w:rFonts w:asciiTheme="minorHAnsi" w:eastAsiaTheme="minorEastAsia" w:hAnsiTheme="minorHAnsi" w:cstheme="minorBidi"/>
                <w:sz w:val="18"/>
                <w:szCs w:val="18"/>
                <w:lang w:val="en-GB"/>
              </w:rPr>
              <w:t>,</w:t>
            </w:r>
            <w:r w:rsidR="26065F8E" w:rsidRPr="0989E74A">
              <w:rPr>
                <w:rFonts w:asciiTheme="minorHAnsi" w:eastAsiaTheme="minorEastAsia" w:hAnsiTheme="minorHAnsi" w:cstheme="minorBidi"/>
                <w:sz w:val="18"/>
                <w:szCs w:val="18"/>
                <w:lang w:val="en-GB"/>
              </w:rPr>
              <w:t xml:space="preserve"> the customer must submit a change request</w:t>
            </w:r>
            <w:r w:rsidR="17368FC9" w:rsidRPr="0989E74A">
              <w:rPr>
                <w:rFonts w:asciiTheme="minorHAnsi" w:eastAsiaTheme="minorEastAsia" w:hAnsiTheme="minorHAnsi" w:cstheme="minorBidi"/>
                <w:sz w:val="18"/>
                <w:szCs w:val="18"/>
                <w:lang w:val="en-GB"/>
              </w:rPr>
              <w:t>.</w:t>
            </w:r>
            <w:r w:rsidR="326B894F" w:rsidRPr="0989E74A">
              <w:rPr>
                <w:rFonts w:asciiTheme="minorHAnsi" w:eastAsiaTheme="minorEastAsia" w:hAnsiTheme="minorHAnsi" w:cstheme="minorBidi"/>
                <w:sz w:val="18"/>
                <w:szCs w:val="18"/>
                <w:lang w:val="en-GB"/>
              </w:rPr>
              <w:t xml:space="preserve"> The change request will be reviewed and added to the sprint backlo</w:t>
            </w:r>
            <w:r w:rsidR="203E4ABE" w:rsidRPr="0989E74A">
              <w:rPr>
                <w:rFonts w:asciiTheme="minorHAnsi" w:eastAsiaTheme="minorEastAsia" w:hAnsiTheme="minorHAnsi" w:cstheme="minorBidi"/>
                <w:sz w:val="18"/>
                <w:szCs w:val="18"/>
                <w:lang w:val="en-GB"/>
              </w:rPr>
              <w:t>g</w:t>
            </w:r>
            <w:r w:rsidR="191914F5" w:rsidRPr="0989E74A">
              <w:rPr>
                <w:rFonts w:asciiTheme="minorHAnsi" w:eastAsiaTheme="minorEastAsia" w:hAnsiTheme="minorHAnsi" w:cstheme="minorBidi"/>
                <w:sz w:val="18"/>
                <w:szCs w:val="18"/>
                <w:lang w:val="en-GB"/>
              </w:rPr>
              <w:t xml:space="preserve"> for development</w:t>
            </w:r>
            <w:r w:rsidR="203E4ABE" w:rsidRPr="0989E74A">
              <w:rPr>
                <w:rFonts w:asciiTheme="minorHAnsi" w:eastAsiaTheme="minorEastAsia" w:hAnsiTheme="minorHAnsi" w:cstheme="minorBidi"/>
                <w:sz w:val="18"/>
                <w:szCs w:val="18"/>
                <w:lang w:val="en-GB"/>
              </w:rPr>
              <w:t>.</w:t>
            </w:r>
          </w:p>
        </w:tc>
        <w:tc>
          <w:tcPr>
            <w:tcW w:w="2693" w:type="dxa"/>
            <w:gridSpan w:val="3"/>
            <w:vAlign w:val="center"/>
          </w:tcPr>
          <w:p w14:paraId="6930F8E3" w14:textId="1006E4C8" w:rsidR="65B36AF7" w:rsidRDefault="7A614527" w:rsidP="1D85805B">
            <w:pPr>
              <w:pStyle w:val="Paragraph1"/>
              <w:ind w:left="0"/>
              <w:jc w:val="center"/>
              <w:rPr>
                <w:color w:val="FF0000"/>
                <w:sz w:val="18"/>
                <w:szCs w:val="18"/>
                <w:lang w:val="en-GB"/>
              </w:rPr>
            </w:pPr>
            <w:commentRangeStart w:id="18"/>
            <w:commentRangeStart w:id="19"/>
            <w:r w:rsidRPr="0989E74A">
              <w:rPr>
                <w:color w:val="FF0000"/>
                <w:sz w:val="18"/>
                <w:szCs w:val="18"/>
                <w:lang w:val="en-GB"/>
              </w:rPr>
              <w:t>Mitigate</w:t>
            </w:r>
            <w:r w:rsidR="32C8E944" w:rsidRPr="0989E74A">
              <w:rPr>
                <w:color w:val="FF0000"/>
                <w:sz w:val="18"/>
                <w:szCs w:val="18"/>
                <w:lang w:val="en-GB"/>
              </w:rPr>
              <w:t>/Accept</w:t>
            </w:r>
            <w:r w:rsidR="0EC00877" w:rsidRPr="0989E74A">
              <w:rPr>
                <w:color w:val="FF0000"/>
                <w:sz w:val="18"/>
                <w:szCs w:val="18"/>
                <w:lang w:val="en-GB"/>
              </w:rPr>
              <w:t>?</w:t>
            </w:r>
            <w:commentRangeEnd w:id="18"/>
            <w:r w:rsidR="65B36AF7">
              <w:rPr>
                <w:rStyle w:val="Verwijzingopmerking"/>
              </w:rPr>
              <w:commentReference w:id="18"/>
            </w:r>
            <w:commentRangeEnd w:id="19"/>
            <w:r w:rsidR="00EF2C28">
              <w:rPr>
                <w:rStyle w:val="Verwijzingopmerking"/>
                <w:lang w:val="en-GB" w:eastAsia="nl-NL"/>
              </w:rPr>
              <w:commentReference w:id="19"/>
            </w:r>
            <w:r w:rsidR="65B36AF7">
              <w:br/>
            </w:r>
            <w:proofErr w:type="spellStart"/>
            <w:r w:rsidR="34872627" w:rsidRPr="0989E74A">
              <w:rPr>
                <w:color w:val="FF0000"/>
                <w:sz w:val="18"/>
                <w:szCs w:val="18"/>
                <w:lang w:val="en-GB"/>
              </w:rPr>
              <w:t>Meneer</w:t>
            </w:r>
            <w:proofErr w:type="spellEnd"/>
            <w:r w:rsidR="34872627" w:rsidRPr="0989E74A">
              <w:rPr>
                <w:color w:val="FF0000"/>
                <w:sz w:val="18"/>
                <w:szCs w:val="18"/>
                <w:lang w:val="en-GB"/>
              </w:rPr>
              <w:t xml:space="preserve"> Van Camp</w:t>
            </w:r>
          </w:p>
        </w:tc>
      </w:tr>
      <w:tr w:rsidR="7AABD620" w14:paraId="7FD06866" w14:textId="77777777" w:rsidTr="0989E74A">
        <w:tc>
          <w:tcPr>
            <w:tcW w:w="6356" w:type="dxa"/>
          </w:tcPr>
          <w:p w14:paraId="73ED0ABE" w14:textId="211D8616" w:rsidR="7AABD620" w:rsidRDefault="353000C4" w:rsidP="1D85805B">
            <w:pPr>
              <w:pStyle w:val="Paragraph1"/>
              <w:numPr>
                <w:ilvl w:val="0"/>
                <w:numId w:val="20"/>
              </w:numPr>
              <w:jc w:val="left"/>
              <w:rPr>
                <w:rFonts w:asciiTheme="minorHAnsi" w:eastAsiaTheme="minorEastAsia" w:hAnsiTheme="minorHAnsi" w:cstheme="minorBidi"/>
                <w:sz w:val="18"/>
                <w:szCs w:val="18"/>
                <w:lang w:val="en-GB"/>
              </w:rPr>
            </w:pPr>
            <w:r w:rsidRPr="0989E74A">
              <w:rPr>
                <w:rFonts w:asciiTheme="minorHAnsi" w:eastAsiaTheme="minorEastAsia" w:hAnsiTheme="minorHAnsi" w:cstheme="minorBidi"/>
                <w:sz w:val="18"/>
                <w:szCs w:val="18"/>
                <w:lang w:val="en-GB"/>
              </w:rPr>
              <w:t xml:space="preserve">To ensure that the </w:t>
            </w:r>
            <w:r w:rsidR="06727161" w:rsidRPr="0989E74A">
              <w:rPr>
                <w:rFonts w:asciiTheme="minorHAnsi" w:eastAsiaTheme="minorEastAsia" w:hAnsiTheme="minorHAnsi" w:cstheme="minorBidi"/>
                <w:sz w:val="18"/>
                <w:szCs w:val="18"/>
                <w:lang w:val="en-GB"/>
              </w:rPr>
              <w:t>design and</w:t>
            </w:r>
            <w:r w:rsidR="6DCD3294" w:rsidRPr="0989E74A">
              <w:rPr>
                <w:rFonts w:asciiTheme="minorHAnsi" w:eastAsiaTheme="minorEastAsia" w:hAnsiTheme="minorHAnsi" w:cstheme="minorBidi"/>
                <w:sz w:val="18"/>
                <w:szCs w:val="18"/>
                <w:lang w:val="en-GB"/>
              </w:rPr>
              <w:t xml:space="preserve"> the</w:t>
            </w:r>
            <w:r w:rsidR="06727161" w:rsidRPr="0989E74A">
              <w:rPr>
                <w:rFonts w:asciiTheme="minorHAnsi" w:eastAsiaTheme="minorEastAsia" w:hAnsiTheme="minorHAnsi" w:cstheme="minorBidi"/>
                <w:sz w:val="18"/>
                <w:szCs w:val="18"/>
                <w:lang w:val="en-GB"/>
              </w:rPr>
              <w:t xml:space="preserve"> features of the </w:t>
            </w:r>
            <w:r w:rsidRPr="0989E74A">
              <w:rPr>
                <w:rFonts w:asciiTheme="minorHAnsi" w:eastAsiaTheme="minorEastAsia" w:hAnsiTheme="minorHAnsi" w:cstheme="minorBidi"/>
                <w:sz w:val="18"/>
                <w:szCs w:val="18"/>
                <w:lang w:val="en-GB"/>
              </w:rPr>
              <w:t>app</w:t>
            </w:r>
            <w:r w:rsidR="38B50C58" w:rsidRPr="0989E74A">
              <w:rPr>
                <w:rFonts w:asciiTheme="minorHAnsi" w:eastAsiaTheme="minorEastAsia" w:hAnsiTheme="minorHAnsi" w:cstheme="minorBidi"/>
                <w:sz w:val="18"/>
                <w:szCs w:val="18"/>
                <w:lang w:val="en-GB"/>
              </w:rPr>
              <w:t>lication</w:t>
            </w:r>
            <w:r w:rsidR="5676A2AB" w:rsidRPr="0989E74A">
              <w:rPr>
                <w:rFonts w:asciiTheme="minorHAnsi" w:eastAsiaTheme="minorEastAsia" w:hAnsiTheme="minorHAnsi" w:cstheme="minorBidi"/>
                <w:sz w:val="18"/>
                <w:szCs w:val="18"/>
                <w:lang w:val="en-GB"/>
              </w:rPr>
              <w:t xml:space="preserve"> satisfy the customer, we will</w:t>
            </w:r>
            <w:r w:rsidR="497D1E6B" w:rsidRPr="0989E74A">
              <w:rPr>
                <w:rFonts w:asciiTheme="minorHAnsi" w:eastAsiaTheme="minorEastAsia" w:hAnsiTheme="minorHAnsi" w:cstheme="minorBidi"/>
                <w:sz w:val="18"/>
                <w:szCs w:val="18"/>
                <w:lang w:val="en-GB"/>
              </w:rPr>
              <w:t xml:space="preserve"> work</w:t>
            </w:r>
            <w:r w:rsidR="5676A2AB" w:rsidRPr="0989E74A">
              <w:rPr>
                <w:rFonts w:asciiTheme="minorHAnsi" w:eastAsiaTheme="minorEastAsia" w:hAnsiTheme="minorHAnsi" w:cstheme="minorBidi"/>
                <w:sz w:val="18"/>
                <w:szCs w:val="18"/>
                <w:lang w:val="en-GB"/>
              </w:rPr>
              <w:t xml:space="preserve"> </w:t>
            </w:r>
            <w:r w:rsidR="0C8E3E7B" w:rsidRPr="0989E74A">
              <w:rPr>
                <w:rFonts w:asciiTheme="minorHAnsi" w:eastAsiaTheme="minorEastAsia" w:hAnsiTheme="minorHAnsi" w:cstheme="minorBidi"/>
                <w:sz w:val="18"/>
                <w:szCs w:val="18"/>
                <w:lang w:val="en-GB"/>
              </w:rPr>
              <w:t>in</w:t>
            </w:r>
            <w:r w:rsidRPr="0989E74A">
              <w:rPr>
                <w:rFonts w:asciiTheme="minorHAnsi" w:eastAsiaTheme="minorEastAsia" w:hAnsiTheme="minorHAnsi" w:cstheme="minorBidi"/>
                <w:sz w:val="18"/>
                <w:szCs w:val="18"/>
                <w:lang w:val="en-GB"/>
              </w:rPr>
              <w:t xml:space="preserve"> </w:t>
            </w:r>
            <w:r w:rsidR="467A764E" w:rsidRPr="0989E74A">
              <w:rPr>
                <w:rFonts w:asciiTheme="minorHAnsi" w:eastAsiaTheme="minorEastAsia" w:hAnsiTheme="minorHAnsi" w:cstheme="minorBidi"/>
                <w:sz w:val="18"/>
                <w:szCs w:val="18"/>
                <w:lang w:val="en-GB"/>
              </w:rPr>
              <w:t>Scrum</w:t>
            </w:r>
            <w:r w:rsidR="55D3D3A1" w:rsidRPr="0989E74A">
              <w:rPr>
                <w:rFonts w:asciiTheme="minorHAnsi" w:eastAsiaTheme="minorEastAsia" w:hAnsiTheme="minorHAnsi" w:cstheme="minorBidi"/>
                <w:sz w:val="18"/>
                <w:szCs w:val="18"/>
                <w:lang w:val="en-GB"/>
              </w:rPr>
              <w:t>. This way we will be able to</w:t>
            </w:r>
            <w:r w:rsidR="09D9A320" w:rsidRPr="0989E74A">
              <w:rPr>
                <w:rFonts w:asciiTheme="minorHAnsi" w:eastAsiaTheme="minorEastAsia" w:hAnsiTheme="minorHAnsi" w:cstheme="minorBidi"/>
                <w:sz w:val="18"/>
                <w:szCs w:val="18"/>
                <w:lang w:val="en-GB"/>
              </w:rPr>
              <w:t xml:space="preserve"> deliver working code every 2 weeks</w:t>
            </w:r>
            <w:r w:rsidR="01483C61" w:rsidRPr="0989E74A">
              <w:rPr>
                <w:rFonts w:asciiTheme="minorHAnsi" w:eastAsiaTheme="minorEastAsia" w:hAnsiTheme="minorHAnsi" w:cstheme="minorBidi"/>
                <w:sz w:val="18"/>
                <w:szCs w:val="18"/>
                <w:lang w:val="en-GB"/>
              </w:rPr>
              <w:t>.</w:t>
            </w:r>
            <w:r w:rsidR="56D01322" w:rsidRPr="0989E74A">
              <w:rPr>
                <w:rFonts w:asciiTheme="minorHAnsi" w:eastAsiaTheme="minorEastAsia" w:hAnsiTheme="minorHAnsi" w:cstheme="minorBidi"/>
                <w:sz w:val="18"/>
                <w:szCs w:val="18"/>
                <w:lang w:val="en-GB"/>
              </w:rPr>
              <w:t xml:space="preserve"> </w:t>
            </w:r>
            <w:r w:rsidR="56B1DC5A" w:rsidRPr="0989E74A">
              <w:rPr>
                <w:rFonts w:asciiTheme="minorHAnsi" w:eastAsiaTheme="minorEastAsia" w:hAnsiTheme="minorHAnsi" w:cstheme="minorBidi"/>
                <w:sz w:val="18"/>
                <w:szCs w:val="18"/>
                <w:lang w:val="en-GB"/>
              </w:rPr>
              <w:t>T</w:t>
            </w:r>
            <w:r w:rsidR="56D01322" w:rsidRPr="0989E74A">
              <w:rPr>
                <w:rFonts w:asciiTheme="minorHAnsi" w:eastAsiaTheme="minorEastAsia" w:hAnsiTheme="minorHAnsi" w:cstheme="minorBidi"/>
                <w:sz w:val="18"/>
                <w:szCs w:val="18"/>
                <w:lang w:val="en-GB"/>
              </w:rPr>
              <w:t xml:space="preserve">he customer can then confirm if he is satisfied with the given result. </w:t>
            </w:r>
          </w:p>
        </w:tc>
        <w:tc>
          <w:tcPr>
            <w:tcW w:w="2693" w:type="dxa"/>
            <w:gridSpan w:val="3"/>
            <w:vAlign w:val="center"/>
          </w:tcPr>
          <w:p w14:paraId="178ED128" w14:textId="115E4655" w:rsidR="7AABD620" w:rsidRDefault="6317E0BA" w:rsidP="5EDA7DD0">
            <w:pPr>
              <w:pStyle w:val="Paragraph1"/>
              <w:ind w:left="0"/>
              <w:jc w:val="center"/>
              <w:rPr>
                <w:sz w:val="18"/>
                <w:szCs w:val="18"/>
                <w:lang w:val="en-GB"/>
              </w:rPr>
            </w:pPr>
            <w:r w:rsidRPr="1D85805B">
              <w:rPr>
                <w:sz w:val="18"/>
                <w:szCs w:val="18"/>
                <w:lang w:val="en-GB"/>
              </w:rPr>
              <w:t>Mitigate</w:t>
            </w:r>
          </w:p>
        </w:tc>
      </w:tr>
      <w:tr w:rsidR="7AABD620" w14:paraId="3CE0DFA5" w14:textId="77777777" w:rsidTr="0989E74A">
        <w:tc>
          <w:tcPr>
            <w:tcW w:w="6356" w:type="dxa"/>
          </w:tcPr>
          <w:p w14:paraId="74CCBD11" w14:textId="0785C060" w:rsidR="7AABD620" w:rsidRDefault="15E1311A"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 xml:space="preserve">Most of our users will be using </w:t>
            </w:r>
            <w:r w:rsidR="14E29444" w:rsidRPr="0989E74A">
              <w:rPr>
                <w:rFonts w:asciiTheme="minorHAnsi" w:eastAsiaTheme="minorEastAsia" w:hAnsiTheme="minorHAnsi" w:cstheme="minorBidi"/>
                <w:sz w:val="18"/>
                <w:szCs w:val="18"/>
                <w:lang w:val="en-GB"/>
              </w:rPr>
              <w:t xml:space="preserve">browsers that support </w:t>
            </w:r>
            <w:proofErr w:type="spellStart"/>
            <w:r w:rsidR="14E29444" w:rsidRPr="0989E74A">
              <w:rPr>
                <w:rFonts w:asciiTheme="minorHAnsi" w:eastAsiaTheme="minorEastAsia" w:hAnsiTheme="minorHAnsi" w:cstheme="minorBidi"/>
                <w:i/>
                <w:iCs/>
                <w:sz w:val="18"/>
                <w:szCs w:val="18"/>
                <w:lang w:val="en-GB"/>
              </w:rPr>
              <w:t>Facilit</w:t>
            </w:r>
            <w:r w:rsidR="54C4A9D3" w:rsidRPr="0989E74A">
              <w:rPr>
                <w:rFonts w:asciiTheme="minorHAnsi" w:eastAsiaTheme="minorEastAsia" w:hAnsiTheme="minorHAnsi" w:cstheme="minorBidi"/>
                <w:i/>
                <w:iCs/>
                <w:sz w:val="18"/>
                <w:szCs w:val="18"/>
                <w:lang w:val="en-GB"/>
              </w:rPr>
              <w:t>AP</w:t>
            </w:r>
            <w:proofErr w:type="spellEnd"/>
            <w:r w:rsidRPr="0989E74A">
              <w:rPr>
                <w:rFonts w:asciiTheme="minorHAnsi" w:eastAsiaTheme="minorEastAsia" w:hAnsiTheme="minorHAnsi" w:cstheme="minorBidi"/>
                <w:sz w:val="18"/>
                <w:szCs w:val="18"/>
                <w:lang w:val="en-GB"/>
              </w:rPr>
              <w:t xml:space="preserve">. Otherwise we will inform them that some of </w:t>
            </w:r>
            <w:r w:rsidR="763F3F5B" w:rsidRPr="0989E74A">
              <w:rPr>
                <w:rFonts w:asciiTheme="minorHAnsi" w:eastAsiaTheme="minorEastAsia" w:hAnsiTheme="minorHAnsi" w:cstheme="minorBidi"/>
                <w:sz w:val="18"/>
                <w:szCs w:val="18"/>
                <w:lang w:val="en-GB"/>
              </w:rPr>
              <w:t xml:space="preserve">the </w:t>
            </w:r>
            <w:r w:rsidRPr="0989E74A">
              <w:rPr>
                <w:rFonts w:asciiTheme="minorHAnsi" w:eastAsiaTheme="minorEastAsia" w:hAnsiTheme="minorHAnsi" w:cstheme="minorBidi"/>
                <w:sz w:val="18"/>
                <w:szCs w:val="18"/>
                <w:lang w:val="en-GB"/>
              </w:rPr>
              <w:t xml:space="preserve">features may not work as intended. We try our best to develop the </w:t>
            </w:r>
            <w:r w:rsidR="7A306A46" w:rsidRPr="0989E74A">
              <w:rPr>
                <w:rFonts w:asciiTheme="minorHAnsi" w:eastAsiaTheme="minorEastAsia" w:hAnsiTheme="minorHAnsi" w:cstheme="minorBidi"/>
                <w:sz w:val="18"/>
                <w:szCs w:val="18"/>
                <w:lang w:val="en-GB"/>
              </w:rPr>
              <w:t>application,</w:t>
            </w:r>
            <w:r w:rsidRPr="0989E74A">
              <w:rPr>
                <w:rFonts w:asciiTheme="minorHAnsi" w:eastAsiaTheme="minorEastAsia" w:hAnsiTheme="minorHAnsi" w:cstheme="minorBidi"/>
                <w:sz w:val="18"/>
                <w:szCs w:val="18"/>
                <w:lang w:val="en-GB"/>
              </w:rPr>
              <w:t xml:space="preserve"> s</w:t>
            </w:r>
            <w:r w:rsidR="321FD69D" w:rsidRPr="0989E74A">
              <w:rPr>
                <w:rFonts w:asciiTheme="minorHAnsi" w:eastAsiaTheme="minorEastAsia" w:hAnsiTheme="minorHAnsi" w:cstheme="minorBidi"/>
                <w:sz w:val="18"/>
                <w:szCs w:val="18"/>
                <w:lang w:val="en-GB"/>
              </w:rPr>
              <w:t xml:space="preserve">o it is available on all browsers. This is not </w:t>
            </w:r>
            <w:r w:rsidR="2329BB6D" w:rsidRPr="0989E74A">
              <w:rPr>
                <w:rFonts w:asciiTheme="minorHAnsi" w:eastAsiaTheme="minorEastAsia" w:hAnsiTheme="minorHAnsi" w:cstheme="minorBidi"/>
                <w:sz w:val="18"/>
                <w:szCs w:val="18"/>
                <w:lang w:val="en-GB"/>
              </w:rPr>
              <w:t xml:space="preserve">always possible. </w:t>
            </w:r>
            <w:r w:rsidR="7551A381" w:rsidRPr="0989E74A">
              <w:rPr>
                <w:rFonts w:asciiTheme="minorHAnsi" w:eastAsiaTheme="minorEastAsia" w:hAnsiTheme="minorHAnsi" w:cstheme="minorBidi"/>
                <w:sz w:val="18"/>
                <w:szCs w:val="18"/>
                <w:lang w:val="en-GB"/>
              </w:rPr>
              <w:t>Therefore,</w:t>
            </w:r>
            <w:r w:rsidR="2329BB6D" w:rsidRPr="0989E74A">
              <w:rPr>
                <w:rFonts w:asciiTheme="minorHAnsi" w:eastAsiaTheme="minorEastAsia" w:hAnsiTheme="minorHAnsi" w:cstheme="minorBidi"/>
                <w:sz w:val="18"/>
                <w:szCs w:val="18"/>
                <w:lang w:val="en-GB"/>
              </w:rPr>
              <w:t xml:space="preserve"> the users should use a supported browser for the best optimized experience</w:t>
            </w:r>
            <w:r w:rsidR="26670E22" w:rsidRPr="0989E74A">
              <w:rPr>
                <w:rFonts w:asciiTheme="minorHAnsi" w:eastAsiaTheme="minorEastAsia" w:hAnsiTheme="minorHAnsi" w:cstheme="minorBidi"/>
                <w:sz w:val="18"/>
                <w:szCs w:val="18"/>
                <w:lang w:val="en-GB"/>
              </w:rPr>
              <w:t>.</w:t>
            </w:r>
          </w:p>
        </w:tc>
        <w:tc>
          <w:tcPr>
            <w:tcW w:w="2693" w:type="dxa"/>
            <w:gridSpan w:val="3"/>
            <w:vAlign w:val="center"/>
          </w:tcPr>
          <w:p w14:paraId="0F9A1727" w14:textId="33E6CDFE" w:rsidR="7AABD620" w:rsidRDefault="3F3B03F9" w:rsidP="1D85805B">
            <w:pPr>
              <w:pStyle w:val="Paragraph1"/>
              <w:ind w:left="0"/>
              <w:jc w:val="center"/>
              <w:rPr>
                <w:sz w:val="18"/>
                <w:szCs w:val="18"/>
                <w:lang w:val="en-GB"/>
              </w:rPr>
            </w:pPr>
            <w:r w:rsidRPr="1D85805B">
              <w:rPr>
                <w:sz w:val="18"/>
                <w:szCs w:val="18"/>
                <w:lang w:val="en-GB"/>
              </w:rPr>
              <w:t>Accept</w:t>
            </w:r>
          </w:p>
        </w:tc>
      </w:tr>
      <w:tr w:rsidR="19D8237F" w14:paraId="2DBE68BF" w14:textId="77777777" w:rsidTr="0989E74A">
        <w:tc>
          <w:tcPr>
            <w:tcW w:w="6356" w:type="dxa"/>
          </w:tcPr>
          <w:p w14:paraId="2ADE2BD9" w14:textId="5F106224" w:rsidR="19D8237F" w:rsidRDefault="07BF89EE" w:rsidP="1D85805B">
            <w:pPr>
              <w:pStyle w:val="Paragraph1"/>
              <w:numPr>
                <w:ilvl w:val="0"/>
                <w:numId w:val="20"/>
              </w:numPr>
              <w:jc w:val="left"/>
              <w:rPr>
                <w:rFonts w:asciiTheme="minorHAnsi" w:eastAsiaTheme="minorEastAsia" w:hAnsiTheme="minorHAnsi" w:cstheme="minorBidi"/>
                <w:sz w:val="18"/>
                <w:szCs w:val="18"/>
                <w:lang w:val="en-GB"/>
              </w:rPr>
            </w:pPr>
            <w:r w:rsidRPr="0989E74A">
              <w:rPr>
                <w:rFonts w:asciiTheme="minorHAnsi" w:eastAsiaTheme="minorEastAsia" w:hAnsiTheme="minorHAnsi" w:cstheme="minorBidi"/>
                <w:sz w:val="18"/>
                <w:szCs w:val="18"/>
                <w:lang w:val="en-GB"/>
              </w:rPr>
              <w:t xml:space="preserve">No steps can be taken to solve this issue. Microsoft </w:t>
            </w:r>
            <w:r w:rsidR="2B0D6E00" w:rsidRPr="0989E74A">
              <w:rPr>
                <w:rFonts w:asciiTheme="minorHAnsi" w:eastAsiaTheme="minorEastAsia" w:hAnsiTheme="minorHAnsi" w:cstheme="minorBidi"/>
                <w:sz w:val="18"/>
                <w:szCs w:val="18"/>
                <w:lang w:val="en-GB"/>
              </w:rPr>
              <w:t>must</w:t>
            </w:r>
            <w:r w:rsidR="4E98F200" w:rsidRPr="0989E74A">
              <w:rPr>
                <w:rFonts w:asciiTheme="minorHAnsi" w:eastAsiaTheme="minorEastAsia" w:hAnsiTheme="minorHAnsi" w:cstheme="minorBidi"/>
                <w:sz w:val="18"/>
                <w:szCs w:val="18"/>
                <w:lang w:val="en-GB"/>
              </w:rPr>
              <w:t xml:space="preserve"> </w:t>
            </w:r>
            <w:r w:rsidRPr="0989E74A">
              <w:rPr>
                <w:rFonts w:asciiTheme="minorHAnsi" w:eastAsiaTheme="minorEastAsia" w:hAnsiTheme="minorHAnsi" w:cstheme="minorBidi"/>
                <w:sz w:val="18"/>
                <w:szCs w:val="18"/>
                <w:lang w:val="en-GB"/>
              </w:rPr>
              <w:t>solve this problem.</w:t>
            </w:r>
          </w:p>
        </w:tc>
        <w:tc>
          <w:tcPr>
            <w:tcW w:w="2693" w:type="dxa"/>
            <w:gridSpan w:val="3"/>
            <w:vAlign w:val="center"/>
          </w:tcPr>
          <w:p w14:paraId="7114966A" w14:textId="7C2EF08D" w:rsidR="19D8237F" w:rsidRDefault="402079D0" w:rsidP="5EDA7DD0">
            <w:pPr>
              <w:pStyle w:val="Paragraph1"/>
              <w:ind w:left="0"/>
              <w:jc w:val="center"/>
              <w:rPr>
                <w:sz w:val="18"/>
                <w:szCs w:val="18"/>
                <w:lang w:val="en-GB"/>
              </w:rPr>
            </w:pPr>
            <w:r w:rsidRPr="1D85805B">
              <w:rPr>
                <w:sz w:val="18"/>
                <w:szCs w:val="18"/>
                <w:lang w:val="en-GB"/>
              </w:rPr>
              <w:t>Accept</w:t>
            </w:r>
          </w:p>
        </w:tc>
      </w:tr>
      <w:tr w:rsidR="19D8237F" w14:paraId="5E384B33" w14:textId="77777777" w:rsidTr="0989E74A">
        <w:tc>
          <w:tcPr>
            <w:tcW w:w="6356" w:type="dxa"/>
          </w:tcPr>
          <w:p w14:paraId="0D47E1A8" w14:textId="1E7A0365" w:rsidR="19D8237F" w:rsidRDefault="56E64AD2"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 xml:space="preserve">Based on </w:t>
            </w:r>
            <w:r w:rsidR="3E894D9D" w:rsidRPr="0989E74A">
              <w:rPr>
                <w:rFonts w:asciiTheme="minorHAnsi" w:eastAsiaTheme="minorEastAsia" w:hAnsiTheme="minorHAnsi" w:cstheme="minorBidi"/>
                <w:sz w:val="18"/>
                <w:szCs w:val="18"/>
                <w:lang w:val="en-GB"/>
              </w:rPr>
              <w:t>stress</w:t>
            </w:r>
            <w:r w:rsidR="48DE1C1E" w:rsidRPr="0989E74A">
              <w:rPr>
                <w:rFonts w:asciiTheme="minorHAnsi" w:eastAsiaTheme="minorEastAsia" w:hAnsiTheme="minorHAnsi" w:cstheme="minorBidi"/>
                <w:sz w:val="18"/>
                <w:szCs w:val="18"/>
                <w:lang w:val="en-GB"/>
              </w:rPr>
              <w:t xml:space="preserve"> </w:t>
            </w:r>
            <w:r w:rsidR="5C46DC0A" w:rsidRPr="0989E74A">
              <w:rPr>
                <w:rFonts w:asciiTheme="minorHAnsi" w:eastAsiaTheme="minorEastAsia" w:hAnsiTheme="minorHAnsi" w:cstheme="minorBidi"/>
                <w:sz w:val="18"/>
                <w:szCs w:val="18"/>
                <w:lang w:val="en-GB"/>
              </w:rPr>
              <w:t>tests</w:t>
            </w:r>
            <w:r w:rsidR="5FA68A27" w:rsidRPr="0989E74A">
              <w:rPr>
                <w:rFonts w:asciiTheme="minorHAnsi" w:eastAsiaTheme="minorEastAsia" w:hAnsiTheme="minorHAnsi" w:cstheme="minorBidi"/>
                <w:sz w:val="18"/>
                <w:szCs w:val="18"/>
                <w:lang w:val="en-GB"/>
              </w:rPr>
              <w:t>,</w:t>
            </w:r>
            <w:r w:rsidR="5C46DC0A" w:rsidRPr="0989E74A">
              <w:rPr>
                <w:rFonts w:asciiTheme="minorHAnsi" w:eastAsiaTheme="minorEastAsia" w:hAnsiTheme="minorHAnsi" w:cstheme="minorBidi"/>
                <w:sz w:val="18"/>
                <w:szCs w:val="18"/>
                <w:lang w:val="en-GB"/>
              </w:rPr>
              <w:t xml:space="preserve"> </w:t>
            </w:r>
            <w:r w:rsidR="69FEDFBC" w:rsidRPr="0989E74A">
              <w:rPr>
                <w:rFonts w:asciiTheme="minorHAnsi" w:eastAsiaTheme="minorEastAsia" w:hAnsiTheme="minorHAnsi" w:cstheme="minorBidi"/>
                <w:sz w:val="18"/>
                <w:szCs w:val="18"/>
                <w:lang w:val="en-GB"/>
              </w:rPr>
              <w:t>we</w:t>
            </w:r>
            <w:r w:rsidR="3F45B81F" w:rsidRPr="0989E74A">
              <w:rPr>
                <w:rFonts w:asciiTheme="minorHAnsi" w:eastAsiaTheme="minorEastAsia" w:hAnsiTheme="minorHAnsi" w:cstheme="minorBidi"/>
                <w:sz w:val="18"/>
                <w:szCs w:val="18"/>
                <w:lang w:val="en-GB"/>
              </w:rPr>
              <w:t xml:space="preserve"> determine the amount of users </w:t>
            </w:r>
            <w:r w:rsidR="7FB7599B" w:rsidRPr="0989E74A">
              <w:rPr>
                <w:rFonts w:asciiTheme="minorHAnsi" w:eastAsiaTheme="minorEastAsia" w:hAnsiTheme="minorHAnsi" w:cstheme="minorBidi"/>
                <w:sz w:val="18"/>
                <w:szCs w:val="18"/>
                <w:lang w:val="en-GB"/>
              </w:rPr>
              <w:t xml:space="preserve">the </w:t>
            </w:r>
            <w:r w:rsidR="3F45B81F" w:rsidRPr="0989E74A">
              <w:rPr>
                <w:rFonts w:asciiTheme="minorHAnsi" w:eastAsiaTheme="minorEastAsia" w:hAnsiTheme="minorHAnsi" w:cstheme="minorBidi"/>
                <w:sz w:val="18"/>
                <w:szCs w:val="18"/>
                <w:lang w:val="en-GB"/>
              </w:rPr>
              <w:t>application can handle</w:t>
            </w:r>
            <w:r w:rsidR="5C46DC0A" w:rsidRPr="0989E74A">
              <w:rPr>
                <w:rFonts w:asciiTheme="minorHAnsi" w:eastAsiaTheme="minorEastAsia" w:hAnsiTheme="minorHAnsi" w:cstheme="minorBidi"/>
                <w:sz w:val="18"/>
                <w:szCs w:val="18"/>
                <w:lang w:val="en-GB"/>
              </w:rPr>
              <w:t>.</w:t>
            </w:r>
            <w:r w:rsidR="0B1FAE01" w:rsidRPr="0989E74A">
              <w:rPr>
                <w:rFonts w:asciiTheme="minorHAnsi" w:eastAsiaTheme="minorEastAsia" w:hAnsiTheme="minorHAnsi" w:cstheme="minorBidi"/>
                <w:sz w:val="18"/>
                <w:szCs w:val="18"/>
                <w:lang w:val="en-GB"/>
              </w:rPr>
              <w:t xml:space="preserve"> </w:t>
            </w:r>
            <w:r w:rsidR="48A3D2F1" w:rsidRPr="0989E74A">
              <w:rPr>
                <w:rFonts w:asciiTheme="minorHAnsi" w:eastAsiaTheme="minorEastAsia" w:hAnsiTheme="minorHAnsi" w:cstheme="minorBidi"/>
                <w:sz w:val="18"/>
                <w:szCs w:val="18"/>
                <w:lang w:val="en-GB"/>
              </w:rPr>
              <w:t xml:space="preserve">If </w:t>
            </w:r>
            <w:r w:rsidR="12BDC151" w:rsidRPr="0989E74A">
              <w:rPr>
                <w:rFonts w:asciiTheme="minorHAnsi" w:eastAsiaTheme="minorEastAsia" w:hAnsiTheme="minorHAnsi" w:cstheme="minorBidi"/>
                <w:sz w:val="18"/>
                <w:szCs w:val="18"/>
                <w:lang w:val="en-GB"/>
              </w:rPr>
              <w:t>the amount of users reaches the threshold</w:t>
            </w:r>
            <w:r w:rsidR="48A3D2F1" w:rsidRPr="0989E74A">
              <w:rPr>
                <w:rFonts w:asciiTheme="minorHAnsi" w:eastAsiaTheme="minorEastAsia" w:hAnsiTheme="minorHAnsi" w:cstheme="minorBidi"/>
                <w:sz w:val="18"/>
                <w:szCs w:val="18"/>
                <w:lang w:val="en-GB"/>
              </w:rPr>
              <w:t xml:space="preserve">, we can use </w:t>
            </w:r>
            <w:r w:rsidR="3DE6580F" w:rsidRPr="0989E74A">
              <w:rPr>
                <w:rFonts w:asciiTheme="minorHAnsi" w:eastAsiaTheme="minorEastAsia" w:hAnsiTheme="minorHAnsi" w:cstheme="minorBidi"/>
                <w:sz w:val="18"/>
                <w:szCs w:val="18"/>
                <w:lang w:val="en-GB"/>
              </w:rPr>
              <w:t xml:space="preserve">the </w:t>
            </w:r>
            <w:r w:rsidR="48A3D2F1" w:rsidRPr="0989E74A">
              <w:rPr>
                <w:rFonts w:asciiTheme="minorHAnsi" w:eastAsiaTheme="minorEastAsia" w:hAnsiTheme="minorHAnsi" w:cstheme="minorBidi"/>
                <w:sz w:val="18"/>
                <w:szCs w:val="18"/>
                <w:lang w:val="en-GB"/>
              </w:rPr>
              <w:t>backup server to</w:t>
            </w:r>
            <w:r w:rsidR="445D8866" w:rsidRPr="0989E74A">
              <w:rPr>
                <w:rFonts w:asciiTheme="minorHAnsi" w:eastAsiaTheme="minorEastAsia" w:hAnsiTheme="minorHAnsi" w:cstheme="minorBidi"/>
                <w:sz w:val="18"/>
                <w:szCs w:val="18"/>
                <w:lang w:val="en-GB"/>
              </w:rPr>
              <w:t xml:space="preserve"> increase our capacity.</w:t>
            </w:r>
          </w:p>
        </w:tc>
        <w:tc>
          <w:tcPr>
            <w:tcW w:w="2693" w:type="dxa"/>
            <w:gridSpan w:val="3"/>
            <w:vAlign w:val="center"/>
          </w:tcPr>
          <w:p w14:paraId="30D16ED2" w14:textId="6956919E" w:rsidR="19D8237F" w:rsidRDefault="5C46DC0A" w:rsidP="1D85805B">
            <w:pPr>
              <w:pStyle w:val="Paragraph1"/>
              <w:ind w:left="0"/>
              <w:jc w:val="center"/>
              <w:rPr>
                <w:sz w:val="18"/>
                <w:szCs w:val="18"/>
                <w:lang w:val="en-GB"/>
              </w:rPr>
            </w:pPr>
            <w:r w:rsidRPr="1D85805B">
              <w:rPr>
                <w:sz w:val="18"/>
                <w:szCs w:val="18"/>
                <w:lang w:val="en-GB"/>
              </w:rPr>
              <w:t>Mitigate</w:t>
            </w:r>
          </w:p>
        </w:tc>
      </w:tr>
      <w:tr w:rsidR="19D8237F" w14:paraId="345CAE78" w14:textId="77777777" w:rsidTr="0989E74A">
        <w:tc>
          <w:tcPr>
            <w:tcW w:w="6356" w:type="dxa"/>
          </w:tcPr>
          <w:p w14:paraId="2C1F6812" w14:textId="7EB3BB96" w:rsidR="19D8237F" w:rsidRDefault="482BC1F6"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lastRenderedPageBreak/>
              <w:t xml:space="preserve">In order to keep track of our progress, we use </w:t>
            </w:r>
            <w:r w:rsidR="522F4533" w:rsidRPr="0989E74A">
              <w:rPr>
                <w:rFonts w:asciiTheme="minorHAnsi" w:eastAsiaTheme="minorEastAsia" w:hAnsiTheme="minorHAnsi" w:cstheme="minorBidi"/>
                <w:sz w:val="18"/>
                <w:szCs w:val="18"/>
                <w:lang w:val="en-GB"/>
              </w:rPr>
              <w:t xml:space="preserve">GitLab’s </w:t>
            </w:r>
            <w:r w:rsidRPr="0989E74A">
              <w:rPr>
                <w:rFonts w:asciiTheme="minorHAnsi" w:eastAsiaTheme="minorEastAsia" w:hAnsiTheme="minorHAnsi" w:cstheme="minorBidi"/>
                <w:sz w:val="18"/>
                <w:szCs w:val="18"/>
                <w:lang w:val="en-GB"/>
              </w:rPr>
              <w:t>version management.</w:t>
            </w:r>
            <w:r w:rsidR="31205C1C" w:rsidRPr="0989E74A">
              <w:rPr>
                <w:rFonts w:asciiTheme="minorHAnsi" w:eastAsiaTheme="minorEastAsia" w:hAnsiTheme="minorHAnsi" w:cstheme="minorBidi"/>
                <w:sz w:val="18"/>
                <w:szCs w:val="18"/>
                <w:lang w:val="en-GB"/>
              </w:rPr>
              <w:t xml:space="preserve"> This way, if someone accidentally deletes our progress, we can revert and get the removed progress back.</w:t>
            </w:r>
          </w:p>
        </w:tc>
        <w:tc>
          <w:tcPr>
            <w:tcW w:w="2693" w:type="dxa"/>
            <w:gridSpan w:val="3"/>
            <w:vAlign w:val="center"/>
          </w:tcPr>
          <w:p w14:paraId="586E075C" w14:textId="0AF1573E" w:rsidR="19D8237F" w:rsidRDefault="78FA438F" w:rsidP="1D85805B">
            <w:pPr>
              <w:pStyle w:val="Paragraph1"/>
              <w:ind w:left="0"/>
              <w:jc w:val="center"/>
              <w:rPr>
                <w:sz w:val="18"/>
                <w:szCs w:val="18"/>
                <w:lang w:val="en-GB"/>
              </w:rPr>
            </w:pPr>
            <w:r w:rsidRPr="1D85805B">
              <w:rPr>
                <w:sz w:val="18"/>
                <w:szCs w:val="18"/>
                <w:lang w:val="en-GB"/>
              </w:rPr>
              <w:t>Mitigate</w:t>
            </w:r>
          </w:p>
        </w:tc>
      </w:tr>
      <w:tr w:rsidR="1D85805B" w14:paraId="232476F8" w14:textId="77777777" w:rsidTr="0989E74A">
        <w:tc>
          <w:tcPr>
            <w:tcW w:w="6356" w:type="dxa"/>
          </w:tcPr>
          <w:p w14:paraId="69A75E2D" w14:textId="3405B6CD" w:rsidR="4C764E30" w:rsidRDefault="4C764E30"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We used OS-friendly software</w:t>
            </w:r>
            <w:r w:rsidR="1B926E65" w:rsidRPr="0989E74A">
              <w:rPr>
                <w:rFonts w:asciiTheme="minorHAnsi" w:eastAsiaTheme="minorEastAsia" w:hAnsiTheme="minorHAnsi" w:cstheme="minorBidi"/>
                <w:sz w:val="18"/>
                <w:szCs w:val="18"/>
                <w:lang w:val="en-GB"/>
              </w:rPr>
              <w:t xml:space="preserve"> in order to eliminate this</w:t>
            </w:r>
            <w:r w:rsidRPr="0989E74A">
              <w:rPr>
                <w:rFonts w:asciiTheme="minorHAnsi" w:eastAsiaTheme="minorEastAsia" w:hAnsiTheme="minorHAnsi" w:cstheme="minorBidi"/>
                <w:sz w:val="18"/>
                <w:szCs w:val="18"/>
                <w:lang w:val="en-GB"/>
              </w:rPr>
              <w:t xml:space="preserve"> threat.</w:t>
            </w:r>
          </w:p>
        </w:tc>
        <w:tc>
          <w:tcPr>
            <w:tcW w:w="2693" w:type="dxa"/>
            <w:gridSpan w:val="3"/>
            <w:vAlign w:val="center"/>
          </w:tcPr>
          <w:p w14:paraId="6C25E68A" w14:textId="434701F5" w:rsidR="5D87FDB7" w:rsidRDefault="5D87FDB7" w:rsidP="1D85805B">
            <w:pPr>
              <w:pStyle w:val="Paragraph1"/>
              <w:ind w:left="0"/>
              <w:jc w:val="center"/>
              <w:rPr>
                <w:sz w:val="18"/>
                <w:szCs w:val="18"/>
                <w:lang w:val="en-GB"/>
              </w:rPr>
            </w:pPr>
            <w:r w:rsidRPr="1D85805B">
              <w:rPr>
                <w:sz w:val="18"/>
                <w:szCs w:val="18"/>
                <w:lang w:val="en-GB"/>
              </w:rPr>
              <w:t>A</w:t>
            </w:r>
            <w:r w:rsidR="5C84CC16" w:rsidRPr="1D85805B">
              <w:rPr>
                <w:sz w:val="18"/>
                <w:szCs w:val="18"/>
                <w:lang w:val="en-GB"/>
              </w:rPr>
              <w:t>void</w:t>
            </w:r>
          </w:p>
        </w:tc>
      </w:tr>
      <w:tr w:rsidR="1D85805B" w14:paraId="2F14BD67" w14:textId="77777777" w:rsidTr="0989E74A">
        <w:tc>
          <w:tcPr>
            <w:tcW w:w="6356" w:type="dxa"/>
          </w:tcPr>
          <w:p w14:paraId="49514A34" w14:textId="15BB3580" w:rsidR="3C835D8A" w:rsidRDefault="3C835D8A"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 xml:space="preserve">If we can’t finish our deliverables in time, we will work overtime to make sure we finish </w:t>
            </w:r>
            <w:r w:rsidR="5F97514F" w:rsidRPr="0989E74A">
              <w:rPr>
                <w:rFonts w:asciiTheme="minorHAnsi" w:eastAsiaTheme="minorEastAsia" w:hAnsiTheme="minorHAnsi" w:cstheme="minorBidi"/>
                <w:sz w:val="18"/>
                <w:szCs w:val="18"/>
                <w:lang w:val="en-GB"/>
              </w:rPr>
              <w:t>them</w:t>
            </w:r>
            <w:r w:rsidR="018D10A4" w:rsidRPr="0989E74A">
              <w:rPr>
                <w:rFonts w:asciiTheme="minorHAnsi" w:eastAsiaTheme="minorEastAsia" w:hAnsiTheme="minorHAnsi" w:cstheme="minorBidi"/>
                <w:sz w:val="18"/>
                <w:szCs w:val="18"/>
                <w:lang w:val="en-GB"/>
              </w:rPr>
              <w:t>.</w:t>
            </w:r>
          </w:p>
        </w:tc>
        <w:tc>
          <w:tcPr>
            <w:tcW w:w="2693" w:type="dxa"/>
            <w:gridSpan w:val="3"/>
            <w:vAlign w:val="center"/>
          </w:tcPr>
          <w:p w14:paraId="561980B6" w14:textId="162DA991" w:rsidR="3C835D8A" w:rsidRDefault="3C835D8A" w:rsidP="1D85805B">
            <w:pPr>
              <w:pStyle w:val="Paragraph1"/>
              <w:ind w:left="0"/>
              <w:jc w:val="center"/>
              <w:rPr>
                <w:sz w:val="18"/>
                <w:szCs w:val="18"/>
                <w:lang w:val="en-GB"/>
              </w:rPr>
            </w:pPr>
            <w:r w:rsidRPr="1D85805B">
              <w:rPr>
                <w:sz w:val="18"/>
                <w:szCs w:val="18"/>
                <w:lang w:val="en-GB"/>
              </w:rPr>
              <w:t>Mitigate</w:t>
            </w:r>
          </w:p>
        </w:tc>
      </w:tr>
      <w:tr w:rsidR="12C6E095" w14:paraId="58994471" w14:textId="77777777" w:rsidTr="0989E74A">
        <w:tc>
          <w:tcPr>
            <w:tcW w:w="6356" w:type="dxa"/>
          </w:tcPr>
          <w:p w14:paraId="22E19160" w14:textId="3F49BBEC" w:rsidR="12C6E095" w:rsidRDefault="29C12C50"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We will reduce the network traffic by compressing the images. Users will see the compressed images and the attachments will be shown as a preview.</w:t>
            </w:r>
          </w:p>
        </w:tc>
        <w:tc>
          <w:tcPr>
            <w:tcW w:w="2693" w:type="dxa"/>
            <w:gridSpan w:val="3"/>
            <w:vAlign w:val="center"/>
          </w:tcPr>
          <w:p w14:paraId="1DD00A4C" w14:textId="5909B46D" w:rsidR="12C6E095" w:rsidRDefault="3FB8807C" w:rsidP="1D85805B">
            <w:pPr>
              <w:pStyle w:val="Paragraph1"/>
              <w:ind w:left="0"/>
              <w:jc w:val="center"/>
              <w:rPr>
                <w:sz w:val="18"/>
                <w:szCs w:val="18"/>
                <w:lang w:val="en-GB"/>
              </w:rPr>
            </w:pPr>
            <w:r w:rsidRPr="1D85805B">
              <w:rPr>
                <w:sz w:val="18"/>
                <w:szCs w:val="18"/>
                <w:lang w:val="en-GB"/>
              </w:rPr>
              <w:t>Mitigate</w:t>
            </w:r>
          </w:p>
        </w:tc>
      </w:tr>
      <w:tr w:rsidR="1D85805B" w14:paraId="125501E1" w14:textId="77777777" w:rsidTr="0989E74A">
        <w:tc>
          <w:tcPr>
            <w:tcW w:w="6356" w:type="dxa"/>
          </w:tcPr>
          <w:p w14:paraId="63918803" w14:textId="0818E71F" w:rsidR="265ECF10" w:rsidRDefault="265ECF10"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We will have a file limit so users can’t upload image</w:t>
            </w:r>
            <w:r w:rsidR="48BB3CC8" w:rsidRPr="0989E74A">
              <w:rPr>
                <w:rFonts w:asciiTheme="minorHAnsi" w:eastAsiaTheme="minorEastAsia" w:hAnsiTheme="minorHAnsi" w:cstheme="minorBidi"/>
                <w:sz w:val="18"/>
                <w:szCs w:val="18"/>
                <w:lang w:val="en-GB"/>
              </w:rPr>
              <w:t>s</w:t>
            </w:r>
            <w:r w:rsidR="3B6ECADD" w:rsidRPr="0989E74A">
              <w:rPr>
                <w:rFonts w:asciiTheme="minorHAnsi" w:eastAsiaTheme="minorEastAsia" w:hAnsiTheme="minorHAnsi" w:cstheme="minorBidi"/>
                <w:sz w:val="18"/>
                <w:szCs w:val="18"/>
                <w:lang w:val="en-GB"/>
              </w:rPr>
              <w:t>/attachment</w:t>
            </w:r>
            <w:r w:rsidR="48BB3CC8" w:rsidRPr="0989E74A">
              <w:rPr>
                <w:rFonts w:asciiTheme="minorHAnsi" w:eastAsiaTheme="minorEastAsia" w:hAnsiTheme="minorHAnsi" w:cstheme="minorBidi"/>
                <w:sz w:val="18"/>
                <w:szCs w:val="18"/>
                <w:lang w:val="en-GB"/>
              </w:rPr>
              <w:t>s</w:t>
            </w:r>
            <w:r w:rsidRPr="0989E74A">
              <w:rPr>
                <w:rFonts w:asciiTheme="minorHAnsi" w:eastAsiaTheme="minorEastAsia" w:hAnsiTheme="minorHAnsi" w:cstheme="minorBidi"/>
                <w:sz w:val="18"/>
                <w:szCs w:val="18"/>
                <w:lang w:val="en-GB"/>
              </w:rPr>
              <w:t xml:space="preserve"> larger than 100MB.</w:t>
            </w:r>
            <w:r w:rsidR="58AE3814" w:rsidRPr="0989E74A">
              <w:rPr>
                <w:rFonts w:asciiTheme="minorHAnsi" w:eastAsiaTheme="minorEastAsia" w:hAnsiTheme="minorHAnsi" w:cstheme="minorBidi"/>
                <w:sz w:val="18"/>
                <w:szCs w:val="18"/>
                <w:lang w:val="en-GB"/>
              </w:rPr>
              <w:t xml:space="preserve"> </w:t>
            </w:r>
            <w:r w:rsidR="6C0ED1D4" w:rsidRPr="0989E74A">
              <w:rPr>
                <w:rFonts w:asciiTheme="minorHAnsi" w:eastAsiaTheme="minorEastAsia" w:hAnsiTheme="minorHAnsi" w:cstheme="minorBidi"/>
                <w:sz w:val="18"/>
                <w:szCs w:val="18"/>
                <w:lang w:val="en-GB"/>
              </w:rPr>
              <w:t xml:space="preserve">This way, users only </w:t>
            </w:r>
            <w:r w:rsidR="21954DEB" w:rsidRPr="0989E74A">
              <w:rPr>
                <w:rFonts w:asciiTheme="minorHAnsi" w:eastAsiaTheme="minorEastAsia" w:hAnsiTheme="minorHAnsi" w:cstheme="minorBidi"/>
                <w:sz w:val="18"/>
                <w:szCs w:val="18"/>
                <w:lang w:val="en-GB"/>
              </w:rPr>
              <w:t>submit the most necessary files.</w:t>
            </w:r>
          </w:p>
        </w:tc>
        <w:tc>
          <w:tcPr>
            <w:tcW w:w="2693" w:type="dxa"/>
            <w:gridSpan w:val="3"/>
            <w:vAlign w:val="center"/>
          </w:tcPr>
          <w:p w14:paraId="23168226" w14:textId="7465A91B" w:rsidR="74011D8F" w:rsidRDefault="74011D8F" w:rsidP="1D85805B">
            <w:pPr>
              <w:pStyle w:val="Paragraph1"/>
              <w:ind w:left="0"/>
              <w:jc w:val="center"/>
              <w:rPr>
                <w:sz w:val="18"/>
                <w:szCs w:val="18"/>
                <w:lang w:val="en-GB"/>
              </w:rPr>
            </w:pPr>
            <w:r w:rsidRPr="1D85805B">
              <w:rPr>
                <w:sz w:val="18"/>
                <w:szCs w:val="18"/>
                <w:lang w:val="en-GB"/>
              </w:rPr>
              <w:t>Mitigate</w:t>
            </w:r>
          </w:p>
        </w:tc>
      </w:tr>
      <w:tr w:rsidR="1D85805B" w:rsidRPr="004E6CEF" w14:paraId="59EDCFE3" w14:textId="77777777" w:rsidTr="0989E74A">
        <w:tc>
          <w:tcPr>
            <w:tcW w:w="6356" w:type="dxa"/>
          </w:tcPr>
          <w:p w14:paraId="72E83D55" w14:textId="131B940F" w:rsidR="5A0C61EF" w:rsidRDefault="5A0C61EF"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 xml:space="preserve">We will contact the customer </w:t>
            </w:r>
            <w:r w:rsidR="4F81449B" w:rsidRPr="0989E74A">
              <w:rPr>
                <w:rFonts w:asciiTheme="minorHAnsi" w:eastAsiaTheme="minorEastAsia" w:hAnsiTheme="minorHAnsi" w:cstheme="minorBidi"/>
                <w:sz w:val="18"/>
                <w:szCs w:val="18"/>
                <w:lang w:val="en-GB"/>
              </w:rPr>
              <w:t>and ask them if they can provide us with the necessary information. If it takes too long, we will contact the people responsible directly.</w:t>
            </w:r>
          </w:p>
        </w:tc>
        <w:tc>
          <w:tcPr>
            <w:tcW w:w="2693" w:type="dxa"/>
            <w:gridSpan w:val="3"/>
            <w:vAlign w:val="center"/>
          </w:tcPr>
          <w:p w14:paraId="16F86E13" w14:textId="42135438" w:rsidR="4980C8AC" w:rsidRPr="0099429C" w:rsidRDefault="4980C8AC" w:rsidP="1D85805B">
            <w:pPr>
              <w:pStyle w:val="Paragraph1"/>
              <w:ind w:left="0"/>
              <w:jc w:val="center"/>
              <w:rPr>
                <w:color w:val="FF0000"/>
                <w:sz w:val="18"/>
                <w:szCs w:val="18"/>
                <w:lang w:val="nl-BE"/>
              </w:rPr>
            </w:pPr>
            <w:commentRangeStart w:id="20"/>
            <w:commentRangeStart w:id="21"/>
            <w:r w:rsidRPr="0099429C">
              <w:rPr>
                <w:color w:val="FF0000"/>
                <w:sz w:val="18"/>
                <w:szCs w:val="18"/>
                <w:lang w:val="nl-BE"/>
              </w:rPr>
              <w:t>Transfer/Accept</w:t>
            </w:r>
            <w:r w:rsidR="7A107257" w:rsidRPr="0099429C">
              <w:rPr>
                <w:color w:val="FF0000"/>
                <w:sz w:val="18"/>
                <w:szCs w:val="18"/>
                <w:lang w:val="nl-BE"/>
              </w:rPr>
              <w:t>?</w:t>
            </w:r>
            <w:commentRangeEnd w:id="20"/>
            <w:r>
              <w:rPr>
                <w:rStyle w:val="Verwijzingopmerking"/>
              </w:rPr>
              <w:commentReference w:id="20"/>
            </w:r>
            <w:commentRangeEnd w:id="21"/>
            <w:r w:rsidR="00022033">
              <w:rPr>
                <w:rStyle w:val="Verwijzingopmerking"/>
                <w:lang w:val="en-GB" w:eastAsia="nl-NL"/>
              </w:rPr>
              <w:commentReference w:id="21"/>
            </w:r>
          </w:p>
          <w:p w14:paraId="67D777C5" w14:textId="5BCB219F" w:rsidR="14A96702" w:rsidRPr="0099429C" w:rsidRDefault="14A96702" w:rsidP="1D85805B">
            <w:pPr>
              <w:pStyle w:val="Paragraph1"/>
              <w:ind w:left="0"/>
              <w:jc w:val="center"/>
              <w:rPr>
                <w:color w:val="FF0000"/>
                <w:sz w:val="18"/>
                <w:szCs w:val="18"/>
                <w:lang w:val="nl-BE"/>
              </w:rPr>
            </w:pPr>
            <w:r w:rsidRPr="0099429C">
              <w:rPr>
                <w:color w:val="FF0000"/>
                <w:sz w:val="18"/>
                <w:szCs w:val="18"/>
                <w:lang w:val="nl-BE"/>
              </w:rPr>
              <w:t>Meneer Van Camp</w:t>
            </w:r>
          </w:p>
        </w:tc>
      </w:tr>
      <w:tr w:rsidR="12C6E095" w14:paraId="060E21F6" w14:textId="77777777" w:rsidTr="0989E74A">
        <w:tc>
          <w:tcPr>
            <w:tcW w:w="6356" w:type="dxa"/>
          </w:tcPr>
          <w:p w14:paraId="0C4F51B7" w14:textId="5D752C57" w:rsidR="12C6E095" w:rsidRDefault="4980C8AC"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 xml:space="preserve">We will use a password manager to store our passwords securely and </w:t>
            </w:r>
            <w:r w:rsidR="778CD501" w:rsidRPr="0989E74A">
              <w:rPr>
                <w:rFonts w:asciiTheme="minorHAnsi" w:eastAsiaTheme="minorEastAsia" w:hAnsiTheme="minorHAnsi" w:cstheme="minorBidi"/>
                <w:sz w:val="18"/>
                <w:szCs w:val="18"/>
                <w:lang w:val="en-GB"/>
              </w:rPr>
              <w:t xml:space="preserve">to </w:t>
            </w:r>
            <w:r w:rsidRPr="0989E74A">
              <w:rPr>
                <w:rFonts w:asciiTheme="minorHAnsi" w:eastAsiaTheme="minorEastAsia" w:hAnsiTheme="minorHAnsi" w:cstheme="minorBidi"/>
                <w:sz w:val="18"/>
                <w:szCs w:val="18"/>
                <w:lang w:val="en-GB"/>
              </w:rPr>
              <w:t>reduce the chance of losing them.</w:t>
            </w:r>
          </w:p>
        </w:tc>
        <w:tc>
          <w:tcPr>
            <w:tcW w:w="2693" w:type="dxa"/>
            <w:gridSpan w:val="3"/>
            <w:vAlign w:val="center"/>
          </w:tcPr>
          <w:p w14:paraId="37D4A3CC" w14:textId="2371D24C" w:rsidR="12C6E095" w:rsidRDefault="4980C8AC" w:rsidP="5EDA7DD0">
            <w:pPr>
              <w:pStyle w:val="Paragraph1"/>
              <w:ind w:left="0"/>
              <w:jc w:val="center"/>
              <w:rPr>
                <w:sz w:val="18"/>
                <w:szCs w:val="18"/>
                <w:lang w:val="en-GB"/>
              </w:rPr>
            </w:pPr>
            <w:r w:rsidRPr="1D85805B">
              <w:rPr>
                <w:sz w:val="18"/>
                <w:szCs w:val="18"/>
                <w:lang w:val="en-GB"/>
              </w:rPr>
              <w:t>Mitigate</w:t>
            </w:r>
          </w:p>
        </w:tc>
      </w:tr>
      <w:tr w:rsidR="1D85805B" w14:paraId="0580BBF2" w14:textId="77777777" w:rsidTr="0989E74A">
        <w:tc>
          <w:tcPr>
            <w:tcW w:w="6356" w:type="dxa"/>
          </w:tcPr>
          <w:p w14:paraId="537583D5" w14:textId="336D0491" w:rsidR="20B4B971" w:rsidRDefault="20B4B971"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rFonts w:asciiTheme="minorHAnsi" w:eastAsiaTheme="minorEastAsia" w:hAnsiTheme="minorHAnsi" w:cstheme="minorBidi"/>
                <w:sz w:val="18"/>
                <w:szCs w:val="18"/>
                <w:lang w:val="en-GB"/>
              </w:rPr>
              <w:t>No steps will be taken to lower the probability. New licences will be bought when they expire.</w:t>
            </w:r>
          </w:p>
        </w:tc>
        <w:tc>
          <w:tcPr>
            <w:tcW w:w="2693" w:type="dxa"/>
            <w:gridSpan w:val="3"/>
            <w:vAlign w:val="center"/>
          </w:tcPr>
          <w:p w14:paraId="7AA159B5" w14:textId="4D5500CF" w:rsidR="20B4B971" w:rsidRDefault="20B4B971" w:rsidP="1D85805B">
            <w:pPr>
              <w:pStyle w:val="Paragraph1"/>
              <w:ind w:left="0"/>
              <w:jc w:val="center"/>
              <w:rPr>
                <w:sz w:val="18"/>
                <w:szCs w:val="18"/>
                <w:lang w:val="en-GB"/>
              </w:rPr>
            </w:pPr>
            <w:r w:rsidRPr="1D85805B">
              <w:rPr>
                <w:sz w:val="18"/>
                <w:szCs w:val="18"/>
                <w:lang w:val="en-GB"/>
              </w:rPr>
              <w:t>Accept</w:t>
            </w:r>
          </w:p>
        </w:tc>
      </w:tr>
      <w:tr w:rsidR="1D85805B" w14:paraId="39038409" w14:textId="77777777" w:rsidTr="0989E74A">
        <w:tc>
          <w:tcPr>
            <w:tcW w:w="6356" w:type="dxa"/>
          </w:tcPr>
          <w:p w14:paraId="6DBEF803" w14:textId="7095D96A" w:rsidR="68E7EBA0" w:rsidRPr="0099429C" w:rsidRDefault="5A965F1F"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099429C">
              <w:rPr>
                <w:rFonts w:asciiTheme="minorHAnsi" w:eastAsiaTheme="minorEastAsia" w:hAnsiTheme="minorHAnsi" w:cstheme="minorBidi"/>
                <w:color w:val="auto"/>
                <w:sz w:val="18"/>
                <w:szCs w:val="18"/>
                <w:lang w:val="en-GB"/>
              </w:rPr>
              <w:t xml:space="preserve">A backup server would be </w:t>
            </w:r>
            <w:r w:rsidR="2E4D467A" w:rsidRPr="0099429C">
              <w:rPr>
                <w:rFonts w:asciiTheme="minorHAnsi" w:eastAsiaTheme="minorEastAsia" w:hAnsiTheme="minorHAnsi" w:cstheme="minorBidi"/>
                <w:color w:val="auto"/>
                <w:sz w:val="18"/>
                <w:szCs w:val="18"/>
                <w:lang w:val="en-GB"/>
              </w:rPr>
              <w:t xml:space="preserve">ideal for </w:t>
            </w:r>
            <w:r w:rsidR="5F57ED86" w:rsidRPr="0099429C">
              <w:rPr>
                <w:rFonts w:asciiTheme="minorHAnsi" w:eastAsiaTheme="minorEastAsia" w:hAnsiTheme="minorHAnsi" w:cstheme="minorBidi"/>
                <w:color w:val="auto"/>
                <w:sz w:val="18"/>
                <w:szCs w:val="18"/>
                <w:lang w:val="en-GB"/>
              </w:rPr>
              <w:t>the application</w:t>
            </w:r>
            <w:r w:rsidR="2E4D467A" w:rsidRPr="0099429C">
              <w:rPr>
                <w:rFonts w:asciiTheme="minorHAnsi" w:eastAsiaTheme="minorEastAsia" w:hAnsiTheme="minorHAnsi" w:cstheme="minorBidi"/>
                <w:color w:val="auto"/>
                <w:sz w:val="18"/>
                <w:szCs w:val="18"/>
                <w:lang w:val="en-GB"/>
              </w:rPr>
              <w:t>.</w:t>
            </w:r>
            <w:r w:rsidR="11214449" w:rsidRPr="0099429C">
              <w:rPr>
                <w:rFonts w:asciiTheme="minorHAnsi" w:eastAsiaTheme="minorEastAsia" w:hAnsiTheme="minorHAnsi" w:cstheme="minorBidi"/>
                <w:color w:val="auto"/>
                <w:sz w:val="18"/>
                <w:szCs w:val="18"/>
                <w:lang w:val="en-GB"/>
              </w:rPr>
              <w:t xml:space="preserve"> </w:t>
            </w:r>
            <w:r w:rsidR="45750F1F" w:rsidRPr="0099429C">
              <w:rPr>
                <w:rFonts w:asciiTheme="minorHAnsi" w:eastAsiaTheme="minorEastAsia" w:hAnsiTheme="minorHAnsi" w:cstheme="minorBidi"/>
                <w:color w:val="auto"/>
                <w:sz w:val="18"/>
                <w:szCs w:val="18"/>
                <w:lang w:val="en-GB"/>
              </w:rPr>
              <w:t xml:space="preserve">When the server becomes </w:t>
            </w:r>
            <w:r w:rsidR="45750F1F" w:rsidRPr="0099429C">
              <w:rPr>
                <w:rFonts w:asciiTheme="minorHAnsi" w:eastAsiaTheme="minorEastAsia" w:hAnsiTheme="minorHAnsi" w:cstheme="minorBidi"/>
                <w:sz w:val="18"/>
                <w:szCs w:val="18"/>
                <w:lang w:val="en-GB"/>
              </w:rPr>
              <w:t xml:space="preserve">incapable of running the application due to hardware failure, the backup server will </w:t>
            </w:r>
            <w:r w:rsidR="7C87098E" w:rsidRPr="0099429C">
              <w:rPr>
                <w:rFonts w:asciiTheme="minorHAnsi" w:eastAsiaTheme="minorEastAsia" w:hAnsiTheme="minorHAnsi" w:cstheme="minorBidi"/>
                <w:sz w:val="18"/>
                <w:szCs w:val="18"/>
                <w:lang w:val="en-GB"/>
              </w:rPr>
              <w:t>take over its task.</w:t>
            </w:r>
            <w:r w:rsidR="45750F1F" w:rsidRPr="0099429C">
              <w:rPr>
                <w:rFonts w:asciiTheme="minorHAnsi" w:eastAsiaTheme="minorEastAsia" w:hAnsiTheme="minorHAnsi" w:cstheme="minorBidi"/>
                <w:sz w:val="18"/>
                <w:szCs w:val="18"/>
                <w:lang w:val="en-GB"/>
              </w:rPr>
              <w:t xml:space="preserve"> </w:t>
            </w:r>
            <w:r w:rsidR="48DF9EA8" w:rsidRPr="0099429C">
              <w:rPr>
                <w:rFonts w:asciiTheme="minorHAnsi" w:eastAsiaTheme="minorEastAsia" w:hAnsiTheme="minorHAnsi" w:cstheme="minorBidi"/>
                <w:sz w:val="18"/>
                <w:szCs w:val="18"/>
                <w:lang w:val="en-GB"/>
              </w:rPr>
              <w:t xml:space="preserve">This way we can reduce the downtime </w:t>
            </w:r>
            <w:r w:rsidR="5B477256" w:rsidRPr="0099429C">
              <w:rPr>
                <w:rFonts w:asciiTheme="minorHAnsi" w:eastAsiaTheme="minorEastAsia" w:hAnsiTheme="minorHAnsi" w:cstheme="minorBidi"/>
                <w:sz w:val="18"/>
                <w:szCs w:val="18"/>
                <w:lang w:val="en-GB"/>
              </w:rPr>
              <w:t xml:space="preserve">to a minimum. </w:t>
            </w:r>
          </w:p>
        </w:tc>
        <w:tc>
          <w:tcPr>
            <w:tcW w:w="2693" w:type="dxa"/>
            <w:gridSpan w:val="3"/>
            <w:vAlign w:val="center"/>
          </w:tcPr>
          <w:p w14:paraId="6E57FA50" w14:textId="33151FF5" w:rsidR="20B4B971" w:rsidRDefault="20B4B971" w:rsidP="1D85805B">
            <w:pPr>
              <w:pStyle w:val="Paragraph1"/>
              <w:ind w:left="0"/>
              <w:jc w:val="center"/>
              <w:rPr>
                <w:sz w:val="18"/>
                <w:szCs w:val="18"/>
                <w:lang w:val="en-GB"/>
              </w:rPr>
            </w:pPr>
            <w:r w:rsidRPr="0099429C">
              <w:rPr>
                <w:sz w:val="18"/>
                <w:szCs w:val="18"/>
                <w:lang w:val="en-GB"/>
              </w:rPr>
              <w:t>Mitigate</w:t>
            </w:r>
          </w:p>
        </w:tc>
      </w:tr>
      <w:tr w:rsidR="1D85805B" w14:paraId="71C41E0C" w14:textId="77777777" w:rsidTr="0989E74A">
        <w:tc>
          <w:tcPr>
            <w:tcW w:w="6356" w:type="dxa"/>
          </w:tcPr>
          <w:p w14:paraId="13213F37" w14:textId="6F139B2B" w:rsidR="76129FF3" w:rsidRDefault="76129FF3"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sz w:val="18"/>
                <w:szCs w:val="18"/>
                <w:lang w:val="en-GB"/>
              </w:rPr>
              <w:t xml:space="preserve">User credentials are not stored in </w:t>
            </w:r>
            <w:r w:rsidR="0C2754F2" w:rsidRPr="0989E74A">
              <w:rPr>
                <w:sz w:val="18"/>
                <w:szCs w:val="18"/>
                <w:lang w:val="en-GB"/>
              </w:rPr>
              <w:t xml:space="preserve">the </w:t>
            </w:r>
            <w:r w:rsidRPr="0989E74A">
              <w:rPr>
                <w:sz w:val="18"/>
                <w:szCs w:val="18"/>
                <w:lang w:val="en-GB"/>
              </w:rPr>
              <w:t>database. They are handled by Azure Portal.</w:t>
            </w:r>
            <w:r w:rsidR="6800D5EA" w:rsidRPr="0989E74A">
              <w:rPr>
                <w:sz w:val="18"/>
                <w:szCs w:val="18"/>
                <w:lang w:val="en-GB"/>
              </w:rPr>
              <w:t xml:space="preserve"> </w:t>
            </w:r>
            <w:r w:rsidR="33657531" w:rsidRPr="0989E74A">
              <w:rPr>
                <w:sz w:val="18"/>
                <w:szCs w:val="18"/>
                <w:lang w:val="en-GB"/>
              </w:rPr>
              <w:t xml:space="preserve">Only information about defects and tasks </w:t>
            </w:r>
            <w:r w:rsidR="1341D3DE" w:rsidRPr="0989E74A">
              <w:rPr>
                <w:sz w:val="18"/>
                <w:szCs w:val="18"/>
                <w:lang w:val="en-GB"/>
              </w:rPr>
              <w:t xml:space="preserve">will get </w:t>
            </w:r>
            <w:r w:rsidR="33657531" w:rsidRPr="0989E74A">
              <w:rPr>
                <w:sz w:val="18"/>
                <w:szCs w:val="18"/>
                <w:lang w:val="en-GB"/>
              </w:rPr>
              <w:t xml:space="preserve">exposed to the intruder. </w:t>
            </w:r>
            <w:r w:rsidR="38E101E1" w:rsidRPr="0989E74A">
              <w:rPr>
                <w:sz w:val="18"/>
                <w:szCs w:val="18"/>
                <w:lang w:val="en-GB"/>
              </w:rPr>
              <w:t xml:space="preserve">The intruder can’t do anything with the information of defects and tasks, </w:t>
            </w:r>
            <w:r w:rsidR="785AD722" w:rsidRPr="0989E74A">
              <w:rPr>
                <w:sz w:val="18"/>
                <w:szCs w:val="18"/>
                <w:lang w:val="en-GB"/>
              </w:rPr>
              <w:t>no sensitive information is exposed.</w:t>
            </w:r>
          </w:p>
        </w:tc>
        <w:tc>
          <w:tcPr>
            <w:tcW w:w="2693" w:type="dxa"/>
            <w:gridSpan w:val="3"/>
            <w:vAlign w:val="center"/>
          </w:tcPr>
          <w:p w14:paraId="721537A2" w14:textId="2D3B9692" w:rsidR="68DF6C17" w:rsidRDefault="68DF6C17" w:rsidP="1D85805B">
            <w:pPr>
              <w:pStyle w:val="Paragraph1"/>
              <w:ind w:left="0"/>
              <w:jc w:val="center"/>
              <w:rPr>
                <w:sz w:val="18"/>
                <w:szCs w:val="18"/>
                <w:lang w:val="en-GB"/>
              </w:rPr>
            </w:pPr>
            <w:r w:rsidRPr="1D85805B">
              <w:rPr>
                <w:sz w:val="18"/>
                <w:szCs w:val="18"/>
                <w:lang w:val="en-GB"/>
              </w:rPr>
              <w:t>Mitigate</w:t>
            </w:r>
          </w:p>
        </w:tc>
      </w:tr>
      <w:tr w:rsidR="1D85805B" w14:paraId="54635203" w14:textId="77777777" w:rsidTr="0989E74A">
        <w:tc>
          <w:tcPr>
            <w:tcW w:w="6356" w:type="dxa"/>
          </w:tcPr>
          <w:p w14:paraId="6EAD583D" w14:textId="6FBE3905" w:rsidR="136B22FE" w:rsidRDefault="136B22FE" w:rsidP="0989E74A">
            <w:pPr>
              <w:pStyle w:val="Paragraph1"/>
              <w:numPr>
                <w:ilvl w:val="0"/>
                <w:numId w:val="20"/>
              </w:numPr>
              <w:jc w:val="left"/>
              <w:rPr>
                <w:rFonts w:asciiTheme="minorHAnsi" w:eastAsiaTheme="minorEastAsia" w:hAnsiTheme="minorHAnsi" w:cstheme="minorBidi"/>
                <w:sz w:val="18"/>
                <w:szCs w:val="18"/>
                <w:lang w:val="en-GB"/>
              </w:rPr>
            </w:pPr>
            <w:r w:rsidRPr="0989E74A">
              <w:rPr>
                <w:sz w:val="18"/>
                <w:szCs w:val="18"/>
                <w:lang w:val="en-GB"/>
              </w:rPr>
              <w:t>If the user uploads a corrupt image/attachment</w:t>
            </w:r>
            <w:r w:rsidR="5BF91040" w:rsidRPr="0989E74A">
              <w:rPr>
                <w:sz w:val="18"/>
                <w:szCs w:val="18"/>
                <w:lang w:val="en-GB"/>
              </w:rPr>
              <w:t xml:space="preserve"> and our system doesn’t detect it, it will be stored as </w:t>
            </w:r>
            <w:r w:rsidR="5E43C83F" w:rsidRPr="0989E74A">
              <w:rPr>
                <w:sz w:val="18"/>
                <w:szCs w:val="18"/>
                <w:lang w:val="en-GB"/>
              </w:rPr>
              <w:t>it is (</w:t>
            </w:r>
            <w:r w:rsidR="05F976E5" w:rsidRPr="0989E74A">
              <w:rPr>
                <w:sz w:val="18"/>
                <w:szCs w:val="18"/>
                <w:lang w:val="en-GB"/>
              </w:rPr>
              <w:t xml:space="preserve">as </w:t>
            </w:r>
            <w:r w:rsidR="5BF91040" w:rsidRPr="0989E74A">
              <w:rPr>
                <w:sz w:val="18"/>
                <w:szCs w:val="18"/>
                <w:lang w:val="en-GB"/>
              </w:rPr>
              <w:t>a corrupted file</w:t>
            </w:r>
            <w:r w:rsidR="29530226" w:rsidRPr="0989E74A">
              <w:rPr>
                <w:sz w:val="18"/>
                <w:szCs w:val="18"/>
                <w:lang w:val="en-GB"/>
              </w:rPr>
              <w:t>)</w:t>
            </w:r>
            <w:r w:rsidR="5BF91040" w:rsidRPr="0989E74A">
              <w:rPr>
                <w:sz w:val="18"/>
                <w:szCs w:val="18"/>
                <w:lang w:val="en-GB"/>
              </w:rPr>
              <w:t xml:space="preserve">. If the corruption happens on our database, </w:t>
            </w:r>
            <w:r w:rsidR="2F840211" w:rsidRPr="0989E74A">
              <w:rPr>
                <w:sz w:val="18"/>
                <w:szCs w:val="18"/>
                <w:lang w:val="en-GB"/>
              </w:rPr>
              <w:t xml:space="preserve">there's a chance we can restore it to its original state using our </w:t>
            </w:r>
            <w:r w:rsidR="5BF91040" w:rsidRPr="0989E74A">
              <w:rPr>
                <w:sz w:val="18"/>
                <w:szCs w:val="18"/>
                <w:lang w:val="en-GB"/>
              </w:rPr>
              <w:t>back-up files.</w:t>
            </w:r>
          </w:p>
        </w:tc>
        <w:tc>
          <w:tcPr>
            <w:tcW w:w="2693" w:type="dxa"/>
            <w:gridSpan w:val="3"/>
            <w:vAlign w:val="center"/>
          </w:tcPr>
          <w:p w14:paraId="49833E78" w14:textId="306DE416" w:rsidR="0A334563" w:rsidRDefault="0A334563" w:rsidP="1D85805B">
            <w:pPr>
              <w:pStyle w:val="Paragraph1"/>
              <w:ind w:left="0"/>
              <w:jc w:val="center"/>
              <w:rPr>
                <w:sz w:val="18"/>
                <w:szCs w:val="18"/>
                <w:lang w:val="en-GB"/>
              </w:rPr>
            </w:pPr>
            <w:r w:rsidRPr="1D85805B">
              <w:rPr>
                <w:sz w:val="18"/>
                <w:szCs w:val="18"/>
                <w:lang w:val="en-GB"/>
              </w:rPr>
              <w:t>Accept</w:t>
            </w:r>
          </w:p>
        </w:tc>
      </w:tr>
      <w:tr w:rsidR="1D85805B" w14:paraId="68F73BB5" w14:textId="77777777" w:rsidTr="0989E74A">
        <w:tc>
          <w:tcPr>
            <w:tcW w:w="6356" w:type="dxa"/>
          </w:tcPr>
          <w:p w14:paraId="4AE611C2" w14:textId="6FFD39A2" w:rsidR="21542820" w:rsidRDefault="21542820" w:rsidP="0989E74A">
            <w:pPr>
              <w:pStyle w:val="Paragraph1"/>
              <w:numPr>
                <w:ilvl w:val="0"/>
                <w:numId w:val="20"/>
              </w:numPr>
              <w:jc w:val="left"/>
              <w:rPr>
                <w:rFonts w:asciiTheme="minorHAnsi" w:eastAsiaTheme="minorEastAsia" w:hAnsiTheme="minorHAnsi" w:cstheme="minorBidi"/>
                <w:color w:val="000000" w:themeColor="text1"/>
                <w:sz w:val="18"/>
                <w:szCs w:val="18"/>
                <w:lang w:val="en-GB"/>
              </w:rPr>
            </w:pPr>
            <w:r w:rsidRPr="0989E74A">
              <w:rPr>
                <w:sz w:val="18"/>
                <w:szCs w:val="18"/>
                <w:lang w:val="en-GB"/>
              </w:rPr>
              <w:t>After the development phase of our project, we will hold a presentation of the application for the customer where all his questions will be answered. If our application gets selected, we will hold an appointment with the customer to educate him thoroughly about every functionality of our application. We will also give the customer the opportunity to give feedback about the manual of the application.</w:t>
            </w:r>
          </w:p>
        </w:tc>
        <w:tc>
          <w:tcPr>
            <w:tcW w:w="2693" w:type="dxa"/>
            <w:gridSpan w:val="3"/>
            <w:vAlign w:val="center"/>
          </w:tcPr>
          <w:p w14:paraId="1A6A21F3" w14:textId="03FAAE63" w:rsidR="21542820" w:rsidRDefault="21542820" w:rsidP="1D85805B">
            <w:pPr>
              <w:pStyle w:val="Paragraph1"/>
              <w:ind w:left="0"/>
              <w:jc w:val="center"/>
              <w:rPr>
                <w:sz w:val="18"/>
                <w:szCs w:val="18"/>
                <w:lang w:val="en-GB"/>
              </w:rPr>
            </w:pPr>
            <w:r w:rsidRPr="1D85805B">
              <w:rPr>
                <w:sz w:val="18"/>
                <w:szCs w:val="18"/>
                <w:lang w:val="en-GB"/>
              </w:rPr>
              <w:t>Mitigate</w:t>
            </w:r>
          </w:p>
        </w:tc>
      </w:tr>
      <w:tr w:rsidR="00F10A72" w:rsidRPr="001A3B3D" w14:paraId="25531BEE" w14:textId="77777777" w:rsidTr="0989E74A">
        <w:tc>
          <w:tcPr>
            <w:tcW w:w="9049" w:type="dxa"/>
            <w:gridSpan w:val="4"/>
            <w:tcBorders>
              <w:bottom w:val="single" w:sz="18" w:space="0" w:color="C00000"/>
            </w:tcBorders>
          </w:tcPr>
          <w:p w14:paraId="0D1CCF8D" w14:textId="058FF267" w:rsidR="00F10A72" w:rsidRPr="001A3B3D" w:rsidRDefault="767378ED" w:rsidP="0989E74A">
            <w:pPr>
              <w:pStyle w:val="Paragraph1"/>
              <w:spacing w:before="120"/>
              <w:ind w:left="0"/>
              <w:jc w:val="left"/>
              <w:rPr>
                <w:i/>
                <w:iCs/>
                <w:sz w:val="18"/>
                <w:szCs w:val="18"/>
                <w:lang w:val="en-GB"/>
              </w:rPr>
            </w:pPr>
            <w:r w:rsidRPr="0989E74A">
              <w:rPr>
                <w:i/>
                <w:iCs/>
                <w:sz w:val="18"/>
                <w:szCs w:val="18"/>
                <w:lang w:val="en-GB"/>
              </w:rPr>
              <w:t>Project risks</w:t>
            </w:r>
            <w:r w:rsidR="46134A46" w:rsidRPr="0989E74A">
              <w:rPr>
                <w:i/>
                <w:iCs/>
                <w:sz w:val="18"/>
                <w:szCs w:val="18"/>
                <w:lang w:val="en-GB"/>
              </w:rPr>
              <w:t xml:space="preserve"> and the actions we take to counter them</w:t>
            </w:r>
          </w:p>
        </w:tc>
      </w:tr>
    </w:tbl>
    <w:p w14:paraId="59248084" w14:textId="2335F0DE" w:rsidR="00EE042A" w:rsidRPr="001A3B3D" w:rsidRDefault="00EE042A" w:rsidP="00EE042A">
      <w:pPr>
        <w:pStyle w:val="Kop1"/>
        <w:rPr>
          <w:lang w:eastAsia="nl-BE"/>
        </w:rPr>
      </w:pPr>
      <w:bookmarkStart w:id="22" w:name="_Toc40459180"/>
      <w:r w:rsidRPr="001A3B3D">
        <w:rPr>
          <w:lang w:eastAsia="nl-BE"/>
        </w:rPr>
        <w:t>Test</w:t>
      </w:r>
      <w:r w:rsidR="00F91F28" w:rsidRPr="001A3B3D">
        <w:rPr>
          <w:lang w:eastAsia="nl-BE"/>
        </w:rPr>
        <w:t xml:space="preserve"> </w:t>
      </w:r>
      <w:r w:rsidRPr="001A3B3D">
        <w:rPr>
          <w:lang w:eastAsia="nl-BE"/>
        </w:rPr>
        <w:t>strateg</w:t>
      </w:r>
      <w:r w:rsidR="00F91F28" w:rsidRPr="001A3B3D">
        <w:rPr>
          <w:lang w:eastAsia="nl-BE"/>
        </w:rPr>
        <w:t>y</w:t>
      </w:r>
      <w:bookmarkEnd w:id="22"/>
    </w:p>
    <w:p w14:paraId="37177ACF" w14:textId="3B69CC73" w:rsidR="00F04085" w:rsidRPr="001A3B3D" w:rsidRDefault="319C5116" w:rsidP="01069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i/>
          <w:iCs/>
          <w:color w:val="808080" w:themeColor="background1" w:themeShade="80"/>
          <w:lang w:eastAsia="nl-BE"/>
        </w:rPr>
      </w:pPr>
      <w:r w:rsidRPr="01069579">
        <w:rPr>
          <w:rFonts w:ascii="Times New Roman" w:hAnsi="Times New Roman"/>
          <w:i/>
          <w:iCs/>
          <w:color w:val="808080" w:themeColor="background1" w:themeShade="80"/>
          <w:lang w:eastAsia="nl-BE"/>
        </w:rPr>
        <w:t>Here is a description of how you have integrated testing into the project approach. Have you performed regression tests every sprint? Have you provided a test phase at the end of the project? Etc ... Have you made certain persons responsible within the project for testing or did each team member perform an equivalent part of testing? What is your view on the test share in your project?</w:t>
      </w:r>
      <w:r w:rsidR="004D3839">
        <w:br/>
      </w:r>
      <w:r w:rsidR="004D3839">
        <w:br/>
      </w:r>
      <w:r w:rsidR="6DD4F2ED" w:rsidRPr="01069579">
        <w:rPr>
          <w:rFonts w:ascii="Times New Roman" w:hAnsi="Times New Roman"/>
          <w:i/>
          <w:iCs/>
          <w:color w:val="808080" w:themeColor="background1" w:themeShade="80"/>
          <w:lang w:eastAsia="nl-BE"/>
        </w:rPr>
        <w:t xml:space="preserve">Afterwards an overview follows of which type of tests have been carried out and which have not. The </w:t>
      </w:r>
      <w:r w:rsidR="6DD4F2ED" w:rsidRPr="01069579">
        <w:rPr>
          <w:rFonts w:ascii="Times New Roman" w:hAnsi="Times New Roman"/>
          <w:i/>
          <w:iCs/>
          <w:color w:val="808080" w:themeColor="background1" w:themeShade="80"/>
          <w:lang w:eastAsia="nl-BE"/>
        </w:rPr>
        <w:lastRenderedPageBreak/>
        <w:t>most common test types (see below) should all be discussed here and for each test type you have to justify why it was used or not. Make sure that the argumentation why you think a certain type of test was not carried out makes sense. If necessary, divide the tests into functional and non-functional tests. The following test types can be considered "current":</w:t>
      </w:r>
    </w:p>
    <w:p w14:paraId="212740FD"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r w:rsidRPr="01069579">
        <w:rPr>
          <w:color w:val="808080" w:themeColor="background1" w:themeShade="80"/>
        </w:rPr>
        <w:t>u</w:t>
      </w:r>
      <w:r w:rsidR="4181EBE5" w:rsidRPr="01069579">
        <w:rPr>
          <w:color w:val="808080" w:themeColor="background1" w:themeShade="80"/>
          <w:lang w:eastAsia="nl-BE"/>
        </w:rPr>
        <w:t xml:space="preserve">nit </w:t>
      </w:r>
      <w:proofErr w:type="spellStart"/>
      <w:r w:rsidR="4181EBE5" w:rsidRPr="01069579">
        <w:rPr>
          <w:color w:val="808080" w:themeColor="background1" w:themeShade="80"/>
          <w:lang w:eastAsia="nl-BE"/>
        </w:rPr>
        <w:t>testen</w:t>
      </w:r>
      <w:proofErr w:type="spellEnd"/>
    </w:p>
    <w:p w14:paraId="7FE2B4A9" w14:textId="77777777" w:rsidR="00F04085" w:rsidRPr="001A3B3D" w:rsidRDefault="4181EBE5" w:rsidP="01069579">
      <w:pPr>
        <w:pStyle w:val="Sjabloon"/>
        <w:numPr>
          <w:ilvl w:val="0"/>
          <w:numId w:val="18"/>
        </w:numPr>
        <w:spacing w:after="0"/>
        <w:ind w:left="714" w:hanging="357"/>
        <w:rPr>
          <w:color w:val="808080" w:themeColor="background1" w:themeShade="80"/>
          <w:lang w:eastAsia="nl-BE"/>
        </w:rPr>
      </w:pPr>
      <w:proofErr w:type="spellStart"/>
      <w:r w:rsidRPr="01069579">
        <w:rPr>
          <w:color w:val="808080" w:themeColor="background1" w:themeShade="80"/>
          <w:lang w:eastAsia="nl-BE"/>
        </w:rPr>
        <w:t>integratie</w:t>
      </w:r>
      <w:proofErr w:type="spellEnd"/>
      <w:r w:rsidRPr="01069579">
        <w:rPr>
          <w:color w:val="808080" w:themeColor="background1" w:themeShade="80"/>
          <w:lang w:eastAsia="nl-BE"/>
        </w:rPr>
        <w:t xml:space="preserve"> </w:t>
      </w:r>
      <w:proofErr w:type="spellStart"/>
      <w:r w:rsidRPr="01069579">
        <w:rPr>
          <w:color w:val="808080" w:themeColor="background1" w:themeShade="80"/>
          <w:lang w:eastAsia="nl-BE"/>
        </w:rPr>
        <w:t>testen</w:t>
      </w:r>
      <w:proofErr w:type="spellEnd"/>
    </w:p>
    <w:p w14:paraId="37F8C5B6"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proofErr w:type="spellStart"/>
      <w:r w:rsidRPr="01069579">
        <w:rPr>
          <w:color w:val="808080" w:themeColor="background1" w:themeShade="80"/>
          <w:lang w:eastAsia="nl-BE"/>
        </w:rPr>
        <w:t>systeem</w:t>
      </w:r>
      <w:proofErr w:type="spellEnd"/>
      <w:r w:rsidRPr="01069579">
        <w:rPr>
          <w:color w:val="808080" w:themeColor="background1" w:themeShade="80"/>
          <w:lang w:eastAsia="nl-BE"/>
        </w:rPr>
        <w:t xml:space="preserve"> </w:t>
      </w:r>
      <w:proofErr w:type="spellStart"/>
      <w:r w:rsidRPr="01069579">
        <w:rPr>
          <w:color w:val="808080" w:themeColor="background1" w:themeShade="80"/>
          <w:lang w:eastAsia="nl-BE"/>
        </w:rPr>
        <w:t>testen</w:t>
      </w:r>
      <w:proofErr w:type="spellEnd"/>
    </w:p>
    <w:p w14:paraId="19CAF912"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r w:rsidRPr="01069579">
        <w:rPr>
          <w:color w:val="808080" w:themeColor="background1" w:themeShade="80"/>
          <w:lang w:eastAsia="nl-BE"/>
        </w:rPr>
        <w:t xml:space="preserve">sanity </w:t>
      </w:r>
      <w:proofErr w:type="spellStart"/>
      <w:r w:rsidRPr="01069579">
        <w:rPr>
          <w:color w:val="808080" w:themeColor="background1" w:themeShade="80"/>
          <w:lang w:eastAsia="nl-BE"/>
        </w:rPr>
        <w:t>testen</w:t>
      </w:r>
      <w:proofErr w:type="spellEnd"/>
    </w:p>
    <w:p w14:paraId="645339F1"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r w:rsidRPr="01069579">
        <w:rPr>
          <w:color w:val="808080" w:themeColor="background1" w:themeShade="80"/>
          <w:lang w:eastAsia="nl-BE"/>
        </w:rPr>
        <w:t xml:space="preserve">interface </w:t>
      </w:r>
      <w:proofErr w:type="spellStart"/>
      <w:r w:rsidRPr="01069579">
        <w:rPr>
          <w:color w:val="808080" w:themeColor="background1" w:themeShade="80"/>
          <w:lang w:eastAsia="nl-BE"/>
        </w:rPr>
        <w:t>testen</w:t>
      </w:r>
      <w:proofErr w:type="spellEnd"/>
    </w:p>
    <w:p w14:paraId="76128128"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proofErr w:type="spellStart"/>
      <w:r w:rsidRPr="01069579">
        <w:rPr>
          <w:color w:val="808080" w:themeColor="background1" w:themeShade="80"/>
          <w:lang w:eastAsia="nl-BE"/>
        </w:rPr>
        <w:t>regressie</w:t>
      </w:r>
      <w:proofErr w:type="spellEnd"/>
      <w:r w:rsidRPr="01069579">
        <w:rPr>
          <w:color w:val="808080" w:themeColor="background1" w:themeShade="80"/>
          <w:lang w:eastAsia="nl-BE"/>
        </w:rPr>
        <w:t xml:space="preserve"> </w:t>
      </w:r>
      <w:proofErr w:type="spellStart"/>
      <w:r w:rsidRPr="01069579">
        <w:rPr>
          <w:color w:val="808080" w:themeColor="background1" w:themeShade="80"/>
          <w:lang w:eastAsia="nl-BE"/>
        </w:rPr>
        <w:t>testen</w:t>
      </w:r>
      <w:proofErr w:type="spellEnd"/>
    </w:p>
    <w:p w14:paraId="34F89F6E"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r w:rsidRPr="01069579">
        <w:rPr>
          <w:color w:val="808080" w:themeColor="background1" w:themeShade="80"/>
          <w:lang w:eastAsia="nl-BE"/>
        </w:rPr>
        <w:t xml:space="preserve">beta- of </w:t>
      </w:r>
      <w:proofErr w:type="spellStart"/>
      <w:r w:rsidRPr="01069579">
        <w:rPr>
          <w:color w:val="808080" w:themeColor="background1" w:themeShade="80"/>
          <w:lang w:eastAsia="nl-BE"/>
        </w:rPr>
        <w:t>acceptatietesten</w:t>
      </w:r>
      <w:proofErr w:type="spellEnd"/>
    </w:p>
    <w:p w14:paraId="0FED6FFE"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proofErr w:type="spellStart"/>
      <w:r w:rsidRPr="01069579">
        <w:rPr>
          <w:color w:val="808080" w:themeColor="background1" w:themeShade="80"/>
          <w:lang w:eastAsia="nl-BE"/>
        </w:rPr>
        <w:t>performantie</w:t>
      </w:r>
      <w:proofErr w:type="spellEnd"/>
      <w:r w:rsidRPr="01069579">
        <w:rPr>
          <w:color w:val="808080" w:themeColor="background1" w:themeShade="80"/>
          <w:lang w:eastAsia="nl-BE"/>
        </w:rPr>
        <w:t xml:space="preserve"> </w:t>
      </w:r>
      <w:proofErr w:type="spellStart"/>
      <w:r w:rsidRPr="01069579">
        <w:rPr>
          <w:color w:val="808080" w:themeColor="background1" w:themeShade="80"/>
          <w:lang w:eastAsia="nl-BE"/>
        </w:rPr>
        <w:t>testen</w:t>
      </w:r>
      <w:proofErr w:type="spellEnd"/>
      <w:r w:rsidRPr="01069579">
        <w:rPr>
          <w:color w:val="808080" w:themeColor="background1" w:themeShade="80"/>
          <w:lang w:eastAsia="nl-BE"/>
        </w:rPr>
        <w:t xml:space="preserve"> </w:t>
      </w:r>
      <w:r w:rsidR="4181EBE5" w:rsidRPr="01069579">
        <w:rPr>
          <w:color w:val="808080" w:themeColor="background1" w:themeShade="80"/>
          <w:lang w:eastAsia="nl-BE"/>
        </w:rPr>
        <w:t>(</w:t>
      </w:r>
      <w:r w:rsidRPr="01069579">
        <w:rPr>
          <w:color w:val="808080" w:themeColor="background1" w:themeShade="80"/>
          <w:lang w:eastAsia="nl-BE"/>
        </w:rPr>
        <w:t>load</w:t>
      </w:r>
      <w:r w:rsidR="4181EBE5" w:rsidRPr="01069579">
        <w:rPr>
          <w:color w:val="808080" w:themeColor="background1" w:themeShade="80"/>
          <w:lang w:eastAsia="nl-BE"/>
        </w:rPr>
        <w:t xml:space="preserve">, spike, </w:t>
      </w:r>
      <w:r w:rsidRPr="01069579">
        <w:rPr>
          <w:color w:val="808080" w:themeColor="background1" w:themeShade="80"/>
          <w:lang w:eastAsia="nl-BE"/>
        </w:rPr>
        <w:t>stress</w:t>
      </w:r>
      <w:r w:rsidR="4181EBE5" w:rsidRPr="01069579">
        <w:rPr>
          <w:color w:val="808080" w:themeColor="background1" w:themeShade="80"/>
          <w:lang w:eastAsia="nl-BE"/>
        </w:rPr>
        <w:t>, …)</w:t>
      </w:r>
    </w:p>
    <w:p w14:paraId="3326F3B5"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r w:rsidRPr="01069579">
        <w:rPr>
          <w:color w:val="808080" w:themeColor="background1" w:themeShade="80"/>
          <w:lang w:eastAsia="nl-BE"/>
        </w:rPr>
        <w:t xml:space="preserve">security </w:t>
      </w:r>
      <w:proofErr w:type="spellStart"/>
      <w:r w:rsidRPr="01069579">
        <w:rPr>
          <w:color w:val="808080" w:themeColor="background1" w:themeShade="80"/>
          <w:lang w:eastAsia="nl-BE"/>
        </w:rPr>
        <w:t>testen</w:t>
      </w:r>
      <w:proofErr w:type="spellEnd"/>
    </w:p>
    <w:p w14:paraId="02AD5D2F" w14:textId="77777777" w:rsidR="00F04085" w:rsidRPr="001A3B3D" w:rsidRDefault="32620B8C" w:rsidP="01069579">
      <w:pPr>
        <w:pStyle w:val="Sjabloon"/>
        <w:numPr>
          <w:ilvl w:val="0"/>
          <w:numId w:val="18"/>
        </w:numPr>
        <w:spacing w:after="0"/>
        <w:ind w:left="714" w:hanging="357"/>
        <w:rPr>
          <w:color w:val="808080" w:themeColor="background1" w:themeShade="80"/>
          <w:lang w:eastAsia="nl-BE"/>
        </w:rPr>
      </w:pPr>
      <w:r w:rsidRPr="01069579">
        <w:rPr>
          <w:color w:val="808080" w:themeColor="background1" w:themeShade="80"/>
          <w:lang w:eastAsia="nl-BE"/>
        </w:rPr>
        <w:t>cross-browser en cross-</w:t>
      </w:r>
      <w:proofErr w:type="spellStart"/>
      <w:r w:rsidRPr="01069579">
        <w:rPr>
          <w:color w:val="808080" w:themeColor="background1" w:themeShade="80"/>
          <w:lang w:eastAsia="nl-BE"/>
        </w:rPr>
        <w:t>systeem</w:t>
      </w:r>
      <w:proofErr w:type="spellEnd"/>
      <w:r w:rsidRPr="01069579">
        <w:rPr>
          <w:color w:val="808080" w:themeColor="background1" w:themeShade="80"/>
          <w:lang w:eastAsia="nl-BE"/>
        </w:rPr>
        <w:t xml:space="preserve"> </w:t>
      </w:r>
      <w:proofErr w:type="spellStart"/>
      <w:r w:rsidRPr="01069579">
        <w:rPr>
          <w:color w:val="808080" w:themeColor="background1" w:themeShade="80"/>
          <w:lang w:eastAsia="nl-BE"/>
        </w:rPr>
        <w:t>tes</w:t>
      </w:r>
      <w:r w:rsidR="4181EBE5" w:rsidRPr="01069579">
        <w:rPr>
          <w:color w:val="808080" w:themeColor="background1" w:themeShade="80"/>
          <w:lang w:eastAsia="nl-BE"/>
        </w:rPr>
        <w:t>ten</w:t>
      </w:r>
      <w:proofErr w:type="spellEnd"/>
    </w:p>
    <w:p w14:paraId="31FFCFE4" w14:textId="732F8FD2" w:rsidR="00F04085" w:rsidRPr="001A3B3D" w:rsidRDefault="32620B8C" w:rsidP="01069579">
      <w:pPr>
        <w:pStyle w:val="Sjabloon"/>
        <w:numPr>
          <w:ilvl w:val="0"/>
          <w:numId w:val="18"/>
        </w:numPr>
        <w:spacing w:after="0"/>
        <w:ind w:left="714" w:hanging="357"/>
        <w:rPr>
          <w:color w:val="808080" w:themeColor="background1" w:themeShade="80"/>
          <w:lang w:eastAsia="nl-BE"/>
        </w:rPr>
      </w:pPr>
      <w:r w:rsidRPr="01069579">
        <w:rPr>
          <w:color w:val="808080" w:themeColor="background1" w:themeShade="80"/>
          <w:lang w:eastAsia="nl-BE"/>
        </w:rPr>
        <w:t xml:space="preserve">usability </w:t>
      </w:r>
      <w:proofErr w:type="spellStart"/>
      <w:r w:rsidRPr="01069579">
        <w:rPr>
          <w:color w:val="808080" w:themeColor="background1" w:themeShade="80"/>
          <w:lang w:eastAsia="nl-BE"/>
        </w:rPr>
        <w:t>testen</w:t>
      </w:r>
      <w:proofErr w:type="spellEnd"/>
      <w:r w:rsidRPr="01069579">
        <w:rPr>
          <w:color w:val="808080" w:themeColor="background1" w:themeShade="80"/>
          <w:lang w:eastAsia="nl-BE"/>
        </w:rPr>
        <w:t xml:space="preserve">. </w:t>
      </w:r>
    </w:p>
    <w:p w14:paraId="04C234B9" w14:textId="67408087" w:rsidR="00364F4A" w:rsidRDefault="60854CB6" w:rsidP="01069579">
      <w:pPr>
        <w:spacing w:after="0"/>
        <w:rPr>
          <w:rFonts w:ascii="Times New Roman" w:hAnsi="Times New Roman"/>
          <w:i/>
          <w:iCs/>
          <w:color w:val="808080" w:themeColor="background1" w:themeShade="80"/>
          <w:lang w:eastAsia="nl-BE"/>
        </w:rPr>
      </w:pPr>
      <w:commentRangeStart w:id="23"/>
      <w:r w:rsidRPr="01069579">
        <w:rPr>
          <w:rFonts w:ascii="Times New Roman" w:hAnsi="Times New Roman"/>
          <w:i/>
          <w:iCs/>
          <w:color w:val="808080" w:themeColor="background1" w:themeShade="80"/>
          <w:lang w:eastAsia="nl-BE"/>
        </w:rPr>
        <w:t xml:space="preserve">Under “Criteria” you describe how successful and unsuccessful tests can be distinguished and what the expectations are in terms of coverage (coverage). Remember that criteria are measurable and should not be ambiguous. </w:t>
      </w:r>
      <w:commentRangeEnd w:id="23"/>
      <w:r w:rsidR="004E6CEF">
        <w:rPr>
          <w:rStyle w:val="Verwijzingopmerking"/>
        </w:rPr>
        <w:commentReference w:id="23"/>
      </w:r>
      <w:r w:rsidRPr="01069579">
        <w:rPr>
          <w:rFonts w:ascii="Times New Roman" w:hAnsi="Times New Roman"/>
          <w:i/>
          <w:iCs/>
          <w:color w:val="808080" w:themeColor="background1" w:themeShade="80"/>
          <w:lang w:eastAsia="nl-BE"/>
        </w:rPr>
        <w:t>The expected number of characters (including spaces): 1000 - 3000.</w:t>
      </w:r>
    </w:p>
    <w:p w14:paraId="56275F71" w14:textId="3BA9B059" w:rsidR="0989E74A" w:rsidRDefault="0989E74A" w:rsidP="0989E74A">
      <w:pPr>
        <w:spacing w:after="0"/>
        <w:rPr>
          <w:rFonts w:ascii="Times New Roman" w:hAnsi="Times New Roman"/>
          <w:i/>
          <w:iCs/>
          <w:lang w:eastAsia="nl-BE"/>
        </w:rPr>
      </w:pPr>
    </w:p>
    <w:p w14:paraId="77A41AE4" w14:textId="30EA4834" w:rsidR="4488268C" w:rsidRDefault="4488268C" w:rsidP="0989E74A">
      <w:r>
        <w:t xml:space="preserve">Maintaining and testing our application takes a lot of time and effort. This will be necessary to successfully complete customer requirements. Therefore, some tests will be automated. The most important part of this is to clearly define what will be tested and when we consider these tests to be successful. The table below shows which tests we perform, what </w:t>
      </w:r>
      <w:r w:rsidR="4F8CF45C">
        <w:t xml:space="preserve">the test contains </w:t>
      </w:r>
      <w:r>
        <w:t xml:space="preserve">and what the </w:t>
      </w:r>
      <w:r w:rsidR="0987DC40">
        <w:t>criteria's</w:t>
      </w:r>
      <w:r>
        <w:t xml:space="preserve"> are. We will also note the tests we do not perform with the reason.</w:t>
      </w:r>
    </w:p>
    <w:tbl>
      <w:tblPr>
        <w:tblStyle w:val="Tabelraster"/>
        <w:tblW w:w="8995"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44"/>
        <w:gridCol w:w="823"/>
        <w:gridCol w:w="6804"/>
        <w:gridCol w:w="24"/>
      </w:tblGrid>
      <w:tr w:rsidR="00335F72" w:rsidRPr="001A3B3D" w14:paraId="04B86434" w14:textId="77777777" w:rsidTr="60DE3EE6">
        <w:trPr>
          <w:gridAfter w:val="1"/>
          <w:wAfter w:w="24" w:type="dxa"/>
          <w:trHeight w:val="397"/>
          <w:tblHeader/>
        </w:trPr>
        <w:tc>
          <w:tcPr>
            <w:tcW w:w="13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8554FD" w14:textId="0E2C6FBC" w:rsidR="00335F72" w:rsidRPr="001A3B3D" w:rsidRDefault="249FC209" w:rsidP="0989E74A">
            <w:pPr>
              <w:pStyle w:val="Paragraph1"/>
              <w:spacing w:before="120"/>
              <w:ind w:left="0"/>
              <w:jc w:val="left"/>
              <w:rPr>
                <w:color w:val="FFFFFF" w:themeColor="background1"/>
                <w:sz w:val="18"/>
                <w:szCs w:val="18"/>
                <w:lang w:val="en-GB"/>
              </w:rPr>
            </w:pPr>
            <w:r w:rsidRPr="0989E74A">
              <w:rPr>
                <w:color w:val="FFFFFF" w:themeColor="background1"/>
                <w:sz w:val="18"/>
                <w:szCs w:val="18"/>
                <w:lang w:val="en-GB"/>
              </w:rPr>
              <w:t>Test</w:t>
            </w:r>
            <w:r w:rsidR="00F91F28" w:rsidRPr="0989E74A">
              <w:rPr>
                <w:color w:val="FFFFFF" w:themeColor="background1"/>
                <w:sz w:val="18"/>
                <w:szCs w:val="18"/>
                <w:lang w:val="en-GB"/>
              </w:rPr>
              <w:t xml:space="preserve"> </w:t>
            </w:r>
            <w:r w:rsidRPr="0989E74A">
              <w:rPr>
                <w:color w:val="FFFFFF" w:themeColor="background1"/>
                <w:sz w:val="18"/>
                <w:szCs w:val="18"/>
                <w:lang w:val="en-GB"/>
              </w:rPr>
              <w:t>type</w:t>
            </w:r>
          </w:p>
        </w:tc>
        <w:tc>
          <w:tcPr>
            <w:tcW w:w="82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00C529A" w14:textId="7C929CCF" w:rsidR="00335F72" w:rsidRPr="001A3B3D" w:rsidRDefault="00F91F28" w:rsidP="001F2C2A">
            <w:pPr>
              <w:pStyle w:val="Paragraph1"/>
              <w:spacing w:before="120"/>
              <w:ind w:left="0"/>
              <w:jc w:val="center"/>
              <w:rPr>
                <w:color w:val="FFFFFF" w:themeColor="background1"/>
                <w:sz w:val="18"/>
                <w:lang w:val="en-GB"/>
              </w:rPr>
            </w:pPr>
            <w:r w:rsidRPr="001A3B3D">
              <w:rPr>
                <w:color w:val="FFFFFF" w:themeColor="background1"/>
                <w:sz w:val="18"/>
                <w:lang w:val="en-GB"/>
              </w:rPr>
              <w:t>Planned?</w:t>
            </w:r>
          </w:p>
        </w:tc>
        <w:tc>
          <w:tcPr>
            <w:tcW w:w="68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C1A5143" w14:textId="428E3B55" w:rsidR="00335F72" w:rsidRPr="001A3B3D" w:rsidRDefault="00F91F28" w:rsidP="001F2C2A">
            <w:pPr>
              <w:pStyle w:val="Paragraph1"/>
              <w:spacing w:before="120"/>
              <w:ind w:left="0"/>
              <w:jc w:val="center"/>
              <w:rPr>
                <w:color w:val="FFFFFF" w:themeColor="background1"/>
                <w:sz w:val="18"/>
                <w:lang w:val="en-GB"/>
              </w:rPr>
            </w:pPr>
            <w:r w:rsidRPr="001A3B3D">
              <w:rPr>
                <w:color w:val="FFFFFF" w:themeColor="background1"/>
                <w:sz w:val="18"/>
                <w:lang w:val="en-GB"/>
              </w:rPr>
              <w:t>Coverage and criteria</w:t>
            </w:r>
          </w:p>
        </w:tc>
      </w:tr>
      <w:tr w:rsidR="00335F72" w:rsidRPr="001A3B3D" w14:paraId="0A5EE60A"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30E8E314" w14:textId="3B4F6939" w:rsidR="00335F72" w:rsidRPr="001A3B3D" w:rsidRDefault="5A4B0427" w:rsidP="0989E74A">
            <w:pPr>
              <w:jc w:val="left"/>
              <w:rPr>
                <w:lang w:eastAsia="nl-BE"/>
              </w:rPr>
            </w:pPr>
            <w:r w:rsidRPr="0989E74A">
              <w:rPr>
                <w:lang w:eastAsia="nl-BE"/>
              </w:rPr>
              <w:t>Unit tests</w:t>
            </w:r>
          </w:p>
        </w:tc>
        <w:tc>
          <w:tcPr>
            <w:tcW w:w="823" w:type="dxa"/>
            <w:tcBorders>
              <w:top w:val="single" w:sz="18" w:space="0" w:color="FFFFFF" w:themeColor="background1"/>
              <w:bottom w:val="single" w:sz="18" w:space="0" w:color="FFFFFF" w:themeColor="background1"/>
            </w:tcBorders>
          </w:tcPr>
          <w:p w14:paraId="14983C22" w14:textId="5A50FA6D" w:rsidR="00335F72" w:rsidRPr="001A3B3D" w:rsidRDefault="00F91F28"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FFFFFF" w:themeColor="background1"/>
            </w:tcBorders>
          </w:tcPr>
          <w:p w14:paraId="715C34FA" w14:textId="59B10CB9" w:rsidR="00335F72" w:rsidRPr="001A3B3D" w:rsidRDefault="77F50D13" w:rsidP="0989E74A">
            <w:pPr>
              <w:rPr>
                <w:rFonts w:eastAsia="Calibri" w:cs="Calibri"/>
                <w:szCs w:val="22"/>
              </w:rPr>
            </w:pPr>
            <w:r w:rsidRPr="0989E74A">
              <w:rPr>
                <w:rFonts w:eastAsia="Calibri" w:cs="Calibri"/>
                <w:szCs w:val="22"/>
              </w:rPr>
              <w:t xml:space="preserve">To ensure the correct functioning of our application on the due date and between each sprint, unit tests of every single </w:t>
            </w:r>
            <w:r w:rsidR="16BD5CE1" w:rsidRPr="0989E74A">
              <w:rPr>
                <w:rFonts w:eastAsia="Calibri" w:cs="Calibri"/>
                <w:szCs w:val="22"/>
              </w:rPr>
              <w:t xml:space="preserve">map </w:t>
            </w:r>
            <w:r w:rsidRPr="0989E74A">
              <w:rPr>
                <w:rFonts w:eastAsia="Calibri" w:cs="Calibri"/>
                <w:szCs w:val="22"/>
              </w:rPr>
              <w:t>controller will be held.</w:t>
            </w:r>
            <w:r w:rsidR="47BD10FC" w:rsidRPr="0989E74A">
              <w:rPr>
                <w:rFonts w:eastAsia="Calibri" w:cs="Calibri"/>
                <w:szCs w:val="22"/>
              </w:rPr>
              <w:t xml:space="preserve"> When writing the tests</w:t>
            </w:r>
            <w:r w:rsidR="2B17916B" w:rsidRPr="0989E74A">
              <w:rPr>
                <w:rFonts w:eastAsia="Calibri" w:cs="Calibri"/>
                <w:szCs w:val="22"/>
              </w:rPr>
              <w:t xml:space="preserve">, </w:t>
            </w:r>
            <w:r w:rsidR="7158D66A" w:rsidRPr="0989E74A">
              <w:rPr>
                <w:rFonts w:eastAsia="Calibri" w:cs="Calibri"/>
                <w:szCs w:val="22"/>
              </w:rPr>
              <w:t xml:space="preserve">not only do we cover the critical </w:t>
            </w:r>
            <w:r w:rsidR="0D7F85CB" w:rsidRPr="0989E74A">
              <w:rPr>
                <w:rFonts w:eastAsia="Calibri" w:cs="Calibri"/>
                <w:szCs w:val="22"/>
              </w:rPr>
              <w:t>path,</w:t>
            </w:r>
            <w:r w:rsidR="7158D66A" w:rsidRPr="0989E74A">
              <w:rPr>
                <w:rFonts w:eastAsia="Calibri" w:cs="Calibri"/>
                <w:szCs w:val="22"/>
              </w:rPr>
              <w:t xml:space="preserve"> but </w:t>
            </w:r>
            <w:r w:rsidR="2B17916B" w:rsidRPr="0989E74A">
              <w:rPr>
                <w:rFonts w:eastAsia="Calibri" w:cs="Calibri"/>
                <w:szCs w:val="22"/>
              </w:rPr>
              <w:t xml:space="preserve">we strive </w:t>
            </w:r>
            <w:r w:rsidR="717D35FD" w:rsidRPr="0989E74A">
              <w:rPr>
                <w:rFonts w:eastAsia="Calibri" w:cs="Calibri"/>
                <w:szCs w:val="22"/>
              </w:rPr>
              <w:t xml:space="preserve">for having a 100% coverage of each line of code </w:t>
            </w:r>
            <w:r w:rsidR="32658B86" w:rsidRPr="0989E74A">
              <w:rPr>
                <w:rFonts w:eastAsia="Calibri" w:cs="Calibri"/>
                <w:szCs w:val="22"/>
              </w:rPr>
              <w:t xml:space="preserve">by </w:t>
            </w:r>
            <w:r w:rsidR="717D35FD" w:rsidRPr="0989E74A">
              <w:rPr>
                <w:rFonts w:eastAsia="Calibri" w:cs="Calibri"/>
                <w:szCs w:val="22"/>
              </w:rPr>
              <w:t>testing all outcomes of a method. This way, unexpected behaviour</w:t>
            </w:r>
            <w:r w:rsidR="78F809CD" w:rsidRPr="0989E74A">
              <w:rPr>
                <w:rFonts w:eastAsia="Calibri" w:cs="Calibri"/>
                <w:szCs w:val="22"/>
              </w:rPr>
              <w:t>s</w:t>
            </w:r>
            <w:r w:rsidR="717D35FD" w:rsidRPr="0989E74A">
              <w:rPr>
                <w:rFonts w:eastAsia="Calibri" w:cs="Calibri"/>
                <w:szCs w:val="22"/>
              </w:rPr>
              <w:t xml:space="preserve"> can be detected in early phases </w:t>
            </w:r>
            <w:r w:rsidR="4A70E662" w:rsidRPr="0989E74A">
              <w:rPr>
                <w:rFonts w:eastAsia="Calibri" w:cs="Calibri"/>
                <w:szCs w:val="22"/>
              </w:rPr>
              <w:t>and be correctly instantly.</w:t>
            </w:r>
            <w:r w:rsidR="19DC7652" w:rsidRPr="0989E74A">
              <w:rPr>
                <w:rFonts w:eastAsia="Calibri" w:cs="Calibri"/>
                <w:szCs w:val="22"/>
              </w:rPr>
              <w:t xml:space="preserve"> We define a success in our unit tests when every single test is succeeded, without an exception.</w:t>
            </w:r>
          </w:p>
        </w:tc>
        <w:bookmarkStart w:id="24" w:name="_GoBack"/>
        <w:bookmarkEnd w:id="24"/>
      </w:tr>
      <w:tr w:rsidR="0056234F" w:rsidRPr="001A3B3D" w14:paraId="2168C76F"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7579C5A3" w14:textId="6254BCAD" w:rsidR="0056234F" w:rsidRPr="001A3B3D" w:rsidRDefault="73E80B02" w:rsidP="0989E74A">
            <w:pPr>
              <w:jc w:val="left"/>
              <w:rPr>
                <w:lang w:eastAsia="nl-BE"/>
              </w:rPr>
            </w:pPr>
            <w:r w:rsidRPr="0989E74A">
              <w:rPr>
                <w:lang w:eastAsia="nl-BE"/>
              </w:rPr>
              <w:t>Integration tests</w:t>
            </w:r>
          </w:p>
        </w:tc>
        <w:tc>
          <w:tcPr>
            <w:tcW w:w="823" w:type="dxa"/>
            <w:tcBorders>
              <w:top w:val="single" w:sz="18" w:space="0" w:color="FFFFFF" w:themeColor="background1"/>
              <w:bottom w:val="single" w:sz="18" w:space="0" w:color="FFFFFF" w:themeColor="background1"/>
            </w:tcBorders>
          </w:tcPr>
          <w:p w14:paraId="5B9FE756" w14:textId="005218AC" w:rsidR="0056234F" w:rsidRPr="001A3B3D" w:rsidRDefault="330F81DD"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FFFFFF" w:themeColor="background1"/>
            </w:tcBorders>
          </w:tcPr>
          <w:p w14:paraId="207AC874" w14:textId="7F61ECC7" w:rsidR="0056234F" w:rsidRPr="001A3B3D" w:rsidRDefault="341D3043" w:rsidP="00F818CA">
            <w:pPr>
              <w:rPr>
                <w:lang w:eastAsia="nl-BE"/>
              </w:rPr>
            </w:pPr>
            <w:r w:rsidRPr="0989E74A">
              <w:rPr>
                <w:lang w:eastAsia="nl-BE"/>
              </w:rPr>
              <w:t>The application gets tested by combining units and testing them as a group.</w:t>
            </w:r>
            <w:r w:rsidR="6DA61EB5" w:rsidRPr="0989E74A">
              <w:rPr>
                <w:lang w:eastAsia="nl-BE"/>
              </w:rPr>
              <w:t xml:space="preserve"> A success means that </w:t>
            </w:r>
            <w:r w:rsidR="2E02C27A" w:rsidRPr="0989E74A">
              <w:rPr>
                <w:lang w:eastAsia="nl-BE"/>
              </w:rPr>
              <w:t>every unit test functions within the group.</w:t>
            </w:r>
          </w:p>
        </w:tc>
      </w:tr>
      <w:tr w:rsidR="0056234F" w:rsidRPr="001A3B3D" w14:paraId="7010FA4A"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422FE407" w14:textId="50C1425B" w:rsidR="0056234F" w:rsidRPr="001A3B3D" w:rsidRDefault="73E80B02" w:rsidP="0989E74A">
            <w:pPr>
              <w:jc w:val="left"/>
              <w:rPr>
                <w:lang w:eastAsia="nl-BE"/>
              </w:rPr>
            </w:pPr>
            <w:r w:rsidRPr="0989E74A">
              <w:rPr>
                <w:lang w:eastAsia="nl-BE"/>
              </w:rPr>
              <w:t>System tests</w:t>
            </w:r>
          </w:p>
        </w:tc>
        <w:tc>
          <w:tcPr>
            <w:tcW w:w="823" w:type="dxa"/>
            <w:tcBorders>
              <w:top w:val="single" w:sz="18" w:space="0" w:color="FFFFFF" w:themeColor="background1"/>
              <w:bottom w:val="single" w:sz="18" w:space="0" w:color="FFFFFF" w:themeColor="background1"/>
            </w:tcBorders>
          </w:tcPr>
          <w:p w14:paraId="424BC506" w14:textId="0FB65138" w:rsidR="0056234F" w:rsidRPr="001A3B3D" w:rsidRDefault="4CD8C162"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FFFFFF" w:themeColor="background1"/>
            </w:tcBorders>
          </w:tcPr>
          <w:p w14:paraId="6FD240E8" w14:textId="3C6A9539" w:rsidR="0056234F" w:rsidRPr="001A3B3D" w:rsidRDefault="3D25AB39" w:rsidP="00F818CA">
            <w:pPr>
              <w:rPr>
                <w:lang w:eastAsia="nl-BE"/>
              </w:rPr>
            </w:pPr>
            <w:r w:rsidRPr="60DE3EE6">
              <w:rPr>
                <w:lang w:eastAsia="nl-BE"/>
              </w:rPr>
              <w:t>The purpose of system testing is to test the</w:t>
            </w:r>
            <w:r w:rsidR="3314371C" w:rsidRPr="60DE3EE6">
              <w:rPr>
                <w:lang w:eastAsia="nl-BE"/>
              </w:rPr>
              <w:t xml:space="preserve"> application in </w:t>
            </w:r>
            <w:r w:rsidR="47ED8BD3" w:rsidRPr="60DE3EE6">
              <w:rPr>
                <w:lang w:eastAsia="nl-BE"/>
              </w:rPr>
              <w:t>its entirety</w:t>
            </w:r>
            <w:r w:rsidR="3314371C" w:rsidRPr="60DE3EE6">
              <w:rPr>
                <w:lang w:eastAsia="nl-BE"/>
              </w:rPr>
              <w:t xml:space="preserve">. </w:t>
            </w:r>
            <w:r w:rsidR="27B3D570" w:rsidRPr="60DE3EE6">
              <w:rPr>
                <w:lang w:eastAsia="nl-BE"/>
              </w:rPr>
              <w:t>This way we get a clear picture of how the application is going to be used and t</w:t>
            </w:r>
            <w:r w:rsidR="1FFA793F" w:rsidRPr="60DE3EE6">
              <w:rPr>
                <w:lang w:eastAsia="nl-BE"/>
              </w:rPr>
              <w:t xml:space="preserve">he issues </w:t>
            </w:r>
            <w:r w:rsidR="41D8E2A8" w:rsidRPr="60DE3EE6">
              <w:rPr>
                <w:lang w:eastAsia="nl-BE"/>
              </w:rPr>
              <w:t>a user can</w:t>
            </w:r>
            <w:r w:rsidR="1FFA793F" w:rsidRPr="60DE3EE6">
              <w:rPr>
                <w:lang w:eastAsia="nl-BE"/>
              </w:rPr>
              <w:t xml:space="preserve"> come across in real-time.</w:t>
            </w:r>
            <w:r w:rsidR="41F233F9" w:rsidRPr="60DE3EE6">
              <w:rPr>
                <w:lang w:eastAsia="nl-BE"/>
              </w:rPr>
              <w:t xml:space="preserve"> </w:t>
            </w:r>
            <w:commentRangeStart w:id="25"/>
            <w:commentRangeStart w:id="26"/>
            <w:r w:rsidR="4F0023A9" w:rsidRPr="60DE3EE6">
              <w:rPr>
                <w:color w:val="FF0000"/>
                <w:lang w:eastAsia="nl-BE"/>
              </w:rPr>
              <w:t>(TO</w:t>
            </w:r>
            <w:r w:rsidR="79B8C86D" w:rsidRPr="60DE3EE6">
              <w:rPr>
                <w:color w:val="FF0000"/>
                <w:lang w:eastAsia="nl-BE"/>
              </w:rPr>
              <w:t xml:space="preserve"> </w:t>
            </w:r>
            <w:r w:rsidR="4F0023A9" w:rsidRPr="60DE3EE6">
              <w:rPr>
                <w:color w:val="FF0000"/>
                <w:lang w:eastAsia="nl-BE"/>
              </w:rPr>
              <w:t xml:space="preserve">DO: </w:t>
            </w:r>
            <w:proofErr w:type="spellStart"/>
            <w:r w:rsidR="4F0023A9" w:rsidRPr="60DE3EE6">
              <w:rPr>
                <w:color w:val="FF0000"/>
                <w:lang w:eastAsia="nl-BE"/>
              </w:rPr>
              <w:t>welke</w:t>
            </w:r>
            <w:proofErr w:type="spellEnd"/>
            <w:r w:rsidR="4F0023A9" w:rsidRPr="60DE3EE6">
              <w:rPr>
                <w:color w:val="FF0000"/>
                <w:lang w:eastAsia="nl-BE"/>
              </w:rPr>
              <w:t xml:space="preserve"> </w:t>
            </w:r>
            <w:proofErr w:type="spellStart"/>
            <w:r w:rsidR="4F0023A9" w:rsidRPr="60DE3EE6">
              <w:rPr>
                <w:color w:val="FF0000"/>
                <w:lang w:eastAsia="nl-BE"/>
              </w:rPr>
              <w:t>test</w:t>
            </w:r>
            <w:r w:rsidR="56472B3F" w:rsidRPr="60DE3EE6">
              <w:rPr>
                <w:color w:val="FF0000"/>
                <w:lang w:eastAsia="nl-BE"/>
              </w:rPr>
              <w:t>en</w:t>
            </w:r>
            <w:proofErr w:type="spellEnd"/>
            <w:r w:rsidR="4F0023A9" w:rsidRPr="60DE3EE6">
              <w:rPr>
                <w:color w:val="FF0000"/>
                <w:lang w:eastAsia="nl-BE"/>
              </w:rPr>
              <w:t>?)</w:t>
            </w:r>
            <w:commentRangeEnd w:id="25"/>
            <w:r>
              <w:rPr>
                <w:rStyle w:val="Verwijzingopmerking"/>
              </w:rPr>
              <w:commentReference w:id="25"/>
            </w:r>
            <w:commentRangeEnd w:id="26"/>
            <w:r w:rsidR="00DA1C78">
              <w:rPr>
                <w:rStyle w:val="Verwijzingopmerking"/>
              </w:rPr>
              <w:commentReference w:id="26"/>
            </w:r>
          </w:p>
        </w:tc>
      </w:tr>
      <w:tr w:rsidR="0056234F" w:rsidRPr="001A3B3D" w14:paraId="4C516D65"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50A72BD7" w14:textId="7F7173C1" w:rsidR="0056234F" w:rsidRPr="001A3B3D" w:rsidRDefault="73E80B02" w:rsidP="0989E74A">
            <w:pPr>
              <w:jc w:val="left"/>
              <w:rPr>
                <w:lang w:eastAsia="nl-BE"/>
              </w:rPr>
            </w:pPr>
            <w:r w:rsidRPr="0989E74A">
              <w:rPr>
                <w:lang w:eastAsia="nl-BE"/>
              </w:rPr>
              <w:t>Sanity tests</w:t>
            </w:r>
          </w:p>
        </w:tc>
        <w:tc>
          <w:tcPr>
            <w:tcW w:w="823" w:type="dxa"/>
            <w:tcBorders>
              <w:top w:val="single" w:sz="18" w:space="0" w:color="FFFFFF" w:themeColor="background1"/>
              <w:bottom w:val="single" w:sz="18" w:space="0" w:color="FFFFFF" w:themeColor="background1"/>
            </w:tcBorders>
          </w:tcPr>
          <w:p w14:paraId="3849C81A" w14:textId="3749EB16" w:rsidR="0056234F" w:rsidRPr="001A3B3D" w:rsidRDefault="09002E4C"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FFFFFF" w:themeColor="background1"/>
            </w:tcBorders>
          </w:tcPr>
          <w:p w14:paraId="018E54A2" w14:textId="24576E81" w:rsidR="0056234F" w:rsidRPr="001A3B3D" w:rsidRDefault="3AEF4DDC" w:rsidP="00F818CA">
            <w:pPr>
              <w:rPr>
                <w:lang w:eastAsia="nl-BE"/>
              </w:rPr>
            </w:pPr>
            <w:r w:rsidRPr="0989E74A">
              <w:rPr>
                <w:lang w:eastAsia="nl-BE"/>
              </w:rPr>
              <w:t>To check if new functionality/bugs have been fixed, we perform sanity tests. This is done manually by our team members</w:t>
            </w:r>
            <w:r w:rsidR="6EA5C508" w:rsidRPr="0989E74A">
              <w:rPr>
                <w:lang w:eastAsia="nl-BE"/>
              </w:rPr>
              <w:t xml:space="preserve"> when</w:t>
            </w:r>
            <w:r w:rsidR="79DF6727" w:rsidRPr="0989E74A">
              <w:rPr>
                <w:lang w:eastAsia="nl-BE"/>
              </w:rPr>
              <w:t>ever new functionality is added or bugs are fixed. Our sanity test</w:t>
            </w:r>
            <w:r w:rsidR="2409CDC1" w:rsidRPr="0989E74A">
              <w:rPr>
                <w:lang w:eastAsia="nl-BE"/>
              </w:rPr>
              <w:t>s</w:t>
            </w:r>
            <w:r w:rsidR="79DF6727" w:rsidRPr="0989E74A">
              <w:rPr>
                <w:lang w:eastAsia="nl-BE"/>
              </w:rPr>
              <w:t xml:space="preserve"> </w:t>
            </w:r>
            <w:r w:rsidR="5E35E927" w:rsidRPr="0989E74A">
              <w:rPr>
                <w:lang w:eastAsia="nl-BE"/>
              </w:rPr>
              <w:t xml:space="preserve">are </w:t>
            </w:r>
            <w:r w:rsidR="79DF6727" w:rsidRPr="0989E74A">
              <w:rPr>
                <w:lang w:eastAsia="nl-BE"/>
              </w:rPr>
              <w:t>successful when</w:t>
            </w:r>
            <w:r w:rsidR="47280AA7" w:rsidRPr="0989E74A">
              <w:rPr>
                <w:lang w:eastAsia="nl-BE"/>
              </w:rPr>
              <w:t xml:space="preserve"> the newly added or adjusted func</w:t>
            </w:r>
            <w:r w:rsidR="37ED4254" w:rsidRPr="0989E74A">
              <w:rPr>
                <w:lang w:eastAsia="nl-BE"/>
              </w:rPr>
              <w:t>tionalities work as intended.</w:t>
            </w:r>
          </w:p>
        </w:tc>
      </w:tr>
      <w:tr w:rsidR="0056234F" w:rsidRPr="001A3B3D" w14:paraId="652F1A90"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1B47653B" w14:textId="38199439" w:rsidR="0056234F" w:rsidRPr="001A3B3D" w:rsidRDefault="277E4B07" w:rsidP="0989E74A">
            <w:pPr>
              <w:jc w:val="left"/>
              <w:rPr>
                <w:lang w:eastAsia="nl-BE"/>
              </w:rPr>
            </w:pPr>
            <w:r w:rsidRPr="0989E74A">
              <w:rPr>
                <w:lang w:eastAsia="nl-BE"/>
              </w:rPr>
              <w:t>Interface tests</w:t>
            </w:r>
          </w:p>
        </w:tc>
        <w:tc>
          <w:tcPr>
            <w:tcW w:w="823" w:type="dxa"/>
            <w:tcBorders>
              <w:top w:val="single" w:sz="18" w:space="0" w:color="FFFFFF" w:themeColor="background1"/>
              <w:bottom w:val="single" w:sz="18" w:space="0" w:color="FFFFFF" w:themeColor="background1"/>
            </w:tcBorders>
          </w:tcPr>
          <w:p w14:paraId="1D0356D0" w14:textId="2E8AADEB" w:rsidR="0056234F" w:rsidRPr="001A3B3D" w:rsidRDefault="4B0F454F" w:rsidP="0989E74A">
            <w:pPr>
              <w:jc w:val="center"/>
              <w:rPr>
                <w:lang w:eastAsia="nl-BE"/>
              </w:rPr>
            </w:pPr>
            <w:commentRangeStart w:id="27"/>
            <w:r w:rsidRPr="0989E74A">
              <w:rPr>
                <w:lang w:eastAsia="nl-BE"/>
              </w:rPr>
              <w:t>No</w:t>
            </w:r>
            <w:commentRangeEnd w:id="27"/>
            <w:r w:rsidR="00DA1C78">
              <w:rPr>
                <w:rStyle w:val="Verwijzingopmerking"/>
              </w:rPr>
              <w:commentReference w:id="27"/>
            </w:r>
          </w:p>
        </w:tc>
        <w:tc>
          <w:tcPr>
            <w:tcW w:w="6804" w:type="dxa"/>
            <w:tcBorders>
              <w:top w:val="single" w:sz="18" w:space="0" w:color="FFFFFF" w:themeColor="background1"/>
              <w:bottom w:val="single" w:sz="18" w:space="0" w:color="FFFFFF" w:themeColor="background1"/>
            </w:tcBorders>
          </w:tcPr>
          <w:p w14:paraId="24261CE4" w14:textId="5B7883E2" w:rsidR="0056234F" w:rsidRPr="001A3B3D" w:rsidRDefault="0056234F" w:rsidP="00F818CA">
            <w:pPr>
              <w:rPr>
                <w:lang w:eastAsia="nl-BE"/>
              </w:rPr>
            </w:pPr>
          </w:p>
        </w:tc>
      </w:tr>
      <w:tr w:rsidR="0056234F" w:rsidRPr="001A3B3D" w14:paraId="73B5C866"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07F7A974" w14:textId="6F19F957" w:rsidR="0056234F" w:rsidRPr="001A3B3D" w:rsidRDefault="4E5C2DEC" w:rsidP="0989E74A">
            <w:pPr>
              <w:jc w:val="left"/>
              <w:rPr>
                <w:lang w:eastAsia="nl-BE"/>
              </w:rPr>
            </w:pPr>
            <w:r w:rsidRPr="0989E74A">
              <w:rPr>
                <w:lang w:eastAsia="nl-BE"/>
              </w:rPr>
              <w:lastRenderedPageBreak/>
              <w:t>Regression tests</w:t>
            </w:r>
          </w:p>
        </w:tc>
        <w:tc>
          <w:tcPr>
            <w:tcW w:w="823" w:type="dxa"/>
            <w:tcBorders>
              <w:top w:val="single" w:sz="18" w:space="0" w:color="FFFFFF" w:themeColor="background1"/>
              <w:bottom w:val="single" w:sz="18" w:space="0" w:color="FFFFFF" w:themeColor="background1"/>
            </w:tcBorders>
          </w:tcPr>
          <w:p w14:paraId="432C7DEA" w14:textId="2D2F903D" w:rsidR="0056234F" w:rsidRPr="001A3B3D" w:rsidRDefault="6E034C06"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FFFFFF" w:themeColor="background1"/>
            </w:tcBorders>
          </w:tcPr>
          <w:p w14:paraId="1CE76260" w14:textId="74C20942" w:rsidR="0056234F" w:rsidRPr="001A3B3D" w:rsidRDefault="7A5EF1E8" w:rsidP="00F818CA">
            <w:pPr>
              <w:rPr>
                <w:lang w:eastAsia="nl-BE"/>
              </w:rPr>
            </w:pPr>
            <w:r w:rsidRPr="0989E74A">
              <w:rPr>
                <w:lang w:eastAsia="nl-BE"/>
              </w:rPr>
              <w:t xml:space="preserve">To make sure our existing functionalities still work when new code is added, regression tests will be done. </w:t>
            </w:r>
            <w:r w:rsidR="0F2CC078" w:rsidRPr="0989E74A">
              <w:rPr>
                <w:lang w:eastAsia="nl-BE"/>
              </w:rPr>
              <w:t xml:space="preserve">Every time a new functionality is </w:t>
            </w:r>
            <w:r w:rsidR="410BF52E" w:rsidRPr="0989E74A">
              <w:rPr>
                <w:lang w:eastAsia="nl-BE"/>
              </w:rPr>
              <w:t>added, or bugs are fixed, we rerun our unit tests. On top of that, we also manually test the functionality to see if everything still works properly.</w:t>
            </w:r>
          </w:p>
        </w:tc>
      </w:tr>
      <w:tr w:rsidR="0056234F" w:rsidRPr="001A3B3D" w14:paraId="6DEA227D"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17D1F5AA" w14:textId="5D6CF71C" w:rsidR="0056234F" w:rsidRPr="001A3B3D" w:rsidRDefault="3655DDED" w:rsidP="0989E74A">
            <w:pPr>
              <w:jc w:val="left"/>
              <w:rPr>
                <w:lang w:eastAsia="nl-BE"/>
              </w:rPr>
            </w:pPr>
            <w:r w:rsidRPr="0989E74A">
              <w:rPr>
                <w:lang w:eastAsia="nl-BE"/>
              </w:rPr>
              <w:t>Beta-</w:t>
            </w:r>
            <w:r w:rsidR="6D60E989" w:rsidRPr="0989E74A">
              <w:rPr>
                <w:lang w:eastAsia="nl-BE"/>
              </w:rPr>
              <w:t xml:space="preserve"> </w:t>
            </w:r>
            <w:r w:rsidR="47B59DA4" w:rsidRPr="0989E74A">
              <w:rPr>
                <w:lang w:eastAsia="nl-BE"/>
              </w:rPr>
              <w:t>or accept</w:t>
            </w:r>
            <w:r w:rsidR="55F12137" w:rsidRPr="0989E74A">
              <w:rPr>
                <w:lang w:eastAsia="nl-BE"/>
              </w:rPr>
              <w:t>ance tests</w:t>
            </w:r>
          </w:p>
        </w:tc>
        <w:tc>
          <w:tcPr>
            <w:tcW w:w="823" w:type="dxa"/>
            <w:tcBorders>
              <w:top w:val="single" w:sz="18" w:space="0" w:color="FFFFFF" w:themeColor="background1"/>
              <w:bottom w:val="single" w:sz="18" w:space="0" w:color="FFFFFF" w:themeColor="background1"/>
            </w:tcBorders>
          </w:tcPr>
          <w:p w14:paraId="6CCA453C" w14:textId="09C94F66" w:rsidR="0056234F" w:rsidRPr="001A3B3D" w:rsidRDefault="29BFB257"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FFFFFF" w:themeColor="background1"/>
            </w:tcBorders>
          </w:tcPr>
          <w:p w14:paraId="26CEFDC4" w14:textId="40F4DB4A" w:rsidR="0056234F" w:rsidRPr="001A3B3D" w:rsidRDefault="314AE696" w:rsidP="00F818CA">
            <w:pPr>
              <w:rPr>
                <w:lang w:eastAsia="nl-BE"/>
              </w:rPr>
            </w:pPr>
            <w:r w:rsidRPr="0989E74A">
              <w:rPr>
                <w:lang w:eastAsia="nl-BE"/>
              </w:rPr>
              <w:t>To make sure the system meets the business requirements</w:t>
            </w:r>
            <w:r w:rsidR="37E30D86" w:rsidRPr="0989E74A">
              <w:rPr>
                <w:lang w:eastAsia="nl-BE"/>
              </w:rPr>
              <w:t xml:space="preserve">, </w:t>
            </w:r>
            <w:r w:rsidR="33DEB543" w:rsidRPr="0989E74A">
              <w:rPr>
                <w:lang w:eastAsia="nl-BE"/>
              </w:rPr>
              <w:t xml:space="preserve">our team tests the application and checks </w:t>
            </w:r>
            <w:r w:rsidR="59D5C546" w:rsidRPr="0989E74A">
              <w:rPr>
                <w:lang w:eastAsia="nl-BE"/>
              </w:rPr>
              <w:t>whether</w:t>
            </w:r>
            <w:r w:rsidR="33DEB543" w:rsidRPr="0989E74A">
              <w:rPr>
                <w:lang w:eastAsia="nl-BE"/>
              </w:rPr>
              <w:t xml:space="preserve"> every </w:t>
            </w:r>
            <w:r w:rsidR="679B633F" w:rsidRPr="0989E74A">
              <w:rPr>
                <w:lang w:eastAsia="nl-BE"/>
              </w:rPr>
              <w:t xml:space="preserve">requirement is present and </w:t>
            </w:r>
            <w:r w:rsidR="2E869FEE" w:rsidRPr="0989E74A">
              <w:rPr>
                <w:lang w:eastAsia="nl-BE"/>
              </w:rPr>
              <w:t xml:space="preserve">functions properly. Every sprint, </w:t>
            </w:r>
            <w:r w:rsidR="1280603F" w:rsidRPr="0989E74A">
              <w:rPr>
                <w:lang w:eastAsia="nl-BE"/>
              </w:rPr>
              <w:t>we have a meeting with our functional mentor</w:t>
            </w:r>
            <w:r w:rsidR="2D3DDBE6" w:rsidRPr="0989E74A">
              <w:rPr>
                <w:lang w:eastAsia="nl-BE"/>
              </w:rPr>
              <w:t xml:space="preserve"> who also checks the application and</w:t>
            </w:r>
            <w:r w:rsidR="7BA76D6C" w:rsidRPr="0989E74A">
              <w:rPr>
                <w:lang w:eastAsia="nl-BE"/>
              </w:rPr>
              <w:t xml:space="preserve"> gives us feedback. This test is successful when every requirement is met.</w:t>
            </w:r>
          </w:p>
        </w:tc>
      </w:tr>
      <w:tr w:rsidR="0048263D" w:rsidRPr="001A3B3D" w14:paraId="04D935E3"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1C8C3292" w14:textId="082B8C14" w:rsidR="0048263D" w:rsidRPr="001A3B3D" w:rsidRDefault="319480D5" w:rsidP="0989E74A">
            <w:pPr>
              <w:jc w:val="left"/>
              <w:rPr>
                <w:lang w:eastAsia="nl-BE"/>
              </w:rPr>
            </w:pPr>
            <w:r w:rsidRPr="0989E74A">
              <w:rPr>
                <w:lang w:eastAsia="nl-BE"/>
              </w:rPr>
              <w:t>Performance tests</w:t>
            </w:r>
          </w:p>
        </w:tc>
        <w:tc>
          <w:tcPr>
            <w:tcW w:w="823" w:type="dxa"/>
            <w:tcBorders>
              <w:top w:val="single" w:sz="18" w:space="0" w:color="FFFFFF" w:themeColor="background1"/>
              <w:bottom w:val="single" w:sz="18" w:space="0" w:color="FFFFFF" w:themeColor="background1"/>
            </w:tcBorders>
          </w:tcPr>
          <w:p w14:paraId="497CCE06" w14:textId="77607581" w:rsidR="0048263D" w:rsidRPr="001A3B3D" w:rsidRDefault="22068AF3" w:rsidP="0989E74A">
            <w:pPr>
              <w:jc w:val="center"/>
              <w:rPr>
                <w:lang w:eastAsia="nl-BE"/>
              </w:rPr>
            </w:pPr>
            <w:r w:rsidRPr="0989E74A">
              <w:rPr>
                <w:lang w:eastAsia="nl-BE"/>
              </w:rPr>
              <w:t>Y</w:t>
            </w:r>
            <w:r w:rsidR="241D85C7" w:rsidRPr="0989E74A">
              <w:rPr>
                <w:lang w:eastAsia="nl-BE"/>
              </w:rPr>
              <w:t>es</w:t>
            </w:r>
          </w:p>
        </w:tc>
        <w:tc>
          <w:tcPr>
            <w:tcW w:w="6804" w:type="dxa"/>
            <w:tcBorders>
              <w:top w:val="single" w:sz="18" w:space="0" w:color="FFFFFF" w:themeColor="background1"/>
              <w:bottom w:val="single" w:sz="18" w:space="0" w:color="FFFFFF" w:themeColor="background1"/>
            </w:tcBorders>
          </w:tcPr>
          <w:p w14:paraId="53F8A4DB" w14:textId="5FA011D3" w:rsidR="0048263D" w:rsidRPr="001A3B3D" w:rsidRDefault="4DFEC9BF" w:rsidP="00F818CA">
            <w:pPr>
              <w:rPr>
                <w:lang w:eastAsia="nl-BE"/>
              </w:rPr>
            </w:pPr>
            <w:r w:rsidRPr="0989E74A">
              <w:rPr>
                <w:lang w:eastAsia="nl-BE"/>
              </w:rPr>
              <w:t xml:space="preserve">In order to test the performance of our application, </w:t>
            </w:r>
            <w:r w:rsidR="125375AD" w:rsidRPr="0989E74A">
              <w:rPr>
                <w:lang w:eastAsia="nl-BE"/>
              </w:rPr>
              <w:t xml:space="preserve">two </w:t>
            </w:r>
            <w:r w:rsidRPr="0989E74A">
              <w:rPr>
                <w:lang w:eastAsia="nl-BE"/>
              </w:rPr>
              <w:t>type of tests will be done: load</w:t>
            </w:r>
            <w:r w:rsidR="7FCBB24B" w:rsidRPr="0989E74A">
              <w:rPr>
                <w:lang w:eastAsia="nl-BE"/>
              </w:rPr>
              <w:t xml:space="preserve"> and</w:t>
            </w:r>
            <w:r w:rsidRPr="0989E74A">
              <w:rPr>
                <w:lang w:eastAsia="nl-BE"/>
              </w:rPr>
              <w:t xml:space="preserve"> soak</w:t>
            </w:r>
            <w:r w:rsidR="64E77B30" w:rsidRPr="0989E74A">
              <w:rPr>
                <w:lang w:eastAsia="nl-BE"/>
              </w:rPr>
              <w:t xml:space="preserve"> tests</w:t>
            </w:r>
            <w:r w:rsidR="69F61236" w:rsidRPr="0989E74A">
              <w:rPr>
                <w:lang w:eastAsia="nl-BE"/>
              </w:rPr>
              <w:t xml:space="preserve">. This will give us a good </w:t>
            </w:r>
            <w:r w:rsidR="735F88D2" w:rsidRPr="0989E74A">
              <w:rPr>
                <w:lang w:eastAsia="nl-BE"/>
              </w:rPr>
              <w:t>over</w:t>
            </w:r>
            <w:r w:rsidR="69F61236" w:rsidRPr="0989E74A">
              <w:rPr>
                <w:lang w:eastAsia="nl-BE"/>
              </w:rPr>
              <w:t>view of the performance, but also the scalability and reliability of our application.</w:t>
            </w:r>
            <w:r w:rsidR="499FFB62" w:rsidRPr="0989E74A">
              <w:rPr>
                <w:lang w:eastAsia="nl-BE"/>
              </w:rPr>
              <w:t xml:space="preserve"> </w:t>
            </w:r>
            <w:r w:rsidR="47AAB0CD" w:rsidRPr="0989E74A">
              <w:rPr>
                <w:lang w:eastAsia="nl-BE"/>
              </w:rPr>
              <w:t xml:space="preserve">Our performance tests are successful when the results do not exceed our </w:t>
            </w:r>
            <w:r w:rsidR="6189718F" w:rsidRPr="0989E74A">
              <w:rPr>
                <w:lang w:eastAsia="nl-BE"/>
              </w:rPr>
              <w:t xml:space="preserve">predefined limits. </w:t>
            </w:r>
            <w:r w:rsidR="6189718F" w:rsidRPr="0989E74A">
              <w:rPr>
                <w:color w:val="FF0000"/>
                <w:lang w:eastAsia="nl-BE"/>
              </w:rPr>
              <w:t xml:space="preserve">(TO DO </w:t>
            </w:r>
            <w:commentRangeStart w:id="28"/>
            <w:proofErr w:type="spellStart"/>
            <w:r w:rsidR="6189718F" w:rsidRPr="0989E74A">
              <w:rPr>
                <w:color w:val="FF0000"/>
                <w:lang w:eastAsia="nl-BE"/>
              </w:rPr>
              <w:t>specifieke</w:t>
            </w:r>
            <w:commentRangeEnd w:id="28"/>
            <w:proofErr w:type="spellEnd"/>
            <w:r w:rsidR="00B354D8">
              <w:rPr>
                <w:rStyle w:val="Verwijzingopmerking"/>
              </w:rPr>
              <w:commentReference w:id="28"/>
            </w:r>
            <w:r w:rsidR="6189718F" w:rsidRPr="0989E74A">
              <w:rPr>
                <w:color w:val="FF0000"/>
                <w:lang w:eastAsia="nl-BE"/>
              </w:rPr>
              <w:t xml:space="preserve"> limits)</w:t>
            </w:r>
          </w:p>
        </w:tc>
      </w:tr>
      <w:tr w:rsidR="0048263D" w:rsidRPr="001A3B3D" w14:paraId="168C11B1"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6428431B" w14:textId="3F264A9C" w:rsidR="0048263D" w:rsidRPr="001A3B3D" w:rsidRDefault="319480D5" w:rsidP="0989E74A">
            <w:pPr>
              <w:jc w:val="left"/>
              <w:rPr>
                <w:lang w:eastAsia="nl-BE"/>
              </w:rPr>
            </w:pPr>
            <w:r w:rsidRPr="0989E74A">
              <w:rPr>
                <w:lang w:eastAsia="nl-BE"/>
              </w:rPr>
              <w:t>Security tests</w:t>
            </w:r>
          </w:p>
        </w:tc>
        <w:tc>
          <w:tcPr>
            <w:tcW w:w="823" w:type="dxa"/>
            <w:tcBorders>
              <w:top w:val="single" w:sz="18" w:space="0" w:color="FFFFFF" w:themeColor="background1"/>
              <w:bottom w:val="single" w:sz="18" w:space="0" w:color="FFFFFF" w:themeColor="background1"/>
            </w:tcBorders>
          </w:tcPr>
          <w:p w14:paraId="77A35D50" w14:textId="237D56A6" w:rsidR="0048263D" w:rsidRPr="001A3B3D" w:rsidRDefault="2DF58320" w:rsidP="0989E74A">
            <w:pPr>
              <w:jc w:val="center"/>
              <w:rPr>
                <w:lang w:eastAsia="nl-BE"/>
              </w:rPr>
            </w:pPr>
            <w:r w:rsidRPr="0989E74A">
              <w:rPr>
                <w:lang w:eastAsia="nl-BE"/>
              </w:rPr>
              <w:t>Y</w:t>
            </w:r>
            <w:r w:rsidR="584FF0BC" w:rsidRPr="0989E74A">
              <w:rPr>
                <w:lang w:eastAsia="nl-BE"/>
              </w:rPr>
              <w:t>es</w:t>
            </w:r>
          </w:p>
        </w:tc>
        <w:tc>
          <w:tcPr>
            <w:tcW w:w="6804" w:type="dxa"/>
            <w:tcBorders>
              <w:top w:val="single" w:sz="18" w:space="0" w:color="FFFFFF" w:themeColor="background1"/>
              <w:bottom w:val="single" w:sz="18" w:space="0" w:color="FFFFFF" w:themeColor="background1"/>
            </w:tcBorders>
          </w:tcPr>
          <w:p w14:paraId="513FC597" w14:textId="2731CA88" w:rsidR="0048263D" w:rsidRPr="001A3B3D" w:rsidRDefault="566BF84C" w:rsidP="00F818CA">
            <w:pPr>
              <w:rPr>
                <w:lang w:eastAsia="nl-BE"/>
              </w:rPr>
            </w:pPr>
            <w:r w:rsidRPr="60DE3EE6">
              <w:rPr>
                <w:lang w:eastAsia="nl-BE"/>
              </w:rPr>
              <w:t xml:space="preserve">Security is one of the most important things of an application. It ensures </w:t>
            </w:r>
            <w:r w:rsidR="26267925" w:rsidRPr="60DE3EE6">
              <w:rPr>
                <w:lang w:eastAsia="nl-BE"/>
              </w:rPr>
              <w:t xml:space="preserve">the safety of the </w:t>
            </w:r>
            <w:r w:rsidRPr="60DE3EE6">
              <w:rPr>
                <w:lang w:eastAsia="nl-BE"/>
              </w:rPr>
              <w:t>users</w:t>
            </w:r>
            <w:r w:rsidR="6B412289" w:rsidRPr="60DE3EE6">
              <w:rPr>
                <w:lang w:eastAsia="nl-BE"/>
              </w:rPr>
              <w:t xml:space="preserve"> w</w:t>
            </w:r>
            <w:r w:rsidR="3CAC70C1" w:rsidRPr="60DE3EE6">
              <w:rPr>
                <w:lang w:eastAsia="nl-BE"/>
              </w:rPr>
              <w:t xml:space="preserve">hen </w:t>
            </w:r>
            <w:r w:rsidR="6B412289" w:rsidRPr="60DE3EE6">
              <w:rPr>
                <w:lang w:eastAsia="nl-BE"/>
              </w:rPr>
              <w:t>using the application.</w:t>
            </w:r>
            <w:r w:rsidRPr="60DE3EE6">
              <w:rPr>
                <w:lang w:eastAsia="nl-BE"/>
              </w:rPr>
              <w:t xml:space="preserve"> </w:t>
            </w:r>
            <w:r w:rsidR="6242E205" w:rsidRPr="60DE3EE6">
              <w:rPr>
                <w:lang w:eastAsia="nl-BE"/>
              </w:rPr>
              <w:t xml:space="preserve">Therefore, </w:t>
            </w:r>
            <w:r w:rsidR="3475B258" w:rsidRPr="60DE3EE6">
              <w:rPr>
                <w:lang w:eastAsia="nl-BE"/>
              </w:rPr>
              <w:t xml:space="preserve">our team will test </w:t>
            </w:r>
            <w:r w:rsidR="06C06F2D" w:rsidRPr="60DE3EE6">
              <w:rPr>
                <w:lang w:eastAsia="nl-BE"/>
              </w:rPr>
              <w:t xml:space="preserve">the </w:t>
            </w:r>
            <w:r w:rsidR="3475B258" w:rsidRPr="60DE3EE6">
              <w:rPr>
                <w:lang w:eastAsia="nl-BE"/>
              </w:rPr>
              <w:t xml:space="preserve">different </w:t>
            </w:r>
            <w:r w:rsidR="1EFDE0DB" w:rsidRPr="60DE3EE6">
              <w:rPr>
                <w:lang w:eastAsia="nl-BE"/>
              </w:rPr>
              <w:t xml:space="preserve">security </w:t>
            </w:r>
            <w:r w:rsidR="06DE9C3F" w:rsidRPr="60DE3EE6">
              <w:rPr>
                <w:lang w:eastAsia="nl-BE"/>
              </w:rPr>
              <w:t>aspects of</w:t>
            </w:r>
            <w:r w:rsidR="1A237ED6" w:rsidRPr="60DE3EE6">
              <w:rPr>
                <w:lang w:eastAsia="nl-BE"/>
              </w:rPr>
              <w:t xml:space="preserve"> the application</w:t>
            </w:r>
            <w:r w:rsidR="06DE9C3F" w:rsidRPr="60DE3EE6">
              <w:rPr>
                <w:lang w:eastAsia="nl-BE"/>
              </w:rPr>
              <w:t xml:space="preserve">. </w:t>
            </w:r>
            <w:r w:rsidR="72C15699" w:rsidRPr="60DE3EE6">
              <w:rPr>
                <w:lang w:eastAsia="nl-BE"/>
              </w:rPr>
              <w:t xml:space="preserve">Access security is implemented by Role management. </w:t>
            </w:r>
            <w:r w:rsidR="61143070" w:rsidRPr="60DE3EE6">
              <w:rPr>
                <w:lang w:eastAsia="nl-BE"/>
              </w:rPr>
              <w:t xml:space="preserve">Our team tests this by creating </w:t>
            </w:r>
            <w:r w:rsidR="02016B6B" w:rsidRPr="60DE3EE6">
              <w:rPr>
                <w:lang w:eastAsia="nl-BE"/>
              </w:rPr>
              <w:t>various</w:t>
            </w:r>
            <w:r w:rsidR="1F4FA2CF" w:rsidRPr="60DE3EE6">
              <w:rPr>
                <w:lang w:eastAsia="nl-BE"/>
              </w:rPr>
              <w:t xml:space="preserve"> accounts with different roles. They then test if the functionalities </w:t>
            </w:r>
            <w:r w:rsidR="1FB2CB41" w:rsidRPr="60DE3EE6">
              <w:rPr>
                <w:lang w:eastAsia="nl-BE"/>
              </w:rPr>
              <w:t>correspond with</w:t>
            </w:r>
            <w:r w:rsidR="0A2A7435" w:rsidRPr="60DE3EE6">
              <w:rPr>
                <w:lang w:eastAsia="nl-BE"/>
              </w:rPr>
              <w:t xml:space="preserve"> the </w:t>
            </w:r>
            <w:r w:rsidR="690F15DA" w:rsidRPr="60DE3EE6">
              <w:rPr>
                <w:lang w:eastAsia="nl-BE"/>
              </w:rPr>
              <w:t xml:space="preserve">associated </w:t>
            </w:r>
            <w:r w:rsidR="16910E8B" w:rsidRPr="60DE3EE6">
              <w:rPr>
                <w:lang w:eastAsia="nl-BE"/>
              </w:rPr>
              <w:t>role</w:t>
            </w:r>
            <w:r w:rsidR="0A2A7435" w:rsidRPr="60DE3EE6">
              <w:rPr>
                <w:lang w:eastAsia="nl-BE"/>
              </w:rPr>
              <w:t>.</w:t>
            </w:r>
            <w:r w:rsidR="027677FB" w:rsidRPr="60DE3EE6">
              <w:rPr>
                <w:lang w:eastAsia="nl-BE"/>
              </w:rPr>
              <w:t xml:space="preserve"> </w:t>
            </w:r>
            <w:r w:rsidR="57BBBCC1" w:rsidRPr="60DE3EE6">
              <w:rPr>
                <w:lang w:eastAsia="nl-BE"/>
              </w:rPr>
              <w:t>To make sure the application is protected against NoSQL injections</w:t>
            </w:r>
            <w:r w:rsidR="39FFF0DB" w:rsidRPr="60DE3EE6">
              <w:rPr>
                <w:lang w:eastAsia="nl-BE"/>
              </w:rPr>
              <w:t xml:space="preserve"> and XSS</w:t>
            </w:r>
            <w:r w:rsidR="32B1057B" w:rsidRPr="60DE3EE6">
              <w:rPr>
                <w:lang w:eastAsia="nl-BE"/>
              </w:rPr>
              <w:t xml:space="preserve"> </w:t>
            </w:r>
            <w:r w:rsidR="39FFF0DB" w:rsidRPr="60DE3EE6">
              <w:rPr>
                <w:lang w:eastAsia="nl-BE"/>
              </w:rPr>
              <w:t>(Cross-Site Scripting)</w:t>
            </w:r>
            <w:r w:rsidR="57BBBCC1" w:rsidRPr="60DE3EE6">
              <w:rPr>
                <w:lang w:eastAsia="nl-BE"/>
              </w:rPr>
              <w:t xml:space="preserve">, </w:t>
            </w:r>
            <w:r w:rsidR="23AC09A1" w:rsidRPr="60DE3EE6">
              <w:rPr>
                <w:lang w:eastAsia="nl-BE"/>
              </w:rPr>
              <w:t>o</w:t>
            </w:r>
            <w:r w:rsidR="57BBBCC1" w:rsidRPr="60DE3EE6">
              <w:rPr>
                <w:lang w:eastAsia="nl-BE"/>
              </w:rPr>
              <w:t xml:space="preserve">ur team tests if the </w:t>
            </w:r>
            <w:r w:rsidR="50AD371A" w:rsidRPr="60DE3EE6">
              <w:rPr>
                <w:lang w:eastAsia="nl-BE"/>
              </w:rPr>
              <w:t>input fields have a limited field length</w:t>
            </w:r>
            <w:r w:rsidR="5DBCED3D" w:rsidRPr="60DE3EE6">
              <w:rPr>
                <w:lang w:eastAsia="nl-BE"/>
              </w:rPr>
              <w:t xml:space="preserve"> and</w:t>
            </w:r>
            <w:r w:rsidR="58EBBF0F" w:rsidRPr="60DE3EE6">
              <w:rPr>
                <w:lang w:eastAsia="nl-BE"/>
              </w:rPr>
              <w:t xml:space="preserve"> can verify if </w:t>
            </w:r>
            <w:r w:rsidR="7831A1C1" w:rsidRPr="60DE3EE6">
              <w:rPr>
                <w:lang w:eastAsia="nl-BE"/>
              </w:rPr>
              <w:t>the input is a script or tag</w:t>
            </w:r>
            <w:r w:rsidR="6C89EC3D" w:rsidRPr="60DE3EE6">
              <w:rPr>
                <w:lang w:eastAsia="nl-BE"/>
              </w:rPr>
              <w:t>.</w:t>
            </w:r>
          </w:p>
        </w:tc>
      </w:tr>
      <w:tr w:rsidR="0048263D" w:rsidRPr="001A3B3D" w14:paraId="3AF4DA99" w14:textId="77777777" w:rsidTr="60DE3EE6">
        <w:trPr>
          <w:gridAfter w:val="1"/>
          <w:wAfter w:w="24" w:type="dxa"/>
        </w:trPr>
        <w:tc>
          <w:tcPr>
            <w:tcW w:w="1344" w:type="dxa"/>
            <w:tcBorders>
              <w:top w:val="single" w:sz="18" w:space="0" w:color="FFFFFF" w:themeColor="background1"/>
              <w:bottom w:val="single" w:sz="18" w:space="0" w:color="FFFFFF" w:themeColor="background1"/>
            </w:tcBorders>
          </w:tcPr>
          <w:p w14:paraId="72E1C689" w14:textId="2ACEB827" w:rsidR="0048263D" w:rsidRPr="001A3B3D" w:rsidRDefault="319480D5" w:rsidP="0989E74A">
            <w:pPr>
              <w:jc w:val="left"/>
              <w:rPr>
                <w:lang w:eastAsia="nl-BE"/>
              </w:rPr>
            </w:pPr>
            <w:r w:rsidRPr="0989E74A">
              <w:rPr>
                <w:lang w:eastAsia="nl-BE"/>
              </w:rPr>
              <w:t>Cross-browser and cross-system tests</w:t>
            </w:r>
          </w:p>
        </w:tc>
        <w:tc>
          <w:tcPr>
            <w:tcW w:w="823" w:type="dxa"/>
            <w:tcBorders>
              <w:top w:val="single" w:sz="18" w:space="0" w:color="FFFFFF" w:themeColor="background1"/>
              <w:bottom w:val="single" w:sz="18" w:space="0" w:color="FFFFFF" w:themeColor="background1"/>
            </w:tcBorders>
          </w:tcPr>
          <w:p w14:paraId="5A8A694F" w14:textId="4EF93A38" w:rsidR="0048263D" w:rsidRPr="001A3B3D" w:rsidRDefault="46C1EB1B"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FFFFFF" w:themeColor="background1"/>
            </w:tcBorders>
          </w:tcPr>
          <w:p w14:paraId="0AF6D923" w14:textId="7EAC4B26" w:rsidR="0048263D" w:rsidRPr="001A3B3D" w:rsidRDefault="32B2DF76" w:rsidP="00F818CA">
            <w:pPr>
              <w:rPr>
                <w:lang w:eastAsia="nl-BE"/>
              </w:rPr>
            </w:pPr>
            <w:r w:rsidRPr="0989E74A">
              <w:rPr>
                <w:lang w:eastAsia="nl-BE"/>
              </w:rPr>
              <w:t>Cross-browser and –system tests are done manually by our team members. The</w:t>
            </w:r>
            <w:r w:rsidR="707FC12F" w:rsidRPr="0989E74A">
              <w:rPr>
                <w:lang w:eastAsia="nl-BE"/>
              </w:rPr>
              <w:t xml:space="preserve"> tests</w:t>
            </w:r>
            <w:r w:rsidRPr="0989E74A">
              <w:rPr>
                <w:lang w:eastAsia="nl-BE"/>
              </w:rPr>
              <w:t xml:space="preserve"> are executed by </w:t>
            </w:r>
            <w:r w:rsidR="5D1ED3B4" w:rsidRPr="0989E74A">
              <w:rPr>
                <w:lang w:eastAsia="nl-BE"/>
              </w:rPr>
              <w:t>using our application on different browsers and systems</w:t>
            </w:r>
            <w:r w:rsidRPr="0989E74A">
              <w:rPr>
                <w:lang w:eastAsia="nl-BE"/>
              </w:rPr>
              <w:t>.</w:t>
            </w:r>
            <w:r w:rsidR="5F977D78" w:rsidRPr="0989E74A">
              <w:rPr>
                <w:lang w:eastAsia="nl-BE"/>
              </w:rPr>
              <w:t xml:space="preserve"> The results </w:t>
            </w:r>
            <w:r w:rsidR="07AB3799" w:rsidRPr="0989E74A">
              <w:rPr>
                <w:lang w:eastAsia="nl-BE"/>
              </w:rPr>
              <w:t>are</w:t>
            </w:r>
            <w:r w:rsidR="66C7B0B0" w:rsidRPr="0989E74A">
              <w:rPr>
                <w:lang w:eastAsia="nl-BE"/>
              </w:rPr>
              <w:t xml:space="preserve"> </w:t>
            </w:r>
            <w:r w:rsidR="07AB3799" w:rsidRPr="0989E74A">
              <w:rPr>
                <w:lang w:eastAsia="nl-BE"/>
              </w:rPr>
              <w:t>successful when</w:t>
            </w:r>
            <w:r w:rsidR="5D86FD7D" w:rsidRPr="0989E74A">
              <w:rPr>
                <w:lang w:eastAsia="nl-BE"/>
              </w:rPr>
              <w:t xml:space="preserve"> </w:t>
            </w:r>
            <w:r w:rsidR="07AB3799" w:rsidRPr="0989E74A">
              <w:rPr>
                <w:lang w:eastAsia="nl-BE"/>
              </w:rPr>
              <w:t>our</w:t>
            </w:r>
            <w:r w:rsidR="7F480BD1" w:rsidRPr="0989E74A">
              <w:rPr>
                <w:lang w:eastAsia="nl-BE"/>
              </w:rPr>
              <w:t xml:space="preserve"> </w:t>
            </w:r>
            <w:r w:rsidR="07AB3799" w:rsidRPr="0989E74A">
              <w:rPr>
                <w:lang w:eastAsia="nl-BE"/>
              </w:rPr>
              <w:t>appl</w:t>
            </w:r>
            <w:r w:rsidR="75F73009" w:rsidRPr="0989E74A">
              <w:rPr>
                <w:lang w:eastAsia="nl-BE"/>
              </w:rPr>
              <w:t>ication is supported on every</w:t>
            </w:r>
            <w:r w:rsidR="61C530F8" w:rsidRPr="0989E74A">
              <w:rPr>
                <w:lang w:eastAsia="nl-BE"/>
              </w:rPr>
              <w:t xml:space="preserve"> </w:t>
            </w:r>
            <w:r w:rsidR="0B356D47" w:rsidRPr="0989E74A">
              <w:rPr>
                <w:lang w:eastAsia="nl-BE"/>
              </w:rPr>
              <w:t xml:space="preserve">required </w:t>
            </w:r>
            <w:r w:rsidR="75F73009" w:rsidRPr="0989E74A">
              <w:rPr>
                <w:lang w:eastAsia="nl-BE"/>
              </w:rPr>
              <w:t>browser and operating system.</w:t>
            </w:r>
          </w:p>
        </w:tc>
      </w:tr>
      <w:tr w:rsidR="00335F72" w:rsidRPr="001A3B3D" w14:paraId="1FD0BB47" w14:textId="77777777" w:rsidTr="60DE3EE6">
        <w:trPr>
          <w:gridAfter w:val="1"/>
          <w:wAfter w:w="24" w:type="dxa"/>
        </w:trPr>
        <w:tc>
          <w:tcPr>
            <w:tcW w:w="1344" w:type="dxa"/>
            <w:tcBorders>
              <w:top w:val="single" w:sz="18" w:space="0" w:color="FFFFFF" w:themeColor="background1"/>
              <w:bottom w:val="single" w:sz="18" w:space="0" w:color="C00000"/>
            </w:tcBorders>
          </w:tcPr>
          <w:p w14:paraId="63462E64" w14:textId="59E7BC21" w:rsidR="00335F72" w:rsidRPr="001A3B3D" w:rsidRDefault="319480D5" w:rsidP="0989E74A">
            <w:pPr>
              <w:jc w:val="left"/>
              <w:rPr>
                <w:lang w:eastAsia="nl-BE"/>
              </w:rPr>
            </w:pPr>
            <w:r w:rsidRPr="0989E74A">
              <w:rPr>
                <w:lang w:eastAsia="nl-BE"/>
              </w:rPr>
              <w:t>Usability tests</w:t>
            </w:r>
          </w:p>
        </w:tc>
        <w:tc>
          <w:tcPr>
            <w:tcW w:w="823" w:type="dxa"/>
            <w:tcBorders>
              <w:top w:val="single" w:sz="18" w:space="0" w:color="FFFFFF" w:themeColor="background1"/>
              <w:bottom w:val="single" w:sz="18" w:space="0" w:color="C00000"/>
            </w:tcBorders>
          </w:tcPr>
          <w:p w14:paraId="166EABF1" w14:textId="2E916157" w:rsidR="00335F72" w:rsidRPr="001A3B3D" w:rsidRDefault="3FF3FAED" w:rsidP="0989E74A">
            <w:pPr>
              <w:jc w:val="center"/>
              <w:rPr>
                <w:lang w:eastAsia="nl-BE"/>
              </w:rPr>
            </w:pPr>
            <w:r w:rsidRPr="0989E74A">
              <w:rPr>
                <w:lang w:eastAsia="nl-BE"/>
              </w:rPr>
              <w:t>Yes</w:t>
            </w:r>
          </w:p>
        </w:tc>
        <w:tc>
          <w:tcPr>
            <w:tcW w:w="6804" w:type="dxa"/>
            <w:tcBorders>
              <w:top w:val="single" w:sz="18" w:space="0" w:color="FFFFFF" w:themeColor="background1"/>
              <w:bottom w:val="single" w:sz="18" w:space="0" w:color="C00000"/>
            </w:tcBorders>
          </w:tcPr>
          <w:p w14:paraId="2EC6E876" w14:textId="0C1D075A" w:rsidR="00335F72" w:rsidRPr="001A3B3D" w:rsidRDefault="0A8A0600" w:rsidP="00F818CA">
            <w:pPr>
              <w:rPr>
                <w:lang w:eastAsia="nl-BE"/>
              </w:rPr>
            </w:pPr>
            <w:r w:rsidRPr="0989E74A">
              <w:rPr>
                <w:lang w:eastAsia="nl-BE"/>
              </w:rPr>
              <w:t>The application gets covered by multiple age groups</w:t>
            </w:r>
            <w:r w:rsidR="48CDDC98" w:rsidRPr="0989E74A">
              <w:rPr>
                <w:lang w:eastAsia="nl-BE"/>
              </w:rPr>
              <w:t xml:space="preserve">: youngsters, adolescents, adults and </w:t>
            </w:r>
            <w:commentRangeStart w:id="29"/>
            <w:r w:rsidR="529C4DF3" w:rsidRPr="0989E74A">
              <w:rPr>
                <w:lang w:eastAsia="nl-BE"/>
              </w:rPr>
              <w:t>elderly</w:t>
            </w:r>
            <w:commentRangeEnd w:id="29"/>
            <w:r w:rsidR="00421973">
              <w:rPr>
                <w:rStyle w:val="Verwijzingopmerking"/>
              </w:rPr>
              <w:commentReference w:id="29"/>
            </w:r>
            <w:r w:rsidR="529C4DF3" w:rsidRPr="0989E74A">
              <w:rPr>
                <w:lang w:eastAsia="nl-BE"/>
              </w:rPr>
              <w:t xml:space="preserve">. </w:t>
            </w:r>
            <w:r w:rsidR="267871C2" w:rsidRPr="0989E74A">
              <w:rPr>
                <w:lang w:eastAsia="nl-BE"/>
              </w:rPr>
              <w:t xml:space="preserve">Each one of them will receive a </w:t>
            </w:r>
            <w:r w:rsidR="7FA1694B" w:rsidRPr="0989E74A">
              <w:rPr>
                <w:lang w:eastAsia="nl-BE"/>
              </w:rPr>
              <w:t xml:space="preserve">pre-defined </w:t>
            </w:r>
            <w:r w:rsidR="267871C2" w:rsidRPr="0989E74A">
              <w:rPr>
                <w:lang w:eastAsia="nl-BE"/>
              </w:rPr>
              <w:t>checklist of</w:t>
            </w:r>
            <w:r w:rsidR="59B91A67" w:rsidRPr="0989E74A">
              <w:rPr>
                <w:lang w:eastAsia="nl-BE"/>
              </w:rPr>
              <w:t xml:space="preserve"> specific</w:t>
            </w:r>
            <w:r w:rsidR="267871C2" w:rsidRPr="0989E74A">
              <w:rPr>
                <w:lang w:eastAsia="nl-BE"/>
              </w:rPr>
              <w:t xml:space="preserve"> actions that they </w:t>
            </w:r>
            <w:r w:rsidR="127E83E8" w:rsidRPr="0989E74A">
              <w:rPr>
                <w:lang w:eastAsia="nl-BE"/>
              </w:rPr>
              <w:t>must</w:t>
            </w:r>
            <w:r w:rsidR="267871C2" w:rsidRPr="0989E74A">
              <w:rPr>
                <w:lang w:eastAsia="nl-BE"/>
              </w:rPr>
              <w:t xml:space="preserve"> perform </w:t>
            </w:r>
            <w:r w:rsidR="5542E721" w:rsidRPr="0989E74A">
              <w:rPr>
                <w:lang w:eastAsia="nl-BE"/>
              </w:rPr>
              <w:t xml:space="preserve">on </w:t>
            </w:r>
            <w:r w:rsidR="267871C2" w:rsidRPr="0989E74A">
              <w:rPr>
                <w:lang w:eastAsia="nl-BE"/>
              </w:rPr>
              <w:t xml:space="preserve">the application. After succeeding </w:t>
            </w:r>
            <w:r w:rsidR="533DDAB9" w:rsidRPr="0989E74A">
              <w:rPr>
                <w:lang w:eastAsia="nl-BE"/>
              </w:rPr>
              <w:t>(</w:t>
            </w:r>
            <w:r w:rsidR="267871C2" w:rsidRPr="0989E74A">
              <w:rPr>
                <w:lang w:eastAsia="nl-BE"/>
              </w:rPr>
              <w:t>or failing</w:t>
            </w:r>
            <w:r w:rsidR="3FA76AD6" w:rsidRPr="0989E74A">
              <w:rPr>
                <w:lang w:eastAsia="nl-BE"/>
              </w:rPr>
              <w:t xml:space="preserve">) a task, feedback will be asked to see what </w:t>
            </w:r>
            <w:r w:rsidR="3E30DCD1" w:rsidRPr="0989E74A">
              <w:rPr>
                <w:lang w:eastAsia="nl-BE"/>
              </w:rPr>
              <w:t>went well and what can be improved.</w:t>
            </w:r>
            <w:r w:rsidR="7A58A36D" w:rsidRPr="0989E74A">
              <w:rPr>
                <w:lang w:eastAsia="nl-BE"/>
              </w:rPr>
              <w:t xml:space="preserve"> This way we will get an overall coverage report of each age g</w:t>
            </w:r>
            <w:r w:rsidR="16EA06C9" w:rsidRPr="0989E74A">
              <w:rPr>
                <w:lang w:eastAsia="nl-BE"/>
              </w:rPr>
              <w:t>r</w:t>
            </w:r>
            <w:r w:rsidR="7A58A36D" w:rsidRPr="0989E74A">
              <w:rPr>
                <w:lang w:eastAsia="nl-BE"/>
              </w:rPr>
              <w:t>oup</w:t>
            </w:r>
            <w:r w:rsidR="50236D90" w:rsidRPr="0989E74A">
              <w:rPr>
                <w:lang w:eastAsia="nl-BE"/>
              </w:rPr>
              <w:t xml:space="preserve">. </w:t>
            </w:r>
            <w:r w:rsidR="1868575A" w:rsidRPr="0989E74A">
              <w:rPr>
                <w:lang w:eastAsia="nl-BE"/>
              </w:rPr>
              <w:t xml:space="preserve">The results of this test get defined by the success rate of all the tasks. </w:t>
            </w:r>
            <w:r w:rsidR="74F83E67" w:rsidRPr="0989E74A">
              <w:rPr>
                <w:lang w:eastAsia="nl-BE"/>
              </w:rPr>
              <w:t>A</w:t>
            </w:r>
            <w:r w:rsidR="50236D90" w:rsidRPr="0989E74A">
              <w:rPr>
                <w:lang w:eastAsia="nl-BE"/>
              </w:rPr>
              <w:t xml:space="preserve"> success </w:t>
            </w:r>
            <w:r w:rsidR="1901C917" w:rsidRPr="0989E74A">
              <w:rPr>
                <w:lang w:eastAsia="nl-BE"/>
              </w:rPr>
              <w:t xml:space="preserve">is achieved </w:t>
            </w:r>
            <w:r w:rsidR="777ED6DE" w:rsidRPr="0989E74A">
              <w:rPr>
                <w:lang w:eastAsia="nl-BE"/>
              </w:rPr>
              <w:t xml:space="preserve">when 85% </w:t>
            </w:r>
            <w:r w:rsidR="3F313BC1" w:rsidRPr="0989E74A">
              <w:rPr>
                <w:lang w:eastAsia="nl-BE"/>
              </w:rPr>
              <w:t>percentage of</w:t>
            </w:r>
            <w:r w:rsidR="50236D90" w:rsidRPr="0989E74A">
              <w:rPr>
                <w:lang w:eastAsia="nl-BE"/>
              </w:rPr>
              <w:t xml:space="preserve"> tasks are performed </w:t>
            </w:r>
            <w:r w:rsidR="16493B32" w:rsidRPr="0989E74A">
              <w:rPr>
                <w:lang w:eastAsia="nl-BE"/>
              </w:rPr>
              <w:t>successfully</w:t>
            </w:r>
            <w:r w:rsidR="70237984" w:rsidRPr="0989E74A">
              <w:rPr>
                <w:lang w:eastAsia="nl-BE"/>
              </w:rPr>
              <w:t xml:space="preserve"> </w:t>
            </w:r>
            <w:r w:rsidR="27CF012E" w:rsidRPr="0989E74A">
              <w:rPr>
                <w:lang w:eastAsia="nl-BE"/>
              </w:rPr>
              <w:t>in each group.</w:t>
            </w:r>
            <w:r w:rsidR="0C84B43A" w:rsidRPr="0989E74A">
              <w:rPr>
                <w:lang w:eastAsia="nl-BE"/>
              </w:rPr>
              <w:t xml:space="preserve"> Failing this test means we must optimize the </w:t>
            </w:r>
            <w:r w:rsidR="0C84B43A" w:rsidRPr="0989E74A">
              <w:rPr>
                <w:i/>
                <w:iCs/>
                <w:lang w:eastAsia="nl-BE"/>
              </w:rPr>
              <w:t>UI</w:t>
            </w:r>
            <w:r w:rsidR="0C84B43A" w:rsidRPr="0989E74A">
              <w:rPr>
                <w:lang w:eastAsia="nl-BE"/>
              </w:rPr>
              <w:t>, so it becomes</w:t>
            </w:r>
            <w:r w:rsidR="7690757F" w:rsidRPr="0989E74A">
              <w:rPr>
                <w:lang w:eastAsia="nl-BE"/>
              </w:rPr>
              <w:t xml:space="preserve"> more</w:t>
            </w:r>
            <w:r w:rsidR="0C84B43A" w:rsidRPr="0989E74A">
              <w:rPr>
                <w:lang w:eastAsia="nl-BE"/>
              </w:rPr>
              <w:t xml:space="preserve"> intuitive.</w:t>
            </w:r>
          </w:p>
        </w:tc>
      </w:tr>
      <w:tr w:rsidR="00505215" w:rsidRPr="001A3B3D" w14:paraId="19A76C39" w14:textId="77777777" w:rsidTr="60DE3EE6">
        <w:tc>
          <w:tcPr>
            <w:tcW w:w="8995" w:type="dxa"/>
            <w:gridSpan w:val="4"/>
            <w:tcBorders>
              <w:bottom w:val="single" w:sz="18" w:space="0" w:color="C00000"/>
            </w:tcBorders>
          </w:tcPr>
          <w:p w14:paraId="342F67A1" w14:textId="6EC57A8E" w:rsidR="00505215" w:rsidRPr="001A3B3D" w:rsidRDefault="193E05DA" w:rsidP="60DE3EE6">
            <w:pPr>
              <w:pStyle w:val="Paragraph1"/>
              <w:spacing w:before="120"/>
              <w:ind w:left="0"/>
              <w:jc w:val="left"/>
              <w:rPr>
                <w:i/>
                <w:iCs/>
                <w:sz w:val="18"/>
                <w:szCs w:val="18"/>
                <w:lang w:val="en-GB"/>
              </w:rPr>
            </w:pPr>
            <w:bookmarkStart w:id="30" w:name="_Toc69866610"/>
            <w:bookmarkEnd w:id="1"/>
            <w:r w:rsidRPr="60DE3EE6">
              <w:rPr>
                <w:i/>
                <w:iCs/>
                <w:sz w:val="18"/>
                <w:szCs w:val="18"/>
                <w:lang w:val="en-GB"/>
              </w:rPr>
              <w:t>All the t</w:t>
            </w:r>
            <w:r w:rsidR="0EC2DD0B" w:rsidRPr="60DE3EE6">
              <w:rPr>
                <w:i/>
                <w:iCs/>
                <w:sz w:val="18"/>
                <w:szCs w:val="18"/>
                <w:lang w:val="en-GB"/>
              </w:rPr>
              <w:t>est</w:t>
            </w:r>
            <w:r w:rsidR="5D027EA3" w:rsidRPr="60DE3EE6">
              <w:rPr>
                <w:i/>
                <w:iCs/>
                <w:sz w:val="18"/>
                <w:szCs w:val="18"/>
                <w:lang w:val="en-GB"/>
              </w:rPr>
              <w:t>s</w:t>
            </w:r>
            <w:r w:rsidR="0EC2DD0B" w:rsidRPr="60DE3EE6">
              <w:rPr>
                <w:i/>
                <w:iCs/>
                <w:sz w:val="18"/>
                <w:szCs w:val="18"/>
                <w:lang w:val="en-GB"/>
              </w:rPr>
              <w:t xml:space="preserve"> with their coverage and criteria</w:t>
            </w:r>
          </w:p>
        </w:tc>
      </w:tr>
    </w:tbl>
    <w:p w14:paraId="373B2416" w14:textId="77777777" w:rsidR="006D773D" w:rsidRPr="001A3B3D" w:rsidRDefault="006D773D">
      <w:pPr>
        <w:spacing w:after="200" w:line="276" w:lineRule="auto"/>
        <w:jc w:val="left"/>
        <w:rPr>
          <w:rFonts w:cs="Arial"/>
          <w:bCs/>
          <w:kern w:val="32"/>
          <w:sz w:val="36"/>
          <w:szCs w:val="26"/>
        </w:rPr>
      </w:pPr>
      <w:r w:rsidRPr="001A3B3D">
        <w:br w:type="page"/>
      </w:r>
    </w:p>
    <w:p w14:paraId="2677F814" w14:textId="45B7CCDD" w:rsidR="00D33BD0" w:rsidRPr="001A3B3D" w:rsidRDefault="003064E5" w:rsidP="00EB2425">
      <w:pPr>
        <w:pStyle w:val="Kop1"/>
      </w:pPr>
      <w:bookmarkStart w:id="31" w:name="_Toc40459181"/>
      <w:commentRangeStart w:id="32"/>
      <w:r w:rsidRPr="001A3B3D">
        <w:lastRenderedPageBreak/>
        <w:t>T</w:t>
      </w:r>
      <w:r w:rsidR="00F91F28" w:rsidRPr="001A3B3D">
        <w:t>ools</w:t>
      </w:r>
      <w:bookmarkEnd w:id="31"/>
      <w:commentRangeEnd w:id="32"/>
      <w:r w:rsidR="0062510E">
        <w:rPr>
          <w:rStyle w:val="Verwijzingopmerking"/>
          <w:rFonts w:cs="Times New Roman"/>
          <w:bCs w:val="0"/>
          <w:kern w:val="0"/>
        </w:rPr>
        <w:commentReference w:id="32"/>
      </w:r>
    </w:p>
    <w:p w14:paraId="40E58A74" w14:textId="34CD8C6D" w:rsidR="00D217B7" w:rsidRPr="001A3B3D" w:rsidRDefault="00D217B7" w:rsidP="00D217B7">
      <w:pPr>
        <w:pStyle w:val="Sjabloon"/>
      </w:pPr>
      <w:r w:rsidRPr="001A3B3D">
        <w:t>Provide a brief overview of the software (with version!), Hardware or services used to perform the tests. For software, state the name, version, and distributor, and use the citation below to refer to a website. For hardware (for example specific test servers) you write down the specifications. Where relevant, you should also describe how the test results of the software / hardware / services were captured and converted into the test results in this document. Make sure that no new software is introduced in the later text and that everything is central here</w:t>
      </w:r>
    </w:p>
    <w:tbl>
      <w:tblPr>
        <w:tblStyle w:val="Tabelraster"/>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17"/>
        <w:gridCol w:w="802"/>
        <w:gridCol w:w="1744"/>
        <w:gridCol w:w="4619"/>
        <w:gridCol w:w="567"/>
      </w:tblGrid>
      <w:tr w:rsidR="00F5549E" w:rsidRPr="001A3B3D" w14:paraId="29CD0A36" w14:textId="77777777" w:rsidTr="60DE3EE6">
        <w:trPr>
          <w:trHeight w:val="397"/>
          <w:tblHeader/>
        </w:trPr>
        <w:tc>
          <w:tcPr>
            <w:tcW w:w="1317"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3FB088A" w14:textId="56582978" w:rsidR="00F5549E" w:rsidRPr="001A3B3D" w:rsidRDefault="006D54DD" w:rsidP="0067683E">
            <w:pPr>
              <w:pStyle w:val="Paragraph1"/>
              <w:spacing w:before="120"/>
              <w:ind w:left="0"/>
              <w:jc w:val="center"/>
              <w:rPr>
                <w:color w:val="FFFFFF" w:themeColor="background1"/>
                <w:sz w:val="18"/>
                <w:lang w:val="en-GB"/>
              </w:rPr>
            </w:pPr>
            <w:r w:rsidRPr="001A3B3D">
              <w:rPr>
                <w:color w:val="FFFFFF" w:themeColor="background1"/>
                <w:sz w:val="18"/>
                <w:lang w:val="en-GB"/>
              </w:rPr>
              <w:t>Name</w:t>
            </w:r>
          </w:p>
        </w:tc>
        <w:tc>
          <w:tcPr>
            <w:tcW w:w="802"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91E7A30" w14:textId="1EEAB20E" w:rsidR="00F5549E" w:rsidRPr="001A3B3D" w:rsidRDefault="006D54DD" w:rsidP="0067683E">
            <w:pPr>
              <w:pStyle w:val="Paragraph1"/>
              <w:spacing w:before="120"/>
              <w:ind w:left="0"/>
              <w:jc w:val="center"/>
              <w:rPr>
                <w:color w:val="FFFFFF" w:themeColor="background1"/>
                <w:sz w:val="18"/>
                <w:lang w:val="en-GB"/>
              </w:rPr>
            </w:pPr>
            <w:r w:rsidRPr="001A3B3D">
              <w:rPr>
                <w:color w:val="FFFFFF" w:themeColor="background1"/>
                <w:sz w:val="18"/>
                <w:lang w:val="en-GB"/>
              </w:rPr>
              <w:t>Version</w:t>
            </w:r>
          </w:p>
        </w:tc>
        <w:tc>
          <w:tcPr>
            <w:tcW w:w="1744"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3A25A2E" w14:textId="342D2CE8" w:rsidR="00F5549E" w:rsidRPr="001A3B3D" w:rsidRDefault="00F91F28" w:rsidP="0067683E">
            <w:pPr>
              <w:pStyle w:val="Paragraph1"/>
              <w:spacing w:before="120"/>
              <w:ind w:left="0"/>
              <w:jc w:val="center"/>
              <w:rPr>
                <w:color w:val="FFFFFF" w:themeColor="background1"/>
                <w:sz w:val="18"/>
                <w:lang w:val="en-GB"/>
              </w:rPr>
            </w:pPr>
            <w:r w:rsidRPr="001A3B3D">
              <w:rPr>
                <w:color w:val="FFFFFF" w:themeColor="background1"/>
                <w:sz w:val="18"/>
                <w:lang w:val="en-GB"/>
              </w:rPr>
              <w:t>Supplier</w:t>
            </w:r>
          </w:p>
        </w:tc>
        <w:tc>
          <w:tcPr>
            <w:tcW w:w="4619"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CA45E9B" w14:textId="5062B1F4" w:rsidR="00F5549E" w:rsidRPr="001A3B3D" w:rsidRDefault="006D54DD" w:rsidP="0067683E">
            <w:pPr>
              <w:pStyle w:val="Paragraph1"/>
              <w:spacing w:before="120"/>
              <w:ind w:left="0"/>
              <w:jc w:val="center"/>
              <w:rPr>
                <w:color w:val="FFFFFF" w:themeColor="background1"/>
                <w:sz w:val="18"/>
                <w:lang w:val="en-GB"/>
              </w:rPr>
            </w:pPr>
            <w:r w:rsidRPr="001A3B3D">
              <w:rPr>
                <w:color w:val="FFFFFF" w:themeColor="background1"/>
                <w:sz w:val="18"/>
                <w:lang w:val="en-GB"/>
              </w:rPr>
              <w:t>Description</w:t>
            </w:r>
          </w:p>
        </w:tc>
        <w:tc>
          <w:tcPr>
            <w:tcW w:w="567"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02DF78A1" w14:textId="77777777" w:rsidR="00F5549E" w:rsidRPr="001A3B3D" w:rsidRDefault="00F5549E" w:rsidP="0067683E">
            <w:pPr>
              <w:pStyle w:val="Paragraph1"/>
              <w:spacing w:before="120"/>
              <w:ind w:left="0"/>
              <w:jc w:val="center"/>
              <w:rPr>
                <w:color w:val="FFFFFF" w:themeColor="background1"/>
                <w:sz w:val="18"/>
                <w:lang w:val="en-GB"/>
              </w:rPr>
            </w:pPr>
            <w:r w:rsidRPr="001A3B3D">
              <w:rPr>
                <w:color w:val="FFFFFF" w:themeColor="background1"/>
                <w:sz w:val="18"/>
                <w:lang w:val="en-GB"/>
              </w:rPr>
              <w:t>Ref</w:t>
            </w:r>
          </w:p>
        </w:tc>
      </w:tr>
      <w:tr w:rsidR="00DE2703" w:rsidRPr="001A3B3D" w14:paraId="5E94061A" w14:textId="77777777" w:rsidTr="60DE3EE6">
        <w:tc>
          <w:tcPr>
            <w:tcW w:w="1317" w:type="dxa"/>
            <w:tcBorders>
              <w:bottom w:val="single" w:sz="18" w:space="0" w:color="C00000"/>
            </w:tcBorders>
          </w:tcPr>
          <w:p w14:paraId="360CC5E0" w14:textId="752B74F7" w:rsidR="00DE2703" w:rsidRPr="001A3B3D" w:rsidRDefault="411C943B" w:rsidP="1D85805B">
            <w:pPr>
              <w:pStyle w:val="Paragraph1"/>
              <w:spacing w:before="120"/>
              <w:ind w:left="0"/>
              <w:jc w:val="left"/>
              <w:rPr>
                <w:sz w:val="18"/>
                <w:szCs w:val="18"/>
                <w:lang w:val="en-GB"/>
              </w:rPr>
            </w:pPr>
            <w:r w:rsidRPr="1D85805B">
              <w:rPr>
                <w:sz w:val="18"/>
                <w:szCs w:val="18"/>
                <w:lang w:val="en-GB"/>
              </w:rPr>
              <w:t>IntelliJ</w:t>
            </w:r>
            <w:r w:rsidR="01A16D70" w:rsidRPr="1D85805B">
              <w:rPr>
                <w:sz w:val="18"/>
                <w:szCs w:val="18"/>
                <w:lang w:val="en-GB"/>
              </w:rPr>
              <w:t xml:space="preserve"> IDEA</w:t>
            </w:r>
          </w:p>
        </w:tc>
        <w:tc>
          <w:tcPr>
            <w:tcW w:w="802" w:type="dxa"/>
            <w:tcBorders>
              <w:bottom w:val="single" w:sz="18" w:space="0" w:color="C00000"/>
            </w:tcBorders>
          </w:tcPr>
          <w:p w14:paraId="230FE4C3" w14:textId="5F7032F8" w:rsidR="00DE2703" w:rsidRPr="001A3B3D" w:rsidRDefault="60AB2241" w:rsidP="1D85805B">
            <w:pPr>
              <w:pStyle w:val="Paragraph1"/>
              <w:spacing w:before="120"/>
              <w:ind w:left="0"/>
              <w:jc w:val="left"/>
              <w:rPr>
                <w:sz w:val="18"/>
                <w:szCs w:val="18"/>
                <w:lang w:val="en-GB"/>
              </w:rPr>
            </w:pPr>
            <w:r w:rsidRPr="1D85805B">
              <w:rPr>
                <w:sz w:val="18"/>
                <w:szCs w:val="18"/>
                <w:lang w:val="en-GB"/>
              </w:rPr>
              <w:t>2020.1.1</w:t>
            </w:r>
          </w:p>
        </w:tc>
        <w:tc>
          <w:tcPr>
            <w:tcW w:w="1744" w:type="dxa"/>
            <w:tcBorders>
              <w:bottom w:val="single" w:sz="18" w:space="0" w:color="C00000"/>
            </w:tcBorders>
          </w:tcPr>
          <w:p w14:paraId="33C7E422" w14:textId="6E0E73CC" w:rsidR="00DE2703" w:rsidRPr="001A3B3D" w:rsidRDefault="7BC674D5" w:rsidP="1D85805B">
            <w:pPr>
              <w:pStyle w:val="Paragraph1"/>
              <w:spacing w:before="120"/>
              <w:ind w:left="0"/>
              <w:jc w:val="left"/>
              <w:rPr>
                <w:sz w:val="18"/>
                <w:szCs w:val="18"/>
                <w:lang w:val="en-GB"/>
              </w:rPr>
            </w:pPr>
            <w:r w:rsidRPr="1D85805B">
              <w:rPr>
                <w:sz w:val="18"/>
                <w:szCs w:val="18"/>
                <w:lang w:val="en-GB"/>
              </w:rPr>
              <w:t>JetBrains</w:t>
            </w:r>
          </w:p>
        </w:tc>
        <w:tc>
          <w:tcPr>
            <w:tcW w:w="4619" w:type="dxa"/>
            <w:tcBorders>
              <w:bottom w:val="single" w:sz="18" w:space="0" w:color="C00000"/>
            </w:tcBorders>
          </w:tcPr>
          <w:p w14:paraId="1687B748" w14:textId="5ACF7E5F" w:rsidR="00DE2703" w:rsidRPr="001A3B3D" w:rsidRDefault="7BC674D5" w:rsidP="1D85805B">
            <w:pPr>
              <w:pStyle w:val="Paragraph1"/>
              <w:spacing w:before="120"/>
              <w:ind w:left="0"/>
              <w:jc w:val="left"/>
              <w:rPr>
                <w:sz w:val="18"/>
                <w:szCs w:val="18"/>
                <w:lang w:val="en-GB"/>
              </w:rPr>
            </w:pPr>
            <w:r w:rsidRPr="1D85805B">
              <w:rPr>
                <w:sz w:val="18"/>
                <w:szCs w:val="18"/>
                <w:lang w:val="en-GB"/>
              </w:rPr>
              <w:t xml:space="preserve">Back-end IDE </w:t>
            </w:r>
            <w:r w:rsidR="3A1385DE" w:rsidRPr="1D85805B">
              <w:rPr>
                <w:sz w:val="18"/>
                <w:szCs w:val="18"/>
                <w:lang w:val="en-GB"/>
              </w:rPr>
              <w:t xml:space="preserve">for </w:t>
            </w:r>
            <w:r w:rsidRPr="1D85805B">
              <w:rPr>
                <w:sz w:val="18"/>
                <w:szCs w:val="18"/>
                <w:lang w:val="en-GB"/>
              </w:rPr>
              <w:t xml:space="preserve">Java and </w:t>
            </w:r>
            <w:proofErr w:type="spellStart"/>
            <w:r w:rsidRPr="1D85805B">
              <w:rPr>
                <w:sz w:val="18"/>
                <w:szCs w:val="18"/>
                <w:lang w:val="en-GB"/>
              </w:rPr>
              <w:t>SpringBoot</w:t>
            </w:r>
            <w:proofErr w:type="spellEnd"/>
          </w:p>
        </w:tc>
        <w:tc>
          <w:tcPr>
            <w:tcW w:w="567" w:type="dxa"/>
            <w:tcBorders>
              <w:bottom w:val="single" w:sz="18" w:space="0" w:color="C00000"/>
            </w:tcBorders>
          </w:tcPr>
          <w:p w14:paraId="6F8F1135" w14:textId="43454834" w:rsidR="00DE2703" w:rsidRPr="001A3B3D" w:rsidRDefault="00DE2703" w:rsidP="1D85805B">
            <w:pPr>
              <w:pStyle w:val="Paragraph1"/>
              <w:spacing w:before="120"/>
              <w:ind w:left="0"/>
              <w:jc w:val="center"/>
              <w:rPr>
                <w:sz w:val="18"/>
                <w:szCs w:val="18"/>
                <w:lang w:val="en-GB"/>
              </w:rPr>
            </w:pPr>
          </w:p>
        </w:tc>
      </w:tr>
      <w:tr w:rsidR="1D85805B" w14:paraId="30C1BD67" w14:textId="77777777" w:rsidTr="60DE3EE6">
        <w:tc>
          <w:tcPr>
            <w:tcW w:w="1317" w:type="dxa"/>
            <w:tcBorders>
              <w:bottom w:val="single" w:sz="18" w:space="0" w:color="C00000"/>
            </w:tcBorders>
          </w:tcPr>
          <w:p w14:paraId="14F0C894" w14:textId="2F1A397A" w:rsidR="26464564" w:rsidRDefault="26464564" w:rsidP="1D85805B">
            <w:pPr>
              <w:pStyle w:val="Paragraph1"/>
              <w:ind w:left="0"/>
              <w:jc w:val="left"/>
              <w:rPr>
                <w:sz w:val="18"/>
                <w:szCs w:val="18"/>
                <w:lang w:val="en-GB"/>
              </w:rPr>
            </w:pPr>
            <w:r w:rsidRPr="1D85805B">
              <w:rPr>
                <w:sz w:val="18"/>
                <w:szCs w:val="18"/>
                <w:lang w:val="en-GB"/>
              </w:rPr>
              <w:t>Web</w:t>
            </w:r>
            <w:r w:rsidR="17646A2C" w:rsidRPr="1D85805B">
              <w:rPr>
                <w:sz w:val="18"/>
                <w:szCs w:val="18"/>
                <w:lang w:val="en-GB"/>
              </w:rPr>
              <w:t>S</w:t>
            </w:r>
            <w:r w:rsidRPr="1D85805B">
              <w:rPr>
                <w:sz w:val="18"/>
                <w:szCs w:val="18"/>
                <w:lang w:val="en-GB"/>
              </w:rPr>
              <w:t>torm</w:t>
            </w:r>
          </w:p>
        </w:tc>
        <w:tc>
          <w:tcPr>
            <w:tcW w:w="802" w:type="dxa"/>
            <w:tcBorders>
              <w:bottom w:val="single" w:sz="18" w:space="0" w:color="C00000"/>
            </w:tcBorders>
          </w:tcPr>
          <w:p w14:paraId="14534A0B" w14:textId="32BB6D72" w:rsidR="37F37EEF" w:rsidRDefault="37F37EEF" w:rsidP="1D85805B">
            <w:pPr>
              <w:pStyle w:val="Paragraph1"/>
              <w:ind w:left="0"/>
              <w:jc w:val="left"/>
              <w:rPr>
                <w:sz w:val="18"/>
                <w:szCs w:val="18"/>
                <w:lang w:val="en-GB"/>
              </w:rPr>
            </w:pPr>
            <w:r w:rsidRPr="1D85805B">
              <w:rPr>
                <w:sz w:val="18"/>
                <w:szCs w:val="18"/>
                <w:lang w:val="en-GB"/>
              </w:rPr>
              <w:t>2020.1.1</w:t>
            </w:r>
          </w:p>
        </w:tc>
        <w:tc>
          <w:tcPr>
            <w:tcW w:w="1744" w:type="dxa"/>
            <w:tcBorders>
              <w:bottom w:val="single" w:sz="18" w:space="0" w:color="C00000"/>
            </w:tcBorders>
          </w:tcPr>
          <w:p w14:paraId="45DAE981" w14:textId="70CC9F46" w:rsidR="37F37EEF" w:rsidRDefault="37F37EEF" w:rsidP="1D85805B">
            <w:pPr>
              <w:pStyle w:val="Paragraph1"/>
              <w:ind w:left="0"/>
              <w:jc w:val="left"/>
              <w:rPr>
                <w:sz w:val="18"/>
                <w:szCs w:val="18"/>
                <w:lang w:val="en-GB"/>
              </w:rPr>
            </w:pPr>
            <w:r w:rsidRPr="1D85805B">
              <w:rPr>
                <w:sz w:val="18"/>
                <w:szCs w:val="18"/>
                <w:lang w:val="en-GB"/>
              </w:rPr>
              <w:t>JetBrains</w:t>
            </w:r>
          </w:p>
        </w:tc>
        <w:tc>
          <w:tcPr>
            <w:tcW w:w="4619" w:type="dxa"/>
            <w:tcBorders>
              <w:bottom w:val="single" w:sz="18" w:space="0" w:color="C00000"/>
            </w:tcBorders>
          </w:tcPr>
          <w:p w14:paraId="475E8F5C" w14:textId="70C935BF" w:rsidR="37F37EEF" w:rsidRDefault="37F37EEF" w:rsidP="1D85805B">
            <w:pPr>
              <w:pStyle w:val="Paragraph1"/>
              <w:ind w:left="0"/>
              <w:jc w:val="left"/>
              <w:rPr>
                <w:sz w:val="18"/>
                <w:szCs w:val="18"/>
                <w:lang w:val="en-GB"/>
              </w:rPr>
            </w:pPr>
            <w:r w:rsidRPr="1D85805B">
              <w:rPr>
                <w:sz w:val="18"/>
                <w:szCs w:val="18"/>
                <w:lang w:val="en-GB"/>
              </w:rPr>
              <w:t>Front</w:t>
            </w:r>
            <w:r w:rsidR="3822A45A" w:rsidRPr="1D85805B">
              <w:rPr>
                <w:sz w:val="18"/>
                <w:szCs w:val="18"/>
                <w:lang w:val="en-GB"/>
              </w:rPr>
              <w:t>-</w:t>
            </w:r>
            <w:r w:rsidRPr="1D85805B">
              <w:rPr>
                <w:sz w:val="18"/>
                <w:szCs w:val="18"/>
                <w:lang w:val="en-GB"/>
              </w:rPr>
              <w:t>end IDE</w:t>
            </w:r>
            <w:r w:rsidR="79E025F8" w:rsidRPr="1D85805B">
              <w:rPr>
                <w:sz w:val="18"/>
                <w:szCs w:val="18"/>
                <w:lang w:val="en-GB"/>
              </w:rPr>
              <w:t xml:space="preserve"> for </w:t>
            </w:r>
            <w:proofErr w:type="spellStart"/>
            <w:r w:rsidR="79E025F8" w:rsidRPr="1D85805B">
              <w:rPr>
                <w:sz w:val="18"/>
                <w:szCs w:val="18"/>
                <w:lang w:val="en-GB"/>
              </w:rPr>
              <w:t>VueJS</w:t>
            </w:r>
            <w:proofErr w:type="spellEnd"/>
            <w:r w:rsidR="79E025F8" w:rsidRPr="1D85805B">
              <w:rPr>
                <w:sz w:val="18"/>
                <w:szCs w:val="18"/>
                <w:lang w:val="en-GB"/>
              </w:rPr>
              <w:t xml:space="preserve">, </w:t>
            </w:r>
            <w:proofErr w:type="spellStart"/>
            <w:r w:rsidR="79E025F8" w:rsidRPr="1D85805B">
              <w:rPr>
                <w:sz w:val="18"/>
                <w:szCs w:val="18"/>
                <w:lang w:val="en-GB"/>
              </w:rPr>
              <w:t>Nuxt</w:t>
            </w:r>
            <w:proofErr w:type="spellEnd"/>
            <w:r w:rsidR="79E025F8" w:rsidRPr="1D85805B">
              <w:rPr>
                <w:sz w:val="18"/>
                <w:szCs w:val="18"/>
                <w:lang w:val="en-GB"/>
              </w:rPr>
              <w:t xml:space="preserve"> and </w:t>
            </w:r>
            <w:proofErr w:type="spellStart"/>
            <w:r w:rsidR="79E025F8" w:rsidRPr="1D85805B">
              <w:rPr>
                <w:sz w:val="18"/>
                <w:szCs w:val="18"/>
                <w:lang w:val="en-GB"/>
              </w:rPr>
              <w:t>Vuetify</w:t>
            </w:r>
            <w:proofErr w:type="spellEnd"/>
            <w:r w:rsidR="79E025F8" w:rsidRPr="1D85805B">
              <w:rPr>
                <w:sz w:val="18"/>
                <w:szCs w:val="18"/>
                <w:lang w:val="en-GB"/>
              </w:rPr>
              <w:t>.</w:t>
            </w:r>
          </w:p>
        </w:tc>
        <w:tc>
          <w:tcPr>
            <w:tcW w:w="567" w:type="dxa"/>
            <w:tcBorders>
              <w:bottom w:val="single" w:sz="18" w:space="0" w:color="C00000"/>
            </w:tcBorders>
          </w:tcPr>
          <w:p w14:paraId="0E8E890E" w14:textId="1A07D7EB" w:rsidR="1D85805B" w:rsidRDefault="1D85805B" w:rsidP="1D85805B">
            <w:pPr>
              <w:pStyle w:val="Paragraph1"/>
              <w:jc w:val="center"/>
              <w:rPr>
                <w:sz w:val="18"/>
                <w:szCs w:val="18"/>
                <w:lang w:val="en-GB"/>
              </w:rPr>
            </w:pPr>
          </w:p>
        </w:tc>
      </w:tr>
      <w:tr w:rsidR="1D85805B" w14:paraId="650BD95B" w14:textId="77777777" w:rsidTr="60DE3EE6">
        <w:tc>
          <w:tcPr>
            <w:tcW w:w="1317" w:type="dxa"/>
            <w:tcBorders>
              <w:bottom w:val="single" w:sz="18" w:space="0" w:color="C00000"/>
            </w:tcBorders>
          </w:tcPr>
          <w:p w14:paraId="56EBC3D7" w14:textId="6A59345F" w:rsidR="24F04C7D" w:rsidRDefault="24F04C7D" w:rsidP="1D85805B">
            <w:pPr>
              <w:pStyle w:val="Paragraph1"/>
              <w:ind w:left="0"/>
              <w:jc w:val="left"/>
              <w:rPr>
                <w:sz w:val="18"/>
                <w:szCs w:val="18"/>
                <w:lang w:val="en-GB"/>
              </w:rPr>
            </w:pPr>
            <w:r w:rsidRPr="1D85805B">
              <w:rPr>
                <w:sz w:val="18"/>
                <w:szCs w:val="18"/>
                <w:lang w:val="en-GB"/>
              </w:rPr>
              <w:t>JUnit</w:t>
            </w:r>
          </w:p>
        </w:tc>
        <w:tc>
          <w:tcPr>
            <w:tcW w:w="802" w:type="dxa"/>
            <w:tcBorders>
              <w:bottom w:val="single" w:sz="18" w:space="0" w:color="C00000"/>
            </w:tcBorders>
          </w:tcPr>
          <w:p w14:paraId="0077D250" w14:textId="51EFAE36" w:rsidR="24F04C7D" w:rsidRDefault="24F04C7D" w:rsidP="1D85805B">
            <w:pPr>
              <w:pStyle w:val="Paragraph1"/>
              <w:ind w:left="0"/>
              <w:jc w:val="left"/>
              <w:rPr>
                <w:sz w:val="18"/>
                <w:szCs w:val="18"/>
                <w:lang w:val="en-GB"/>
              </w:rPr>
            </w:pPr>
            <w:r w:rsidRPr="1D85805B">
              <w:rPr>
                <w:sz w:val="18"/>
                <w:szCs w:val="18"/>
                <w:lang w:val="en-GB"/>
              </w:rPr>
              <w:t>4.12</w:t>
            </w:r>
          </w:p>
        </w:tc>
        <w:tc>
          <w:tcPr>
            <w:tcW w:w="1744" w:type="dxa"/>
            <w:tcBorders>
              <w:bottom w:val="single" w:sz="18" w:space="0" w:color="C00000"/>
            </w:tcBorders>
          </w:tcPr>
          <w:p w14:paraId="2723AE1E" w14:textId="3DFEF58A" w:rsidR="24F04C7D" w:rsidRDefault="24F04C7D" w:rsidP="1D85805B">
            <w:pPr>
              <w:pStyle w:val="Paragraph1"/>
              <w:ind w:left="0"/>
              <w:jc w:val="left"/>
              <w:rPr>
                <w:sz w:val="18"/>
                <w:szCs w:val="18"/>
                <w:lang w:val="en-GB"/>
              </w:rPr>
            </w:pPr>
            <w:r w:rsidRPr="1D85805B">
              <w:rPr>
                <w:sz w:val="18"/>
                <w:szCs w:val="18"/>
                <w:lang w:val="en-GB"/>
              </w:rPr>
              <w:t>JUnit</w:t>
            </w:r>
          </w:p>
        </w:tc>
        <w:tc>
          <w:tcPr>
            <w:tcW w:w="4619" w:type="dxa"/>
            <w:tcBorders>
              <w:bottom w:val="single" w:sz="18" w:space="0" w:color="C00000"/>
            </w:tcBorders>
          </w:tcPr>
          <w:p w14:paraId="0EF90A3B" w14:textId="79F02E2A" w:rsidR="24F04C7D" w:rsidRDefault="24F04C7D" w:rsidP="1D85805B">
            <w:pPr>
              <w:pStyle w:val="Paragraph1"/>
              <w:ind w:left="0"/>
              <w:jc w:val="left"/>
              <w:rPr>
                <w:sz w:val="18"/>
                <w:szCs w:val="18"/>
                <w:lang w:val="en-GB"/>
              </w:rPr>
            </w:pPr>
            <w:r w:rsidRPr="1D85805B">
              <w:rPr>
                <w:sz w:val="18"/>
                <w:szCs w:val="18"/>
                <w:lang w:val="en-GB"/>
              </w:rPr>
              <w:t>Testing framework</w:t>
            </w:r>
          </w:p>
        </w:tc>
        <w:tc>
          <w:tcPr>
            <w:tcW w:w="567" w:type="dxa"/>
            <w:tcBorders>
              <w:bottom w:val="single" w:sz="18" w:space="0" w:color="C00000"/>
            </w:tcBorders>
          </w:tcPr>
          <w:p w14:paraId="47910E1F" w14:textId="33671EAD" w:rsidR="1D85805B" w:rsidRDefault="1D85805B" w:rsidP="1D85805B">
            <w:pPr>
              <w:pStyle w:val="Paragraph1"/>
              <w:jc w:val="center"/>
              <w:rPr>
                <w:sz w:val="18"/>
                <w:szCs w:val="18"/>
                <w:lang w:val="en-GB"/>
              </w:rPr>
            </w:pPr>
          </w:p>
        </w:tc>
      </w:tr>
      <w:tr w:rsidR="1D85805B" w14:paraId="60B8B663" w14:textId="77777777" w:rsidTr="60DE3EE6">
        <w:tc>
          <w:tcPr>
            <w:tcW w:w="1317" w:type="dxa"/>
            <w:tcBorders>
              <w:bottom w:val="single" w:sz="18" w:space="0" w:color="C00000"/>
            </w:tcBorders>
          </w:tcPr>
          <w:p w14:paraId="579ABEEF" w14:textId="5A2DD697" w:rsidR="24F04C7D" w:rsidRDefault="24F04C7D" w:rsidP="1D85805B">
            <w:pPr>
              <w:pStyle w:val="Paragraph1"/>
              <w:ind w:left="0"/>
              <w:jc w:val="left"/>
              <w:rPr>
                <w:sz w:val="18"/>
                <w:szCs w:val="18"/>
                <w:lang w:val="en-GB"/>
              </w:rPr>
            </w:pPr>
            <w:r w:rsidRPr="1D85805B">
              <w:rPr>
                <w:sz w:val="18"/>
                <w:szCs w:val="18"/>
                <w:lang w:val="en-GB"/>
              </w:rPr>
              <w:t>Spring</w:t>
            </w:r>
          </w:p>
        </w:tc>
        <w:tc>
          <w:tcPr>
            <w:tcW w:w="802" w:type="dxa"/>
            <w:tcBorders>
              <w:bottom w:val="single" w:sz="18" w:space="0" w:color="C00000"/>
            </w:tcBorders>
          </w:tcPr>
          <w:p w14:paraId="1DA9DFBB" w14:textId="11D2A5C6" w:rsidR="24F04C7D" w:rsidRDefault="24F04C7D" w:rsidP="1D85805B">
            <w:pPr>
              <w:pStyle w:val="Paragraph1"/>
              <w:ind w:left="0"/>
              <w:jc w:val="left"/>
              <w:rPr>
                <w:sz w:val="18"/>
                <w:szCs w:val="18"/>
                <w:lang w:val="en-GB"/>
              </w:rPr>
            </w:pPr>
            <w:r w:rsidRPr="1D85805B">
              <w:rPr>
                <w:sz w:val="18"/>
                <w:szCs w:val="18"/>
                <w:lang w:val="en-GB"/>
              </w:rPr>
              <w:t>5.2</w:t>
            </w:r>
          </w:p>
        </w:tc>
        <w:tc>
          <w:tcPr>
            <w:tcW w:w="1744" w:type="dxa"/>
            <w:tcBorders>
              <w:bottom w:val="single" w:sz="18" w:space="0" w:color="C00000"/>
            </w:tcBorders>
          </w:tcPr>
          <w:p w14:paraId="6876C803" w14:textId="4FCAEF67" w:rsidR="24F04C7D" w:rsidRDefault="24F04C7D" w:rsidP="1D85805B">
            <w:pPr>
              <w:pStyle w:val="Paragraph1"/>
              <w:ind w:left="0"/>
              <w:jc w:val="left"/>
            </w:pPr>
            <w:r w:rsidRPr="1D85805B">
              <w:rPr>
                <w:sz w:val="18"/>
                <w:szCs w:val="18"/>
                <w:lang w:val="en-GB"/>
              </w:rPr>
              <w:t>VMWare</w:t>
            </w:r>
          </w:p>
        </w:tc>
        <w:tc>
          <w:tcPr>
            <w:tcW w:w="4619" w:type="dxa"/>
            <w:tcBorders>
              <w:bottom w:val="single" w:sz="18" w:space="0" w:color="C00000"/>
            </w:tcBorders>
          </w:tcPr>
          <w:p w14:paraId="32FCEABE" w14:textId="7286200E" w:rsidR="24F04C7D" w:rsidRDefault="24F04C7D" w:rsidP="1D85805B">
            <w:pPr>
              <w:pStyle w:val="Paragraph1"/>
              <w:ind w:left="0"/>
              <w:jc w:val="left"/>
              <w:rPr>
                <w:sz w:val="18"/>
                <w:szCs w:val="18"/>
                <w:lang w:val="en-GB"/>
              </w:rPr>
            </w:pPr>
            <w:r w:rsidRPr="1D85805B">
              <w:rPr>
                <w:sz w:val="18"/>
                <w:szCs w:val="18"/>
                <w:lang w:val="en-GB"/>
              </w:rPr>
              <w:t>Framework for developing Java applications.</w:t>
            </w:r>
          </w:p>
        </w:tc>
        <w:tc>
          <w:tcPr>
            <w:tcW w:w="567" w:type="dxa"/>
            <w:tcBorders>
              <w:bottom w:val="single" w:sz="18" w:space="0" w:color="C00000"/>
            </w:tcBorders>
          </w:tcPr>
          <w:p w14:paraId="03FA0946" w14:textId="17984EE7" w:rsidR="1D85805B" w:rsidRDefault="1D85805B" w:rsidP="1D85805B">
            <w:pPr>
              <w:pStyle w:val="Paragraph1"/>
              <w:jc w:val="center"/>
              <w:rPr>
                <w:sz w:val="18"/>
                <w:szCs w:val="18"/>
                <w:lang w:val="en-GB"/>
              </w:rPr>
            </w:pPr>
          </w:p>
        </w:tc>
      </w:tr>
      <w:tr w:rsidR="1D85805B" w14:paraId="3DF34241" w14:textId="77777777" w:rsidTr="60DE3EE6">
        <w:tc>
          <w:tcPr>
            <w:tcW w:w="1317" w:type="dxa"/>
            <w:tcBorders>
              <w:bottom w:val="single" w:sz="18" w:space="0" w:color="C00000"/>
            </w:tcBorders>
          </w:tcPr>
          <w:p w14:paraId="3804AC2E" w14:textId="0AC7ECB5" w:rsidR="1F1EC4C3" w:rsidRDefault="1F1EC4C3" w:rsidP="1D85805B">
            <w:pPr>
              <w:pStyle w:val="Paragraph1"/>
              <w:ind w:left="0"/>
              <w:jc w:val="left"/>
              <w:rPr>
                <w:sz w:val="18"/>
                <w:szCs w:val="18"/>
                <w:lang w:val="en-GB"/>
              </w:rPr>
            </w:pPr>
            <w:r w:rsidRPr="1D85805B">
              <w:rPr>
                <w:sz w:val="18"/>
                <w:szCs w:val="18"/>
                <w:lang w:val="en-GB"/>
              </w:rPr>
              <w:t>Jest?</w:t>
            </w:r>
          </w:p>
        </w:tc>
        <w:tc>
          <w:tcPr>
            <w:tcW w:w="802" w:type="dxa"/>
            <w:tcBorders>
              <w:bottom w:val="single" w:sz="18" w:space="0" w:color="C00000"/>
            </w:tcBorders>
          </w:tcPr>
          <w:p w14:paraId="6298F5FE" w14:textId="476CFEF2" w:rsidR="1D85805B" w:rsidRDefault="1D85805B" w:rsidP="1D85805B">
            <w:pPr>
              <w:pStyle w:val="Paragraph1"/>
              <w:ind w:left="0"/>
              <w:jc w:val="left"/>
              <w:rPr>
                <w:sz w:val="18"/>
                <w:szCs w:val="18"/>
                <w:lang w:val="en-GB"/>
              </w:rPr>
            </w:pPr>
          </w:p>
        </w:tc>
        <w:tc>
          <w:tcPr>
            <w:tcW w:w="1744" w:type="dxa"/>
            <w:tcBorders>
              <w:bottom w:val="single" w:sz="18" w:space="0" w:color="C00000"/>
            </w:tcBorders>
          </w:tcPr>
          <w:p w14:paraId="378DA751" w14:textId="03E116FA" w:rsidR="1D85805B" w:rsidRDefault="1D85805B" w:rsidP="1D85805B">
            <w:pPr>
              <w:pStyle w:val="Paragraph1"/>
              <w:jc w:val="left"/>
              <w:rPr>
                <w:sz w:val="18"/>
                <w:szCs w:val="18"/>
                <w:lang w:val="en-GB"/>
              </w:rPr>
            </w:pPr>
          </w:p>
        </w:tc>
        <w:tc>
          <w:tcPr>
            <w:tcW w:w="4619" w:type="dxa"/>
            <w:tcBorders>
              <w:bottom w:val="single" w:sz="18" w:space="0" w:color="C00000"/>
            </w:tcBorders>
          </w:tcPr>
          <w:p w14:paraId="2BD78AFE" w14:textId="4675DEDA" w:rsidR="1D85805B" w:rsidRDefault="1D85805B" w:rsidP="1D85805B">
            <w:pPr>
              <w:pStyle w:val="Paragraph1"/>
              <w:jc w:val="left"/>
              <w:rPr>
                <w:sz w:val="18"/>
                <w:szCs w:val="18"/>
                <w:lang w:val="en-GB"/>
              </w:rPr>
            </w:pPr>
          </w:p>
        </w:tc>
        <w:tc>
          <w:tcPr>
            <w:tcW w:w="567" w:type="dxa"/>
            <w:tcBorders>
              <w:bottom w:val="single" w:sz="18" w:space="0" w:color="C00000"/>
            </w:tcBorders>
          </w:tcPr>
          <w:p w14:paraId="1FA65C69" w14:textId="73258FB3" w:rsidR="1D85805B" w:rsidRDefault="1D85805B" w:rsidP="1D85805B">
            <w:pPr>
              <w:pStyle w:val="Paragraph1"/>
              <w:jc w:val="center"/>
              <w:rPr>
                <w:sz w:val="18"/>
                <w:szCs w:val="18"/>
                <w:lang w:val="en-GB"/>
              </w:rPr>
            </w:pPr>
          </w:p>
        </w:tc>
      </w:tr>
      <w:tr w:rsidR="1D85805B" w14:paraId="5BBAF7A6" w14:textId="77777777" w:rsidTr="60DE3EE6">
        <w:tc>
          <w:tcPr>
            <w:tcW w:w="1317" w:type="dxa"/>
            <w:tcBorders>
              <w:bottom w:val="single" w:sz="18" w:space="0" w:color="C00000"/>
            </w:tcBorders>
          </w:tcPr>
          <w:p w14:paraId="1629515D" w14:textId="5372AF8B" w:rsidR="1F1EC4C3" w:rsidRDefault="1F1EC4C3" w:rsidP="1D85805B">
            <w:pPr>
              <w:pStyle w:val="Paragraph1"/>
              <w:ind w:left="0"/>
              <w:jc w:val="left"/>
              <w:rPr>
                <w:sz w:val="18"/>
                <w:szCs w:val="18"/>
                <w:lang w:val="en-GB"/>
              </w:rPr>
            </w:pPr>
            <w:r w:rsidRPr="1D85805B">
              <w:rPr>
                <w:sz w:val="18"/>
                <w:szCs w:val="18"/>
                <w:lang w:val="en-GB"/>
              </w:rPr>
              <w:t>Selenium</w:t>
            </w:r>
          </w:p>
        </w:tc>
        <w:tc>
          <w:tcPr>
            <w:tcW w:w="802" w:type="dxa"/>
            <w:tcBorders>
              <w:bottom w:val="single" w:sz="18" w:space="0" w:color="C00000"/>
            </w:tcBorders>
          </w:tcPr>
          <w:p w14:paraId="4DA8B74D" w14:textId="52983390" w:rsidR="1D85805B" w:rsidRDefault="1D85805B" w:rsidP="1D85805B">
            <w:pPr>
              <w:pStyle w:val="Paragraph1"/>
              <w:jc w:val="left"/>
              <w:rPr>
                <w:sz w:val="18"/>
                <w:szCs w:val="18"/>
                <w:lang w:val="en-GB"/>
              </w:rPr>
            </w:pPr>
          </w:p>
        </w:tc>
        <w:tc>
          <w:tcPr>
            <w:tcW w:w="1744" w:type="dxa"/>
            <w:tcBorders>
              <w:bottom w:val="single" w:sz="18" w:space="0" w:color="C00000"/>
            </w:tcBorders>
          </w:tcPr>
          <w:p w14:paraId="1300E001" w14:textId="6CE9F92E" w:rsidR="1D85805B" w:rsidRDefault="1D85805B" w:rsidP="1D85805B">
            <w:pPr>
              <w:pStyle w:val="Paragraph1"/>
              <w:jc w:val="left"/>
              <w:rPr>
                <w:sz w:val="18"/>
                <w:szCs w:val="18"/>
                <w:lang w:val="en-GB"/>
              </w:rPr>
            </w:pPr>
          </w:p>
        </w:tc>
        <w:tc>
          <w:tcPr>
            <w:tcW w:w="4619" w:type="dxa"/>
            <w:tcBorders>
              <w:bottom w:val="single" w:sz="18" w:space="0" w:color="C00000"/>
            </w:tcBorders>
          </w:tcPr>
          <w:p w14:paraId="14EDFD86" w14:textId="759F1AE8" w:rsidR="1D85805B" w:rsidRDefault="1D85805B" w:rsidP="1D85805B">
            <w:pPr>
              <w:pStyle w:val="Paragraph1"/>
              <w:jc w:val="left"/>
              <w:rPr>
                <w:sz w:val="18"/>
                <w:szCs w:val="18"/>
                <w:lang w:val="en-GB"/>
              </w:rPr>
            </w:pPr>
          </w:p>
        </w:tc>
        <w:tc>
          <w:tcPr>
            <w:tcW w:w="567" w:type="dxa"/>
            <w:tcBorders>
              <w:bottom w:val="single" w:sz="18" w:space="0" w:color="C00000"/>
            </w:tcBorders>
          </w:tcPr>
          <w:p w14:paraId="019E9786" w14:textId="473B275F" w:rsidR="1D85805B" w:rsidRDefault="1D85805B" w:rsidP="1D85805B">
            <w:pPr>
              <w:pStyle w:val="Paragraph1"/>
              <w:jc w:val="center"/>
              <w:rPr>
                <w:sz w:val="18"/>
                <w:szCs w:val="18"/>
                <w:lang w:val="en-GB"/>
              </w:rPr>
            </w:pPr>
          </w:p>
        </w:tc>
      </w:tr>
      <w:tr w:rsidR="0989E74A" w14:paraId="72F2A21B" w14:textId="77777777" w:rsidTr="60DE3EE6">
        <w:tc>
          <w:tcPr>
            <w:tcW w:w="1317" w:type="dxa"/>
            <w:tcBorders>
              <w:bottom w:val="single" w:sz="18" w:space="0" w:color="C00000"/>
            </w:tcBorders>
          </w:tcPr>
          <w:p w14:paraId="0F015534" w14:textId="50EFA850" w:rsidR="47CFEB05" w:rsidRDefault="40669BDC" w:rsidP="0989E74A">
            <w:pPr>
              <w:pStyle w:val="Paragraph1"/>
              <w:ind w:left="0"/>
              <w:jc w:val="left"/>
              <w:rPr>
                <w:sz w:val="18"/>
                <w:szCs w:val="18"/>
                <w:lang w:val="en-GB"/>
              </w:rPr>
            </w:pPr>
            <w:proofErr w:type="spellStart"/>
            <w:r w:rsidRPr="01069579">
              <w:rPr>
                <w:sz w:val="18"/>
                <w:szCs w:val="18"/>
                <w:lang w:val="en-GB"/>
              </w:rPr>
              <w:t>NodeJsScan</w:t>
            </w:r>
            <w:proofErr w:type="spellEnd"/>
          </w:p>
        </w:tc>
        <w:tc>
          <w:tcPr>
            <w:tcW w:w="802" w:type="dxa"/>
            <w:tcBorders>
              <w:bottom w:val="single" w:sz="18" w:space="0" w:color="C00000"/>
            </w:tcBorders>
          </w:tcPr>
          <w:p w14:paraId="6FAA1D36" w14:textId="43ABA75F" w:rsidR="47CFEB05" w:rsidRDefault="40669BDC" w:rsidP="0989E74A">
            <w:pPr>
              <w:pStyle w:val="Paragraph1"/>
              <w:ind w:left="0"/>
              <w:jc w:val="left"/>
              <w:rPr>
                <w:sz w:val="18"/>
                <w:szCs w:val="18"/>
                <w:lang w:val="en-GB"/>
              </w:rPr>
            </w:pPr>
            <w:r w:rsidRPr="01069579">
              <w:rPr>
                <w:sz w:val="18"/>
                <w:szCs w:val="18"/>
                <w:lang w:val="en-GB"/>
              </w:rPr>
              <w:t>3.7</w:t>
            </w:r>
          </w:p>
        </w:tc>
        <w:tc>
          <w:tcPr>
            <w:tcW w:w="1744" w:type="dxa"/>
            <w:tcBorders>
              <w:bottom w:val="single" w:sz="18" w:space="0" w:color="C00000"/>
            </w:tcBorders>
          </w:tcPr>
          <w:p w14:paraId="5D600663" w14:textId="3E97B586" w:rsidR="065E6D23" w:rsidRDefault="5E61C953" w:rsidP="0989E74A">
            <w:pPr>
              <w:pStyle w:val="Paragraph1"/>
              <w:ind w:left="0"/>
              <w:jc w:val="left"/>
              <w:rPr>
                <w:sz w:val="18"/>
                <w:szCs w:val="18"/>
                <w:lang w:val="en-GB"/>
              </w:rPr>
            </w:pPr>
            <w:proofErr w:type="spellStart"/>
            <w:r w:rsidRPr="01069579">
              <w:rPr>
                <w:sz w:val="18"/>
                <w:szCs w:val="18"/>
                <w:lang w:val="en-GB"/>
              </w:rPr>
              <w:t>OpenSecurity</w:t>
            </w:r>
            <w:proofErr w:type="spellEnd"/>
          </w:p>
        </w:tc>
        <w:tc>
          <w:tcPr>
            <w:tcW w:w="4619" w:type="dxa"/>
            <w:tcBorders>
              <w:bottom w:val="single" w:sz="18" w:space="0" w:color="C00000"/>
            </w:tcBorders>
          </w:tcPr>
          <w:p w14:paraId="1A4560DE" w14:textId="7143E7B2" w:rsidR="065E6D23" w:rsidRDefault="5E61C953" w:rsidP="0989E74A">
            <w:pPr>
              <w:pStyle w:val="Paragraph1"/>
              <w:ind w:left="0"/>
              <w:jc w:val="left"/>
              <w:rPr>
                <w:sz w:val="18"/>
                <w:szCs w:val="18"/>
                <w:lang w:val="en-GB"/>
              </w:rPr>
            </w:pPr>
            <w:r w:rsidRPr="01069579">
              <w:rPr>
                <w:sz w:val="18"/>
                <w:szCs w:val="18"/>
                <w:lang w:val="en-GB"/>
              </w:rPr>
              <w:t>Node SAST-tool to detect security issues inside our application.</w:t>
            </w:r>
          </w:p>
        </w:tc>
        <w:tc>
          <w:tcPr>
            <w:tcW w:w="567" w:type="dxa"/>
            <w:tcBorders>
              <w:bottom w:val="single" w:sz="18" w:space="0" w:color="C00000"/>
            </w:tcBorders>
          </w:tcPr>
          <w:p w14:paraId="472FE351" w14:textId="39F0E5EF" w:rsidR="0989E74A" w:rsidRDefault="0989E74A" w:rsidP="0989E74A">
            <w:pPr>
              <w:pStyle w:val="Paragraph1"/>
              <w:jc w:val="center"/>
              <w:rPr>
                <w:sz w:val="18"/>
                <w:szCs w:val="18"/>
                <w:lang w:val="en-GB"/>
              </w:rPr>
            </w:pPr>
          </w:p>
        </w:tc>
      </w:tr>
      <w:tr w:rsidR="00A54F9C" w:rsidRPr="001A3B3D" w14:paraId="257275D8" w14:textId="77777777" w:rsidTr="60DE3EE6">
        <w:tc>
          <w:tcPr>
            <w:tcW w:w="9049" w:type="dxa"/>
            <w:gridSpan w:val="5"/>
            <w:tcBorders>
              <w:bottom w:val="single" w:sz="18" w:space="0" w:color="C00000"/>
            </w:tcBorders>
          </w:tcPr>
          <w:p w14:paraId="28C85B7B" w14:textId="1BA0197E" w:rsidR="00A54F9C" w:rsidRPr="001A3B3D" w:rsidRDefault="4CCB518C" w:rsidP="60DE3EE6">
            <w:pPr>
              <w:pStyle w:val="Paragraph1"/>
              <w:spacing w:before="120"/>
              <w:ind w:left="0"/>
              <w:jc w:val="left"/>
              <w:rPr>
                <w:i/>
                <w:iCs/>
                <w:sz w:val="18"/>
                <w:szCs w:val="18"/>
                <w:lang w:val="en-GB"/>
              </w:rPr>
            </w:pPr>
            <w:r w:rsidRPr="60DE3EE6">
              <w:rPr>
                <w:i/>
                <w:iCs/>
                <w:sz w:val="18"/>
                <w:szCs w:val="18"/>
                <w:lang w:val="en-GB"/>
              </w:rPr>
              <w:t xml:space="preserve">The tools </w:t>
            </w:r>
            <w:r w:rsidR="55D5B5AE" w:rsidRPr="60DE3EE6">
              <w:rPr>
                <w:i/>
                <w:iCs/>
                <w:sz w:val="18"/>
                <w:szCs w:val="18"/>
                <w:lang w:val="en-GB"/>
              </w:rPr>
              <w:t>used to perform the tests</w:t>
            </w:r>
          </w:p>
        </w:tc>
      </w:tr>
    </w:tbl>
    <w:p w14:paraId="1B9EFC71" w14:textId="3860C26B" w:rsidR="006B5AB4" w:rsidRPr="001A3B3D" w:rsidRDefault="005850A0" w:rsidP="55E387C1">
      <w:pPr>
        <w:pStyle w:val="Kop1"/>
        <w:rPr>
          <w:rFonts w:cs="Times New Roman"/>
          <w:lang w:eastAsia="en-US"/>
        </w:rPr>
      </w:pPr>
      <w:bookmarkStart w:id="33" w:name="_Toc40459182"/>
      <w:bookmarkEnd w:id="30"/>
      <w:commentRangeStart w:id="34"/>
      <w:r w:rsidRPr="001A3B3D">
        <w:rPr>
          <w:rFonts w:cs="Times New Roman"/>
          <w:kern w:val="0"/>
          <w:lang w:eastAsia="en-US"/>
        </w:rPr>
        <w:t>Literature</w:t>
      </w:r>
      <w:bookmarkEnd w:id="33"/>
      <w:commentRangeEnd w:id="34"/>
      <w:r w:rsidR="0062510E">
        <w:rPr>
          <w:rStyle w:val="Verwijzingopmerking"/>
          <w:rFonts w:cs="Times New Roman"/>
          <w:bCs w:val="0"/>
          <w:kern w:val="0"/>
        </w:rPr>
        <w:commentReference w:id="34"/>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6B5AB4" w:rsidRPr="001A3B3D" w14:paraId="445783D6" w14:textId="77777777" w:rsidTr="006B5AB4">
        <w:tc>
          <w:tcPr>
            <w:tcW w:w="562" w:type="dxa"/>
          </w:tcPr>
          <w:p w14:paraId="127C5FC9" w14:textId="77777777" w:rsidR="006B5AB4" w:rsidRPr="001A3B3D" w:rsidRDefault="006B5AB4" w:rsidP="006B5AB4">
            <w:pPr>
              <w:spacing w:before="120" w:after="120"/>
              <w:rPr>
                <w:lang w:eastAsia="en-US"/>
              </w:rPr>
            </w:pPr>
            <w:r w:rsidRPr="001A3B3D">
              <w:rPr>
                <w:lang w:eastAsia="en-US"/>
              </w:rPr>
              <w:t>[1]</w:t>
            </w:r>
          </w:p>
        </w:tc>
        <w:tc>
          <w:tcPr>
            <w:tcW w:w="8500" w:type="dxa"/>
          </w:tcPr>
          <w:p w14:paraId="76E81C9D" w14:textId="505A92A8" w:rsidR="006B5AB4" w:rsidRPr="001A3B3D" w:rsidRDefault="00AF398D" w:rsidP="005850A0">
            <w:pPr>
              <w:spacing w:before="120" w:after="120"/>
              <w:rPr>
                <w:lang w:eastAsia="en-US"/>
              </w:rPr>
            </w:pPr>
            <w:r w:rsidRPr="001A3B3D">
              <w:rPr>
                <w:lang w:eastAsia="en-US"/>
              </w:rPr>
              <w:t>Jan</w:t>
            </w:r>
            <w:r w:rsidR="006B5AB4" w:rsidRPr="001A3B3D">
              <w:rPr>
                <w:lang w:eastAsia="en-US"/>
              </w:rPr>
              <w:t>, A. (</w:t>
            </w:r>
            <w:r w:rsidRPr="001A3B3D">
              <w:rPr>
                <w:lang w:eastAsia="en-US"/>
              </w:rPr>
              <w:t>2015-04-12</w:t>
            </w:r>
            <w:r w:rsidR="006B5AB4" w:rsidRPr="001A3B3D">
              <w:rPr>
                <w:lang w:eastAsia="en-US"/>
              </w:rPr>
              <w:t xml:space="preserve">). </w:t>
            </w:r>
            <w:r w:rsidR="005850A0" w:rsidRPr="001A3B3D">
              <w:rPr>
                <w:lang w:eastAsia="en-US"/>
              </w:rPr>
              <w:t>The title of this work</w:t>
            </w:r>
            <w:r w:rsidR="006B5AB4" w:rsidRPr="001A3B3D">
              <w:rPr>
                <w:lang w:eastAsia="en-US"/>
              </w:rPr>
              <w:t xml:space="preserve">. </w:t>
            </w:r>
            <w:r w:rsidR="005850A0" w:rsidRPr="001A3B3D">
              <w:rPr>
                <w:lang w:eastAsia="en-US"/>
              </w:rPr>
              <w:t>Collected from</w:t>
            </w:r>
            <w:r w:rsidR="00775304" w:rsidRPr="001A3B3D">
              <w:rPr>
                <w:lang w:eastAsia="en-US"/>
              </w:rPr>
              <w:t xml:space="preserve"> </w:t>
            </w:r>
            <w:hyperlink r:id="rId17" w:history="1">
              <w:r w:rsidR="006B5AB4" w:rsidRPr="001A3B3D">
                <w:rPr>
                  <w:rStyle w:val="Hyperlink"/>
                  <w:lang w:eastAsia="en-US"/>
                </w:rPr>
                <w:t>http://xxxxxxxxx</w:t>
              </w:r>
            </w:hyperlink>
            <w:r w:rsidR="00775304" w:rsidRPr="001A3B3D">
              <w:rPr>
                <w:lang w:eastAsia="en-US"/>
              </w:rPr>
              <w:t>.</w:t>
            </w:r>
          </w:p>
        </w:tc>
      </w:tr>
      <w:tr w:rsidR="00A54F9C" w:rsidRPr="001A3B3D" w14:paraId="1258CBEC" w14:textId="77777777" w:rsidTr="006B5AB4">
        <w:tc>
          <w:tcPr>
            <w:tcW w:w="562" w:type="dxa"/>
          </w:tcPr>
          <w:p w14:paraId="4CA53300" w14:textId="77777777" w:rsidR="00A54F9C" w:rsidRPr="001A3B3D" w:rsidRDefault="00A54F9C" w:rsidP="006B5AB4">
            <w:pPr>
              <w:spacing w:before="120" w:after="120"/>
              <w:rPr>
                <w:lang w:eastAsia="en-US"/>
              </w:rPr>
            </w:pPr>
            <w:r w:rsidRPr="001A3B3D">
              <w:rPr>
                <w:lang w:eastAsia="en-US"/>
              </w:rPr>
              <w:t>[2]</w:t>
            </w:r>
          </w:p>
        </w:tc>
        <w:tc>
          <w:tcPr>
            <w:tcW w:w="8500" w:type="dxa"/>
          </w:tcPr>
          <w:p w14:paraId="62D694F8" w14:textId="5C3483C0" w:rsidR="00A54F9C" w:rsidRPr="001A3B3D" w:rsidRDefault="00775304" w:rsidP="005850A0">
            <w:pPr>
              <w:spacing w:before="120" w:after="120"/>
              <w:rPr>
                <w:lang w:eastAsia="en-US"/>
              </w:rPr>
            </w:pPr>
            <w:r w:rsidRPr="001A3B3D">
              <w:rPr>
                <w:lang w:eastAsia="en-US"/>
              </w:rPr>
              <w:t xml:space="preserve">Peter, S. (2012). </w:t>
            </w:r>
            <w:r w:rsidR="005850A0" w:rsidRPr="001A3B3D">
              <w:rPr>
                <w:lang w:eastAsia="en-US"/>
              </w:rPr>
              <w:t xml:space="preserve">Title of </w:t>
            </w:r>
            <w:r w:rsidRPr="001A3B3D">
              <w:rPr>
                <w:lang w:eastAsia="en-US"/>
              </w:rPr>
              <w:t xml:space="preserve"> Peter’s w</w:t>
            </w:r>
            <w:r w:rsidR="005850A0" w:rsidRPr="001A3B3D">
              <w:rPr>
                <w:lang w:eastAsia="en-US"/>
              </w:rPr>
              <w:t>or</w:t>
            </w:r>
            <w:r w:rsidRPr="001A3B3D">
              <w:rPr>
                <w:lang w:eastAsia="en-US"/>
              </w:rPr>
              <w:t xml:space="preserve">k. </w:t>
            </w:r>
            <w:r w:rsidRPr="001A3B3D">
              <w:rPr>
                <w:i/>
                <w:lang w:eastAsia="en-US"/>
              </w:rPr>
              <w:t>Journal of Infinitesimal Results 46</w:t>
            </w:r>
            <w:r w:rsidRPr="001A3B3D">
              <w:rPr>
                <w:lang w:eastAsia="en-US"/>
              </w:rPr>
              <w:t>(2), 123-134.</w:t>
            </w:r>
          </w:p>
        </w:tc>
      </w:tr>
    </w:tbl>
    <w:p w14:paraId="02EB378F" w14:textId="77777777" w:rsidR="006B5AB4" w:rsidRPr="001A3B3D" w:rsidRDefault="006B5AB4" w:rsidP="00E5642B">
      <w:pPr>
        <w:rPr>
          <w:lang w:eastAsia="en-US"/>
        </w:rPr>
      </w:pPr>
    </w:p>
    <w:sectPr w:rsidR="006B5AB4" w:rsidRPr="001A3B3D" w:rsidSect="0090596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Vincent" w:date="2020-05-16T21:28:00Z" w:initials="VVC">
    <w:p w14:paraId="0F6FDB8F" w14:textId="5D1BB7F8" w:rsidR="000D7F43" w:rsidRPr="000D7F43" w:rsidRDefault="000D7F43">
      <w:pPr>
        <w:pStyle w:val="Tekstopmerking"/>
        <w:rPr>
          <w:lang w:val="nl-NL"/>
        </w:rPr>
      </w:pPr>
      <w:r>
        <w:rPr>
          <w:rStyle w:val="Verwijzingopmerking"/>
        </w:rPr>
        <w:annotationRef/>
      </w:r>
      <w:r w:rsidR="00A544D0">
        <w:rPr>
          <w:lang w:val="nl-NL"/>
        </w:rPr>
        <w:t>Sommige stukken komen nog wat generisch over</w:t>
      </w:r>
    </w:p>
  </w:comment>
  <w:comment w:id="6" w:author="Vincent" w:date="2020-05-16T21:27:00Z" w:initials="VVC">
    <w:p w14:paraId="0432AE36" w14:textId="46621408" w:rsidR="00F539D1" w:rsidRPr="000D7F43" w:rsidRDefault="00F539D1">
      <w:pPr>
        <w:pStyle w:val="Tekstopmerking"/>
        <w:rPr>
          <w:lang w:val="nl-NL"/>
        </w:rPr>
      </w:pPr>
      <w:r>
        <w:rPr>
          <w:rStyle w:val="Verwijzingopmerking"/>
        </w:rPr>
        <w:annotationRef/>
      </w:r>
      <w:r w:rsidRPr="000D7F43">
        <w:rPr>
          <w:lang w:val="nl-NL"/>
        </w:rPr>
        <w:t>overbodig</w:t>
      </w:r>
    </w:p>
  </w:comment>
  <w:comment w:id="8" w:author="Tabatabaie Irani Dana [student]" w:date="2020-05-11T10:52:00Z" w:initials="DTI">
    <w:p w14:paraId="45EB5992" w14:textId="77777777" w:rsidR="002C0977" w:rsidRPr="00B21F41" w:rsidRDefault="002C0977" w:rsidP="002C0977">
      <w:pPr>
        <w:pStyle w:val="Tekstopmerking"/>
        <w:rPr>
          <w:lang w:val="nl-BE"/>
        </w:rPr>
      </w:pPr>
      <w:r>
        <w:rPr>
          <w:rStyle w:val="Verwijzingopmerking"/>
        </w:rPr>
        <w:annotationRef/>
      </w:r>
      <w:r>
        <w:rPr>
          <w:rStyle w:val="Verwijzingopmerking"/>
        </w:rPr>
        <w:annotationRef/>
      </w:r>
      <w:r w:rsidRPr="00B21F41">
        <w:rPr>
          <w:lang w:val="nl-BE"/>
        </w:rPr>
        <w:t>Misschien het duet weglaten en i</w:t>
      </w:r>
      <w:r>
        <w:rPr>
          <w:lang w:val="nl-BE"/>
        </w:rPr>
        <w:t>n de plaats zeggen dat we een webapplicatie maken die ook op de gsm gebruikt kan worden.</w:t>
      </w:r>
    </w:p>
    <w:p w14:paraId="635D4409" w14:textId="70D82348" w:rsidR="002C0977" w:rsidRPr="002C0977" w:rsidRDefault="002C0977">
      <w:pPr>
        <w:pStyle w:val="Tekstopmerking"/>
        <w:rPr>
          <w:lang w:val="nl-BE"/>
        </w:rPr>
      </w:pPr>
    </w:p>
  </w:comment>
  <w:comment w:id="9" w:author="Szapinszky Yanu [student]" w:date="2020-05-11T10:53:00Z" w:initials="S[">
    <w:p w14:paraId="41F83282" w14:textId="5C0B3DCE" w:rsidR="44D92165" w:rsidRPr="004E6CEF" w:rsidRDefault="44D92165">
      <w:pPr>
        <w:pStyle w:val="Tekstopmerking"/>
        <w:rPr>
          <w:lang w:val="nl-BE"/>
        </w:rPr>
      </w:pPr>
      <w:r w:rsidRPr="004E6CEF">
        <w:rPr>
          <w:lang w:val="nl-BE"/>
        </w:rPr>
        <w:t>+1</w:t>
      </w:r>
      <w:r>
        <w:rPr>
          <w:rStyle w:val="Verwijzingopmerking"/>
        </w:rPr>
        <w:annotationRef/>
      </w:r>
    </w:p>
  </w:comment>
  <w:comment w:id="12" w:author="Vincent" w:date="2020-05-16T21:58:00Z" w:initials="VVC">
    <w:p w14:paraId="3D0891B8" w14:textId="3D717A5E" w:rsidR="0041785C" w:rsidRPr="003F751B" w:rsidRDefault="0041785C">
      <w:pPr>
        <w:pStyle w:val="Tekstopmerking"/>
        <w:rPr>
          <w:lang w:val="nl-NL"/>
        </w:rPr>
      </w:pPr>
      <w:r>
        <w:rPr>
          <w:rStyle w:val="Verwijzingopmerking"/>
        </w:rPr>
        <w:annotationRef/>
      </w:r>
      <w:r w:rsidR="003F751B" w:rsidRPr="003F751B">
        <w:rPr>
          <w:lang w:val="nl-NL"/>
        </w:rPr>
        <w:t>Maak e</w:t>
      </w:r>
      <w:r w:rsidR="003F751B">
        <w:rPr>
          <w:lang w:val="nl-NL"/>
        </w:rPr>
        <w:t>en aparte sheet per risk</w:t>
      </w:r>
    </w:p>
  </w:comment>
  <w:comment w:id="13" w:author="Vincent" w:date="2020-05-16T21:54:00Z" w:initials="VVC">
    <w:p w14:paraId="0B926D86" w14:textId="49F1010E" w:rsidR="007B04E6" w:rsidRPr="004E6CEF" w:rsidRDefault="007B04E6">
      <w:pPr>
        <w:pStyle w:val="Tekstopmerking"/>
        <w:rPr>
          <w:lang w:val="en-US"/>
        </w:rPr>
      </w:pPr>
      <w:r>
        <w:rPr>
          <w:rStyle w:val="Verwijzingopmerking"/>
        </w:rPr>
        <w:annotationRef/>
      </w:r>
      <w:r w:rsidRPr="004E6CEF">
        <w:rPr>
          <w:lang w:val="en-US"/>
        </w:rPr>
        <w:t xml:space="preserve">Let op </w:t>
      </w:r>
      <w:proofErr w:type="spellStart"/>
      <w:r w:rsidRPr="004E6CEF">
        <w:rPr>
          <w:lang w:val="en-US"/>
        </w:rPr>
        <w:t>voor</w:t>
      </w:r>
      <w:proofErr w:type="spellEnd"/>
      <w:r w:rsidRPr="004E6CEF">
        <w:rPr>
          <w:lang w:val="en-US"/>
        </w:rPr>
        <w:t xml:space="preserve"> meta risks</w:t>
      </w:r>
    </w:p>
  </w:comment>
  <w:comment w:id="15" w:author="Vincent" w:date="2020-05-16T21:32:00Z" w:initials="VVC">
    <w:p w14:paraId="3A5680B5" w14:textId="21F8A4FC" w:rsidR="002A6497" w:rsidRPr="004E6CEF" w:rsidRDefault="002A6497">
      <w:pPr>
        <w:pStyle w:val="Tekstopmerking"/>
        <w:rPr>
          <w:lang w:val="en-US"/>
        </w:rPr>
      </w:pPr>
      <w:r>
        <w:rPr>
          <w:rStyle w:val="Verwijzingopmerking"/>
        </w:rPr>
        <w:annotationRef/>
      </w:r>
      <w:r w:rsidRPr="004E6CEF">
        <w:rPr>
          <w:lang w:val="en-US"/>
        </w:rPr>
        <w:t>Meta risk</w:t>
      </w:r>
    </w:p>
  </w:comment>
  <w:comment w:id="16" w:author="Vincent" w:date="2020-05-16T21:32:00Z" w:initials="VVC">
    <w:p w14:paraId="1FDEE0C0" w14:textId="77777777" w:rsidR="002A6497" w:rsidRDefault="002A6497">
      <w:pPr>
        <w:pStyle w:val="Tekstopmerking"/>
      </w:pPr>
      <w:r>
        <w:rPr>
          <w:rStyle w:val="Verwijzingopmerking"/>
        </w:rPr>
        <w:annotationRef/>
      </w:r>
      <w:r>
        <w:t>Meta risk</w:t>
      </w:r>
    </w:p>
    <w:p w14:paraId="5ADE1D9B" w14:textId="4E8D5ABD" w:rsidR="002A6497" w:rsidRDefault="002A6497">
      <w:pPr>
        <w:pStyle w:val="Tekstopmerking"/>
      </w:pPr>
    </w:p>
  </w:comment>
  <w:comment w:id="17" w:author="Vincent" w:date="2020-05-16T21:33:00Z" w:initials="VVC">
    <w:p w14:paraId="48F08E66" w14:textId="00045DF2" w:rsidR="00B075DF" w:rsidRPr="00B075DF" w:rsidRDefault="00B075DF">
      <w:pPr>
        <w:pStyle w:val="Tekstopmerking"/>
        <w:rPr>
          <w:lang w:val="nl-NL"/>
        </w:rPr>
      </w:pPr>
      <w:r>
        <w:rPr>
          <w:rStyle w:val="Verwijzingopmerking"/>
        </w:rPr>
        <w:annotationRef/>
      </w:r>
      <w:r w:rsidRPr="00B075DF">
        <w:rPr>
          <w:lang w:val="nl-NL"/>
        </w:rPr>
        <w:t>Welke wel? Neem dit g</w:t>
      </w:r>
      <w:r>
        <w:rPr>
          <w:lang w:val="nl-NL"/>
        </w:rPr>
        <w:t>oed op bij tools versies, stem dit ook af met po</w:t>
      </w:r>
    </w:p>
  </w:comment>
  <w:comment w:id="18" w:author="Hertens Vincent [student]" w:date="2020-05-11T15:41:00Z" w:initials="H[">
    <w:p w14:paraId="238A127C" w14:textId="537B0A55" w:rsidR="1D85805B" w:rsidRDefault="1D85805B">
      <w:pPr>
        <w:pStyle w:val="Tekstopmerking"/>
      </w:pPr>
      <w:r>
        <w:t xml:space="preserve">Is </w:t>
      </w:r>
      <w:proofErr w:type="spellStart"/>
      <w:r>
        <w:t>dit</w:t>
      </w:r>
      <w:proofErr w:type="spellEnd"/>
      <w:r>
        <w:t xml:space="preserve"> mitigate of accept?</w:t>
      </w:r>
      <w:r>
        <w:rPr>
          <w:rStyle w:val="Verwijzingopmerking"/>
        </w:rPr>
        <w:annotationRef/>
      </w:r>
    </w:p>
  </w:comment>
  <w:comment w:id="19" w:author="Vincent" w:date="2020-05-16T21:53:00Z" w:initials="VVC">
    <w:p w14:paraId="0026A424" w14:textId="78D4FBCA" w:rsidR="00EF2C28" w:rsidRPr="00EF2C28" w:rsidRDefault="00EF2C28">
      <w:pPr>
        <w:pStyle w:val="Tekstopmerking"/>
        <w:rPr>
          <w:lang w:val="nl-NL"/>
        </w:rPr>
      </w:pPr>
      <w:r>
        <w:rPr>
          <w:rStyle w:val="Verwijzingopmerking"/>
        </w:rPr>
        <w:annotationRef/>
      </w:r>
      <w:r w:rsidRPr="00EF2C28">
        <w:rPr>
          <w:lang w:val="nl-NL"/>
        </w:rPr>
        <w:t>Accept, als dit afgestemd i</w:t>
      </w:r>
      <w:r>
        <w:rPr>
          <w:lang w:val="nl-NL"/>
        </w:rPr>
        <w:t>s met PO</w:t>
      </w:r>
    </w:p>
  </w:comment>
  <w:comment w:id="20" w:author="Hertens Vincent [student]" w:date="2020-05-11T15:41:00Z" w:initials="H[">
    <w:p w14:paraId="145CBC31" w14:textId="636F0394" w:rsidR="1D85805B" w:rsidRPr="00EF2C28" w:rsidRDefault="1D85805B">
      <w:pPr>
        <w:pStyle w:val="Tekstopmerking"/>
        <w:rPr>
          <w:lang w:val="nl-NL"/>
        </w:rPr>
      </w:pPr>
      <w:r w:rsidRPr="00EF2C28">
        <w:rPr>
          <w:lang w:val="nl-NL"/>
        </w:rPr>
        <w:t>Is dit transfer of accept?</w:t>
      </w:r>
      <w:r>
        <w:rPr>
          <w:rStyle w:val="Verwijzingopmerking"/>
        </w:rPr>
        <w:annotationRef/>
      </w:r>
    </w:p>
  </w:comment>
  <w:comment w:id="21" w:author="Vincent" w:date="2020-05-16T21:55:00Z" w:initials="VVC">
    <w:p w14:paraId="09ABC7FC" w14:textId="54852AE9" w:rsidR="00022033" w:rsidRPr="004E6CEF" w:rsidRDefault="00022033">
      <w:pPr>
        <w:pStyle w:val="Tekstopmerking"/>
        <w:rPr>
          <w:lang w:val="nl-BE"/>
        </w:rPr>
      </w:pPr>
      <w:r>
        <w:rPr>
          <w:rStyle w:val="Verwijzingopmerking"/>
        </w:rPr>
        <w:annotationRef/>
      </w:r>
      <w:r w:rsidRPr="004E6CEF">
        <w:rPr>
          <w:lang w:val="nl-BE"/>
        </w:rPr>
        <w:t>transf</w:t>
      </w:r>
      <w:r w:rsidR="00090240" w:rsidRPr="004E6CEF">
        <w:rPr>
          <w:lang w:val="nl-BE"/>
        </w:rPr>
        <w:t>er</w:t>
      </w:r>
    </w:p>
  </w:comment>
  <w:comment w:id="23" w:author="Van Camp Vincent" w:date="2020-05-17T20:17:00Z" w:initials="VVC">
    <w:p w14:paraId="05916FC5" w14:textId="6F79578C" w:rsidR="004E6CEF" w:rsidRPr="004E6CEF" w:rsidRDefault="004E6CEF">
      <w:pPr>
        <w:pStyle w:val="Tekstopmerking"/>
        <w:rPr>
          <w:lang w:val="nl-BE"/>
        </w:rPr>
      </w:pPr>
      <w:r>
        <w:rPr>
          <w:rStyle w:val="Verwijzingopmerking"/>
        </w:rPr>
        <w:annotationRef/>
      </w:r>
      <w:r w:rsidR="0094003E" w:rsidRPr="0094003E">
        <w:rPr>
          <w:lang w:val="nl-BE"/>
        </w:rPr>
        <w:t>Vergeet dit zeker ook niet, geen “</w:t>
      </w:r>
      <w:proofErr w:type="spellStart"/>
      <w:r w:rsidR="0094003E" w:rsidRPr="0094003E">
        <w:rPr>
          <w:lang w:val="nl-BE"/>
        </w:rPr>
        <w:t>some</w:t>
      </w:r>
      <w:proofErr w:type="spellEnd"/>
      <w:r w:rsidR="0094003E" w:rsidRPr="0094003E">
        <w:rPr>
          <w:lang w:val="nl-BE"/>
        </w:rPr>
        <w:t>/x minutes” maar 5 minutes etc. wees concreet, denk er ook aan: wanneer is een test geslaagd?</w:t>
      </w:r>
    </w:p>
  </w:comment>
  <w:comment w:id="25" w:author="Szapinszky Yanu [student]" w:date="2020-05-15T16:47:00Z" w:initials="S[">
    <w:p w14:paraId="684F2B1E" w14:textId="0CD63589" w:rsidR="60DE3EE6" w:rsidRPr="0099429C" w:rsidRDefault="60DE3EE6">
      <w:pPr>
        <w:pStyle w:val="Tekstopmerking"/>
        <w:rPr>
          <w:lang w:val="nl-BE"/>
        </w:rPr>
      </w:pPr>
      <w:r w:rsidRPr="0099429C">
        <w:rPr>
          <w:lang w:val="nl-BE"/>
        </w:rPr>
        <w:t>Vragen aan meneer Van Camp</w:t>
      </w:r>
      <w:r>
        <w:rPr>
          <w:rStyle w:val="Verwijzingopmerking"/>
        </w:rPr>
        <w:annotationRef/>
      </w:r>
    </w:p>
  </w:comment>
  <w:comment w:id="26" w:author="Vincent" w:date="2020-05-16T22:00:00Z" w:initials="VVC">
    <w:p w14:paraId="5AA20C5C" w14:textId="42725BCB" w:rsidR="00DA1C78" w:rsidRPr="00DA1C78" w:rsidRDefault="00DA1C78">
      <w:pPr>
        <w:pStyle w:val="Tekstopmerking"/>
        <w:rPr>
          <w:lang w:val="nl-NL"/>
        </w:rPr>
      </w:pPr>
      <w:r>
        <w:rPr>
          <w:rStyle w:val="Verwijzingopmerking"/>
        </w:rPr>
        <w:annotationRef/>
      </w:r>
      <w:r w:rsidRPr="00DA1C78">
        <w:rPr>
          <w:lang w:val="nl-NL"/>
        </w:rPr>
        <w:t>Ja? Ik snap de vraag n</w:t>
      </w:r>
      <w:r>
        <w:rPr>
          <w:lang w:val="nl-NL"/>
        </w:rPr>
        <w:t>iet</w:t>
      </w:r>
    </w:p>
  </w:comment>
  <w:comment w:id="27" w:author="Vincent" w:date="2020-05-16T22:00:00Z" w:initials="VVC">
    <w:p w14:paraId="3838484C" w14:textId="5F2D440C" w:rsidR="00DA1C78" w:rsidRPr="004E6CEF" w:rsidRDefault="00DA1C78">
      <w:pPr>
        <w:pStyle w:val="Tekstopmerking"/>
        <w:rPr>
          <w:lang w:val="nl-BE"/>
        </w:rPr>
      </w:pPr>
      <w:r>
        <w:rPr>
          <w:rStyle w:val="Verwijzingopmerking"/>
        </w:rPr>
        <w:annotationRef/>
      </w:r>
      <w:r w:rsidRPr="004E6CEF">
        <w:rPr>
          <w:lang w:val="nl-BE"/>
        </w:rPr>
        <w:t>Waarom niet?</w:t>
      </w:r>
    </w:p>
  </w:comment>
  <w:comment w:id="28" w:author="Vincent" w:date="2020-05-16T22:01:00Z" w:initials="VVC">
    <w:p w14:paraId="32B6A594" w14:textId="0B6A3458" w:rsidR="00B354D8" w:rsidRPr="004E6CEF" w:rsidRDefault="00B354D8">
      <w:pPr>
        <w:pStyle w:val="Tekstopmerking"/>
        <w:rPr>
          <w:lang w:val="nl-BE"/>
        </w:rPr>
      </w:pPr>
      <w:r>
        <w:rPr>
          <w:rStyle w:val="Verwijzingopmerking"/>
        </w:rPr>
        <w:annotationRef/>
      </w:r>
      <w:r w:rsidRPr="004E6CEF">
        <w:rPr>
          <w:lang w:val="nl-BE"/>
        </w:rPr>
        <w:t>super</w:t>
      </w:r>
    </w:p>
  </w:comment>
  <w:comment w:id="29" w:author="Vincent" w:date="2020-05-16T22:02:00Z" w:initials="VVC">
    <w:p w14:paraId="786BA3D9" w14:textId="55A2FD27" w:rsidR="00421973" w:rsidRPr="004E6CEF" w:rsidRDefault="00421973">
      <w:pPr>
        <w:pStyle w:val="Tekstopmerking"/>
        <w:rPr>
          <w:lang w:val="nl-BE"/>
        </w:rPr>
      </w:pPr>
      <w:r>
        <w:rPr>
          <w:rStyle w:val="Verwijzingopmerking"/>
        </w:rPr>
        <w:annotationRef/>
      </w:r>
      <w:r w:rsidR="0062510E" w:rsidRPr="004E6CEF">
        <w:rPr>
          <w:lang w:val="nl-BE"/>
        </w:rPr>
        <w:t>oh wie dan?</w:t>
      </w:r>
    </w:p>
  </w:comment>
  <w:comment w:id="32" w:author="Vincent" w:date="2020-05-16T22:03:00Z" w:initials="VVC">
    <w:p w14:paraId="68D6B7DB" w14:textId="6BF437BD" w:rsidR="0062510E" w:rsidRPr="0062510E" w:rsidRDefault="0062510E">
      <w:pPr>
        <w:pStyle w:val="Tekstopmerking"/>
        <w:rPr>
          <w:lang w:val="nl-NL"/>
        </w:rPr>
      </w:pPr>
      <w:r>
        <w:rPr>
          <w:rStyle w:val="Verwijzingopmerking"/>
        </w:rPr>
        <w:annotationRef/>
      </w:r>
      <w:r w:rsidRPr="0062510E">
        <w:rPr>
          <w:lang w:val="nl-NL"/>
        </w:rPr>
        <w:t>Voeg zeker ook de browsers t</w:t>
      </w:r>
      <w:r>
        <w:rPr>
          <w:lang w:val="nl-NL"/>
        </w:rPr>
        <w:t>oe</w:t>
      </w:r>
    </w:p>
  </w:comment>
  <w:comment w:id="34" w:author="Vincent" w:date="2020-05-16T22:03:00Z" w:initials="VVC">
    <w:p w14:paraId="130B2CE6" w14:textId="4502FDD3" w:rsidR="0062510E" w:rsidRDefault="0062510E">
      <w:pPr>
        <w:pStyle w:val="Tekstopmerking"/>
      </w:pPr>
      <w:r>
        <w:rPr>
          <w:rStyle w:val="Verwijzingopmerking"/>
        </w:rPr>
        <w:annotationRef/>
      </w:r>
      <w:proofErr w:type="spellStart"/>
      <w:r>
        <w:t>Vergeet</w:t>
      </w:r>
      <w:proofErr w:type="spellEnd"/>
      <w:r>
        <w:t xml:space="preserve"> </w:t>
      </w:r>
      <w:proofErr w:type="spellStart"/>
      <w:r>
        <w:t>dit</w:t>
      </w:r>
      <w:proofErr w:type="spellEnd"/>
      <w:r>
        <w:t xml:space="preserve"> </w:t>
      </w:r>
      <w:proofErr w:type="spellStart"/>
      <w:r>
        <w:t>niet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6FDB8F" w15:done="0"/>
  <w15:commentEx w15:paraId="0432AE36" w15:done="0"/>
  <w15:commentEx w15:paraId="635D4409" w15:done="1"/>
  <w15:commentEx w15:paraId="41F83282" w15:paraIdParent="635D4409" w15:done="1"/>
  <w15:commentEx w15:paraId="3D0891B8" w15:done="0"/>
  <w15:commentEx w15:paraId="0B926D86" w15:done="0"/>
  <w15:commentEx w15:paraId="3A5680B5" w15:done="0"/>
  <w15:commentEx w15:paraId="5ADE1D9B" w15:done="0"/>
  <w15:commentEx w15:paraId="48F08E66" w15:done="0"/>
  <w15:commentEx w15:paraId="238A127C" w15:done="0"/>
  <w15:commentEx w15:paraId="0026A424" w15:paraIdParent="238A127C" w15:done="0"/>
  <w15:commentEx w15:paraId="145CBC31" w15:done="0"/>
  <w15:commentEx w15:paraId="09ABC7FC" w15:paraIdParent="145CBC31" w15:done="0"/>
  <w15:commentEx w15:paraId="05916FC5" w15:done="0"/>
  <w15:commentEx w15:paraId="684F2B1E" w15:done="0"/>
  <w15:commentEx w15:paraId="5AA20C5C" w15:paraIdParent="684F2B1E" w15:done="0"/>
  <w15:commentEx w15:paraId="3838484C" w15:done="0"/>
  <w15:commentEx w15:paraId="32B6A594" w15:done="0"/>
  <w15:commentEx w15:paraId="786BA3D9" w15:done="0"/>
  <w15:commentEx w15:paraId="68D6B7DB" w15:done="0"/>
  <w15:commentEx w15:paraId="130B2C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D98E" w16cex:dateUtc="2020-05-16T19:28:00Z"/>
  <w16cex:commentExtensible w16cex:durableId="226AD94A" w16cex:dateUtc="2020-05-16T19:27:00Z"/>
  <w16cex:commentExtensible w16cex:durableId="2D1BDD70" w16cex:dateUtc="2020-05-11T08:53:00Z"/>
  <w16cex:commentExtensible w16cex:durableId="226AE084" w16cex:dateUtc="2020-05-16T19:58:00Z"/>
  <w16cex:commentExtensible w16cex:durableId="226ADF86" w16cex:dateUtc="2020-05-16T19:54:00Z"/>
  <w16cex:commentExtensible w16cex:durableId="226ADA73" w16cex:dateUtc="2020-05-16T19:32:00Z"/>
  <w16cex:commentExtensible w16cex:durableId="226ADA85" w16cex:dateUtc="2020-05-16T19:32:00Z"/>
  <w16cex:commentExtensible w16cex:durableId="226ADA91" w16cex:dateUtc="2020-05-16T19:33:00Z"/>
  <w16cex:commentExtensible w16cex:durableId="5A8DD582" w16cex:dateUtc="2020-05-11T13:41:00Z"/>
  <w16cex:commentExtensible w16cex:durableId="226ADF63" w16cex:dateUtc="2020-05-16T19:53:00Z"/>
  <w16cex:commentExtensible w16cex:durableId="76026050" w16cex:dateUtc="2020-05-11T13:41:00Z"/>
  <w16cex:commentExtensible w16cex:durableId="226ADFB6" w16cex:dateUtc="2020-05-16T19:55:00Z"/>
  <w16cex:commentExtensible w16cex:durableId="20D1A024" w16cex:dateUtc="2020-05-15T14:47:00Z"/>
  <w16cex:commentExtensible w16cex:durableId="226AE0F9" w16cex:dateUtc="2020-05-16T20:00:00Z"/>
  <w16cex:commentExtensible w16cex:durableId="226AE109" w16cex:dateUtc="2020-05-16T20:00:00Z"/>
  <w16cex:commentExtensible w16cex:durableId="226AE13B" w16cex:dateUtc="2020-05-16T20:01:00Z"/>
  <w16cex:commentExtensible w16cex:durableId="226AE181" w16cex:dateUtc="2020-05-16T20:02:00Z"/>
  <w16cex:commentExtensible w16cex:durableId="226AE199" w16cex:dateUtc="2020-05-16T20:03:00Z"/>
  <w16cex:commentExtensible w16cex:durableId="226AE1A7" w16cex:dateUtc="2020-05-16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6FDB8F" w16cid:durableId="226AD98E"/>
  <w16cid:commentId w16cid:paraId="0432AE36" w16cid:durableId="226AD94A"/>
  <w16cid:commentId w16cid:paraId="635D4409" w16cid:durableId="2263ACE3"/>
  <w16cid:commentId w16cid:paraId="41F83282" w16cid:durableId="2D1BDD70"/>
  <w16cid:commentId w16cid:paraId="3D0891B8" w16cid:durableId="226AE084"/>
  <w16cid:commentId w16cid:paraId="0B926D86" w16cid:durableId="226ADF86"/>
  <w16cid:commentId w16cid:paraId="3A5680B5" w16cid:durableId="226ADA73"/>
  <w16cid:commentId w16cid:paraId="5ADE1D9B" w16cid:durableId="226ADA85"/>
  <w16cid:commentId w16cid:paraId="48F08E66" w16cid:durableId="226ADA91"/>
  <w16cid:commentId w16cid:paraId="238A127C" w16cid:durableId="5A8DD582"/>
  <w16cid:commentId w16cid:paraId="0026A424" w16cid:durableId="226ADF63"/>
  <w16cid:commentId w16cid:paraId="145CBC31" w16cid:durableId="76026050"/>
  <w16cid:commentId w16cid:paraId="09ABC7FC" w16cid:durableId="226ADFB6"/>
  <w16cid:commentId w16cid:paraId="05916FC5" w16cid:durableId="226C1A49"/>
  <w16cid:commentId w16cid:paraId="684F2B1E" w16cid:durableId="20D1A024"/>
  <w16cid:commentId w16cid:paraId="5AA20C5C" w16cid:durableId="226AE0F9"/>
  <w16cid:commentId w16cid:paraId="3838484C" w16cid:durableId="226AE109"/>
  <w16cid:commentId w16cid:paraId="32B6A594" w16cid:durableId="226AE13B"/>
  <w16cid:commentId w16cid:paraId="786BA3D9" w16cid:durableId="226AE181"/>
  <w16cid:commentId w16cid:paraId="68D6B7DB" w16cid:durableId="226AE199"/>
  <w16cid:commentId w16cid:paraId="130B2CE6" w16cid:durableId="226AE1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3EAC" w14:textId="77777777" w:rsidR="002B6BC4" w:rsidRDefault="002B6BC4" w:rsidP="00B037EA">
      <w:r>
        <w:separator/>
      </w:r>
    </w:p>
  </w:endnote>
  <w:endnote w:type="continuationSeparator" w:id="0">
    <w:p w14:paraId="35972DD4" w14:textId="77777777" w:rsidR="002B6BC4" w:rsidRDefault="002B6BC4" w:rsidP="00B037EA">
      <w:r>
        <w:continuationSeparator/>
      </w:r>
    </w:p>
  </w:endnote>
  <w:endnote w:type="continuationNotice" w:id="1">
    <w:p w14:paraId="5C3E242E" w14:textId="77777777" w:rsidR="002B6BC4" w:rsidRDefault="002B6B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F4AB1" w14:textId="2E26917A"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B05552">
      <w:rPr>
        <w:bCs/>
        <w:noProof/>
      </w:rPr>
      <w:t>2</w:t>
    </w:r>
    <w:r w:rsidRPr="0039380F">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91A76" w14:textId="77777777" w:rsidR="002B6BC4" w:rsidRDefault="002B6BC4" w:rsidP="00B037EA">
      <w:r>
        <w:separator/>
      </w:r>
    </w:p>
  </w:footnote>
  <w:footnote w:type="continuationSeparator" w:id="0">
    <w:p w14:paraId="0E93E9B6" w14:textId="77777777" w:rsidR="002B6BC4" w:rsidRDefault="002B6BC4" w:rsidP="00B037EA">
      <w:r>
        <w:continuationSeparator/>
      </w:r>
    </w:p>
  </w:footnote>
  <w:footnote w:type="continuationNotice" w:id="1">
    <w:p w14:paraId="628F8CDB" w14:textId="77777777" w:rsidR="002B6BC4" w:rsidRDefault="002B6BC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16900"/>
      <w:docPartObj>
        <w:docPartGallery w:val="Page Numbers (Top of Page)"/>
        <w:docPartUnique/>
      </w:docPartObj>
    </w:sdtPr>
    <w:sdtEndPr/>
    <w:sdtContent>
      <w:p w14:paraId="3A8C8F01" w14:textId="2C80EA53" w:rsidR="00E53EF2" w:rsidRDefault="00E53EF2" w:rsidP="00E53EF2">
        <w:pPr>
          <w:tabs>
            <w:tab w:val="right" w:pos="9072"/>
          </w:tabs>
        </w:pPr>
        <w:proofErr w:type="spellStart"/>
        <w:r w:rsidRPr="0031541A">
          <w:rPr>
            <w:sz w:val="18"/>
            <w:lang w:val="en-US"/>
          </w:rPr>
          <w:t>Testplan</w:t>
        </w:r>
        <w:proofErr w:type="spellEnd"/>
        <w:r w:rsidRPr="0031541A">
          <w:rPr>
            <w:sz w:val="18"/>
            <w:lang w:val="en-US"/>
          </w:rPr>
          <w:t xml:space="preserve"> </w:t>
        </w:r>
        <w:r w:rsidR="00895CB8" w:rsidRPr="0031541A">
          <w:rPr>
            <w:sz w:val="18"/>
            <w:lang w:val="en-US"/>
          </w:rPr>
          <w:t xml:space="preserve">for </w:t>
        </w:r>
        <w:r w:rsidR="00C36DC4">
          <w:rPr>
            <w:sz w:val="18"/>
            <w:lang w:val="en-US"/>
          </w:rPr>
          <w:t>inform</w:t>
        </w:r>
        <w:r w:rsidR="00513EC9">
          <w:rPr>
            <w:sz w:val="18"/>
            <w:lang w:val="en-US"/>
          </w:rPr>
          <w:t xml:space="preserve">atics </w:t>
        </w:r>
        <w:r w:rsidRPr="0031541A">
          <w:rPr>
            <w:sz w:val="18"/>
            <w:lang w:val="en-US"/>
          </w:rPr>
          <w:t>project “</w:t>
        </w:r>
        <w:r w:rsidR="00895CB8" w:rsidRPr="0031541A">
          <w:rPr>
            <w:sz w:val="18"/>
            <w:lang w:val="en-US"/>
          </w:rPr>
          <w:t>A</w:t>
        </w:r>
        <w:r w:rsidRPr="0031541A">
          <w:rPr>
            <w:sz w:val="18"/>
            <w:lang w:val="en-US"/>
          </w:rPr>
          <w:t xml:space="preserve"> cool app </w:t>
        </w:r>
        <w:r w:rsidR="00895CB8" w:rsidRPr="0031541A">
          <w:rPr>
            <w:sz w:val="18"/>
            <w:lang w:val="en-US"/>
          </w:rPr>
          <w:t>for</w:t>
        </w:r>
        <w:r w:rsidRPr="0031541A">
          <w:rPr>
            <w:sz w:val="18"/>
            <w:lang w:val="en-US"/>
          </w:rPr>
          <w:t xml:space="preserve"> </w:t>
        </w:r>
        <w:r w:rsidR="00895CB8" w:rsidRPr="0031541A">
          <w:rPr>
            <w:sz w:val="18"/>
            <w:lang w:val="en-US"/>
          </w:rPr>
          <w:t>everyone</w:t>
        </w:r>
        <w:r w:rsidRPr="0031541A">
          <w:rPr>
            <w:sz w:val="18"/>
            <w:lang w:val="en-US"/>
          </w:rPr>
          <w:t>”</w:t>
        </w:r>
        <w:r w:rsidRPr="0031541A">
          <w:rPr>
            <w:sz w:val="18"/>
            <w:lang w:val="en-US"/>
          </w:rPr>
          <w:tab/>
        </w:r>
        <w:r w:rsidR="00A94593">
          <w:rPr>
            <w:sz w:val="18"/>
            <w:lang w:val="en-US"/>
          </w:rPr>
          <w:t>Team name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263AE" w14:textId="1478531C" w:rsidR="00F61BA0" w:rsidRDefault="001517E0">
    <w:pPr>
      <w:pStyle w:val="Koptekst"/>
    </w:pPr>
    <w:r w:rsidRPr="001517E0">
      <w:rPr>
        <w:noProof/>
      </w:rPr>
      <w:drawing>
        <wp:anchor distT="0" distB="0" distL="114300" distR="114300" simplePos="0" relativeHeight="251658243" behindDoc="0" locked="0" layoutInCell="1" allowOverlap="1" wp14:anchorId="6719144A" wp14:editId="4901951E">
          <wp:simplePos x="0" y="0"/>
          <wp:positionH relativeFrom="margin">
            <wp:posOffset>4396533</wp:posOffset>
          </wp:positionH>
          <wp:positionV relativeFrom="paragraph">
            <wp:posOffset>-449580</wp:posOffset>
          </wp:positionV>
          <wp:extent cx="1524000" cy="1132523"/>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4000" cy="1132523"/>
                  </a:xfrm>
                  <a:prstGeom prst="rect">
                    <a:avLst/>
                  </a:prstGeom>
                </pic:spPr>
              </pic:pic>
            </a:graphicData>
          </a:graphic>
          <wp14:sizeRelH relativeFrom="margin">
            <wp14:pctWidth>0</wp14:pctWidth>
          </wp14:sizeRelH>
          <wp14:sizeRelV relativeFrom="margin">
            <wp14:pctHeight>0</wp14:pctHeight>
          </wp14:sizeRelV>
        </wp:anchor>
      </w:drawing>
    </w:r>
    <w:r w:rsidR="00895CB8">
      <w:rPr>
        <w:noProof/>
        <w:lang w:val="nl-BE" w:eastAsia="nl-BE"/>
      </w:rPr>
      <w:drawing>
        <wp:anchor distT="0" distB="0" distL="114300" distR="114300" simplePos="0" relativeHeight="251658242" behindDoc="0" locked="0" layoutInCell="1" allowOverlap="1" wp14:anchorId="51DC889C" wp14:editId="6AA4337F">
          <wp:simplePos x="0" y="0"/>
          <wp:positionH relativeFrom="column">
            <wp:posOffset>-640381</wp:posOffset>
          </wp:positionH>
          <wp:positionV relativeFrom="paragraph">
            <wp:posOffset>-63346</wp:posOffset>
          </wp:positionV>
          <wp:extent cx="2611062" cy="482378"/>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n-u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611062" cy="482378"/>
                  </a:xfrm>
                  <a:prstGeom prst="rect">
                    <a:avLst/>
                  </a:prstGeom>
                </pic:spPr>
              </pic:pic>
            </a:graphicData>
          </a:graphic>
          <wp14:sizeRelH relativeFrom="margin">
            <wp14:pctWidth>0</wp14:pctWidth>
          </wp14:sizeRelH>
          <wp14:sizeRelV relativeFrom="margin">
            <wp14:pctHeight>0</wp14:pctHeight>
          </wp14:sizeRelV>
        </wp:anchor>
      </w:drawing>
    </w:r>
    <w:r w:rsidR="00895CB8">
      <w:rPr>
        <w:noProof/>
        <w:lang w:val="nl-BE" w:eastAsia="nl-BE"/>
      </w:rPr>
      <w:drawing>
        <wp:anchor distT="0" distB="0" distL="114300" distR="114300" simplePos="0" relativeHeight="251658240" behindDoc="1" locked="0" layoutInCell="1" allowOverlap="1" wp14:anchorId="51557E51" wp14:editId="1EEC73D8">
          <wp:simplePos x="0" y="0"/>
          <wp:positionH relativeFrom="column">
            <wp:posOffset>-899795</wp:posOffset>
          </wp:positionH>
          <wp:positionV relativeFrom="paragraph">
            <wp:posOffset>-66991</wp:posOffset>
          </wp:positionV>
          <wp:extent cx="3522980" cy="518160"/>
          <wp:effectExtent l="0" t="0" r="127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w:drawing>
        <wp:anchor distT="0" distB="0" distL="114300" distR="114300" simplePos="0" relativeHeight="251658241" behindDoc="1" locked="0" layoutInCell="1" allowOverlap="1" wp14:anchorId="574FD6CA" wp14:editId="0EB0BB1B">
          <wp:simplePos x="0" y="0"/>
          <wp:positionH relativeFrom="page">
            <wp:align>right</wp:align>
          </wp:positionH>
          <wp:positionV relativeFrom="paragraph">
            <wp:posOffset>-68580</wp:posOffset>
          </wp:positionV>
          <wp:extent cx="3522980" cy="518160"/>
          <wp:effectExtent l="0" t="0" r="127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779D"/>
    <w:multiLevelType w:val="hybridMultilevel"/>
    <w:tmpl w:val="FFFFFFFF"/>
    <w:lvl w:ilvl="0" w:tplc="3A16CE90">
      <w:start w:val="1"/>
      <w:numFmt w:val="decimal"/>
      <w:lvlText w:val="%1."/>
      <w:lvlJc w:val="left"/>
      <w:pPr>
        <w:ind w:left="720" w:hanging="360"/>
      </w:pPr>
    </w:lvl>
    <w:lvl w:ilvl="1" w:tplc="29D6739C">
      <w:start w:val="1"/>
      <w:numFmt w:val="lowerLetter"/>
      <w:lvlText w:val="%2."/>
      <w:lvlJc w:val="left"/>
      <w:pPr>
        <w:ind w:left="1440" w:hanging="360"/>
      </w:pPr>
    </w:lvl>
    <w:lvl w:ilvl="2" w:tplc="B518E2E4">
      <w:start w:val="1"/>
      <w:numFmt w:val="lowerRoman"/>
      <w:lvlText w:val="%3."/>
      <w:lvlJc w:val="right"/>
      <w:pPr>
        <w:ind w:left="2160" w:hanging="180"/>
      </w:pPr>
    </w:lvl>
    <w:lvl w:ilvl="3" w:tplc="E7D0DED2">
      <w:start w:val="1"/>
      <w:numFmt w:val="decimal"/>
      <w:lvlText w:val="%4."/>
      <w:lvlJc w:val="left"/>
      <w:pPr>
        <w:ind w:left="2880" w:hanging="360"/>
      </w:pPr>
    </w:lvl>
    <w:lvl w:ilvl="4" w:tplc="A15A798E">
      <w:start w:val="1"/>
      <w:numFmt w:val="lowerLetter"/>
      <w:lvlText w:val="%5."/>
      <w:lvlJc w:val="left"/>
      <w:pPr>
        <w:ind w:left="3600" w:hanging="360"/>
      </w:pPr>
    </w:lvl>
    <w:lvl w:ilvl="5" w:tplc="A664E64C">
      <w:start w:val="1"/>
      <w:numFmt w:val="lowerRoman"/>
      <w:lvlText w:val="%6."/>
      <w:lvlJc w:val="right"/>
      <w:pPr>
        <w:ind w:left="4320" w:hanging="180"/>
      </w:pPr>
    </w:lvl>
    <w:lvl w:ilvl="6" w:tplc="8C260528">
      <w:start w:val="1"/>
      <w:numFmt w:val="decimal"/>
      <w:lvlText w:val="%7."/>
      <w:lvlJc w:val="left"/>
      <w:pPr>
        <w:ind w:left="5040" w:hanging="360"/>
      </w:pPr>
    </w:lvl>
    <w:lvl w:ilvl="7" w:tplc="0F2A11F0">
      <w:start w:val="1"/>
      <w:numFmt w:val="lowerLetter"/>
      <w:lvlText w:val="%8."/>
      <w:lvlJc w:val="left"/>
      <w:pPr>
        <w:ind w:left="5760" w:hanging="360"/>
      </w:pPr>
    </w:lvl>
    <w:lvl w:ilvl="8" w:tplc="75C44D40">
      <w:start w:val="1"/>
      <w:numFmt w:val="lowerRoman"/>
      <w:lvlText w:val="%9."/>
      <w:lvlJc w:val="right"/>
      <w:pPr>
        <w:ind w:left="6480" w:hanging="180"/>
      </w:pPr>
    </w:lvl>
  </w:abstractNum>
  <w:abstractNum w:abstractNumId="1" w15:restartNumberingAfterBreak="0">
    <w:nsid w:val="05776082"/>
    <w:multiLevelType w:val="hybridMultilevel"/>
    <w:tmpl w:val="B8B0D4D8"/>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2C713E"/>
    <w:multiLevelType w:val="hybridMultilevel"/>
    <w:tmpl w:val="FFFFFFFF"/>
    <w:lvl w:ilvl="0" w:tplc="7286E0CA">
      <w:start w:val="1"/>
      <w:numFmt w:val="decimal"/>
      <w:lvlText w:val="%1."/>
      <w:lvlJc w:val="left"/>
      <w:pPr>
        <w:ind w:left="720" w:hanging="360"/>
      </w:pPr>
    </w:lvl>
    <w:lvl w:ilvl="1" w:tplc="304C3D5C">
      <w:start w:val="1"/>
      <w:numFmt w:val="lowerLetter"/>
      <w:lvlText w:val="%2."/>
      <w:lvlJc w:val="left"/>
      <w:pPr>
        <w:ind w:left="1440" w:hanging="360"/>
      </w:pPr>
    </w:lvl>
    <w:lvl w:ilvl="2" w:tplc="82626F34">
      <w:start w:val="1"/>
      <w:numFmt w:val="lowerRoman"/>
      <w:lvlText w:val="%3."/>
      <w:lvlJc w:val="right"/>
      <w:pPr>
        <w:ind w:left="2160" w:hanging="180"/>
      </w:pPr>
    </w:lvl>
    <w:lvl w:ilvl="3" w:tplc="A4A49C9A">
      <w:start w:val="1"/>
      <w:numFmt w:val="decimal"/>
      <w:lvlText w:val="%4."/>
      <w:lvlJc w:val="left"/>
      <w:pPr>
        <w:ind w:left="2880" w:hanging="360"/>
      </w:pPr>
    </w:lvl>
    <w:lvl w:ilvl="4" w:tplc="4C2CB77E">
      <w:start w:val="1"/>
      <w:numFmt w:val="lowerLetter"/>
      <w:lvlText w:val="%5."/>
      <w:lvlJc w:val="left"/>
      <w:pPr>
        <w:ind w:left="3600" w:hanging="360"/>
      </w:pPr>
    </w:lvl>
    <w:lvl w:ilvl="5" w:tplc="0F78E99C">
      <w:start w:val="1"/>
      <w:numFmt w:val="lowerRoman"/>
      <w:lvlText w:val="%6."/>
      <w:lvlJc w:val="right"/>
      <w:pPr>
        <w:ind w:left="4320" w:hanging="180"/>
      </w:pPr>
    </w:lvl>
    <w:lvl w:ilvl="6" w:tplc="C31CB73A">
      <w:start w:val="1"/>
      <w:numFmt w:val="decimal"/>
      <w:lvlText w:val="%7."/>
      <w:lvlJc w:val="left"/>
      <w:pPr>
        <w:ind w:left="5040" w:hanging="360"/>
      </w:pPr>
    </w:lvl>
    <w:lvl w:ilvl="7" w:tplc="B85403F2">
      <w:start w:val="1"/>
      <w:numFmt w:val="lowerLetter"/>
      <w:lvlText w:val="%8."/>
      <w:lvlJc w:val="left"/>
      <w:pPr>
        <w:ind w:left="5760" w:hanging="360"/>
      </w:pPr>
    </w:lvl>
    <w:lvl w:ilvl="8" w:tplc="A956B5A4">
      <w:start w:val="1"/>
      <w:numFmt w:val="lowerRoman"/>
      <w:lvlText w:val="%9."/>
      <w:lvlJc w:val="right"/>
      <w:pPr>
        <w:ind w:left="6480" w:hanging="180"/>
      </w:pPr>
    </w:lvl>
  </w:abstractNum>
  <w:abstractNum w:abstractNumId="3" w15:restartNumberingAfterBreak="0">
    <w:nsid w:val="0A935754"/>
    <w:multiLevelType w:val="hybridMultilevel"/>
    <w:tmpl w:val="FFFFFFFF"/>
    <w:lvl w:ilvl="0" w:tplc="EBACA80A">
      <w:start w:val="1"/>
      <w:numFmt w:val="bullet"/>
      <w:lvlText w:val=""/>
      <w:lvlJc w:val="left"/>
      <w:pPr>
        <w:ind w:left="720" w:hanging="360"/>
      </w:pPr>
      <w:rPr>
        <w:rFonts w:ascii="Symbol" w:hAnsi="Symbol" w:hint="default"/>
      </w:rPr>
    </w:lvl>
    <w:lvl w:ilvl="1" w:tplc="3A94D308">
      <w:start w:val="1"/>
      <w:numFmt w:val="bullet"/>
      <w:lvlText w:val="o"/>
      <w:lvlJc w:val="left"/>
      <w:pPr>
        <w:ind w:left="1440" w:hanging="360"/>
      </w:pPr>
      <w:rPr>
        <w:rFonts w:ascii="Courier New" w:hAnsi="Courier New" w:hint="default"/>
      </w:rPr>
    </w:lvl>
    <w:lvl w:ilvl="2" w:tplc="8BA8524C">
      <w:start w:val="1"/>
      <w:numFmt w:val="bullet"/>
      <w:lvlText w:val=""/>
      <w:lvlJc w:val="left"/>
      <w:pPr>
        <w:ind w:left="2160" w:hanging="360"/>
      </w:pPr>
      <w:rPr>
        <w:rFonts w:ascii="Wingdings" w:hAnsi="Wingdings" w:hint="default"/>
      </w:rPr>
    </w:lvl>
    <w:lvl w:ilvl="3" w:tplc="B15249B8">
      <w:start w:val="1"/>
      <w:numFmt w:val="bullet"/>
      <w:lvlText w:val=""/>
      <w:lvlJc w:val="left"/>
      <w:pPr>
        <w:ind w:left="2880" w:hanging="360"/>
      </w:pPr>
      <w:rPr>
        <w:rFonts w:ascii="Symbol" w:hAnsi="Symbol" w:hint="default"/>
      </w:rPr>
    </w:lvl>
    <w:lvl w:ilvl="4" w:tplc="88CEC6A0">
      <w:start w:val="1"/>
      <w:numFmt w:val="bullet"/>
      <w:lvlText w:val="o"/>
      <w:lvlJc w:val="left"/>
      <w:pPr>
        <w:ind w:left="3600" w:hanging="360"/>
      </w:pPr>
      <w:rPr>
        <w:rFonts w:ascii="Courier New" w:hAnsi="Courier New" w:hint="default"/>
      </w:rPr>
    </w:lvl>
    <w:lvl w:ilvl="5" w:tplc="6F4632C8">
      <w:start w:val="1"/>
      <w:numFmt w:val="bullet"/>
      <w:lvlText w:val=""/>
      <w:lvlJc w:val="left"/>
      <w:pPr>
        <w:ind w:left="4320" w:hanging="360"/>
      </w:pPr>
      <w:rPr>
        <w:rFonts w:ascii="Wingdings" w:hAnsi="Wingdings" w:hint="default"/>
      </w:rPr>
    </w:lvl>
    <w:lvl w:ilvl="6" w:tplc="8A02D246">
      <w:start w:val="1"/>
      <w:numFmt w:val="bullet"/>
      <w:lvlText w:val=""/>
      <w:lvlJc w:val="left"/>
      <w:pPr>
        <w:ind w:left="5040" w:hanging="360"/>
      </w:pPr>
      <w:rPr>
        <w:rFonts w:ascii="Symbol" w:hAnsi="Symbol" w:hint="default"/>
      </w:rPr>
    </w:lvl>
    <w:lvl w:ilvl="7" w:tplc="56FC5354">
      <w:start w:val="1"/>
      <w:numFmt w:val="bullet"/>
      <w:lvlText w:val="o"/>
      <w:lvlJc w:val="left"/>
      <w:pPr>
        <w:ind w:left="5760" w:hanging="360"/>
      </w:pPr>
      <w:rPr>
        <w:rFonts w:ascii="Courier New" w:hAnsi="Courier New" w:hint="default"/>
      </w:rPr>
    </w:lvl>
    <w:lvl w:ilvl="8" w:tplc="0DFE215E">
      <w:start w:val="1"/>
      <w:numFmt w:val="bullet"/>
      <w:lvlText w:val=""/>
      <w:lvlJc w:val="left"/>
      <w:pPr>
        <w:ind w:left="6480" w:hanging="360"/>
      </w:pPr>
      <w:rPr>
        <w:rFonts w:ascii="Wingdings" w:hAnsi="Wingdings" w:hint="default"/>
      </w:rPr>
    </w:lvl>
  </w:abstractNum>
  <w:abstractNum w:abstractNumId="4" w15:restartNumberingAfterBreak="0">
    <w:nsid w:val="15B8676D"/>
    <w:multiLevelType w:val="hybridMultilevel"/>
    <w:tmpl w:val="FFFFFFFF"/>
    <w:lvl w:ilvl="0" w:tplc="2312F12A">
      <w:start w:val="1"/>
      <w:numFmt w:val="decimal"/>
      <w:lvlText w:val="%1."/>
      <w:lvlJc w:val="left"/>
      <w:pPr>
        <w:ind w:left="720" w:hanging="360"/>
      </w:pPr>
    </w:lvl>
    <w:lvl w:ilvl="1" w:tplc="A1EA3014">
      <w:start w:val="1"/>
      <w:numFmt w:val="lowerLetter"/>
      <w:lvlText w:val="%2."/>
      <w:lvlJc w:val="left"/>
      <w:pPr>
        <w:ind w:left="1440" w:hanging="360"/>
      </w:pPr>
    </w:lvl>
    <w:lvl w:ilvl="2" w:tplc="BD340F5C">
      <w:start w:val="1"/>
      <w:numFmt w:val="lowerRoman"/>
      <w:lvlText w:val="%3."/>
      <w:lvlJc w:val="right"/>
      <w:pPr>
        <w:ind w:left="2160" w:hanging="180"/>
      </w:pPr>
    </w:lvl>
    <w:lvl w:ilvl="3" w:tplc="94B8F100">
      <w:start w:val="1"/>
      <w:numFmt w:val="decimal"/>
      <w:lvlText w:val="%4."/>
      <w:lvlJc w:val="left"/>
      <w:pPr>
        <w:ind w:left="2880" w:hanging="360"/>
      </w:pPr>
    </w:lvl>
    <w:lvl w:ilvl="4" w:tplc="3A6E18F2">
      <w:start w:val="1"/>
      <w:numFmt w:val="lowerLetter"/>
      <w:lvlText w:val="%5."/>
      <w:lvlJc w:val="left"/>
      <w:pPr>
        <w:ind w:left="3600" w:hanging="360"/>
      </w:pPr>
    </w:lvl>
    <w:lvl w:ilvl="5" w:tplc="56927018">
      <w:start w:val="1"/>
      <w:numFmt w:val="lowerRoman"/>
      <w:lvlText w:val="%6."/>
      <w:lvlJc w:val="right"/>
      <w:pPr>
        <w:ind w:left="4320" w:hanging="180"/>
      </w:pPr>
    </w:lvl>
    <w:lvl w:ilvl="6" w:tplc="DAD48236">
      <w:start w:val="1"/>
      <w:numFmt w:val="decimal"/>
      <w:lvlText w:val="%7."/>
      <w:lvlJc w:val="left"/>
      <w:pPr>
        <w:ind w:left="5040" w:hanging="360"/>
      </w:pPr>
    </w:lvl>
    <w:lvl w:ilvl="7" w:tplc="B0204AF4">
      <w:start w:val="1"/>
      <w:numFmt w:val="lowerLetter"/>
      <w:lvlText w:val="%8."/>
      <w:lvlJc w:val="left"/>
      <w:pPr>
        <w:ind w:left="5760" w:hanging="360"/>
      </w:pPr>
    </w:lvl>
    <w:lvl w:ilvl="8" w:tplc="093CC3AA">
      <w:start w:val="1"/>
      <w:numFmt w:val="lowerRoman"/>
      <w:lvlText w:val="%9."/>
      <w:lvlJc w:val="right"/>
      <w:pPr>
        <w:ind w:left="6480" w:hanging="180"/>
      </w:pPr>
    </w:lvl>
  </w:abstractNum>
  <w:abstractNum w:abstractNumId="5" w15:restartNumberingAfterBreak="0">
    <w:nsid w:val="1BB9394A"/>
    <w:multiLevelType w:val="hybridMultilevel"/>
    <w:tmpl w:val="FFFFFFFF"/>
    <w:lvl w:ilvl="0" w:tplc="0EA05312">
      <w:start w:val="1"/>
      <w:numFmt w:val="decimal"/>
      <w:lvlText w:val="%1."/>
      <w:lvlJc w:val="left"/>
      <w:pPr>
        <w:ind w:left="720" w:hanging="360"/>
      </w:pPr>
    </w:lvl>
    <w:lvl w:ilvl="1" w:tplc="73448AA8">
      <w:start w:val="1"/>
      <w:numFmt w:val="lowerLetter"/>
      <w:lvlText w:val="%2."/>
      <w:lvlJc w:val="left"/>
      <w:pPr>
        <w:ind w:left="1440" w:hanging="360"/>
      </w:pPr>
    </w:lvl>
    <w:lvl w:ilvl="2" w:tplc="DBF4BBCC">
      <w:start w:val="1"/>
      <w:numFmt w:val="lowerRoman"/>
      <w:lvlText w:val="%3."/>
      <w:lvlJc w:val="right"/>
      <w:pPr>
        <w:ind w:left="2160" w:hanging="180"/>
      </w:pPr>
    </w:lvl>
    <w:lvl w:ilvl="3" w:tplc="308027A6">
      <w:start w:val="1"/>
      <w:numFmt w:val="decimal"/>
      <w:lvlText w:val="%4."/>
      <w:lvlJc w:val="left"/>
      <w:pPr>
        <w:ind w:left="2880" w:hanging="360"/>
      </w:pPr>
    </w:lvl>
    <w:lvl w:ilvl="4" w:tplc="749AA808">
      <w:start w:val="1"/>
      <w:numFmt w:val="lowerLetter"/>
      <w:lvlText w:val="%5."/>
      <w:lvlJc w:val="left"/>
      <w:pPr>
        <w:ind w:left="3600" w:hanging="360"/>
      </w:pPr>
    </w:lvl>
    <w:lvl w:ilvl="5" w:tplc="EC9848D0">
      <w:start w:val="1"/>
      <w:numFmt w:val="lowerRoman"/>
      <w:lvlText w:val="%6."/>
      <w:lvlJc w:val="right"/>
      <w:pPr>
        <w:ind w:left="4320" w:hanging="180"/>
      </w:pPr>
    </w:lvl>
    <w:lvl w:ilvl="6" w:tplc="A5AADA96">
      <w:start w:val="1"/>
      <w:numFmt w:val="decimal"/>
      <w:lvlText w:val="%7."/>
      <w:lvlJc w:val="left"/>
      <w:pPr>
        <w:ind w:left="5040" w:hanging="360"/>
      </w:pPr>
    </w:lvl>
    <w:lvl w:ilvl="7" w:tplc="49EE8E84">
      <w:start w:val="1"/>
      <w:numFmt w:val="lowerLetter"/>
      <w:lvlText w:val="%8."/>
      <w:lvlJc w:val="left"/>
      <w:pPr>
        <w:ind w:left="5760" w:hanging="360"/>
      </w:pPr>
    </w:lvl>
    <w:lvl w:ilvl="8" w:tplc="C9E4B170">
      <w:start w:val="1"/>
      <w:numFmt w:val="lowerRoman"/>
      <w:lvlText w:val="%9."/>
      <w:lvlJc w:val="right"/>
      <w:pPr>
        <w:ind w:left="6480" w:hanging="180"/>
      </w:pPr>
    </w:lvl>
  </w:abstractNum>
  <w:abstractNum w:abstractNumId="6" w15:restartNumberingAfterBreak="0">
    <w:nsid w:val="2419039E"/>
    <w:multiLevelType w:val="hybridMultilevel"/>
    <w:tmpl w:val="FFFFFFFF"/>
    <w:lvl w:ilvl="0" w:tplc="FAAADB8A">
      <w:start w:val="1"/>
      <w:numFmt w:val="decimal"/>
      <w:lvlText w:val="%1."/>
      <w:lvlJc w:val="left"/>
      <w:pPr>
        <w:ind w:left="720" w:hanging="360"/>
      </w:pPr>
    </w:lvl>
    <w:lvl w:ilvl="1" w:tplc="F80A44B0">
      <w:start w:val="1"/>
      <w:numFmt w:val="lowerLetter"/>
      <w:lvlText w:val="%2."/>
      <w:lvlJc w:val="left"/>
      <w:pPr>
        <w:ind w:left="1440" w:hanging="360"/>
      </w:pPr>
    </w:lvl>
    <w:lvl w:ilvl="2" w:tplc="A9606E44">
      <w:start w:val="1"/>
      <w:numFmt w:val="lowerRoman"/>
      <w:lvlText w:val="%3."/>
      <w:lvlJc w:val="right"/>
      <w:pPr>
        <w:ind w:left="2160" w:hanging="180"/>
      </w:pPr>
    </w:lvl>
    <w:lvl w:ilvl="3" w:tplc="BDEC7BEE">
      <w:start w:val="1"/>
      <w:numFmt w:val="decimal"/>
      <w:lvlText w:val="%4."/>
      <w:lvlJc w:val="left"/>
      <w:pPr>
        <w:ind w:left="2880" w:hanging="360"/>
      </w:pPr>
    </w:lvl>
    <w:lvl w:ilvl="4" w:tplc="BD422878">
      <w:start w:val="1"/>
      <w:numFmt w:val="lowerLetter"/>
      <w:lvlText w:val="%5."/>
      <w:lvlJc w:val="left"/>
      <w:pPr>
        <w:ind w:left="3600" w:hanging="360"/>
      </w:pPr>
    </w:lvl>
    <w:lvl w:ilvl="5" w:tplc="054A49B8">
      <w:start w:val="1"/>
      <w:numFmt w:val="lowerRoman"/>
      <w:lvlText w:val="%6."/>
      <w:lvlJc w:val="right"/>
      <w:pPr>
        <w:ind w:left="4320" w:hanging="180"/>
      </w:pPr>
    </w:lvl>
    <w:lvl w:ilvl="6" w:tplc="7FAEA5A2">
      <w:start w:val="1"/>
      <w:numFmt w:val="decimal"/>
      <w:lvlText w:val="%7."/>
      <w:lvlJc w:val="left"/>
      <w:pPr>
        <w:ind w:left="5040" w:hanging="360"/>
      </w:pPr>
    </w:lvl>
    <w:lvl w:ilvl="7" w:tplc="CC14CD78">
      <w:start w:val="1"/>
      <w:numFmt w:val="lowerLetter"/>
      <w:lvlText w:val="%8."/>
      <w:lvlJc w:val="left"/>
      <w:pPr>
        <w:ind w:left="5760" w:hanging="360"/>
      </w:pPr>
    </w:lvl>
    <w:lvl w:ilvl="8" w:tplc="16725CF4">
      <w:start w:val="1"/>
      <w:numFmt w:val="lowerRoman"/>
      <w:lvlText w:val="%9."/>
      <w:lvlJc w:val="right"/>
      <w:pPr>
        <w:ind w:left="6480" w:hanging="180"/>
      </w:pPr>
    </w:lvl>
  </w:abstractNum>
  <w:abstractNum w:abstractNumId="7" w15:restartNumberingAfterBreak="0">
    <w:nsid w:val="27AF23C7"/>
    <w:multiLevelType w:val="hybridMultilevel"/>
    <w:tmpl w:val="FFFFFFFF"/>
    <w:lvl w:ilvl="0" w:tplc="872AE254">
      <w:start w:val="1"/>
      <w:numFmt w:val="decimal"/>
      <w:lvlText w:val="%1."/>
      <w:lvlJc w:val="left"/>
      <w:pPr>
        <w:ind w:left="720" w:hanging="360"/>
      </w:pPr>
    </w:lvl>
    <w:lvl w:ilvl="1" w:tplc="5B2C213E">
      <w:start w:val="1"/>
      <w:numFmt w:val="lowerLetter"/>
      <w:lvlText w:val="%2."/>
      <w:lvlJc w:val="left"/>
      <w:pPr>
        <w:ind w:left="1440" w:hanging="360"/>
      </w:pPr>
    </w:lvl>
    <w:lvl w:ilvl="2" w:tplc="96FA7484">
      <w:start w:val="1"/>
      <w:numFmt w:val="lowerRoman"/>
      <w:lvlText w:val="%3."/>
      <w:lvlJc w:val="right"/>
      <w:pPr>
        <w:ind w:left="2160" w:hanging="180"/>
      </w:pPr>
    </w:lvl>
    <w:lvl w:ilvl="3" w:tplc="80385D16">
      <w:start w:val="1"/>
      <w:numFmt w:val="decimal"/>
      <w:lvlText w:val="%4."/>
      <w:lvlJc w:val="left"/>
      <w:pPr>
        <w:ind w:left="2880" w:hanging="360"/>
      </w:pPr>
    </w:lvl>
    <w:lvl w:ilvl="4" w:tplc="769A6CA2">
      <w:start w:val="1"/>
      <w:numFmt w:val="lowerLetter"/>
      <w:lvlText w:val="%5."/>
      <w:lvlJc w:val="left"/>
      <w:pPr>
        <w:ind w:left="3600" w:hanging="360"/>
      </w:pPr>
    </w:lvl>
    <w:lvl w:ilvl="5" w:tplc="E90C2F18">
      <w:start w:val="1"/>
      <w:numFmt w:val="lowerRoman"/>
      <w:lvlText w:val="%6."/>
      <w:lvlJc w:val="right"/>
      <w:pPr>
        <w:ind w:left="4320" w:hanging="180"/>
      </w:pPr>
    </w:lvl>
    <w:lvl w:ilvl="6" w:tplc="1840C92A">
      <w:start w:val="1"/>
      <w:numFmt w:val="decimal"/>
      <w:lvlText w:val="%7."/>
      <w:lvlJc w:val="left"/>
      <w:pPr>
        <w:ind w:left="5040" w:hanging="360"/>
      </w:pPr>
    </w:lvl>
    <w:lvl w:ilvl="7" w:tplc="D90C5CD2">
      <w:start w:val="1"/>
      <w:numFmt w:val="lowerLetter"/>
      <w:lvlText w:val="%8."/>
      <w:lvlJc w:val="left"/>
      <w:pPr>
        <w:ind w:left="5760" w:hanging="360"/>
      </w:pPr>
    </w:lvl>
    <w:lvl w:ilvl="8" w:tplc="3B42B014">
      <w:start w:val="1"/>
      <w:numFmt w:val="lowerRoman"/>
      <w:lvlText w:val="%9."/>
      <w:lvlJc w:val="right"/>
      <w:pPr>
        <w:ind w:left="6480" w:hanging="180"/>
      </w:pPr>
    </w:lvl>
  </w:abstractNum>
  <w:abstractNum w:abstractNumId="8"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FC3006"/>
    <w:multiLevelType w:val="hybridMultilevel"/>
    <w:tmpl w:val="FFFFFFFF"/>
    <w:lvl w:ilvl="0" w:tplc="1D744174">
      <w:start w:val="1"/>
      <w:numFmt w:val="decimal"/>
      <w:lvlText w:val="%1."/>
      <w:lvlJc w:val="left"/>
      <w:pPr>
        <w:ind w:left="720" w:hanging="360"/>
      </w:pPr>
    </w:lvl>
    <w:lvl w:ilvl="1" w:tplc="4A283288">
      <w:start w:val="1"/>
      <w:numFmt w:val="lowerLetter"/>
      <w:lvlText w:val="%2."/>
      <w:lvlJc w:val="left"/>
      <w:pPr>
        <w:ind w:left="1440" w:hanging="360"/>
      </w:pPr>
    </w:lvl>
    <w:lvl w:ilvl="2" w:tplc="F120EF90">
      <w:start w:val="1"/>
      <w:numFmt w:val="lowerRoman"/>
      <w:lvlText w:val="%3."/>
      <w:lvlJc w:val="right"/>
      <w:pPr>
        <w:ind w:left="2160" w:hanging="180"/>
      </w:pPr>
    </w:lvl>
    <w:lvl w:ilvl="3" w:tplc="065C56FA">
      <w:start w:val="1"/>
      <w:numFmt w:val="decimal"/>
      <w:lvlText w:val="%4."/>
      <w:lvlJc w:val="left"/>
      <w:pPr>
        <w:ind w:left="2880" w:hanging="360"/>
      </w:pPr>
    </w:lvl>
    <w:lvl w:ilvl="4" w:tplc="2EDAE072">
      <w:start w:val="1"/>
      <w:numFmt w:val="lowerLetter"/>
      <w:lvlText w:val="%5."/>
      <w:lvlJc w:val="left"/>
      <w:pPr>
        <w:ind w:left="3600" w:hanging="360"/>
      </w:pPr>
    </w:lvl>
    <w:lvl w:ilvl="5" w:tplc="03F65122">
      <w:start w:val="1"/>
      <w:numFmt w:val="lowerRoman"/>
      <w:lvlText w:val="%6."/>
      <w:lvlJc w:val="right"/>
      <w:pPr>
        <w:ind w:left="4320" w:hanging="180"/>
      </w:pPr>
    </w:lvl>
    <w:lvl w:ilvl="6" w:tplc="1B608EA8">
      <w:start w:val="1"/>
      <w:numFmt w:val="decimal"/>
      <w:lvlText w:val="%7."/>
      <w:lvlJc w:val="left"/>
      <w:pPr>
        <w:ind w:left="5040" w:hanging="360"/>
      </w:pPr>
    </w:lvl>
    <w:lvl w:ilvl="7" w:tplc="2DD80C34">
      <w:start w:val="1"/>
      <w:numFmt w:val="lowerLetter"/>
      <w:lvlText w:val="%8."/>
      <w:lvlJc w:val="left"/>
      <w:pPr>
        <w:ind w:left="5760" w:hanging="360"/>
      </w:pPr>
    </w:lvl>
    <w:lvl w:ilvl="8" w:tplc="673848F6">
      <w:start w:val="1"/>
      <w:numFmt w:val="lowerRoman"/>
      <w:lvlText w:val="%9."/>
      <w:lvlJc w:val="right"/>
      <w:pPr>
        <w:ind w:left="6480" w:hanging="180"/>
      </w:pPr>
    </w:lvl>
  </w:abstractNum>
  <w:abstractNum w:abstractNumId="10" w15:restartNumberingAfterBreak="0">
    <w:nsid w:val="30C3712E"/>
    <w:multiLevelType w:val="hybridMultilevel"/>
    <w:tmpl w:val="FFFFFFFF"/>
    <w:lvl w:ilvl="0" w:tplc="8BBC4942">
      <w:start w:val="1"/>
      <w:numFmt w:val="bullet"/>
      <w:lvlText w:val=""/>
      <w:lvlJc w:val="left"/>
      <w:pPr>
        <w:ind w:left="720" w:hanging="360"/>
      </w:pPr>
      <w:rPr>
        <w:rFonts w:ascii="Symbol" w:hAnsi="Symbol" w:hint="default"/>
      </w:rPr>
    </w:lvl>
    <w:lvl w:ilvl="1" w:tplc="F1A8597E">
      <w:start w:val="1"/>
      <w:numFmt w:val="bullet"/>
      <w:lvlText w:val="o"/>
      <w:lvlJc w:val="left"/>
      <w:pPr>
        <w:ind w:left="1440" w:hanging="360"/>
      </w:pPr>
      <w:rPr>
        <w:rFonts w:ascii="Courier New" w:hAnsi="Courier New" w:hint="default"/>
      </w:rPr>
    </w:lvl>
    <w:lvl w:ilvl="2" w:tplc="C10A54EA">
      <w:start w:val="1"/>
      <w:numFmt w:val="bullet"/>
      <w:lvlText w:val=""/>
      <w:lvlJc w:val="left"/>
      <w:pPr>
        <w:ind w:left="2160" w:hanging="360"/>
      </w:pPr>
      <w:rPr>
        <w:rFonts w:ascii="Wingdings" w:hAnsi="Wingdings" w:hint="default"/>
      </w:rPr>
    </w:lvl>
    <w:lvl w:ilvl="3" w:tplc="0778FF70">
      <w:start w:val="1"/>
      <w:numFmt w:val="bullet"/>
      <w:lvlText w:val=""/>
      <w:lvlJc w:val="left"/>
      <w:pPr>
        <w:ind w:left="2880" w:hanging="360"/>
      </w:pPr>
      <w:rPr>
        <w:rFonts w:ascii="Symbol" w:hAnsi="Symbol" w:hint="default"/>
      </w:rPr>
    </w:lvl>
    <w:lvl w:ilvl="4" w:tplc="F3FEEA3E">
      <w:start w:val="1"/>
      <w:numFmt w:val="bullet"/>
      <w:lvlText w:val="o"/>
      <w:lvlJc w:val="left"/>
      <w:pPr>
        <w:ind w:left="3600" w:hanging="360"/>
      </w:pPr>
      <w:rPr>
        <w:rFonts w:ascii="Courier New" w:hAnsi="Courier New" w:hint="default"/>
      </w:rPr>
    </w:lvl>
    <w:lvl w:ilvl="5" w:tplc="EA487EEA">
      <w:start w:val="1"/>
      <w:numFmt w:val="bullet"/>
      <w:lvlText w:val=""/>
      <w:lvlJc w:val="left"/>
      <w:pPr>
        <w:ind w:left="4320" w:hanging="360"/>
      </w:pPr>
      <w:rPr>
        <w:rFonts w:ascii="Wingdings" w:hAnsi="Wingdings" w:hint="default"/>
      </w:rPr>
    </w:lvl>
    <w:lvl w:ilvl="6" w:tplc="5DE47B9A">
      <w:start w:val="1"/>
      <w:numFmt w:val="bullet"/>
      <w:lvlText w:val=""/>
      <w:lvlJc w:val="left"/>
      <w:pPr>
        <w:ind w:left="5040" w:hanging="360"/>
      </w:pPr>
      <w:rPr>
        <w:rFonts w:ascii="Symbol" w:hAnsi="Symbol" w:hint="default"/>
      </w:rPr>
    </w:lvl>
    <w:lvl w:ilvl="7" w:tplc="315AD942">
      <w:start w:val="1"/>
      <w:numFmt w:val="bullet"/>
      <w:lvlText w:val="o"/>
      <w:lvlJc w:val="left"/>
      <w:pPr>
        <w:ind w:left="5760" w:hanging="360"/>
      </w:pPr>
      <w:rPr>
        <w:rFonts w:ascii="Courier New" w:hAnsi="Courier New" w:hint="default"/>
      </w:rPr>
    </w:lvl>
    <w:lvl w:ilvl="8" w:tplc="3072002C">
      <w:start w:val="1"/>
      <w:numFmt w:val="bullet"/>
      <w:lvlText w:val=""/>
      <w:lvlJc w:val="left"/>
      <w:pPr>
        <w:ind w:left="6480" w:hanging="360"/>
      </w:pPr>
      <w:rPr>
        <w:rFonts w:ascii="Wingdings" w:hAnsi="Wingdings" w:hint="default"/>
      </w:rPr>
    </w:lvl>
  </w:abstractNum>
  <w:abstractNum w:abstractNumId="11" w15:restartNumberingAfterBreak="0">
    <w:nsid w:val="31BF3B56"/>
    <w:multiLevelType w:val="hybridMultilevel"/>
    <w:tmpl w:val="FFFFFFFF"/>
    <w:lvl w:ilvl="0" w:tplc="1B001F30">
      <w:start w:val="1"/>
      <w:numFmt w:val="decimal"/>
      <w:lvlText w:val="%1."/>
      <w:lvlJc w:val="left"/>
      <w:pPr>
        <w:ind w:left="720" w:hanging="360"/>
      </w:pPr>
    </w:lvl>
    <w:lvl w:ilvl="1" w:tplc="D63C4108">
      <w:start w:val="1"/>
      <w:numFmt w:val="lowerLetter"/>
      <w:lvlText w:val="%2."/>
      <w:lvlJc w:val="left"/>
      <w:pPr>
        <w:ind w:left="1440" w:hanging="360"/>
      </w:pPr>
    </w:lvl>
    <w:lvl w:ilvl="2" w:tplc="29C00392">
      <w:start w:val="1"/>
      <w:numFmt w:val="lowerRoman"/>
      <w:lvlText w:val="%3."/>
      <w:lvlJc w:val="right"/>
      <w:pPr>
        <w:ind w:left="2160" w:hanging="180"/>
      </w:pPr>
    </w:lvl>
    <w:lvl w:ilvl="3" w:tplc="39E6815A">
      <w:start w:val="1"/>
      <w:numFmt w:val="decimal"/>
      <w:lvlText w:val="%4."/>
      <w:lvlJc w:val="left"/>
      <w:pPr>
        <w:ind w:left="2880" w:hanging="360"/>
      </w:pPr>
    </w:lvl>
    <w:lvl w:ilvl="4" w:tplc="CD1E7BAE">
      <w:start w:val="1"/>
      <w:numFmt w:val="lowerLetter"/>
      <w:lvlText w:val="%5."/>
      <w:lvlJc w:val="left"/>
      <w:pPr>
        <w:ind w:left="3600" w:hanging="360"/>
      </w:pPr>
    </w:lvl>
    <w:lvl w:ilvl="5" w:tplc="63F4ED4C">
      <w:start w:val="1"/>
      <w:numFmt w:val="lowerRoman"/>
      <w:lvlText w:val="%6."/>
      <w:lvlJc w:val="right"/>
      <w:pPr>
        <w:ind w:left="4320" w:hanging="180"/>
      </w:pPr>
    </w:lvl>
    <w:lvl w:ilvl="6" w:tplc="1E7608C2">
      <w:start w:val="1"/>
      <w:numFmt w:val="decimal"/>
      <w:lvlText w:val="%7."/>
      <w:lvlJc w:val="left"/>
      <w:pPr>
        <w:ind w:left="5040" w:hanging="360"/>
      </w:pPr>
    </w:lvl>
    <w:lvl w:ilvl="7" w:tplc="64022810">
      <w:start w:val="1"/>
      <w:numFmt w:val="lowerLetter"/>
      <w:lvlText w:val="%8."/>
      <w:lvlJc w:val="left"/>
      <w:pPr>
        <w:ind w:left="5760" w:hanging="360"/>
      </w:pPr>
    </w:lvl>
    <w:lvl w:ilvl="8" w:tplc="585400CC">
      <w:start w:val="1"/>
      <w:numFmt w:val="lowerRoman"/>
      <w:lvlText w:val="%9."/>
      <w:lvlJc w:val="right"/>
      <w:pPr>
        <w:ind w:left="6480" w:hanging="180"/>
      </w:pPr>
    </w:lvl>
  </w:abstractNum>
  <w:abstractNum w:abstractNumId="12" w15:restartNumberingAfterBreak="0">
    <w:nsid w:val="3A79642E"/>
    <w:multiLevelType w:val="hybridMultilevel"/>
    <w:tmpl w:val="FFFFFFFF"/>
    <w:lvl w:ilvl="0" w:tplc="EB7C9890">
      <w:start w:val="1"/>
      <w:numFmt w:val="decimal"/>
      <w:lvlText w:val="%1."/>
      <w:lvlJc w:val="left"/>
      <w:pPr>
        <w:ind w:left="720" w:hanging="360"/>
      </w:pPr>
    </w:lvl>
    <w:lvl w:ilvl="1" w:tplc="7AE8B89A">
      <w:start w:val="1"/>
      <w:numFmt w:val="lowerLetter"/>
      <w:lvlText w:val="%2."/>
      <w:lvlJc w:val="left"/>
      <w:pPr>
        <w:ind w:left="1440" w:hanging="360"/>
      </w:pPr>
    </w:lvl>
    <w:lvl w:ilvl="2" w:tplc="A0D239B4">
      <w:start w:val="1"/>
      <w:numFmt w:val="lowerRoman"/>
      <w:lvlText w:val="%3."/>
      <w:lvlJc w:val="right"/>
      <w:pPr>
        <w:ind w:left="2160" w:hanging="180"/>
      </w:pPr>
    </w:lvl>
    <w:lvl w:ilvl="3" w:tplc="1BF0469E">
      <w:start w:val="1"/>
      <w:numFmt w:val="decimal"/>
      <w:lvlText w:val="%4."/>
      <w:lvlJc w:val="left"/>
      <w:pPr>
        <w:ind w:left="2880" w:hanging="360"/>
      </w:pPr>
    </w:lvl>
    <w:lvl w:ilvl="4" w:tplc="7BD89D00">
      <w:start w:val="1"/>
      <w:numFmt w:val="lowerLetter"/>
      <w:lvlText w:val="%5."/>
      <w:lvlJc w:val="left"/>
      <w:pPr>
        <w:ind w:left="3600" w:hanging="360"/>
      </w:pPr>
    </w:lvl>
    <w:lvl w:ilvl="5" w:tplc="AED47E4C">
      <w:start w:val="1"/>
      <w:numFmt w:val="lowerRoman"/>
      <w:lvlText w:val="%6."/>
      <w:lvlJc w:val="right"/>
      <w:pPr>
        <w:ind w:left="4320" w:hanging="180"/>
      </w:pPr>
    </w:lvl>
    <w:lvl w:ilvl="6" w:tplc="A61AB9D6">
      <w:start w:val="1"/>
      <w:numFmt w:val="decimal"/>
      <w:lvlText w:val="%7."/>
      <w:lvlJc w:val="left"/>
      <w:pPr>
        <w:ind w:left="5040" w:hanging="360"/>
      </w:pPr>
    </w:lvl>
    <w:lvl w:ilvl="7" w:tplc="BD32A8EE">
      <w:start w:val="1"/>
      <w:numFmt w:val="lowerLetter"/>
      <w:lvlText w:val="%8."/>
      <w:lvlJc w:val="left"/>
      <w:pPr>
        <w:ind w:left="5760" w:hanging="360"/>
      </w:pPr>
    </w:lvl>
    <w:lvl w:ilvl="8" w:tplc="2CA29ADA">
      <w:start w:val="1"/>
      <w:numFmt w:val="lowerRoman"/>
      <w:lvlText w:val="%9."/>
      <w:lvlJc w:val="right"/>
      <w:pPr>
        <w:ind w:left="6480" w:hanging="180"/>
      </w:pPr>
    </w:lvl>
  </w:abstractNum>
  <w:abstractNum w:abstractNumId="13" w15:restartNumberingAfterBreak="0">
    <w:nsid w:val="3C791E8B"/>
    <w:multiLevelType w:val="hybridMultilevel"/>
    <w:tmpl w:val="FFFFFFFF"/>
    <w:lvl w:ilvl="0" w:tplc="F96402AA">
      <w:start w:val="1"/>
      <w:numFmt w:val="decimal"/>
      <w:lvlText w:val="%1."/>
      <w:lvlJc w:val="left"/>
      <w:pPr>
        <w:ind w:left="720" w:hanging="360"/>
      </w:pPr>
    </w:lvl>
    <w:lvl w:ilvl="1" w:tplc="B75E2304">
      <w:start w:val="1"/>
      <w:numFmt w:val="lowerLetter"/>
      <w:lvlText w:val="%2."/>
      <w:lvlJc w:val="left"/>
      <w:pPr>
        <w:ind w:left="1440" w:hanging="360"/>
      </w:pPr>
    </w:lvl>
    <w:lvl w:ilvl="2" w:tplc="CF5A3A7E">
      <w:start w:val="1"/>
      <w:numFmt w:val="lowerRoman"/>
      <w:lvlText w:val="%3."/>
      <w:lvlJc w:val="right"/>
      <w:pPr>
        <w:ind w:left="2160" w:hanging="180"/>
      </w:pPr>
    </w:lvl>
    <w:lvl w:ilvl="3" w:tplc="50DC887C">
      <w:start w:val="1"/>
      <w:numFmt w:val="decimal"/>
      <w:lvlText w:val="%4."/>
      <w:lvlJc w:val="left"/>
      <w:pPr>
        <w:ind w:left="2880" w:hanging="360"/>
      </w:pPr>
    </w:lvl>
    <w:lvl w:ilvl="4" w:tplc="60E223F8">
      <w:start w:val="1"/>
      <w:numFmt w:val="lowerLetter"/>
      <w:lvlText w:val="%5."/>
      <w:lvlJc w:val="left"/>
      <w:pPr>
        <w:ind w:left="3600" w:hanging="360"/>
      </w:pPr>
    </w:lvl>
    <w:lvl w:ilvl="5" w:tplc="4BE04EC6">
      <w:start w:val="1"/>
      <w:numFmt w:val="lowerRoman"/>
      <w:lvlText w:val="%6."/>
      <w:lvlJc w:val="right"/>
      <w:pPr>
        <w:ind w:left="4320" w:hanging="180"/>
      </w:pPr>
    </w:lvl>
    <w:lvl w:ilvl="6" w:tplc="5C7A0B96">
      <w:start w:val="1"/>
      <w:numFmt w:val="decimal"/>
      <w:lvlText w:val="%7."/>
      <w:lvlJc w:val="left"/>
      <w:pPr>
        <w:ind w:left="5040" w:hanging="360"/>
      </w:pPr>
    </w:lvl>
    <w:lvl w:ilvl="7" w:tplc="E71A6784">
      <w:start w:val="1"/>
      <w:numFmt w:val="lowerLetter"/>
      <w:lvlText w:val="%8."/>
      <w:lvlJc w:val="left"/>
      <w:pPr>
        <w:ind w:left="5760" w:hanging="360"/>
      </w:pPr>
    </w:lvl>
    <w:lvl w:ilvl="8" w:tplc="97D42360">
      <w:start w:val="1"/>
      <w:numFmt w:val="lowerRoman"/>
      <w:lvlText w:val="%9."/>
      <w:lvlJc w:val="right"/>
      <w:pPr>
        <w:ind w:left="6480" w:hanging="180"/>
      </w:pPr>
    </w:lvl>
  </w:abstractNum>
  <w:abstractNum w:abstractNumId="14" w15:restartNumberingAfterBreak="0">
    <w:nsid w:val="3D18063F"/>
    <w:multiLevelType w:val="hybridMultilevel"/>
    <w:tmpl w:val="FFFFFFFF"/>
    <w:lvl w:ilvl="0" w:tplc="A2D426B0">
      <w:start w:val="1"/>
      <w:numFmt w:val="bullet"/>
      <w:lvlText w:val=""/>
      <w:lvlJc w:val="left"/>
      <w:pPr>
        <w:ind w:left="720" w:hanging="360"/>
      </w:pPr>
      <w:rPr>
        <w:rFonts w:ascii="Symbol" w:hAnsi="Symbol" w:hint="default"/>
      </w:rPr>
    </w:lvl>
    <w:lvl w:ilvl="1" w:tplc="A11AE508">
      <w:start w:val="1"/>
      <w:numFmt w:val="bullet"/>
      <w:lvlText w:val="o"/>
      <w:lvlJc w:val="left"/>
      <w:pPr>
        <w:ind w:left="1440" w:hanging="360"/>
      </w:pPr>
      <w:rPr>
        <w:rFonts w:ascii="Courier New" w:hAnsi="Courier New" w:hint="default"/>
      </w:rPr>
    </w:lvl>
    <w:lvl w:ilvl="2" w:tplc="0E1208D4">
      <w:start w:val="1"/>
      <w:numFmt w:val="bullet"/>
      <w:lvlText w:val=""/>
      <w:lvlJc w:val="left"/>
      <w:pPr>
        <w:ind w:left="2160" w:hanging="360"/>
      </w:pPr>
      <w:rPr>
        <w:rFonts w:ascii="Wingdings" w:hAnsi="Wingdings" w:hint="default"/>
      </w:rPr>
    </w:lvl>
    <w:lvl w:ilvl="3" w:tplc="1C765416">
      <w:start w:val="1"/>
      <w:numFmt w:val="bullet"/>
      <w:lvlText w:val=""/>
      <w:lvlJc w:val="left"/>
      <w:pPr>
        <w:ind w:left="2880" w:hanging="360"/>
      </w:pPr>
      <w:rPr>
        <w:rFonts w:ascii="Symbol" w:hAnsi="Symbol" w:hint="default"/>
      </w:rPr>
    </w:lvl>
    <w:lvl w:ilvl="4" w:tplc="60087444">
      <w:start w:val="1"/>
      <w:numFmt w:val="bullet"/>
      <w:lvlText w:val="o"/>
      <w:lvlJc w:val="left"/>
      <w:pPr>
        <w:ind w:left="3600" w:hanging="360"/>
      </w:pPr>
      <w:rPr>
        <w:rFonts w:ascii="Courier New" w:hAnsi="Courier New" w:hint="default"/>
      </w:rPr>
    </w:lvl>
    <w:lvl w:ilvl="5" w:tplc="B956BFE0">
      <w:start w:val="1"/>
      <w:numFmt w:val="bullet"/>
      <w:lvlText w:val=""/>
      <w:lvlJc w:val="left"/>
      <w:pPr>
        <w:ind w:left="4320" w:hanging="360"/>
      </w:pPr>
      <w:rPr>
        <w:rFonts w:ascii="Wingdings" w:hAnsi="Wingdings" w:hint="default"/>
      </w:rPr>
    </w:lvl>
    <w:lvl w:ilvl="6" w:tplc="96502602">
      <w:start w:val="1"/>
      <w:numFmt w:val="bullet"/>
      <w:lvlText w:val=""/>
      <w:lvlJc w:val="left"/>
      <w:pPr>
        <w:ind w:left="5040" w:hanging="360"/>
      </w:pPr>
      <w:rPr>
        <w:rFonts w:ascii="Symbol" w:hAnsi="Symbol" w:hint="default"/>
      </w:rPr>
    </w:lvl>
    <w:lvl w:ilvl="7" w:tplc="5FDE2710">
      <w:start w:val="1"/>
      <w:numFmt w:val="bullet"/>
      <w:lvlText w:val="o"/>
      <w:lvlJc w:val="left"/>
      <w:pPr>
        <w:ind w:left="5760" w:hanging="360"/>
      </w:pPr>
      <w:rPr>
        <w:rFonts w:ascii="Courier New" w:hAnsi="Courier New" w:hint="default"/>
      </w:rPr>
    </w:lvl>
    <w:lvl w:ilvl="8" w:tplc="14F8E114">
      <w:start w:val="1"/>
      <w:numFmt w:val="bullet"/>
      <w:lvlText w:val=""/>
      <w:lvlJc w:val="left"/>
      <w:pPr>
        <w:ind w:left="6480" w:hanging="360"/>
      </w:pPr>
      <w:rPr>
        <w:rFonts w:ascii="Wingdings" w:hAnsi="Wingdings" w:hint="default"/>
      </w:rPr>
    </w:lvl>
  </w:abstractNum>
  <w:abstractNum w:abstractNumId="15" w15:restartNumberingAfterBreak="0">
    <w:nsid w:val="44B62F5B"/>
    <w:multiLevelType w:val="hybridMultilevel"/>
    <w:tmpl w:val="FFFFFFFF"/>
    <w:lvl w:ilvl="0" w:tplc="C4FEE476">
      <w:start w:val="1"/>
      <w:numFmt w:val="decimal"/>
      <w:lvlText w:val="%1."/>
      <w:lvlJc w:val="left"/>
      <w:pPr>
        <w:ind w:left="720" w:hanging="360"/>
      </w:pPr>
    </w:lvl>
    <w:lvl w:ilvl="1" w:tplc="31807D3E">
      <w:start w:val="1"/>
      <w:numFmt w:val="lowerLetter"/>
      <w:lvlText w:val="%2."/>
      <w:lvlJc w:val="left"/>
      <w:pPr>
        <w:ind w:left="1440" w:hanging="360"/>
      </w:pPr>
    </w:lvl>
    <w:lvl w:ilvl="2" w:tplc="239C5ECA">
      <w:start w:val="1"/>
      <w:numFmt w:val="lowerRoman"/>
      <w:lvlText w:val="%3."/>
      <w:lvlJc w:val="right"/>
      <w:pPr>
        <w:ind w:left="2160" w:hanging="180"/>
      </w:pPr>
    </w:lvl>
    <w:lvl w:ilvl="3" w:tplc="C9346600">
      <w:start w:val="1"/>
      <w:numFmt w:val="decimal"/>
      <w:lvlText w:val="%4."/>
      <w:lvlJc w:val="left"/>
      <w:pPr>
        <w:ind w:left="2880" w:hanging="360"/>
      </w:pPr>
    </w:lvl>
    <w:lvl w:ilvl="4" w:tplc="86AE3930">
      <w:start w:val="1"/>
      <w:numFmt w:val="lowerLetter"/>
      <w:lvlText w:val="%5."/>
      <w:lvlJc w:val="left"/>
      <w:pPr>
        <w:ind w:left="3600" w:hanging="360"/>
      </w:pPr>
    </w:lvl>
    <w:lvl w:ilvl="5" w:tplc="35625D48">
      <w:start w:val="1"/>
      <w:numFmt w:val="lowerRoman"/>
      <w:lvlText w:val="%6."/>
      <w:lvlJc w:val="right"/>
      <w:pPr>
        <w:ind w:left="4320" w:hanging="180"/>
      </w:pPr>
    </w:lvl>
    <w:lvl w:ilvl="6" w:tplc="F6E447B6">
      <w:start w:val="1"/>
      <w:numFmt w:val="decimal"/>
      <w:lvlText w:val="%7."/>
      <w:lvlJc w:val="left"/>
      <w:pPr>
        <w:ind w:left="5040" w:hanging="360"/>
      </w:pPr>
    </w:lvl>
    <w:lvl w:ilvl="7" w:tplc="76F4CFF4">
      <w:start w:val="1"/>
      <w:numFmt w:val="lowerLetter"/>
      <w:lvlText w:val="%8."/>
      <w:lvlJc w:val="left"/>
      <w:pPr>
        <w:ind w:left="5760" w:hanging="360"/>
      </w:pPr>
    </w:lvl>
    <w:lvl w:ilvl="8" w:tplc="4B021C52">
      <w:start w:val="1"/>
      <w:numFmt w:val="lowerRoman"/>
      <w:lvlText w:val="%9."/>
      <w:lvlJc w:val="right"/>
      <w:pPr>
        <w:ind w:left="6480" w:hanging="180"/>
      </w:pPr>
    </w:lvl>
  </w:abstractNum>
  <w:abstractNum w:abstractNumId="16" w15:restartNumberingAfterBreak="0">
    <w:nsid w:val="44CD382F"/>
    <w:multiLevelType w:val="multilevel"/>
    <w:tmpl w:val="45B2275A"/>
    <w:numStyleLink w:val="111111"/>
  </w:abstractNum>
  <w:abstractNum w:abstractNumId="17"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6721834"/>
    <w:multiLevelType w:val="hybridMultilevel"/>
    <w:tmpl w:val="FFFFFFFF"/>
    <w:lvl w:ilvl="0" w:tplc="71983BC6">
      <w:start w:val="1"/>
      <w:numFmt w:val="decimal"/>
      <w:lvlText w:val="%1."/>
      <w:lvlJc w:val="left"/>
      <w:pPr>
        <w:ind w:left="720" w:hanging="360"/>
      </w:pPr>
    </w:lvl>
    <w:lvl w:ilvl="1" w:tplc="704C7870">
      <w:start w:val="1"/>
      <w:numFmt w:val="lowerLetter"/>
      <w:lvlText w:val="%2."/>
      <w:lvlJc w:val="left"/>
      <w:pPr>
        <w:ind w:left="1440" w:hanging="360"/>
      </w:pPr>
    </w:lvl>
    <w:lvl w:ilvl="2" w:tplc="E3C24240">
      <w:start w:val="1"/>
      <w:numFmt w:val="lowerRoman"/>
      <w:lvlText w:val="%3."/>
      <w:lvlJc w:val="right"/>
      <w:pPr>
        <w:ind w:left="2160" w:hanging="180"/>
      </w:pPr>
    </w:lvl>
    <w:lvl w:ilvl="3" w:tplc="04245BBC">
      <w:start w:val="1"/>
      <w:numFmt w:val="decimal"/>
      <w:lvlText w:val="%4."/>
      <w:lvlJc w:val="left"/>
      <w:pPr>
        <w:ind w:left="2880" w:hanging="360"/>
      </w:pPr>
    </w:lvl>
    <w:lvl w:ilvl="4" w:tplc="CB3C6146">
      <w:start w:val="1"/>
      <w:numFmt w:val="lowerLetter"/>
      <w:lvlText w:val="%5."/>
      <w:lvlJc w:val="left"/>
      <w:pPr>
        <w:ind w:left="3600" w:hanging="360"/>
      </w:pPr>
    </w:lvl>
    <w:lvl w:ilvl="5" w:tplc="3D38D89A">
      <w:start w:val="1"/>
      <w:numFmt w:val="lowerRoman"/>
      <w:lvlText w:val="%6."/>
      <w:lvlJc w:val="right"/>
      <w:pPr>
        <w:ind w:left="4320" w:hanging="180"/>
      </w:pPr>
    </w:lvl>
    <w:lvl w:ilvl="6" w:tplc="4000B240">
      <w:start w:val="1"/>
      <w:numFmt w:val="decimal"/>
      <w:lvlText w:val="%7."/>
      <w:lvlJc w:val="left"/>
      <w:pPr>
        <w:ind w:left="5040" w:hanging="360"/>
      </w:pPr>
    </w:lvl>
    <w:lvl w:ilvl="7" w:tplc="E1E47FFC">
      <w:start w:val="1"/>
      <w:numFmt w:val="lowerLetter"/>
      <w:lvlText w:val="%8."/>
      <w:lvlJc w:val="left"/>
      <w:pPr>
        <w:ind w:left="5760" w:hanging="360"/>
      </w:pPr>
    </w:lvl>
    <w:lvl w:ilvl="8" w:tplc="73A28BFE">
      <w:start w:val="1"/>
      <w:numFmt w:val="lowerRoman"/>
      <w:lvlText w:val="%9."/>
      <w:lvlJc w:val="right"/>
      <w:pPr>
        <w:ind w:left="6480" w:hanging="180"/>
      </w:pPr>
    </w:lvl>
  </w:abstractNum>
  <w:abstractNum w:abstractNumId="19"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21"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22"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23"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24"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25"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6"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27" w15:restartNumberingAfterBreak="0">
    <w:nsid w:val="74273DA4"/>
    <w:multiLevelType w:val="hybridMultilevel"/>
    <w:tmpl w:val="FFFFFFFF"/>
    <w:lvl w:ilvl="0" w:tplc="ED1CDDD2">
      <w:start w:val="1"/>
      <w:numFmt w:val="decimal"/>
      <w:lvlText w:val="%1."/>
      <w:lvlJc w:val="left"/>
      <w:pPr>
        <w:ind w:left="720" w:hanging="360"/>
      </w:pPr>
    </w:lvl>
    <w:lvl w:ilvl="1" w:tplc="83781154">
      <w:start w:val="1"/>
      <w:numFmt w:val="lowerLetter"/>
      <w:lvlText w:val="%2."/>
      <w:lvlJc w:val="left"/>
      <w:pPr>
        <w:ind w:left="1440" w:hanging="360"/>
      </w:pPr>
    </w:lvl>
    <w:lvl w:ilvl="2" w:tplc="1704472C">
      <w:start w:val="1"/>
      <w:numFmt w:val="lowerRoman"/>
      <w:lvlText w:val="%3."/>
      <w:lvlJc w:val="right"/>
      <w:pPr>
        <w:ind w:left="2160" w:hanging="180"/>
      </w:pPr>
    </w:lvl>
    <w:lvl w:ilvl="3" w:tplc="CCC4F4C4">
      <w:start w:val="1"/>
      <w:numFmt w:val="decimal"/>
      <w:lvlText w:val="%4."/>
      <w:lvlJc w:val="left"/>
      <w:pPr>
        <w:ind w:left="2880" w:hanging="360"/>
      </w:pPr>
    </w:lvl>
    <w:lvl w:ilvl="4" w:tplc="86E0E0BE">
      <w:start w:val="1"/>
      <w:numFmt w:val="lowerLetter"/>
      <w:lvlText w:val="%5."/>
      <w:lvlJc w:val="left"/>
      <w:pPr>
        <w:ind w:left="3600" w:hanging="360"/>
      </w:pPr>
    </w:lvl>
    <w:lvl w:ilvl="5" w:tplc="558A1AA0">
      <w:start w:val="1"/>
      <w:numFmt w:val="lowerRoman"/>
      <w:lvlText w:val="%6."/>
      <w:lvlJc w:val="right"/>
      <w:pPr>
        <w:ind w:left="4320" w:hanging="180"/>
      </w:pPr>
    </w:lvl>
    <w:lvl w:ilvl="6" w:tplc="E8EE9376">
      <w:start w:val="1"/>
      <w:numFmt w:val="decimal"/>
      <w:lvlText w:val="%7."/>
      <w:lvlJc w:val="left"/>
      <w:pPr>
        <w:ind w:left="5040" w:hanging="360"/>
      </w:pPr>
    </w:lvl>
    <w:lvl w:ilvl="7" w:tplc="9E78F4C4">
      <w:start w:val="1"/>
      <w:numFmt w:val="lowerLetter"/>
      <w:lvlText w:val="%8."/>
      <w:lvlJc w:val="left"/>
      <w:pPr>
        <w:ind w:left="5760" w:hanging="360"/>
      </w:pPr>
    </w:lvl>
    <w:lvl w:ilvl="8" w:tplc="C036678A">
      <w:start w:val="1"/>
      <w:numFmt w:val="lowerRoman"/>
      <w:lvlText w:val="%9."/>
      <w:lvlJc w:val="right"/>
      <w:pPr>
        <w:ind w:left="6480" w:hanging="180"/>
      </w:pPr>
    </w:lvl>
  </w:abstractNum>
  <w:abstractNum w:abstractNumId="28" w15:restartNumberingAfterBreak="0">
    <w:nsid w:val="74A70045"/>
    <w:multiLevelType w:val="hybridMultilevel"/>
    <w:tmpl w:val="FFFFFFFF"/>
    <w:lvl w:ilvl="0" w:tplc="FA481D68">
      <w:start w:val="1"/>
      <w:numFmt w:val="decimal"/>
      <w:lvlText w:val="%1."/>
      <w:lvlJc w:val="left"/>
      <w:pPr>
        <w:ind w:left="720" w:hanging="360"/>
      </w:pPr>
    </w:lvl>
    <w:lvl w:ilvl="1" w:tplc="749CDFB2">
      <w:start w:val="1"/>
      <w:numFmt w:val="lowerLetter"/>
      <w:lvlText w:val="%2."/>
      <w:lvlJc w:val="left"/>
      <w:pPr>
        <w:ind w:left="1440" w:hanging="360"/>
      </w:pPr>
    </w:lvl>
    <w:lvl w:ilvl="2" w:tplc="5A02607A">
      <w:start w:val="1"/>
      <w:numFmt w:val="lowerRoman"/>
      <w:lvlText w:val="%3."/>
      <w:lvlJc w:val="right"/>
      <w:pPr>
        <w:ind w:left="2160" w:hanging="180"/>
      </w:pPr>
    </w:lvl>
    <w:lvl w:ilvl="3" w:tplc="C1E8899C">
      <w:start w:val="1"/>
      <w:numFmt w:val="decimal"/>
      <w:lvlText w:val="%4."/>
      <w:lvlJc w:val="left"/>
      <w:pPr>
        <w:ind w:left="2880" w:hanging="360"/>
      </w:pPr>
    </w:lvl>
    <w:lvl w:ilvl="4" w:tplc="AFB071BC">
      <w:start w:val="1"/>
      <w:numFmt w:val="lowerLetter"/>
      <w:lvlText w:val="%5."/>
      <w:lvlJc w:val="left"/>
      <w:pPr>
        <w:ind w:left="3600" w:hanging="360"/>
      </w:pPr>
    </w:lvl>
    <w:lvl w:ilvl="5" w:tplc="A41652CA">
      <w:start w:val="1"/>
      <w:numFmt w:val="lowerRoman"/>
      <w:lvlText w:val="%6."/>
      <w:lvlJc w:val="right"/>
      <w:pPr>
        <w:ind w:left="4320" w:hanging="180"/>
      </w:pPr>
    </w:lvl>
    <w:lvl w:ilvl="6" w:tplc="6C9C1D94">
      <w:start w:val="1"/>
      <w:numFmt w:val="decimal"/>
      <w:lvlText w:val="%7."/>
      <w:lvlJc w:val="left"/>
      <w:pPr>
        <w:ind w:left="5040" w:hanging="360"/>
      </w:pPr>
    </w:lvl>
    <w:lvl w:ilvl="7" w:tplc="019E8C82">
      <w:start w:val="1"/>
      <w:numFmt w:val="lowerLetter"/>
      <w:lvlText w:val="%8."/>
      <w:lvlJc w:val="left"/>
      <w:pPr>
        <w:ind w:left="5760" w:hanging="360"/>
      </w:pPr>
    </w:lvl>
    <w:lvl w:ilvl="8" w:tplc="030A06C4">
      <w:start w:val="1"/>
      <w:numFmt w:val="lowerRoman"/>
      <w:lvlText w:val="%9."/>
      <w:lvlJc w:val="right"/>
      <w:pPr>
        <w:ind w:left="6480" w:hanging="180"/>
      </w:pPr>
    </w:lvl>
  </w:abstractNum>
  <w:abstractNum w:abstractNumId="29"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771F3C82"/>
    <w:multiLevelType w:val="hybridMultilevel"/>
    <w:tmpl w:val="E84AF0AC"/>
    <w:lvl w:ilvl="0" w:tplc="FFFFFFFF">
      <w:start w:val="1"/>
      <w:numFmt w:val="decimal"/>
      <w:lvlText w:val="%1."/>
      <w:lvlJc w:val="left"/>
      <w:pPr>
        <w:ind w:left="720" w:hanging="360"/>
      </w:pPr>
      <w:rPr>
        <w:color w:val="404040" w:themeColor="text1" w:themeTint="BF"/>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99E6E57"/>
    <w:multiLevelType w:val="hybridMultilevel"/>
    <w:tmpl w:val="FFFFFFFF"/>
    <w:lvl w:ilvl="0" w:tplc="A12EF80C">
      <w:start w:val="1"/>
      <w:numFmt w:val="decimal"/>
      <w:lvlText w:val="%1."/>
      <w:lvlJc w:val="left"/>
      <w:pPr>
        <w:ind w:left="720" w:hanging="360"/>
      </w:pPr>
    </w:lvl>
    <w:lvl w:ilvl="1" w:tplc="7138E8B6">
      <w:start w:val="1"/>
      <w:numFmt w:val="lowerLetter"/>
      <w:lvlText w:val="%2."/>
      <w:lvlJc w:val="left"/>
      <w:pPr>
        <w:ind w:left="1440" w:hanging="360"/>
      </w:pPr>
    </w:lvl>
    <w:lvl w:ilvl="2" w:tplc="3E5EF0F2">
      <w:start w:val="1"/>
      <w:numFmt w:val="lowerRoman"/>
      <w:lvlText w:val="%3."/>
      <w:lvlJc w:val="right"/>
      <w:pPr>
        <w:ind w:left="2160" w:hanging="180"/>
      </w:pPr>
    </w:lvl>
    <w:lvl w:ilvl="3" w:tplc="FF40D0FE">
      <w:start w:val="1"/>
      <w:numFmt w:val="decimal"/>
      <w:lvlText w:val="%4."/>
      <w:lvlJc w:val="left"/>
      <w:pPr>
        <w:ind w:left="2880" w:hanging="360"/>
      </w:pPr>
    </w:lvl>
    <w:lvl w:ilvl="4" w:tplc="460826BC">
      <w:start w:val="1"/>
      <w:numFmt w:val="lowerLetter"/>
      <w:lvlText w:val="%5."/>
      <w:lvlJc w:val="left"/>
      <w:pPr>
        <w:ind w:left="3600" w:hanging="360"/>
      </w:pPr>
    </w:lvl>
    <w:lvl w:ilvl="5" w:tplc="7500FD16">
      <w:start w:val="1"/>
      <w:numFmt w:val="lowerRoman"/>
      <w:lvlText w:val="%6."/>
      <w:lvlJc w:val="right"/>
      <w:pPr>
        <w:ind w:left="4320" w:hanging="180"/>
      </w:pPr>
    </w:lvl>
    <w:lvl w:ilvl="6" w:tplc="F6FCC11E">
      <w:start w:val="1"/>
      <w:numFmt w:val="decimal"/>
      <w:lvlText w:val="%7."/>
      <w:lvlJc w:val="left"/>
      <w:pPr>
        <w:ind w:left="5040" w:hanging="360"/>
      </w:pPr>
    </w:lvl>
    <w:lvl w:ilvl="7" w:tplc="23F60A58">
      <w:start w:val="1"/>
      <w:numFmt w:val="lowerLetter"/>
      <w:lvlText w:val="%8."/>
      <w:lvlJc w:val="left"/>
      <w:pPr>
        <w:ind w:left="5760" w:hanging="360"/>
      </w:pPr>
    </w:lvl>
    <w:lvl w:ilvl="8" w:tplc="1BF27370">
      <w:start w:val="1"/>
      <w:numFmt w:val="lowerRoman"/>
      <w:lvlText w:val="%9."/>
      <w:lvlJc w:val="right"/>
      <w:pPr>
        <w:ind w:left="6480" w:hanging="180"/>
      </w:pPr>
    </w:lvl>
  </w:abstractNum>
  <w:abstractNum w:abstractNumId="32" w15:restartNumberingAfterBreak="0">
    <w:nsid w:val="7AEF739E"/>
    <w:multiLevelType w:val="hybridMultilevel"/>
    <w:tmpl w:val="FFFFFFFF"/>
    <w:lvl w:ilvl="0" w:tplc="6BB8EC54">
      <w:start w:val="1"/>
      <w:numFmt w:val="decimal"/>
      <w:lvlText w:val="%1."/>
      <w:lvlJc w:val="left"/>
      <w:pPr>
        <w:ind w:left="720" w:hanging="360"/>
      </w:pPr>
    </w:lvl>
    <w:lvl w:ilvl="1" w:tplc="DDFCA6CA">
      <w:start w:val="1"/>
      <w:numFmt w:val="lowerLetter"/>
      <w:lvlText w:val="%2."/>
      <w:lvlJc w:val="left"/>
      <w:pPr>
        <w:ind w:left="1440" w:hanging="360"/>
      </w:pPr>
    </w:lvl>
    <w:lvl w:ilvl="2" w:tplc="2C02ABFE">
      <w:start w:val="1"/>
      <w:numFmt w:val="lowerRoman"/>
      <w:lvlText w:val="%3."/>
      <w:lvlJc w:val="right"/>
      <w:pPr>
        <w:ind w:left="2160" w:hanging="180"/>
      </w:pPr>
    </w:lvl>
    <w:lvl w:ilvl="3" w:tplc="DDCEAE78">
      <w:start w:val="1"/>
      <w:numFmt w:val="decimal"/>
      <w:lvlText w:val="%4."/>
      <w:lvlJc w:val="left"/>
      <w:pPr>
        <w:ind w:left="2880" w:hanging="360"/>
      </w:pPr>
    </w:lvl>
    <w:lvl w:ilvl="4" w:tplc="A7A04D86">
      <w:start w:val="1"/>
      <w:numFmt w:val="lowerLetter"/>
      <w:lvlText w:val="%5."/>
      <w:lvlJc w:val="left"/>
      <w:pPr>
        <w:ind w:left="3600" w:hanging="360"/>
      </w:pPr>
    </w:lvl>
    <w:lvl w:ilvl="5" w:tplc="A1860680">
      <w:start w:val="1"/>
      <w:numFmt w:val="lowerRoman"/>
      <w:lvlText w:val="%6."/>
      <w:lvlJc w:val="right"/>
      <w:pPr>
        <w:ind w:left="4320" w:hanging="180"/>
      </w:pPr>
    </w:lvl>
    <w:lvl w:ilvl="6" w:tplc="CAEA16DC">
      <w:start w:val="1"/>
      <w:numFmt w:val="decimal"/>
      <w:lvlText w:val="%7."/>
      <w:lvlJc w:val="left"/>
      <w:pPr>
        <w:ind w:left="5040" w:hanging="360"/>
      </w:pPr>
    </w:lvl>
    <w:lvl w:ilvl="7" w:tplc="5F66466A">
      <w:start w:val="1"/>
      <w:numFmt w:val="lowerLetter"/>
      <w:lvlText w:val="%8."/>
      <w:lvlJc w:val="left"/>
      <w:pPr>
        <w:ind w:left="5760" w:hanging="360"/>
      </w:pPr>
    </w:lvl>
    <w:lvl w:ilvl="8" w:tplc="C486DAC0">
      <w:start w:val="1"/>
      <w:numFmt w:val="lowerRoman"/>
      <w:lvlText w:val="%9."/>
      <w:lvlJc w:val="right"/>
      <w:pPr>
        <w:ind w:left="6480" w:hanging="180"/>
      </w:pPr>
    </w:lvl>
  </w:abstractNum>
  <w:abstractNum w:abstractNumId="33" w15:restartNumberingAfterBreak="0">
    <w:nsid w:val="7C33781F"/>
    <w:multiLevelType w:val="hybridMultilevel"/>
    <w:tmpl w:val="FFFFFFFF"/>
    <w:lvl w:ilvl="0" w:tplc="315C2802">
      <w:start w:val="1"/>
      <w:numFmt w:val="decimal"/>
      <w:lvlText w:val="%1."/>
      <w:lvlJc w:val="left"/>
      <w:pPr>
        <w:ind w:left="720" w:hanging="360"/>
      </w:pPr>
    </w:lvl>
    <w:lvl w:ilvl="1" w:tplc="5F8ACB1E">
      <w:start w:val="1"/>
      <w:numFmt w:val="lowerLetter"/>
      <w:lvlText w:val="%2."/>
      <w:lvlJc w:val="left"/>
      <w:pPr>
        <w:ind w:left="1440" w:hanging="360"/>
      </w:pPr>
    </w:lvl>
    <w:lvl w:ilvl="2" w:tplc="C2864ABE">
      <w:start w:val="1"/>
      <w:numFmt w:val="lowerRoman"/>
      <w:lvlText w:val="%3."/>
      <w:lvlJc w:val="right"/>
      <w:pPr>
        <w:ind w:left="2160" w:hanging="180"/>
      </w:pPr>
    </w:lvl>
    <w:lvl w:ilvl="3" w:tplc="DD7A4DF2">
      <w:start w:val="1"/>
      <w:numFmt w:val="decimal"/>
      <w:lvlText w:val="%4."/>
      <w:lvlJc w:val="left"/>
      <w:pPr>
        <w:ind w:left="2880" w:hanging="360"/>
      </w:pPr>
    </w:lvl>
    <w:lvl w:ilvl="4" w:tplc="9DEE3514">
      <w:start w:val="1"/>
      <w:numFmt w:val="lowerLetter"/>
      <w:lvlText w:val="%5."/>
      <w:lvlJc w:val="left"/>
      <w:pPr>
        <w:ind w:left="3600" w:hanging="360"/>
      </w:pPr>
    </w:lvl>
    <w:lvl w:ilvl="5" w:tplc="B192BF10">
      <w:start w:val="1"/>
      <w:numFmt w:val="lowerRoman"/>
      <w:lvlText w:val="%6."/>
      <w:lvlJc w:val="right"/>
      <w:pPr>
        <w:ind w:left="4320" w:hanging="180"/>
      </w:pPr>
    </w:lvl>
    <w:lvl w:ilvl="6" w:tplc="70109D26">
      <w:start w:val="1"/>
      <w:numFmt w:val="decimal"/>
      <w:lvlText w:val="%7."/>
      <w:lvlJc w:val="left"/>
      <w:pPr>
        <w:ind w:left="5040" w:hanging="360"/>
      </w:pPr>
    </w:lvl>
    <w:lvl w:ilvl="7" w:tplc="5FC6B8FE">
      <w:start w:val="1"/>
      <w:numFmt w:val="lowerLetter"/>
      <w:lvlText w:val="%8."/>
      <w:lvlJc w:val="left"/>
      <w:pPr>
        <w:ind w:left="5760" w:hanging="360"/>
      </w:pPr>
    </w:lvl>
    <w:lvl w:ilvl="8" w:tplc="74A43C5A">
      <w:start w:val="1"/>
      <w:numFmt w:val="lowerRoman"/>
      <w:lvlText w:val="%9."/>
      <w:lvlJc w:val="right"/>
      <w:pPr>
        <w:ind w:left="6480" w:hanging="180"/>
      </w:pPr>
    </w:lvl>
  </w:abstractNum>
  <w:num w:numId="1">
    <w:abstractNumId w:val="3"/>
  </w:num>
  <w:num w:numId="2">
    <w:abstractNumId w:val="14"/>
  </w:num>
  <w:num w:numId="3">
    <w:abstractNumId w:val="10"/>
  </w:num>
  <w:num w:numId="4">
    <w:abstractNumId w:val="2"/>
  </w:num>
  <w:num w:numId="5">
    <w:abstractNumId w:val="27"/>
  </w:num>
  <w:num w:numId="6">
    <w:abstractNumId w:val="25"/>
  </w:num>
  <w:num w:numId="7">
    <w:abstractNumId w:val="29"/>
  </w:num>
  <w:num w:numId="8">
    <w:abstractNumId w:val="16"/>
  </w:num>
  <w:num w:numId="9">
    <w:abstractNumId w:val="21"/>
  </w:num>
  <w:num w:numId="10">
    <w:abstractNumId w:val="22"/>
  </w:num>
  <w:num w:numId="11">
    <w:abstractNumId w:val="24"/>
  </w:num>
  <w:num w:numId="12">
    <w:abstractNumId w:val="26"/>
  </w:num>
  <w:num w:numId="13">
    <w:abstractNumId w:val="23"/>
  </w:num>
  <w:num w:numId="14">
    <w:abstractNumId w:val="20"/>
  </w:num>
  <w:num w:numId="15">
    <w:abstractNumId w:val="8"/>
  </w:num>
  <w:num w:numId="16">
    <w:abstractNumId w:val="19"/>
  </w:num>
  <w:num w:numId="17">
    <w:abstractNumId w:val="21"/>
  </w:num>
  <w:num w:numId="18">
    <w:abstractNumId w:val="17"/>
  </w:num>
  <w:num w:numId="19">
    <w:abstractNumId w:val="1"/>
  </w:num>
  <w:num w:numId="20">
    <w:abstractNumId w:val="30"/>
  </w:num>
  <w:num w:numId="21">
    <w:abstractNumId w:val="0"/>
  </w:num>
  <w:num w:numId="22">
    <w:abstractNumId w:val="12"/>
  </w:num>
  <w:num w:numId="23">
    <w:abstractNumId w:val="13"/>
  </w:num>
  <w:num w:numId="24">
    <w:abstractNumId w:val="33"/>
  </w:num>
  <w:num w:numId="25">
    <w:abstractNumId w:val="5"/>
  </w:num>
  <w:num w:numId="26">
    <w:abstractNumId w:val="9"/>
  </w:num>
  <w:num w:numId="27">
    <w:abstractNumId w:val="15"/>
  </w:num>
  <w:num w:numId="28">
    <w:abstractNumId w:val="32"/>
  </w:num>
  <w:num w:numId="29">
    <w:abstractNumId w:val="18"/>
  </w:num>
  <w:num w:numId="30">
    <w:abstractNumId w:val="11"/>
  </w:num>
  <w:num w:numId="31">
    <w:abstractNumId w:val="28"/>
  </w:num>
  <w:num w:numId="32">
    <w:abstractNumId w:val="6"/>
  </w:num>
  <w:num w:numId="33">
    <w:abstractNumId w:val="7"/>
  </w:num>
  <w:num w:numId="34">
    <w:abstractNumId w:val="4"/>
  </w:num>
  <w:num w:numId="35">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w15:presenceInfo w15:providerId="None" w15:userId="Vincent"/>
  </w15:person>
  <w15:person w15:author="Tabatabaie Irani Dana [student]">
    <w15:presenceInfo w15:providerId="AD" w15:userId="S::s109451@ap.be::fce45bfe-73b8-4b63-8f10-395d79b238ca"/>
  </w15:person>
  <w15:person w15:author="Szapinszky Yanu [student]">
    <w15:presenceInfo w15:providerId="AD" w15:userId="S::s107798@ap.be::b4cb9cc6-6475-4009-9e95-ee8ebae90ad1"/>
  </w15:person>
  <w15:person w15:author="Hertens Vincent [student]">
    <w15:presenceInfo w15:providerId="AD" w15:userId="S::s107615@ap.be::da30474c-299e-40c0-a00e-1e542e55b249"/>
  </w15:person>
  <w15:person w15:author="Van Camp Vincent">
    <w15:presenceInfo w15:providerId="None" w15:userId="Van Camp Vinc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CCD"/>
    <w:rsid w:val="000024EB"/>
    <w:rsid w:val="000045A1"/>
    <w:rsid w:val="0000560B"/>
    <w:rsid w:val="00006784"/>
    <w:rsid w:val="000096FD"/>
    <w:rsid w:val="00014CCC"/>
    <w:rsid w:val="00021063"/>
    <w:rsid w:val="00022033"/>
    <w:rsid w:val="0002580F"/>
    <w:rsid w:val="000269D7"/>
    <w:rsid w:val="000305DA"/>
    <w:rsid w:val="00033B1D"/>
    <w:rsid w:val="00034D2B"/>
    <w:rsid w:val="0003679A"/>
    <w:rsid w:val="00043025"/>
    <w:rsid w:val="00046AE6"/>
    <w:rsid w:val="00055884"/>
    <w:rsid w:val="00055A0C"/>
    <w:rsid w:val="00056492"/>
    <w:rsid w:val="0006040B"/>
    <w:rsid w:val="000609B2"/>
    <w:rsid w:val="0006229A"/>
    <w:rsid w:val="00064628"/>
    <w:rsid w:val="00066AD6"/>
    <w:rsid w:val="000772E4"/>
    <w:rsid w:val="000832FB"/>
    <w:rsid w:val="00084EA2"/>
    <w:rsid w:val="00085E85"/>
    <w:rsid w:val="00090240"/>
    <w:rsid w:val="00090307"/>
    <w:rsid w:val="00096FF6"/>
    <w:rsid w:val="000A2043"/>
    <w:rsid w:val="000A363F"/>
    <w:rsid w:val="000A3BBC"/>
    <w:rsid w:val="000A4D34"/>
    <w:rsid w:val="000B17CE"/>
    <w:rsid w:val="000B28EF"/>
    <w:rsid w:val="000B7AA6"/>
    <w:rsid w:val="000C1445"/>
    <w:rsid w:val="000C28C0"/>
    <w:rsid w:val="000C6A4B"/>
    <w:rsid w:val="000CC2FC"/>
    <w:rsid w:val="000D2005"/>
    <w:rsid w:val="000D63B9"/>
    <w:rsid w:val="000D7F43"/>
    <w:rsid w:val="000E06AF"/>
    <w:rsid w:val="000E09E0"/>
    <w:rsid w:val="000E0DF7"/>
    <w:rsid w:val="000E266F"/>
    <w:rsid w:val="000E7FD4"/>
    <w:rsid w:val="000F0F0B"/>
    <w:rsid w:val="000F12EB"/>
    <w:rsid w:val="000F287B"/>
    <w:rsid w:val="000F3743"/>
    <w:rsid w:val="000F3808"/>
    <w:rsid w:val="000F5A3F"/>
    <w:rsid w:val="000F6A26"/>
    <w:rsid w:val="000F7636"/>
    <w:rsid w:val="001066A9"/>
    <w:rsid w:val="001078AE"/>
    <w:rsid w:val="00110D93"/>
    <w:rsid w:val="00117BE3"/>
    <w:rsid w:val="001190A7"/>
    <w:rsid w:val="001303A0"/>
    <w:rsid w:val="0013586A"/>
    <w:rsid w:val="00135925"/>
    <w:rsid w:val="00136111"/>
    <w:rsid w:val="0013685F"/>
    <w:rsid w:val="00136A1D"/>
    <w:rsid w:val="00137BD7"/>
    <w:rsid w:val="00141CB9"/>
    <w:rsid w:val="001426D0"/>
    <w:rsid w:val="00143F26"/>
    <w:rsid w:val="00146061"/>
    <w:rsid w:val="00146503"/>
    <w:rsid w:val="001475B0"/>
    <w:rsid w:val="00150660"/>
    <w:rsid w:val="001517E0"/>
    <w:rsid w:val="0015183D"/>
    <w:rsid w:val="00153956"/>
    <w:rsid w:val="00153C01"/>
    <w:rsid w:val="00153FB3"/>
    <w:rsid w:val="00155858"/>
    <w:rsid w:val="00156691"/>
    <w:rsid w:val="00161BE8"/>
    <w:rsid w:val="00163C14"/>
    <w:rsid w:val="001645AE"/>
    <w:rsid w:val="0016507A"/>
    <w:rsid w:val="00173F7E"/>
    <w:rsid w:val="001749B6"/>
    <w:rsid w:val="001750C4"/>
    <w:rsid w:val="00180BFE"/>
    <w:rsid w:val="00181534"/>
    <w:rsid w:val="00183971"/>
    <w:rsid w:val="00183C66"/>
    <w:rsid w:val="0018589E"/>
    <w:rsid w:val="001861C4"/>
    <w:rsid w:val="00191502"/>
    <w:rsid w:val="00192866"/>
    <w:rsid w:val="00197459"/>
    <w:rsid w:val="0019775D"/>
    <w:rsid w:val="001A0FA1"/>
    <w:rsid w:val="001A3B3D"/>
    <w:rsid w:val="001C24F1"/>
    <w:rsid w:val="001C61FD"/>
    <w:rsid w:val="001C6813"/>
    <w:rsid w:val="001C6BCC"/>
    <w:rsid w:val="001C6C22"/>
    <w:rsid w:val="001C7ED4"/>
    <w:rsid w:val="001D2E16"/>
    <w:rsid w:val="001E2413"/>
    <w:rsid w:val="001E5FDA"/>
    <w:rsid w:val="001F0E4E"/>
    <w:rsid w:val="001F2C2A"/>
    <w:rsid w:val="001F58EC"/>
    <w:rsid w:val="0020225F"/>
    <w:rsid w:val="00203CE4"/>
    <w:rsid w:val="00203EC0"/>
    <w:rsid w:val="00206711"/>
    <w:rsid w:val="00211D90"/>
    <w:rsid w:val="00212162"/>
    <w:rsid w:val="0021368C"/>
    <w:rsid w:val="0021580E"/>
    <w:rsid w:val="0021733A"/>
    <w:rsid w:val="00220A65"/>
    <w:rsid w:val="00221893"/>
    <w:rsid w:val="002271BC"/>
    <w:rsid w:val="00233006"/>
    <w:rsid w:val="0023532B"/>
    <w:rsid w:val="00237263"/>
    <w:rsid w:val="00237AD6"/>
    <w:rsid w:val="00240039"/>
    <w:rsid w:val="002408A6"/>
    <w:rsid w:val="00241C88"/>
    <w:rsid w:val="00247183"/>
    <w:rsid w:val="00253E7B"/>
    <w:rsid w:val="002546F5"/>
    <w:rsid w:val="00257960"/>
    <w:rsid w:val="00261820"/>
    <w:rsid w:val="0026184D"/>
    <w:rsid w:val="002624F7"/>
    <w:rsid w:val="00263486"/>
    <w:rsid w:val="00263DBA"/>
    <w:rsid w:val="00270801"/>
    <w:rsid w:val="0027132B"/>
    <w:rsid w:val="00272CC8"/>
    <w:rsid w:val="00280B1A"/>
    <w:rsid w:val="00280E2F"/>
    <w:rsid w:val="002812A8"/>
    <w:rsid w:val="00282679"/>
    <w:rsid w:val="00282A0E"/>
    <w:rsid w:val="00287C28"/>
    <w:rsid w:val="00295F3E"/>
    <w:rsid w:val="00296CF2"/>
    <w:rsid w:val="002A2706"/>
    <w:rsid w:val="002A3E19"/>
    <w:rsid w:val="002A4EE5"/>
    <w:rsid w:val="002A6497"/>
    <w:rsid w:val="002A77F1"/>
    <w:rsid w:val="002B2AF7"/>
    <w:rsid w:val="002B4EF3"/>
    <w:rsid w:val="002B6BC4"/>
    <w:rsid w:val="002C0977"/>
    <w:rsid w:val="002C0DD5"/>
    <w:rsid w:val="002C2473"/>
    <w:rsid w:val="002C492D"/>
    <w:rsid w:val="002C5C03"/>
    <w:rsid w:val="002D237F"/>
    <w:rsid w:val="002D42CF"/>
    <w:rsid w:val="002D5316"/>
    <w:rsid w:val="002E17AE"/>
    <w:rsid w:val="002E4EB2"/>
    <w:rsid w:val="002F1293"/>
    <w:rsid w:val="002F1849"/>
    <w:rsid w:val="002F1E16"/>
    <w:rsid w:val="002F3A7C"/>
    <w:rsid w:val="002F3CC5"/>
    <w:rsid w:val="002F44A3"/>
    <w:rsid w:val="002F716B"/>
    <w:rsid w:val="0030107F"/>
    <w:rsid w:val="00301D84"/>
    <w:rsid w:val="0030310F"/>
    <w:rsid w:val="00304C28"/>
    <w:rsid w:val="003063AA"/>
    <w:rsid w:val="003064E5"/>
    <w:rsid w:val="003072DB"/>
    <w:rsid w:val="0030F930"/>
    <w:rsid w:val="00311DA5"/>
    <w:rsid w:val="0031541A"/>
    <w:rsid w:val="003174AD"/>
    <w:rsid w:val="00324863"/>
    <w:rsid w:val="003271F7"/>
    <w:rsid w:val="00327F8E"/>
    <w:rsid w:val="0033289D"/>
    <w:rsid w:val="00334D3F"/>
    <w:rsid w:val="00335F72"/>
    <w:rsid w:val="00336939"/>
    <w:rsid w:val="00343548"/>
    <w:rsid w:val="003461BB"/>
    <w:rsid w:val="00350012"/>
    <w:rsid w:val="0035135E"/>
    <w:rsid w:val="003523C8"/>
    <w:rsid w:val="00362113"/>
    <w:rsid w:val="00364F4A"/>
    <w:rsid w:val="00364F79"/>
    <w:rsid w:val="0037057D"/>
    <w:rsid w:val="00371979"/>
    <w:rsid w:val="00372C38"/>
    <w:rsid w:val="00372C3E"/>
    <w:rsid w:val="00374577"/>
    <w:rsid w:val="00375CC3"/>
    <w:rsid w:val="00383160"/>
    <w:rsid w:val="00390ABF"/>
    <w:rsid w:val="00392933"/>
    <w:rsid w:val="0039380F"/>
    <w:rsid w:val="003942C0"/>
    <w:rsid w:val="00396C45"/>
    <w:rsid w:val="003A423C"/>
    <w:rsid w:val="003B38C3"/>
    <w:rsid w:val="003B3BE7"/>
    <w:rsid w:val="003B3D0D"/>
    <w:rsid w:val="003B54C0"/>
    <w:rsid w:val="003C0FC1"/>
    <w:rsid w:val="003C1BE8"/>
    <w:rsid w:val="003C3ED7"/>
    <w:rsid w:val="003C69A0"/>
    <w:rsid w:val="003C7A65"/>
    <w:rsid w:val="003C7CCA"/>
    <w:rsid w:val="003D3F90"/>
    <w:rsid w:val="003D51AE"/>
    <w:rsid w:val="003D661D"/>
    <w:rsid w:val="003D7E68"/>
    <w:rsid w:val="003D7FC3"/>
    <w:rsid w:val="003D88F2"/>
    <w:rsid w:val="003E4040"/>
    <w:rsid w:val="003E4C70"/>
    <w:rsid w:val="003E7E61"/>
    <w:rsid w:val="003F120C"/>
    <w:rsid w:val="003F1683"/>
    <w:rsid w:val="003F182C"/>
    <w:rsid w:val="003F4DD9"/>
    <w:rsid w:val="003F751B"/>
    <w:rsid w:val="00400284"/>
    <w:rsid w:val="00403F22"/>
    <w:rsid w:val="00405ECD"/>
    <w:rsid w:val="004159DB"/>
    <w:rsid w:val="00415E43"/>
    <w:rsid w:val="00416748"/>
    <w:rsid w:val="00416D95"/>
    <w:rsid w:val="0041785C"/>
    <w:rsid w:val="00421973"/>
    <w:rsid w:val="0042354D"/>
    <w:rsid w:val="00423E84"/>
    <w:rsid w:val="004274E1"/>
    <w:rsid w:val="00427798"/>
    <w:rsid w:val="0043110B"/>
    <w:rsid w:val="00436EF2"/>
    <w:rsid w:val="00437C6B"/>
    <w:rsid w:val="00445AF9"/>
    <w:rsid w:val="0044634E"/>
    <w:rsid w:val="0045471E"/>
    <w:rsid w:val="004558D9"/>
    <w:rsid w:val="00457CE3"/>
    <w:rsid w:val="004623AB"/>
    <w:rsid w:val="0046477E"/>
    <w:rsid w:val="00465666"/>
    <w:rsid w:val="00470606"/>
    <w:rsid w:val="00470BF9"/>
    <w:rsid w:val="00473D06"/>
    <w:rsid w:val="004743A4"/>
    <w:rsid w:val="00474AD2"/>
    <w:rsid w:val="0048263D"/>
    <w:rsid w:val="00482798"/>
    <w:rsid w:val="0048732D"/>
    <w:rsid w:val="0049364E"/>
    <w:rsid w:val="00493C80"/>
    <w:rsid w:val="004A078E"/>
    <w:rsid w:val="004A1BDC"/>
    <w:rsid w:val="004A2AE8"/>
    <w:rsid w:val="004A53E0"/>
    <w:rsid w:val="004A717A"/>
    <w:rsid w:val="004A7C48"/>
    <w:rsid w:val="004B1003"/>
    <w:rsid w:val="004B390F"/>
    <w:rsid w:val="004B3C89"/>
    <w:rsid w:val="004C03FD"/>
    <w:rsid w:val="004C4838"/>
    <w:rsid w:val="004C7995"/>
    <w:rsid w:val="004D16DB"/>
    <w:rsid w:val="004D3839"/>
    <w:rsid w:val="004D41B0"/>
    <w:rsid w:val="004E0C09"/>
    <w:rsid w:val="004E6CEF"/>
    <w:rsid w:val="004E7707"/>
    <w:rsid w:val="004F0280"/>
    <w:rsid w:val="0050032F"/>
    <w:rsid w:val="005030EB"/>
    <w:rsid w:val="00505215"/>
    <w:rsid w:val="00513EC9"/>
    <w:rsid w:val="00517FB2"/>
    <w:rsid w:val="0052186A"/>
    <w:rsid w:val="00524844"/>
    <w:rsid w:val="00524B56"/>
    <w:rsid w:val="00526B67"/>
    <w:rsid w:val="00527FA7"/>
    <w:rsid w:val="00532480"/>
    <w:rsid w:val="00535155"/>
    <w:rsid w:val="005351CC"/>
    <w:rsid w:val="0054057D"/>
    <w:rsid w:val="0054238A"/>
    <w:rsid w:val="00544C82"/>
    <w:rsid w:val="0054647C"/>
    <w:rsid w:val="00551C85"/>
    <w:rsid w:val="005550E5"/>
    <w:rsid w:val="00555A38"/>
    <w:rsid w:val="00560702"/>
    <w:rsid w:val="0056234F"/>
    <w:rsid w:val="005650EE"/>
    <w:rsid w:val="00566221"/>
    <w:rsid w:val="005770AC"/>
    <w:rsid w:val="00580A6B"/>
    <w:rsid w:val="00581DD3"/>
    <w:rsid w:val="00584A41"/>
    <w:rsid w:val="005850A0"/>
    <w:rsid w:val="0058587B"/>
    <w:rsid w:val="0059320F"/>
    <w:rsid w:val="005A0608"/>
    <w:rsid w:val="005A25D1"/>
    <w:rsid w:val="005A3B65"/>
    <w:rsid w:val="005A4B44"/>
    <w:rsid w:val="005A5320"/>
    <w:rsid w:val="005A6B35"/>
    <w:rsid w:val="005B1B8E"/>
    <w:rsid w:val="005B2435"/>
    <w:rsid w:val="005B2CE6"/>
    <w:rsid w:val="005B6118"/>
    <w:rsid w:val="005B6471"/>
    <w:rsid w:val="005B66C2"/>
    <w:rsid w:val="005C1EE5"/>
    <w:rsid w:val="005C7BE3"/>
    <w:rsid w:val="005D0EBB"/>
    <w:rsid w:val="005D3EFA"/>
    <w:rsid w:val="005D4BEE"/>
    <w:rsid w:val="005E1A7D"/>
    <w:rsid w:val="005E26DD"/>
    <w:rsid w:val="005E3D9A"/>
    <w:rsid w:val="005E558E"/>
    <w:rsid w:val="005F2E4D"/>
    <w:rsid w:val="005F32EE"/>
    <w:rsid w:val="005F5CC9"/>
    <w:rsid w:val="005F6D6A"/>
    <w:rsid w:val="005F7AEE"/>
    <w:rsid w:val="00603315"/>
    <w:rsid w:val="00603F25"/>
    <w:rsid w:val="00604B1D"/>
    <w:rsid w:val="00604D1F"/>
    <w:rsid w:val="00606372"/>
    <w:rsid w:val="00612E4C"/>
    <w:rsid w:val="00615753"/>
    <w:rsid w:val="0062510E"/>
    <w:rsid w:val="006275D7"/>
    <w:rsid w:val="00632501"/>
    <w:rsid w:val="006458CE"/>
    <w:rsid w:val="00655BA3"/>
    <w:rsid w:val="006633A1"/>
    <w:rsid w:val="0067555E"/>
    <w:rsid w:val="0067591B"/>
    <w:rsid w:val="00675E2B"/>
    <w:rsid w:val="0067683E"/>
    <w:rsid w:val="00680E80"/>
    <w:rsid w:val="00685F3F"/>
    <w:rsid w:val="00691E4F"/>
    <w:rsid w:val="00695F60"/>
    <w:rsid w:val="006A2607"/>
    <w:rsid w:val="006A56BF"/>
    <w:rsid w:val="006A5DE0"/>
    <w:rsid w:val="006B24F7"/>
    <w:rsid w:val="006B2E66"/>
    <w:rsid w:val="006B304A"/>
    <w:rsid w:val="006B310F"/>
    <w:rsid w:val="006B4B21"/>
    <w:rsid w:val="006B5AB4"/>
    <w:rsid w:val="006C05F8"/>
    <w:rsid w:val="006C2947"/>
    <w:rsid w:val="006C58E8"/>
    <w:rsid w:val="006C690F"/>
    <w:rsid w:val="006D4244"/>
    <w:rsid w:val="006D4A34"/>
    <w:rsid w:val="006D4B8E"/>
    <w:rsid w:val="006D54DD"/>
    <w:rsid w:val="006D773D"/>
    <w:rsid w:val="006E3D07"/>
    <w:rsid w:val="006E4089"/>
    <w:rsid w:val="006E5BF4"/>
    <w:rsid w:val="006E66AA"/>
    <w:rsid w:val="006F00CB"/>
    <w:rsid w:val="006F020F"/>
    <w:rsid w:val="006F2ED2"/>
    <w:rsid w:val="006F3EE9"/>
    <w:rsid w:val="006F731D"/>
    <w:rsid w:val="006F75FB"/>
    <w:rsid w:val="0070354B"/>
    <w:rsid w:val="00705BCC"/>
    <w:rsid w:val="00715CD0"/>
    <w:rsid w:val="00722455"/>
    <w:rsid w:val="00722EA9"/>
    <w:rsid w:val="00723991"/>
    <w:rsid w:val="00724B98"/>
    <w:rsid w:val="00731DF4"/>
    <w:rsid w:val="00732DC3"/>
    <w:rsid w:val="00734EF8"/>
    <w:rsid w:val="0074087F"/>
    <w:rsid w:val="00742182"/>
    <w:rsid w:val="00743BA0"/>
    <w:rsid w:val="0074452A"/>
    <w:rsid w:val="0074696A"/>
    <w:rsid w:val="00747A0B"/>
    <w:rsid w:val="007503FC"/>
    <w:rsid w:val="00751C90"/>
    <w:rsid w:val="00755571"/>
    <w:rsid w:val="00757699"/>
    <w:rsid w:val="00761A73"/>
    <w:rsid w:val="00763207"/>
    <w:rsid w:val="007634C0"/>
    <w:rsid w:val="00763C80"/>
    <w:rsid w:val="00764D7C"/>
    <w:rsid w:val="00765C31"/>
    <w:rsid w:val="00766B1B"/>
    <w:rsid w:val="007705E8"/>
    <w:rsid w:val="0077063D"/>
    <w:rsid w:val="00772099"/>
    <w:rsid w:val="00775304"/>
    <w:rsid w:val="0078076B"/>
    <w:rsid w:val="007838FC"/>
    <w:rsid w:val="00785F69"/>
    <w:rsid w:val="00786011"/>
    <w:rsid w:val="00790F3E"/>
    <w:rsid w:val="007A00B0"/>
    <w:rsid w:val="007A1726"/>
    <w:rsid w:val="007A20ED"/>
    <w:rsid w:val="007A218D"/>
    <w:rsid w:val="007A5422"/>
    <w:rsid w:val="007B04E6"/>
    <w:rsid w:val="007B453F"/>
    <w:rsid w:val="007B5F9C"/>
    <w:rsid w:val="007B623A"/>
    <w:rsid w:val="007C3889"/>
    <w:rsid w:val="007C4051"/>
    <w:rsid w:val="007C5330"/>
    <w:rsid w:val="007C5E2A"/>
    <w:rsid w:val="007D3DD5"/>
    <w:rsid w:val="007D4281"/>
    <w:rsid w:val="007D54B4"/>
    <w:rsid w:val="007D6208"/>
    <w:rsid w:val="007D7B41"/>
    <w:rsid w:val="007E12DD"/>
    <w:rsid w:val="007E1BB7"/>
    <w:rsid w:val="007E25F6"/>
    <w:rsid w:val="007E3B7E"/>
    <w:rsid w:val="007F2052"/>
    <w:rsid w:val="007F4B61"/>
    <w:rsid w:val="007F54E9"/>
    <w:rsid w:val="00800A09"/>
    <w:rsid w:val="00800CD7"/>
    <w:rsid w:val="00803E93"/>
    <w:rsid w:val="00805665"/>
    <w:rsid w:val="00812C71"/>
    <w:rsid w:val="00815E90"/>
    <w:rsid w:val="00816135"/>
    <w:rsid w:val="00820B88"/>
    <w:rsid w:val="00822810"/>
    <w:rsid w:val="00823721"/>
    <w:rsid w:val="00827052"/>
    <w:rsid w:val="0082777E"/>
    <w:rsid w:val="008335F2"/>
    <w:rsid w:val="008353A2"/>
    <w:rsid w:val="00836E67"/>
    <w:rsid w:val="00837CF7"/>
    <w:rsid w:val="00842333"/>
    <w:rsid w:val="008425F8"/>
    <w:rsid w:val="00846096"/>
    <w:rsid w:val="008463B8"/>
    <w:rsid w:val="008467CC"/>
    <w:rsid w:val="008469E3"/>
    <w:rsid w:val="00852180"/>
    <w:rsid w:val="008523F6"/>
    <w:rsid w:val="008526D3"/>
    <w:rsid w:val="00852C0A"/>
    <w:rsid w:val="008557ED"/>
    <w:rsid w:val="0086201E"/>
    <w:rsid w:val="008637C4"/>
    <w:rsid w:val="00863D96"/>
    <w:rsid w:val="00872E1A"/>
    <w:rsid w:val="00873433"/>
    <w:rsid w:val="00874752"/>
    <w:rsid w:val="00876C39"/>
    <w:rsid w:val="00886F3B"/>
    <w:rsid w:val="00891827"/>
    <w:rsid w:val="0089211B"/>
    <w:rsid w:val="00892D45"/>
    <w:rsid w:val="008954B6"/>
    <w:rsid w:val="00895CB8"/>
    <w:rsid w:val="00895DE7"/>
    <w:rsid w:val="008A386A"/>
    <w:rsid w:val="008A424A"/>
    <w:rsid w:val="008A5C17"/>
    <w:rsid w:val="008B17F2"/>
    <w:rsid w:val="008B4AB9"/>
    <w:rsid w:val="008C2B87"/>
    <w:rsid w:val="008C3C54"/>
    <w:rsid w:val="008C487F"/>
    <w:rsid w:val="008C697B"/>
    <w:rsid w:val="008D08BC"/>
    <w:rsid w:val="008D145F"/>
    <w:rsid w:val="008D6B11"/>
    <w:rsid w:val="008D741A"/>
    <w:rsid w:val="008E039D"/>
    <w:rsid w:val="008E1F74"/>
    <w:rsid w:val="008E72A8"/>
    <w:rsid w:val="008F0FD9"/>
    <w:rsid w:val="008F2E49"/>
    <w:rsid w:val="008F38DD"/>
    <w:rsid w:val="008F72BC"/>
    <w:rsid w:val="00902A79"/>
    <w:rsid w:val="00905966"/>
    <w:rsid w:val="0090615D"/>
    <w:rsid w:val="00914B10"/>
    <w:rsid w:val="00915409"/>
    <w:rsid w:val="00920768"/>
    <w:rsid w:val="00921137"/>
    <w:rsid w:val="00925E25"/>
    <w:rsid w:val="009275D9"/>
    <w:rsid w:val="00931064"/>
    <w:rsid w:val="009369DD"/>
    <w:rsid w:val="0094003E"/>
    <w:rsid w:val="009432B7"/>
    <w:rsid w:val="00943871"/>
    <w:rsid w:val="00944550"/>
    <w:rsid w:val="00954EF9"/>
    <w:rsid w:val="00955DB5"/>
    <w:rsid w:val="009626F8"/>
    <w:rsid w:val="00970242"/>
    <w:rsid w:val="009719DE"/>
    <w:rsid w:val="00971BD3"/>
    <w:rsid w:val="00971E81"/>
    <w:rsid w:val="00980D04"/>
    <w:rsid w:val="00984A41"/>
    <w:rsid w:val="00986BED"/>
    <w:rsid w:val="00987AC1"/>
    <w:rsid w:val="00991D4A"/>
    <w:rsid w:val="0099228C"/>
    <w:rsid w:val="0099429C"/>
    <w:rsid w:val="00995297"/>
    <w:rsid w:val="009A3246"/>
    <w:rsid w:val="009A4624"/>
    <w:rsid w:val="009B1B67"/>
    <w:rsid w:val="009C30BC"/>
    <w:rsid w:val="009C490F"/>
    <w:rsid w:val="009C62F2"/>
    <w:rsid w:val="009C7C38"/>
    <w:rsid w:val="009D0FFB"/>
    <w:rsid w:val="009D15A5"/>
    <w:rsid w:val="009E06A7"/>
    <w:rsid w:val="009E0C9B"/>
    <w:rsid w:val="009E1C1C"/>
    <w:rsid w:val="009F1F87"/>
    <w:rsid w:val="009F2F8B"/>
    <w:rsid w:val="009F3556"/>
    <w:rsid w:val="009F4C6E"/>
    <w:rsid w:val="009F6BD0"/>
    <w:rsid w:val="00A03664"/>
    <w:rsid w:val="00A053AB"/>
    <w:rsid w:val="00A12946"/>
    <w:rsid w:val="00A27FA6"/>
    <w:rsid w:val="00A32599"/>
    <w:rsid w:val="00A36778"/>
    <w:rsid w:val="00A441F2"/>
    <w:rsid w:val="00A46C3D"/>
    <w:rsid w:val="00A4713E"/>
    <w:rsid w:val="00A471F8"/>
    <w:rsid w:val="00A476EB"/>
    <w:rsid w:val="00A51AD0"/>
    <w:rsid w:val="00A52F19"/>
    <w:rsid w:val="00A5396A"/>
    <w:rsid w:val="00A544D0"/>
    <w:rsid w:val="00A54F9C"/>
    <w:rsid w:val="00A556E5"/>
    <w:rsid w:val="00A57E20"/>
    <w:rsid w:val="00A62456"/>
    <w:rsid w:val="00A65DEB"/>
    <w:rsid w:val="00A66184"/>
    <w:rsid w:val="00A66DDC"/>
    <w:rsid w:val="00A75C33"/>
    <w:rsid w:val="00A8025B"/>
    <w:rsid w:val="00A81E6B"/>
    <w:rsid w:val="00A86933"/>
    <w:rsid w:val="00A94593"/>
    <w:rsid w:val="00A95BA1"/>
    <w:rsid w:val="00AA3E82"/>
    <w:rsid w:val="00AA4E53"/>
    <w:rsid w:val="00AB01D0"/>
    <w:rsid w:val="00AB0F87"/>
    <w:rsid w:val="00AB1178"/>
    <w:rsid w:val="00AB3F7D"/>
    <w:rsid w:val="00AC24D6"/>
    <w:rsid w:val="00AC5002"/>
    <w:rsid w:val="00AC6BC6"/>
    <w:rsid w:val="00AD2A81"/>
    <w:rsid w:val="00AD77C0"/>
    <w:rsid w:val="00AD7C31"/>
    <w:rsid w:val="00AD7EA2"/>
    <w:rsid w:val="00AE2049"/>
    <w:rsid w:val="00AF3491"/>
    <w:rsid w:val="00AF398D"/>
    <w:rsid w:val="00AFD067"/>
    <w:rsid w:val="00B037EA"/>
    <w:rsid w:val="00B0407A"/>
    <w:rsid w:val="00B05552"/>
    <w:rsid w:val="00B075DF"/>
    <w:rsid w:val="00B10061"/>
    <w:rsid w:val="00B12211"/>
    <w:rsid w:val="00B1494E"/>
    <w:rsid w:val="00B16D13"/>
    <w:rsid w:val="00B21F41"/>
    <w:rsid w:val="00B25330"/>
    <w:rsid w:val="00B273F2"/>
    <w:rsid w:val="00B35408"/>
    <w:rsid w:val="00B354D8"/>
    <w:rsid w:val="00B3719A"/>
    <w:rsid w:val="00B374B6"/>
    <w:rsid w:val="00B40006"/>
    <w:rsid w:val="00B40C07"/>
    <w:rsid w:val="00B40FB1"/>
    <w:rsid w:val="00B4202F"/>
    <w:rsid w:val="00B4212F"/>
    <w:rsid w:val="00B51BBB"/>
    <w:rsid w:val="00B524DE"/>
    <w:rsid w:val="00B63395"/>
    <w:rsid w:val="00B67BA5"/>
    <w:rsid w:val="00B701CF"/>
    <w:rsid w:val="00B7309E"/>
    <w:rsid w:val="00B75ECE"/>
    <w:rsid w:val="00B77251"/>
    <w:rsid w:val="00B81E5B"/>
    <w:rsid w:val="00B84808"/>
    <w:rsid w:val="00B8593F"/>
    <w:rsid w:val="00B86EAD"/>
    <w:rsid w:val="00B91539"/>
    <w:rsid w:val="00B93752"/>
    <w:rsid w:val="00B94501"/>
    <w:rsid w:val="00B96161"/>
    <w:rsid w:val="00BA1984"/>
    <w:rsid w:val="00BA1EB8"/>
    <w:rsid w:val="00BA2D84"/>
    <w:rsid w:val="00BA55FC"/>
    <w:rsid w:val="00BA7680"/>
    <w:rsid w:val="00BB09AD"/>
    <w:rsid w:val="00BB5656"/>
    <w:rsid w:val="00BB5A07"/>
    <w:rsid w:val="00BB7663"/>
    <w:rsid w:val="00BC0980"/>
    <w:rsid w:val="00BD0A93"/>
    <w:rsid w:val="00BD1826"/>
    <w:rsid w:val="00BD43D6"/>
    <w:rsid w:val="00BD4585"/>
    <w:rsid w:val="00BD559F"/>
    <w:rsid w:val="00BE09F3"/>
    <w:rsid w:val="00BE1790"/>
    <w:rsid w:val="00BE4E35"/>
    <w:rsid w:val="00BE6559"/>
    <w:rsid w:val="00BE75EC"/>
    <w:rsid w:val="00BF2580"/>
    <w:rsid w:val="00BF6C55"/>
    <w:rsid w:val="00C0530B"/>
    <w:rsid w:val="00C056BF"/>
    <w:rsid w:val="00C05A7F"/>
    <w:rsid w:val="00C06301"/>
    <w:rsid w:val="00C11D2E"/>
    <w:rsid w:val="00C12116"/>
    <w:rsid w:val="00C14946"/>
    <w:rsid w:val="00C179B2"/>
    <w:rsid w:val="00C21C9D"/>
    <w:rsid w:val="00C24A8B"/>
    <w:rsid w:val="00C24B8B"/>
    <w:rsid w:val="00C24C24"/>
    <w:rsid w:val="00C251EA"/>
    <w:rsid w:val="00C26D59"/>
    <w:rsid w:val="00C27206"/>
    <w:rsid w:val="00C32345"/>
    <w:rsid w:val="00C3344F"/>
    <w:rsid w:val="00C362FE"/>
    <w:rsid w:val="00C36DC4"/>
    <w:rsid w:val="00C37635"/>
    <w:rsid w:val="00C40B97"/>
    <w:rsid w:val="00C40DC0"/>
    <w:rsid w:val="00C426F4"/>
    <w:rsid w:val="00C5131D"/>
    <w:rsid w:val="00C53D45"/>
    <w:rsid w:val="00C57308"/>
    <w:rsid w:val="00C6078E"/>
    <w:rsid w:val="00C63FF4"/>
    <w:rsid w:val="00C64CCE"/>
    <w:rsid w:val="00C65EFF"/>
    <w:rsid w:val="00C71550"/>
    <w:rsid w:val="00C7261E"/>
    <w:rsid w:val="00C76588"/>
    <w:rsid w:val="00C805B8"/>
    <w:rsid w:val="00C865E1"/>
    <w:rsid w:val="00C903F7"/>
    <w:rsid w:val="00C94BC7"/>
    <w:rsid w:val="00C96590"/>
    <w:rsid w:val="00C96E40"/>
    <w:rsid w:val="00C97215"/>
    <w:rsid w:val="00CA0C0F"/>
    <w:rsid w:val="00CA1BDE"/>
    <w:rsid w:val="00CA3FB8"/>
    <w:rsid w:val="00CA4F51"/>
    <w:rsid w:val="00CA68C9"/>
    <w:rsid w:val="00CA7D3F"/>
    <w:rsid w:val="00CB1E66"/>
    <w:rsid w:val="00CB46AD"/>
    <w:rsid w:val="00CC3030"/>
    <w:rsid w:val="00CC438E"/>
    <w:rsid w:val="00CC5A20"/>
    <w:rsid w:val="00CD3271"/>
    <w:rsid w:val="00CD3B49"/>
    <w:rsid w:val="00CD3CA6"/>
    <w:rsid w:val="00CD6A67"/>
    <w:rsid w:val="00CE031A"/>
    <w:rsid w:val="00CE24CA"/>
    <w:rsid w:val="00CE4C89"/>
    <w:rsid w:val="00CF263B"/>
    <w:rsid w:val="00CF4309"/>
    <w:rsid w:val="00CF9259"/>
    <w:rsid w:val="00D013F8"/>
    <w:rsid w:val="00D10CA9"/>
    <w:rsid w:val="00D10E85"/>
    <w:rsid w:val="00D1517D"/>
    <w:rsid w:val="00D20F34"/>
    <w:rsid w:val="00D217B7"/>
    <w:rsid w:val="00D30E04"/>
    <w:rsid w:val="00D318E3"/>
    <w:rsid w:val="00D32765"/>
    <w:rsid w:val="00D33BD0"/>
    <w:rsid w:val="00D349DC"/>
    <w:rsid w:val="00D35535"/>
    <w:rsid w:val="00D35663"/>
    <w:rsid w:val="00D36301"/>
    <w:rsid w:val="00D37B46"/>
    <w:rsid w:val="00D4063F"/>
    <w:rsid w:val="00D42A33"/>
    <w:rsid w:val="00D42CE5"/>
    <w:rsid w:val="00D42F31"/>
    <w:rsid w:val="00D43885"/>
    <w:rsid w:val="00D44496"/>
    <w:rsid w:val="00D517E0"/>
    <w:rsid w:val="00D52F02"/>
    <w:rsid w:val="00D54BF8"/>
    <w:rsid w:val="00D55217"/>
    <w:rsid w:val="00D55302"/>
    <w:rsid w:val="00D61B65"/>
    <w:rsid w:val="00D620E5"/>
    <w:rsid w:val="00D658F5"/>
    <w:rsid w:val="00D70CFC"/>
    <w:rsid w:val="00D74B44"/>
    <w:rsid w:val="00D764A6"/>
    <w:rsid w:val="00D77334"/>
    <w:rsid w:val="00D80BEB"/>
    <w:rsid w:val="00D823DB"/>
    <w:rsid w:val="00D828BE"/>
    <w:rsid w:val="00D8427F"/>
    <w:rsid w:val="00D86712"/>
    <w:rsid w:val="00D86D43"/>
    <w:rsid w:val="00D93A22"/>
    <w:rsid w:val="00D94EB8"/>
    <w:rsid w:val="00D96C82"/>
    <w:rsid w:val="00DA09A5"/>
    <w:rsid w:val="00DA143F"/>
    <w:rsid w:val="00DA1C78"/>
    <w:rsid w:val="00DA3DF3"/>
    <w:rsid w:val="00DA488E"/>
    <w:rsid w:val="00DB0109"/>
    <w:rsid w:val="00DB0DB7"/>
    <w:rsid w:val="00DC02F1"/>
    <w:rsid w:val="00DC37A0"/>
    <w:rsid w:val="00DC37E1"/>
    <w:rsid w:val="00DC53D5"/>
    <w:rsid w:val="00DC6BCC"/>
    <w:rsid w:val="00DC7B13"/>
    <w:rsid w:val="00DD0B0A"/>
    <w:rsid w:val="00DD2BEC"/>
    <w:rsid w:val="00DD4815"/>
    <w:rsid w:val="00DD53E3"/>
    <w:rsid w:val="00DE1B3E"/>
    <w:rsid w:val="00DE2703"/>
    <w:rsid w:val="00DE67A8"/>
    <w:rsid w:val="00DE7324"/>
    <w:rsid w:val="00DF2FD1"/>
    <w:rsid w:val="00DF3C95"/>
    <w:rsid w:val="00DF582F"/>
    <w:rsid w:val="00DF5C97"/>
    <w:rsid w:val="00DF643D"/>
    <w:rsid w:val="00DF6BF0"/>
    <w:rsid w:val="00DF6E4A"/>
    <w:rsid w:val="00DF6F75"/>
    <w:rsid w:val="00E01608"/>
    <w:rsid w:val="00E027C1"/>
    <w:rsid w:val="00E030F3"/>
    <w:rsid w:val="00E039AD"/>
    <w:rsid w:val="00E06623"/>
    <w:rsid w:val="00E06761"/>
    <w:rsid w:val="00E06B28"/>
    <w:rsid w:val="00E14319"/>
    <w:rsid w:val="00E148C2"/>
    <w:rsid w:val="00E1592B"/>
    <w:rsid w:val="00E21534"/>
    <w:rsid w:val="00E235C4"/>
    <w:rsid w:val="00E23EA8"/>
    <w:rsid w:val="00E247BC"/>
    <w:rsid w:val="00E25A7F"/>
    <w:rsid w:val="00E323A6"/>
    <w:rsid w:val="00E34762"/>
    <w:rsid w:val="00E366EA"/>
    <w:rsid w:val="00E421C9"/>
    <w:rsid w:val="00E45D41"/>
    <w:rsid w:val="00E52FCF"/>
    <w:rsid w:val="00E53EF2"/>
    <w:rsid w:val="00E546B9"/>
    <w:rsid w:val="00E5642B"/>
    <w:rsid w:val="00E623E9"/>
    <w:rsid w:val="00E626AA"/>
    <w:rsid w:val="00E62A46"/>
    <w:rsid w:val="00E71008"/>
    <w:rsid w:val="00E7137D"/>
    <w:rsid w:val="00E725DF"/>
    <w:rsid w:val="00E756CA"/>
    <w:rsid w:val="00E7605B"/>
    <w:rsid w:val="00E76B07"/>
    <w:rsid w:val="00E77C12"/>
    <w:rsid w:val="00E8687C"/>
    <w:rsid w:val="00E86E3D"/>
    <w:rsid w:val="00E90081"/>
    <w:rsid w:val="00E92AD5"/>
    <w:rsid w:val="00E93E15"/>
    <w:rsid w:val="00E963BF"/>
    <w:rsid w:val="00E968A2"/>
    <w:rsid w:val="00EA156A"/>
    <w:rsid w:val="00EA1E10"/>
    <w:rsid w:val="00EA4C47"/>
    <w:rsid w:val="00EB2425"/>
    <w:rsid w:val="00EB480E"/>
    <w:rsid w:val="00EB5994"/>
    <w:rsid w:val="00EB70B4"/>
    <w:rsid w:val="00EB7C79"/>
    <w:rsid w:val="00EC060E"/>
    <w:rsid w:val="00EC42C4"/>
    <w:rsid w:val="00ED011F"/>
    <w:rsid w:val="00ED15FA"/>
    <w:rsid w:val="00ED1CAB"/>
    <w:rsid w:val="00ED34CD"/>
    <w:rsid w:val="00ED3776"/>
    <w:rsid w:val="00ED3E23"/>
    <w:rsid w:val="00EE042A"/>
    <w:rsid w:val="00EE0E91"/>
    <w:rsid w:val="00EE10E3"/>
    <w:rsid w:val="00EE1728"/>
    <w:rsid w:val="00EE4A6B"/>
    <w:rsid w:val="00EE6020"/>
    <w:rsid w:val="00EE768F"/>
    <w:rsid w:val="00EF237F"/>
    <w:rsid w:val="00EF2C28"/>
    <w:rsid w:val="00F01DC1"/>
    <w:rsid w:val="00F04085"/>
    <w:rsid w:val="00F04656"/>
    <w:rsid w:val="00F078C8"/>
    <w:rsid w:val="00F10A72"/>
    <w:rsid w:val="00F12B6B"/>
    <w:rsid w:val="00F20834"/>
    <w:rsid w:val="00F2318E"/>
    <w:rsid w:val="00F243B5"/>
    <w:rsid w:val="00F2613E"/>
    <w:rsid w:val="00F32ADA"/>
    <w:rsid w:val="00F337E1"/>
    <w:rsid w:val="00F34D21"/>
    <w:rsid w:val="00F36DD5"/>
    <w:rsid w:val="00F37E73"/>
    <w:rsid w:val="00F40C22"/>
    <w:rsid w:val="00F453CB"/>
    <w:rsid w:val="00F4692F"/>
    <w:rsid w:val="00F50246"/>
    <w:rsid w:val="00F539D1"/>
    <w:rsid w:val="00F5549E"/>
    <w:rsid w:val="00F61BA0"/>
    <w:rsid w:val="00F634A6"/>
    <w:rsid w:val="00F651EA"/>
    <w:rsid w:val="00F677BC"/>
    <w:rsid w:val="00F70E28"/>
    <w:rsid w:val="00F75AF6"/>
    <w:rsid w:val="00F813FB"/>
    <w:rsid w:val="00F8142F"/>
    <w:rsid w:val="00F818CA"/>
    <w:rsid w:val="00F82F94"/>
    <w:rsid w:val="00F83051"/>
    <w:rsid w:val="00F830A2"/>
    <w:rsid w:val="00F851C9"/>
    <w:rsid w:val="00F85265"/>
    <w:rsid w:val="00F91F28"/>
    <w:rsid w:val="00F94455"/>
    <w:rsid w:val="00FA352A"/>
    <w:rsid w:val="00FA49A7"/>
    <w:rsid w:val="00FA6D03"/>
    <w:rsid w:val="00FA75B9"/>
    <w:rsid w:val="00FB2082"/>
    <w:rsid w:val="00FB22CE"/>
    <w:rsid w:val="00FB5450"/>
    <w:rsid w:val="00FB5B0F"/>
    <w:rsid w:val="00FB5E28"/>
    <w:rsid w:val="00FC019C"/>
    <w:rsid w:val="00FC3DEC"/>
    <w:rsid w:val="00FC5383"/>
    <w:rsid w:val="00FE25ED"/>
    <w:rsid w:val="00FE5207"/>
    <w:rsid w:val="00FE6FCC"/>
    <w:rsid w:val="00FE7375"/>
    <w:rsid w:val="00FE77B5"/>
    <w:rsid w:val="00FE7F46"/>
    <w:rsid w:val="00FF2876"/>
    <w:rsid w:val="00FF492B"/>
    <w:rsid w:val="00FF5E11"/>
    <w:rsid w:val="01069579"/>
    <w:rsid w:val="010ECC94"/>
    <w:rsid w:val="011C7549"/>
    <w:rsid w:val="0124D8C9"/>
    <w:rsid w:val="01391470"/>
    <w:rsid w:val="01483C61"/>
    <w:rsid w:val="01519276"/>
    <w:rsid w:val="0175CBC7"/>
    <w:rsid w:val="017F4E79"/>
    <w:rsid w:val="018D10A4"/>
    <w:rsid w:val="01974191"/>
    <w:rsid w:val="01A16D70"/>
    <w:rsid w:val="01B33AA4"/>
    <w:rsid w:val="01E8CFF6"/>
    <w:rsid w:val="01E94982"/>
    <w:rsid w:val="01F942E2"/>
    <w:rsid w:val="02016B6B"/>
    <w:rsid w:val="02043716"/>
    <w:rsid w:val="0228C9A2"/>
    <w:rsid w:val="022DD1D9"/>
    <w:rsid w:val="02313D75"/>
    <w:rsid w:val="02446E6B"/>
    <w:rsid w:val="024B8476"/>
    <w:rsid w:val="024DC4E1"/>
    <w:rsid w:val="02566652"/>
    <w:rsid w:val="026220D6"/>
    <w:rsid w:val="026444CC"/>
    <w:rsid w:val="027677FB"/>
    <w:rsid w:val="0276DE67"/>
    <w:rsid w:val="0293CA7F"/>
    <w:rsid w:val="02AC6468"/>
    <w:rsid w:val="02AD2E89"/>
    <w:rsid w:val="02B0A798"/>
    <w:rsid w:val="02C8ACFA"/>
    <w:rsid w:val="02FA9269"/>
    <w:rsid w:val="03261FA4"/>
    <w:rsid w:val="032D0D94"/>
    <w:rsid w:val="034379A7"/>
    <w:rsid w:val="039B0696"/>
    <w:rsid w:val="03BF2E5D"/>
    <w:rsid w:val="03E8813F"/>
    <w:rsid w:val="03F7375E"/>
    <w:rsid w:val="0405A64F"/>
    <w:rsid w:val="0432967B"/>
    <w:rsid w:val="0434D8DE"/>
    <w:rsid w:val="04534E60"/>
    <w:rsid w:val="047C86EE"/>
    <w:rsid w:val="048B56DE"/>
    <w:rsid w:val="04B5F4BE"/>
    <w:rsid w:val="04C46E2C"/>
    <w:rsid w:val="04D37A40"/>
    <w:rsid w:val="04E1BEB1"/>
    <w:rsid w:val="04ED75B4"/>
    <w:rsid w:val="04FC0098"/>
    <w:rsid w:val="050F67A0"/>
    <w:rsid w:val="051808E6"/>
    <w:rsid w:val="052A4D47"/>
    <w:rsid w:val="052FE368"/>
    <w:rsid w:val="05607A95"/>
    <w:rsid w:val="056679BD"/>
    <w:rsid w:val="057BB9F3"/>
    <w:rsid w:val="058B65BA"/>
    <w:rsid w:val="059A7C59"/>
    <w:rsid w:val="05C333FC"/>
    <w:rsid w:val="05D01B82"/>
    <w:rsid w:val="05F5CCC8"/>
    <w:rsid w:val="05F976E5"/>
    <w:rsid w:val="0605ED43"/>
    <w:rsid w:val="062B139B"/>
    <w:rsid w:val="062D4E11"/>
    <w:rsid w:val="062F6A1A"/>
    <w:rsid w:val="064D1C68"/>
    <w:rsid w:val="065E6D23"/>
    <w:rsid w:val="06712C6B"/>
    <w:rsid w:val="06727161"/>
    <w:rsid w:val="069DE583"/>
    <w:rsid w:val="06C06F2D"/>
    <w:rsid w:val="06DE9C3F"/>
    <w:rsid w:val="06DF247C"/>
    <w:rsid w:val="06FCD4A4"/>
    <w:rsid w:val="0701DC5D"/>
    <w:rsid w:val="071B17E8"/>
    <w:rsid w:val="072CF235"/>
    <w:rsid w:val="074BB4C6"/>
    <w:rsid w:val="0759F368"/>
    <w:rsid w:val="076CFC26"/>
    <w:rsid w:val="076EA1F8"/>
    <w:rsid w:val="07875575"/>
    <w:rsid w:val="079D689F"/>
    <w:rsid w:val="07A39F4A"/>
    <w:rsid w:val="07AB3799"/>
    <w:rsid w:val="07B98FB4"/>
    <w:rsid w:val="07BF89EE"/>
    <w:rsid w:val="07D43FF8"/>
    <w:rsid w:val="07E87DE1"/>
    <w:rsid w:val="07FD8B51"/>
    <w:rsid w:val="07FD90F6"/>
    <w:rsid w:val="08219BF7"/>
    <w:rsid w:val="08403F8E"/>
    <w:rsid w:val="087648FF"/>
    <w:rsid w:val="08AC580F"/>
    <w:rsid w:val="08AD438A"/>
    <w:rsid w:val="08B9AF8C"/>
    <w:rsid w:val="08BA8765"/>
    <w:rsid w:val="08D1ABB0"/>
    <w:rsid w:val="09002E4C"/>
    <w:rsid w:val="094E0CB5"/>
    <w:rsid w:val="097E39E2"/>
    <w:rsid w:val="0987DC40"/>
    <w:rsid w:val="0989E74A"/>
    <w:rsid w:val="09AB07A9"/>
    <w:rsid w:val="09D9A320"/>
    <w:rsid w:val="09E04507"/>
    <w:rsid w:val="09F325C6"/>
    <w:rsid w:val="0A2A7435"/>
    <w:rsid w:val="0A334563"/>
    <w:rsid w:val="0A5F7A8E"/>
    <w:rsid w:val="0A70213D"/>
    <w:rsid w:val="0A719E23"/>
    <w:rsid w:val="0A8A0600"/>
    <w:rsid w:val="0A9076A2"/>
    <w:rsid w:val="0AAA2FA8"/>
    <w:rsid w:val="0AAC612C"/>
    <w:rsid w:val="0AB2345C"/>
    <w:rsid w:val="0AC7327C"/>
    <w:rsid w:val="0B036724"/>
    <w:rsid w:val="0B195CD5"/>
    <w:rsid w:val="0B1FAE01"/>
    <w:rsid w:val="0B201A70"/>
    <w:rsid w:val="0B220CF9"/>
    <w:rsid w:val="0B299055"/>
    <w:rsid w:val="0B356D47"/>
    <w:rsid w:val="0B438069"/>
    <w:rsid w:val="0B498EBB"/>
    <w:rsid w:val="0B555222"/>
    <w:rsid w:val="0B5DA528"/>
    <w:rsid w:val="0B787AC5"/>
    <w:rsid w:val="0B8B7273"/>
    <w:rsid w:val="0BA1029C"/>
    <w:rsid w:val="0BC4E10F"/>
    <w:rsid w:val="0BEE03E1"/>
    <w:rsid w:val="0BF51017"/>
    <w:rsid w:val="0C09F1D3"/>
    <w:rsid w:val="0C2754F2"/>
    <w:rsid w:val="0C4A44A4"/>
    <w:rsid w:val="0C723A3D"/>
    <w:rsid w:val="0C7BBFE1"/>
    <w:rsid w:val="0C84B43A"/>
    <w:rsid w:val="0C8E3E7B"/>
    <w:rsid w:val="0C99BDFE"/>
    <w:rsid w:val="0C9F6EAF"/>
    <w:rsid w:val="0CB2283C"/>
    <w:rsid w:val="0CC1467D"/>
    <w:rsid w:val="0CC2E8EC"/>
    <w:rsid w:val="0CC865DB"/>
    <w:rsid w:val="0CCA657A"/>
    <w:rsid w:val="0CD620A0"/>
    <w:rsid w:val="0CEBD504"/>
    <w:rsid w:val="0D2E0E79"/>
    <w:rsid w:val="0D34E441"/>
    <w:rsid w:val="0D4F991E"/>
    <w:rsid w:val="0D5E4221"/>
    <w:rsid w:val="0D616757"/>
    <w:rsid w:val="0D66C422"/>
    <w:rsid w:val="0D7F85CB"/>
    <w:rsid w:val="0D8CBD6B"/>
    <w:rsid w:val="0DB1D8DB"/>
    <w:rsid w:val="0DB3C4EC"/>
    <w:rsid w:val="0DB5BDA8"/>
    <w:rsid w:val="0DB6CD24"/>
    <w:rsid w:val="0DBEE9FF"/>
    <w:rsid w:val="0DD85B6C"/>
    <w:rsid w:val="0DEB6B56"/>
    <w:rsid w:val="0DF08329"/>
    <w:rsid w:val="0DF0AB88"/>
    <w:rsid w:val="0DFB63A9"/>
    <w:rsid w:val="0DFCD562"/>
    <w:rsid w:val="0E0B990C"/>
    <w:rsid w:val="0E0C610D"/>
    <w:rsid w:val="0E0D8BBA"/>
    <w:rsid w:val="0E14B05E"/>
    <w:rsid w:val="0E1A9395"/>
    <w:rsid w:val="0E1FA9DC"/>
    <w:rsid w:val="0E30D591"/>
    <w:rsid w:val="0E3B4AB0"/>
    <w:rsid w:val="0E3F9B4D"/>
    <w:rsid w:val="0E418EFA"/>
    <w:rsid w:val="0E4AE018"/>
    <w:rsid w:val="0E61D52A"/>
    <w:rsid w:val="0E77FDD7"/>
    <w:rsid w:val="0E864DB0"/>
    <w:rsid w:val="0E890AF5"/>
    <w:rsid w:val="0E9CD5B9"/>
    <w:rsid w:val="0EC00877"/>
    <w:rsid w:val="0EC2DD0B"/>
    <w:rsid w:val="0ED9ED1F"/>
    <w:rsid w:val="0EF2C8D9"/>
    <w:rsid w:val="0F26F12C"/>
    <w:rsid w:val="0F2B6C50"/>
    <w:rsid w:val="0F2CC078"/>
    <w:rsid w:val="0F61AE30"/>
    <w:rsid w:val="0F63C254"/>
    <w:rsid w:val="0F70F1EB"/>
    <w:rsid w:val="0F7529A1"/>
    <w:rsid w:val="0F764050"/>
    <w:rsid w:val="0F79A6A1"/>
    <w:rsid w:val="0F8A5338"/>
    <w:rsid w:val="0F9AD373"/>
    <w:rsid w:val="0FC7A21B"/>
    <w:rsid w:val="0FEA4C6E"/>
    <w:rsid w:val="0FF563AD"/>
    <w:rsid w:val="10167029"/>
    <w:rsid w:val="1031AF26"/>
    <w:rsid w:val="1036CA32"/>
    <w:rsid w:val="103B9C72"/>
    <w:rsid w:val="104DE586"/>
    <w:rsid w:val="1072E9F4"/>
    <w:rsid w:val="1083E956"/>
    <w:rsid w:val="108F2AB0"/>
    <w:rsid w:val="109ABCF2"/>
    <w:rsid w:val="10EC94D9"/>
    <w:rsid w:val="11174B18"/>
    <w:rsid w:val="111C7A35"/>
    <w:rsid w:val="11214449"/>
    <w:rsid w:val="1129E659"/>
    <w:rsid w:val="11356F08"/>
    <w:rsid w:val="11568436"/>
    <w:rsid w:val="115EF713"/>
    <w:rsid w:val="11659423"/>
    <w:rsid w:val="1192C961"/>
    <w:rsid w:val="119F34C9"/>
    <w:rsid w:val="11B18AC4"/>
    <w:rsid w:val="11B84ABC"/>
    <w:rsid w:val="11C08CF6"/>
    <w:rsid w:val="11D8FF33"/>
    <w:rsid w:val="11E97E8F"/>
    <w:rsid w:val="11EA2BD9"/>
    <w:rsid w:val="11FE1F22"/>
    <w:rsid w:val="1207E435"/>
    <w:rsid w:val="1208DF16"/>
    <w:rsid w:val="1215F030"/>
    <w:rsid w:val="1231B319"/>
    <w:rsid w:val="125375AD"/>
    <w:rsid w:val="1272DCCD"/>
    <w:rsid w:val="127E83E8"/>
    <w:rsid w:val="1280603F"/>
    <w:rsid w:val="129FEAE7"/>
    <w:rsid w:val="12BDC151"/>
    <w:rsid w:val="12C6E095"/>
    <w:rsid w:val="12F1CB67"/>
    <w:rsid w:val="13267A75"/>
    <w:rsid w:val="1330F5C9"/>
    <w:rsid w:val="1341D3DE"/>
    <w:rsid w:val="136B22FE"/>
    <w:rsid w:val="138396FF"/>
    <w:rsid w:val="1385EFDC"/>
    <w:rsid w:val="13F7E3B5"/>
    <w:rsid w:val="141711F0"/>
    <w:rsid w:val="14176BDE"/>
    <w:rsid w:val="14214896"/>
    <w:rsid w:val="14245C53"/>
    <w:rsid w:val="143EA970"/>
    <w:rsid w:val="146C5316"/>
    <w:rsid w:val="147DFD45"/>
    <w:rsid w:val="14A26789"/>
    <w:rsid w:val="14A96702"/>
    <w:rsid w:val="14C34A69"/>
    <w:rsid w:val="14D7437B"/>
    <w:rsid w:val="14E29444"/>
    <w:rsid w:val="1508F2D3"/>
    <w:rsid w:val="154D4891"/>
    <w:rsid w:val="154EA8B4"/>
    <w:rsid w:val="1565A2CB"/>
    <w:rsid w:val="158D41A0"/>
    <w:rsid w:val="15BD313A"/>
    <w:rsid w:val="15D059E4"/>
    <w:rsid w:val="15E1311A"/>
    <w:rsid w:val="15F6DDA5"/>
    <w:rsid w:val="162B0EC8"/>
    <w:rsid w:val="1643EC20"/>
    <w:rsid w:val="16493B32"/>
    <w:rsid w:val="1655DFC5"/>
    <w:rsid w:val="16679396"/>
    <w:rsid w:val="16700ADC"/>
    <w:rsid w:val="1689F57A"/>
    <w:rsid w:val="16910E8B"/>
    <w:rsid w:val="16AA5617"/>
    <w:rsid w:val="16BD5CE1"/>
    <w:rsid w:val="16C82139"/>
    <w:rsid w:val="16D17F19"/>
    <w:rsid w:val="16DDA98E"/>
    <w:rsid w:val="16E01438"/>
    <w:rsid w:val="16E7EC1E"/>
    <w:rsid w:val="16EA06C9"/>
    <w:rsid w:val="171B9FC9"/>
    <w:rsid w:val="17368FC9"/>
    <w:rsid w:val="175D7EF7"/>
    <w:rsid w:val="175FBB04"/>
    <w:rsid w:val="17646A2C"/>
    <w:rsid w:val="1786059D"/>
    <w:rsid w:val="178D49DB"/>
    <w:rsid w:val="179BE75F"/>
    <w:rsid w:val="179D1A3E"/>
    <w:rsid w:val="17E9668A"/>
    <w:rsid w:val="1868575A"/>
    <w:rsid w:val="1869682E"/>
    <w:rsid w:val="18799E6A"/>
    <w:rsid w:val="1879C62D"/>
    <w:rsid w:val="187B0B48"/>
    <w:rsid w:val="18BE6E87"/>
    <w:rsid w:val="18C635D9"/>
    <w:rsid w:val="1901C917"/>
    <w:rsid w:val="191914F5"/>
    <w:rsid w:val="19227119"/>
    <w:rsid w:val="193E05DA"/>
    <w:rsid w:val="194C347C"/>
    <w:rsid w:val="19698181"/>
    <w:rsid w:val="19849228"/>
    <w:rsid w:val="19A421C8"/>
    <w:rsid w:val="19B58173"/>
    <w:rsid w:val="19D8237F"/>
    <w:rsid w:val="19DC7652"/>
    <w:rsid w:val="19E43F9D"/>
    <w:rsid w:val="19F17B3B"/>
    <w:rsid w:val="19F973BB"/>
    <w:rsid w:val="1A035314"/>
    <w:rsid w:val="1A04F8CD"/>
    <w:rsid w:val="1A0843E0"/>
    <w:rsid w:val="1A0E54D3"/>
    <w:rsid w:val="1A179A50"/>
    <w:rsid w:val="1A237ED6"/>
    <w:rsid w:val="1A34F71C"/>
    <w:rsid w:val="1A8DAE02"/>
    <w:rsid w:val="1AC2A35E"/>
    <w:rsid w:val="1AC63339"/>
    <w:rsid w:val="1ADC82A9"/>
    <w:rsid w:val="1AFF279F"/>
    <w:rsid w:val="1B00AB43"/>
    <w:rsid w:val="1B186C2D"/>
    <w:rsid w:val="1B2602A4"/>
    <w:rsid w:val="1B2C6975"/>
    <w:rsid w:val="1B30A05A"/>
    <w:rsid w:val="1B3E29CF"/>
    <w:rsid w:val="1B3E69F2"/>
    <w:rsid w:val="1B4CA27B"/>
    <w:rsid w:val="1B7C2413"/>
    <w:rsid w:val="1B8C72E1"/>
    <w:rsid w:val="1B926E65"/>
    <w:rsid w:val="1BA33BEE"/>
    <w:rsid w:val="1BAB0D9F"/>
    <w:rsid w:val="1BBF4787"/>
    <w:rsid w:val="1BC02663"/>
    <w:rsid w:val="1BD075FF"/>
    <w:rsid w:val="1BEC21CF"/>
    <w:rsid w:val="1BFE7939"/>
    <w:rsid w:val="1C23193B"/>
    <w:rsid w:val="1C49B944"/>
    <w:rsid w:val="1C862B4E"/>
    <w:rsid w:val="1C91193D"/>
    <w:rsid w:val="1C9DFC50"/>
    <w:rsid w:val="1CA59A21"/>
    <w:rsid w:val="1CACED14"/>
    <w:rsid w:val="1CD56046"/>
    <w:rsid w:val="1D14D780"/>
    <w:rsid w:val="1D1AE52F"/>
    <w:rsid w:val="1D21384B"/>
    <w:rsid w:val="1D29C505"/>
    <w:rsid w:val="1D536B0B"/>
    <w:rsid w:val="1D7AD410"/>
    <w:rsid w:val="1D85805B"/>
    <w:rsid w:val="1D911104"/>
    <w:rsid w:val="1DAA9BF9"/>
    <w:rsid w:val="1DD13124"/>
    <w:rsid w:val="1DE75F14"/>
    <w:rsid w:val="1E0CEF53"/>
    <w:rsid w:val="1E4DF95F"/>
    <w:rsid w:val="1E4EAB6F"/>
    <w:rsid w:val="1E6E666B"/>
    <w:rsid w:val="1E72D19B"/>
    <w:rsid w:val="1E7A9F45"/>
    <w:rsid w:val="1E8411C5"/>
    <w:rsid w:val="1E98856D"/>
    <w:rsid w:val="1EA7361B"/>
    <w:rsid w:val="1EB4FD1D"/>
    <w:rsid w:val="1ECB6F55"/>
    <w:rsid w:val="1EFDE0DB"/>
    <w:rsid w:val="1F10B0C4"/>
    <w:rsid w:val="1F1EC4C3"/>
    <w:rsid w:val="1F3B90E3"/>
    <w:rsid w:val="1F4FA2CF"/>
    <w:rsid w:val="1F6EE639"/>
    <w:rsid w:val="1F7957FB"/>
    <w:rsid w:val="1F7FCFCE"/>
    <w:rsid w:val="1F880109"/>
    <w:rsid w:val="1F9755C2"/>
    <w:rsid w:val="1F9F4716"/>
    <w:rsid w:val="1FA526D0"/>
    <w:rsid w:val="1FB2CB41"/>
    <w:rsid w:val="1FDCE2B8"/>
    <w:rsid w:val="1FE1015B"/>
    <w:rsid w:val="1FFA793F"/>
    <w:rsid w:val="20000C8A"/>
    <w:rsid w:val="20189909"/>
    <w:rsid w:val="2025E367"/>
    <w:rsid w:val="203E22DD"/>
    <w:rsid w:val="203E4ABE"/>
    <w:rsid w:val="20451368"/>
    <w:rsid w:val="2061F61D"/>
    <w:rsid w:val="207D6D17"/>
    <w:rsid w:val="207FF769"/>
    <w:rsid w:val="208D9D8A"/>
    <w:rsid w:val="20B4B971"/>
    <w:rsid w:val="20DA6134"/>
    <w:rsid w:val="20DCC4AD"/>
    <w:rsid w:val="20F4DD05"/>
    <w:rsid w:val="21082736"/>
    <w:rsid w:val="210E511A"/>
    <w:rsid w:val="2133B9E1"/>
    <w:rsid w:val="214B419C"/>
    <w:rsid w:val="21542820"/>
    <w:rsid w:val="215EF9DE"/>
    <w:rsid w:val="216A896E"/>
    <w:rsid w:val="217FF05B"/>
    <w:rsid w:val="218B6453"/>
    <w:rsid w:val="21954DEB"/>
    <w:rsid w:val="21D72756"/>
    <w:rsid w:val="21DD8E8C"/>
    <w:rsid w:val="21E13D50"/>
    <w:rsid w:val="21E7F50F"/>
    <w:rsid w:val="22009668"/>
    <w:rsid w:val="22068AF3"/>
    <w:rsid w:val="224FA3D1"/>
    <w:rsid w:val="226DAB0E"/>
    <w:rsid w:val="226DCCA0"/>
    <w:rsid w:val="22846D77"/>
    <w:rsid w:val="22C81D8C"/>
    <w:rsid w:val="22C8521C"/>
    <w:rsid w:val="22DBA5CB"/>
    <w:rsid w:val="22DE79A7"/>
    <w:rsid w:val="22E856C3"/>
    <w:rsid w:val="22ED0509"/>
    <w:rsid w:val="22EFB82F"/>
    <w:rsid w:val="2317CEB7"/>
    <w:rsid w:val="2329BB6D"/>
    <w:rsid w:val="233275C6"/>
    <w:rsid w:val="23659EBF"/>
    <w:rsid w:val="23681A90"/>
    <w:rsid w:val="2369FFFA"/>
    <w:rsid w:val="237325C2"/>
    <w:rsid w:val="23A66B20"/>
    <w:rsid w:val="23AC09A1"/>
    <w:rsid w:val="23CA5D32"/>
    <w:rsid w:val="23DC98FE"/>
    <w:rsid w:val="2409CDC1"/>
    <w:rsid w:val="241D85C7"/>
    <w:rsid w:val="2424EA87"/>
    <w:rsid w:val="244D571E"/>
    <w:rsid w:val="247D170E"/>
    <w:rsid w:val="2481BD4E"/>
    <w:rsid w:val="249AF82E"/>
    <w:rsid w:val="249EA307"/>
    <w:rsid w:val="249FC209"/>
    <w:rsid w:val="24BCD8B6"/>
    <w:rsid w:val="24DB96E4"/>
    <w:rsid w:val="24F04C7D"/>
    <w:rsid w:val="2523587C"/>
    <w:rsid w:val="25392370"/>
    <w:rsid w:val="2589C475"/>
    <w:rsid w:val="258A6249"/>
    <w:rsid w:val="259DD34C"/>
    <w:rsid w:val="25A29965"/>
    <w:rsid w:val="25C7EFE5"/>
    <w:rsid w:val="25C9A3D3"/>
    <w:rsid w:val="25EB3AB6"/>
    <w:rsid w:val="26065F8E"/>
    <w:rsid w:val="26267925"/>
    <w:rsid w:val="2645E0F0"/>
    <w:rsid w:val="26464564"/>
    <w:rsid w:val="265ECF10"/>
    <w:rsid w:val="26646ABC"/>
    <w:rsid w:val="26670E22"/>
    <w:rsid w:val="266A3437"/>
    <w:rsid w:val="267871C2"/>
    <w:rsid w:val="26EC7797"/>
    <w:rsid w:val="26F76DA0"/>
    <w:rsid w:val="26F8FB99"/>
    <w:rsid w:val="26F9D40A"/>
    <w:rsid w:val="27041B55"/>
    <w:rsid w:val="27188DFA"/>
    <w:rsid w:val="2718E952"/>
    <w:rsid w:val="27263DFA"/>
    <w:rsid w:val="273AD25B"/>
    <w:rsid w:val="2753BC2A"/>
    <w:rsid w:val="275D43CA"/>
    <w:rsid w:val="2760C488"/>
    <w:rsid w:val="276B5E25"/>
    <w:rsid w:val="276FC5F9"/>
    <w:rsid w:val="27770B75"/>
    <w:rsid w:val="27787E86"/>
    <w:rsid w:val="277E4B07"/>
    <w:rsid w:val="2781BF86"/>
    <w:rsid w:val="278B59B0"/>
    <w:rsid w:val="27AA8A0B"/>
    <w:rsid w:val="27B3D570"/>
    <w:rsid w:val="27C9FD55"/>
    <w:rsid w:val="27CF012E"/>
    <w:rsid w:val="27E4FE3E"/>
    <w:rsid w:val="27EAC850"/>
    <w:rsid w:val="27FFC824"/>
    <w:rsid w:val="2834B393"/>
    <w:rsid w:val="283B45D3"/>
    <w:rsid w:val="285CE9CF"/>
    <w:rsid w:val="2865B329"/>
    <w:rsid w:val="286F39B1"/>
    <w:rsid w:val="28B3CBA5"/>
    <w:rsid w:val="28C9BBA5"/>
    <w:rsid w:val="28CFD160"/>
    <w:rsid w:val="28E85702"/>
    <w:rsid w:val="293555EB"/>
    <w:rsid w:val="294955F4"/>
    <w:rsid w:val="29530226"/>
    <w:rsid w:val="295DE5FD"/>
    <w:rsid w:val="299623E2"/>
    <w:rsid w:val="29A87E5D"/>
    <w:rsid w:val="29AC2F55"/>
    <w:rsid w:val="29BFB257"/>
    <w:rsid w:val="29C12C50"/>
    <w:rsid w:val="29CD2A16"/>
    <w:rsid w:val="29D14F1A"/>
    <w:rsid w:val="29D2221D"/>
    <w:rsid w:val="29D54534"/>
    <w:rsid w:val="2A0298E0"/>
    <w:rsid w:val="2A37794B"/>
    <w:rsid w:val="2A6E6A5E"/>
    <w:rsid w:val="2A809C6B"/>
    <w:rsid w:val="2AA3E485"/>
    <w:rsid w:val="2AB1FB42"/>
    <w:rsid w:val="2AE193D0"/>
    <w:rsid w:val="2AE7C1FD"/>
    <w:rsid w:val="2AE84514"/>
    <w:rsid w:val="2AEAC1C0"/>
    <w:rsid w:val="2AEDB7AD"/>
    <w:rsid w:val="2B087FFD"/>
    <w:rsid w:val="2B0D6E00"/>
    <w:rsid w:val="2B17916B"/>
    <w:rsid w:val="2B1E28C3"/>
    <w:rsid w:val="2B284BF0"/>
    <w:rsid w:val="2B290C45"/>
    <w:rsid w:val="2B3928B4"/>
    <w:rsid w:val="2B42BD29"/>
    <w:rsid w:val="2B54F27C"/>
    <w:rsid w:val="2B99051A"/>
    <w:rsid w:val="2BA59D16"/>
    <w:rsid w:val="2BBC1ABF"/>
    <w:rsid w:val="2BCA1FAB"/>
    <w:rsid w:val="2BE85A83"/>
    <w:rsid w:val="2BF61B8F"/>
    <w:rsid w:val="2BF8F49F"/>
    <w:rsid w:val="2C3D6B88"/>
    <w:rsid w:val="2C42EB12"/>
    <w:rsid w:val="2C65F56A"/>
    <w:rsid w:val="2C788F34"/>
    <w:rsid w:val="2C92D06A"/>
    <w:rsid w:val="2CD5C223"/>
    <w:rsid w:val="2CD77C12"/>
    <w:rsid w:val="2CE0F563"/>
    <w:rsid w:val="2CF00DAC"/>
    <w:rsid w:val="2D2E99EE"/>
    <w:rsid w:val="2D3DDBE6"/>
    <w:rsid w:val="2D538369"/>
    <w:rsid w:val="2D7357F0"/>
    <w:rsid w:val="2D74A23D"/>
    <w:rsid w:val="2D92EFAF"/>
    <w:rsid w:val="2D9DFFA7"/>
    <w:rsid w:val="2DA8B143"/>
    <w:rsid w:val="2DB771AD"/>
    <w:rsid w:val="2DB84879"/>
    <w:rsid w:val="2DC6AFDE"/>
    <w:rsid w:val="2DCAEB5E"/>
    <w:rsid w:val="2DCC390F"/>
    <w:rsid w:val="2DDDDE48"/>
    <w:rsid w:val="2DF58320"/>
    <w:rsid w:val="2DFC0D89"/>
    <w:rsid w:val="2E02C27A"/>
    <w:rsid w:val="2E0F8324"/>
    <w:rsid w:val="2E2E31AF"/>
    <w:rsid w:val="2E3CD972"/>
    <w:rsid w:val="2E4D467A"/>
    <w:rsid w:val="2E5B5E43"/>
    <w:rsid w:val="2E5D9A2E"/>
    <w:rsid w:val="2E64DACF"/>
    <w:rsid w:val="2E869FEE"/>
    <w:rsid w:val="2EAD9055"/>
    <w:rsid w:val="2EDD3D51"/>
    <w:rsid w:val="2EE97996"/>
    <w:rsid w:val="2EEFA5E4"/>
    <w:rsid w:val="2EFA74D3"/>
    <w:rsid w:val="2F0AA857"/>
    <w:rsid w:val="2F0C0CF9"/>
    <w:rsid w:val="2F1729E7"/>
    <w:rsid w:val="2F212BB2"/>
    <w:rsid w:val="2F4E036D"/>
    <w:rsid w:val="2F70C7D2"/>
    <w:rsid w:val="2F840211"/>
    <w:rsid w:val="2F85F52F"/>
    <w:rsid w:val="2F8CCCAF"/>
    <w:rsid w:val="2FA42C89"/>
    <w:rsid w:val="2FD203A8"/>
    <w:rsid w:val="2FE847F2"/>
    <w:rsid w:val="2FF09A49"/>
    <w:rsid w:val="300FB3F6"/>
    <w:rsid w:val="30241A18"/>
    <w:rsid w:val="3028C3CA"/>
    <w:rsid w:val="302F28BA"/>
    <w:rsid w:val="3030A3A2"/>
    <w:rsid w:val="3041447A"/>
    <w:rsid w:val="3073BC0F"/>
    <w:rsid w:val="30A752D5"/>
    <w:rsid w:val="30BB16ED"/>
    <w:rsid w:val="30E92471"/>
    <w:rsid w:val="30F398E1"/>
    <w:rsid w:val="3111F236"/>
    <w:rsid w:val="31205C1C"/>
    <w:rsid w:val="312D751A"/>
    <w:rsid w:val="31377893"/>
    <w:rsid w:val="314AE696"/>
    <w:rsid w:val="3160174B"/>
    <w:rsid w:val="319301E3"/>
    <w:rsid w:val="319480D5"/>
    <w:rsid w:val="319C5116"/>
    <w:rsid w:val="31B2FA46"/>
    <w:rsid w:val="31BAA373"/>
    <w:rsid w:val="31E58A0F"/>
    <w:rsid w:val="321FD69D"/>
    <w:rsid w:val="32620B8C"/>
    <w:rsid w:val="32658B86"/>
    <w:rsid w:val="326B894F"/>
    <w:rsid w:val="32B1057B"/>
    <w:rsid w:val="32B2DF76"/>
    <w:rsid w:val="32C14ECC"/>
    <w:rsid w:val="32C8E944"/>
    <w:rsid w:val="32CDF394"/>
    <w:rsid w:val="32DB449D"/>
    <w:rsid w:val="32F7B534"/>
    <w:rsid w:val="330F81DD"/>
    <w:rsid w:val="3314371C"/>
    <w:rsid w:val="332B544B"/>
    <w:rsid w:val="332BD5F1"/>
    <w:rsid w:val="33312FE5"/>
    <w:rsid w:val="335FA176"/>
    <w:rsid w:val="33657531"/>
    <w:rsid w:val="338B3586"/>
    <w:rsid w:val="33A27F61"/>
    <w:rsid w:val="33DEB543"/>
    <w:rsid w:val="33F08E86"/>
    <w:rsid w:val="33FACC30"/>
    <w:rsid w:val="34121BC6"/>
    <w:rsid w:val="341D3043"/>
    <w:rsid w:val="344BEA9B"/>
    <w:rsid w:val="345952ED"/>
    <w:rsid w:val="346622EE"/>
    <w:rsid w:val="3475B258"/>
    <w:rsid w:val="34872627"/>
    <w:rsid w:val="348CA279"/>
    <w:rsid w:val="349CC405"/>
    <w:rsid w:val="34A7870E"/>
    <w:rsid w:val="34B0E091"/>
    <w:rsid w:val="34B787D7"/>
    <w:rsid w:val="34C3B78B"/>
    <w:rsid w:val="34E56855"/>
    <w:rsid w:val="350EC2B2"/>
    <w:rsid w:val="352284B0"/>
    <w:rsid w:val="353000C4"/>
    <w:rsid w:val="353B6CA8"/>
    <w:rsid w:val="353E7948"/>
    <w:rsid w:val="35486690"/>
    <w:rsid w:val="354A269F"/>
    <w:rsid w:val="3557764F"/>
    <w:rsid w:val="3573AAC3"/>
    <w:rsid w:val="35C7ADF9"/>
    <w:rsid w:val="35D3EA66"/>
    <w:rsid w:val="3607878E"/>
    <w:rsid w:val="36221DCC"/>
    <w:rsid w:val="363DFF56"/>
    <w:rsid w:val="364CE324"/>
    <w:rsid w:val="3651D5AC"/>
    <w:rsid w:val="3655DDED"/>
    <w:rsid w:val="367888FC"/>
    <w:rsid w:val="36A8096B"/>
    <w:rsid w:val="36AB5CE6"/>
    <w:rsid w:val="36C3F125"/>
    <w:rsid w:val="36F96D6B"/>
    <w:rsid w:val="3700DC9E"/>
    <w:rsid w:val="3702E88A"/>
    <w:rsid w:val="370700BF"/>
    <w:rsid w:val="37077CDD"/>
    <w:rsid w:val="37086843"/>
    <w:rsid w:val="370C18F8"/>
    <w:rsid w:val="371665A1"/>
    <w:rsid w:val="375057AC"/>
    <w:rsid w:val="37605F72"/>
    <w:rsid w:val="37653801"/>
    <w:rsid w:val="37683B31"/>
    <w:rsid w:val="37735F39"/>
    <w:rsid w:val="377CD609"/>
    <w:rsid w:val="379542B4"/>
    <w:rsid w:val="379C6385"/>
    <w:rsid w:val="37BDA14B"/>
    <w:rsid w:val="37DD696A"/>
    <w:rsid w:val="37E30D86"/>
    <w:rsid w:val="37E4B53F"/>
    <w:rsid w:val="37ED4254"/>
    <w:rsid w:val="37F37EEF"/>
    <w:rsid w:val="37F3FF95"/>
    <w:rsid w:val="37F6FBB9"/>
    <w:rsid w:val="3822A45A"/>
    <w:rsid w:val="382F4443"/>
    <w:rsid w:val="3841049D"/>
    <w:rsid w:val="384E6012"/>
    <w:rsid w:val="38577E07"/>
    <w:rsid w:val="3886A53C"/>
    <w:rsid w:val="389B5780"/>
    <w:rsid w:val="38B4260D"/>
    <w:rsid w:val="38B50C58"/>
    <w:rsid w:val="38BE63DD"/>
    <w:rsid w:val="38D85E4C"/>
    <w:rsid w:val="38DCF7A7"/>
    <w:rsid w:val="38E101E1"/>
    <w:rsid w:val="392B5E12"/>
    <w:rsid w:val="39448942"/>
    <w:rsid w:val="395C0EF7"/>
    <w:rsid w:val="395EB686"/>
    <w:rsid w:val="3988060D"/>
    <w:rsid w:val="398FC29E"/>
    <w:rsid w:val="39B686CF"/>
    <w:rsid w:val="39EAE365"/>
    <w:rsid w:val="39FFF0DB"/>
    <w:rsid w:val="3A0A6D1F"/>
    <w:rsid w:val="3A1385DE"/>
    <w:rsid w:val="3A1F781F"/>
    <w:rsid w:val="3A3A855A"/>
    <w:rsid w:val="3AC3CD4E"/>
    <w:rsid w:val="3AC8E159"/>
    <w:rsid w:val="3AD7C692"/>
    <w:rsid w:val="3ADC511C"/>
    <w:rsid w:val="3AEF4DDC"/>
    <w:rsid w:val="3B2F76AE"/>
    <w:rsid w:val="3B6C02F5"/>
    <w:rsid w:val="3B6ECADD"/>
    <w:rsid w:val="3B7A0081"/>
    <w:rsid w:val="3B7EC20F"/>
    <w:rsid w:val="3B8B32B4"/>
    <w:rsid w:val="3B90D56D"/>
    <w:rsid w:val="3BA2DE99"/>
    <w:rsid w:val="3BC49877"/>
    <w:rsid w:val="3BF010D8"/>
    <w:rsid w:val="3C13E723"/>
    <w:rsid w:val="3C183555"/>
    <w:rsid w:val="3C42AAB1"/>
    <w:rsid w:val="3C51F4FB"/>
    <w:rsid w:val="3C59869D"/>
    <w:rsid w:val="3C5A5763"/>
    <w:rsid w:val="3C835D8A"/>
    <w:rsid w:val="3C8B2631"/>
    <w:rsid w:val="3C998E7D"/>
    <w:rsid w:val="3CAC70C1"/>
    <w:rsid w:val="3CBACE37"/>
    <w:rsid w:val="3CD5345C"/>
    <w:rsid w:val="3CEDA442"/>
    <w:rsid w:val="3D00AB1A"/>
    <w:rsid w:val="3D10859B"/>
    <w:rsid w:val="3D25AB39"/>
    <w:rsid w:val="3D30997D"/>
    <w:rsid w:val="3D60A013"/>
    <w:rsid w:val="3D729B87"/>
    <w:rsid w:val="3D74F86F"/>
    <w:rsid w:val="3DA31236"/>
    <w:rsid w:val="3DE6580F"/>
    <w:rsid w:val="3DFF0EF0"/>
    <w:rsid w:val="3E01B6C0"/>
    <w:rsid w:val="3E108730"/>
    <w:rsid w:val="3E197D2C"/>
    <w:rsid w:val="3E250576"/>
    <w:rsid w:val="3E30DCD1"/>
    <w:rsid w:val="3E37063F"/>
    <w:rsid w:val="3E3769AD"/>
    <w:rsid w:val="3E4CA5EC"/>
    <w:rsid w:val="3E5AA33D"/>
    <w:rsid w:val="3E6B8B09"/>
    <w:rsid w:val="3E748240"/>
    <w:rsid w:val="3E894D9D"/>
    <w:rsid w:val="3EB63114"/>
    <w:rsid w:val="3ED67F4D"/>
    <w:rsid w:val="3ED8AD67"/>
    <w:rsid w:val="3EDE8D05"/>
    <w:rsid w:val="3F203776"/>
    <w:rsid w:val="3F313BC1"/>
    <w:rsid w:val="3F3B03F9"/>
    <w:rsid w:val="3F3F422B"/>
    <w:rsid w:val="3F43EFB8"/>
    <w:rsid w:val="3F45B81F"/>
    <w:rsid w:val="3F8261B3"/>
    <w:rsid w:val="3FA76AD6"/>
    <w:rsid w:val="3FB2DE9A"/>
    <w:rsid w:val="3FB8807C"/>
    <w:rsid w:val="3FCA62AA"/>
    <w:rsid w:val="3FDC2C6E"/>
    <w:rsid w:val="3FF0517F"/>
    <w:rsid w:val="3FF3FAED"/>
    <w:rsid w:val="3FFC75C3"/>
    <w:rsid w:val="4006CD24"/>
    <w:rsid w:val="400F6338"/>
    <w:rsid w:val="40201105"/>
    <w:rsid w:val="402079D0"/>
    <w:rsid w:val="403E1A6A"/>
    <w:rsid w:val="404A72A4"/>
    <w:rsid w:val="405DA7BC"/>
    <w:rsid w:val="40669BDC"/>
    <w:rsid w:val="406F8D10"/>
    <w:rsid w:val="407FC71B"/>
    <w:rsid w:val="409B0EB4"/>
    <w:rsid w:val="40B6C763"/>
    <w:rsid w:val="40DAD378"/>
    <w:rsid w:val="40F9B7F6"/>
    <w:rsid w:val="410BF52E"/>
    <w:rsid w:val="411C943B"/>
    <w:rsid w:val="4161ED6F"/>
    <w:rsid w:val="416237C6"/>
    <w:rsid w:val="4181EBE5"/>
    <w:rsid w:val="41CDE829"/>
    <w:rsid w:val="41D8E2A8"/>
    <w:rsid w:val="41E66A43"/>
    <w:rsid w:val="41F233F9"/>
    <w:rsid w:val="42017411"/>
    <w:rsid w:val="4222D39B"/>
    <w:rsid w:val="422A6256"/>
    <w:rsid w:val="422E9351"/>
    <w:rsid w:val="42372867"/>
    <w:rsid w:val="42668845"/>
    <w:rsid w:val="426CAAA4"/>
    <w:rsid w:val="42706ED6"/>
    <w:rsid w:val="42A0EE6B"/>
    <w:rsid w:val="42A9722B"/>
    <w:rsid w:val="42D4509C"/>
    <w:rsid w:val="4310A67A"/>
    <w:rsid w:val="433D772C"/>
    <w:rsid w:val="43581F47"/>
    <w:rsid w:val="43748107"/>
    <w:rsid w:val="439267A7"/>
    <w:rsid w:val="43942C04"/>
    <w:rsid w:val="4394C396"/>
    <w:rsid w:val="4394F440"/>
    <w:rsid w:val="4397E99F"/>
    <w:rsid w:val="43C9DB4E"/>
    <w:rsid w:val="43E3CC57"/>
    <w:rsid w:val="4423D999"/>
    <w:rsid w:val="445D8866"/>
    <w:rsid w:val="447BDFD3"/>
    <w:rsid w:val="4488268C"/>
    <w:rsid w:val="44A2B1CC"/>
    <w:rsid w:val="44CCB953"/>
    <w:rsid w:val="44D92165"/>
    <w:rsid w:val="450A34D8"/>
    <w:rsid w:val="450D36D4"/>
    <w:rsid w:val="451C449D"/>
    <w:rsid w:val="453D0619"/>
    <w:rsid w:val="45470792"/>
    <w:rsid w:val="4562C6E6"/>
    <w:rsid w:val="456415FA"/>
    <w:rsid w:val="45750F1F"/>
    <w:rsid w:val="4587D430"/>
    <w:rsid w:val="45B5AFB8"/>
    <w:rsid w:val="45C56D2B"/>
    <w:rsid w:val="45CBF232"/>
    <w:rsid w:val="45DC147B"/>
    <w:rsid w:val="45EA0DC1"/>
    <w:rsid w:val="45F8A0DC"/>
    <w:rsid w:val="460934EC"/>
    <w:rsid w:val="46120229"/>
    <w:rsid w:val="46134A46"/>
    <w:rsid w:val="46179E3F"/>
    <w:rsid w:val="461A8E26"/>
    <w:rsid w:val="462766C8"/>
    <w:rsid w:val="4631B9C9"/>
    <w:rsid w:val="46504B3F"/>
    <w:rsid w:val="465FDCE2"/>
    <w:rsid w:val="4676B03F"/>
    <w:rsid w:val="4677B77A"/>
    <w:rsid w:val="467A764E"/>
    <w:rsid w:val="46B1AA12"/>
    <w:rsid w:val="46C1EB1B"/>
    <w:rsid w:val="46C38B4D"/>
    <w:rsid w:val="46D2CE35"/>
    <w:rsid w:val="46F3576B"/>
    <w:rsid w:val="47280AA7"/>
    <w:rsid w:val="47634492"/>
    <w:rsid w:val="476788FC"/>
    <w:rsid w:val="47818F09"/>
    <w:rsid w:val="478ED243"/>
    <w:rsid w:val="47AAB0CD"/>
    <w:rsid w:val="47B59DA4"/>
    <w:rsid w:val="47B72FE7"/>
    <w:rsid w:val="47BD10FC"/>
    <w:rsid w:val="47C11B2A"/>
    <w:rsid w:val="47CFEB05"/>
    <w:rsid w:val="47ED8BD3"/>
    <w:rsid w:val="480B4CCC"/>
    <w:rsid w:val="4824E667"/>
    <w:rsid w:val="482BC1F6"/>
    <w:rsid w:val="4841269E"/>
    <w:rsid w:val="48462AE4"/>
    <w:rsid w:val="4858A4AD"/>
    <w:rsid w:val="4874252B"/>
    <w:rsid w:val="48825152"/>
    <w:rsid w:val="489CD25F"/>
    <w:rsid w:val="48A3D2F1"/>
    <w:rsid w:val="48BB3CC8"/>
    <w:rsid w:val="48BB3E20"/>
    <w:rsid w:val="48CDDC98"/>
    <w:rsid w:val="48DBC2D6"/>
    <w:rsid w:val="48DE1C1E"/>
    <w:rsid w:val="48DEBE89"/>
    <w:rsid w:val="48DF0F20"/>
    <w:rsid w:val="48DF9EA8"/>
    <w:rsid w:val="492CBA85"/>
    <w:rsid w:val="494054FE"/>
    <w:rsid w:val="497D1E6B"/>
    <w:rsid w:val="4980C8AC"/>
    <w:rsid w:val="4981A0CE"/>
    <w:rsid w:val="498D6CBF"/>
    <w:rsid w:val="49945FCF"/>
    <w:rsid w:val="499FFB62"/>
    <w:rsid w:val="49BCCCC3"/>
    <w:rsid w:val="49CE0559"/>
    <w:rsid w:val="49D060C2"/>
    <w:rsid w:val="49E59580"/>
    <w:rsid w:val="49F575D6"/>
    <w:rsid w:val="4A299774"/>
    <w:rsid w:val="4A3BA80C"/>
    <w:rsid w:val="4A41EC1D"/>
    <w:rsid w:val="4A431A08"/>
    <w:rsid w:val="4A4A413B"/>
    <w:rsid w:val="4A4BB4AB"/>
    <w:rsid w:val="4A4BBD41"/>
    <w:rsid w:val="4A70E662"/>
    <w:rsid w:val="4A999312"/>
    <w:rsid w:val="4AA534C4"/>
    <w:rsid w:val="4AC67E3F"/>
    <w:rsid w:val="4AD3FC45"/>
    <w:rsid w:val="4ADC7B6B"/>
    <w:rsid w:val="4B0F454F"/>
    <w:rsid w:val="4B2EF070"/>
    <w:rsid w:val="4B3A1844"/>
    <w:rsid w:val="4B5B8F27"/>
    <w:rsid w:val="4B7BC238"/>
    <w:rsid w:val="4B7F56C8"/>
    <w:rsid w:val="4B80AD14"/>
    <w:rsid w:val="4B83CF47"/>
    <w:rsid w:val="4B95A44C"/>
    <w:rsid w:val="4BE53C22"/>
    <w:rsid w:val="4BE555C3"/>
    <w:rsid w:val="4BFED42E"/>
    <w:rsid w:val="4C1118DF"/>
    <w:rsid w:val="4C2F7058"/>
    <w:rsid w:val="4C3E58E2"/>
    <w:rsid w:val="4C54694C"/>
    <w:rsid w:val="4C68F1C5"/>
    <w:rsid w:val="4C764E30"/>
    <w:rsid w:val="4C7B3EAE"/>
    <w:rsid w:val="4C7C55D4"/>
    <w:rsid w:val="4C81FE46"/>
    <w:rsid w:val="4C9FA72C"/>
    <w:rsid w:val="4CAF52AB"/>
    <w:rsid w:val="4CCB518C"/>
    <w:rsid w:val="4CD8C162"/>
    <w:rsid w:val="4CFDFD18"/>
    <w:rsid w:val="4D2069AA"/>
    <w:rsid w:val="4D408CE1"/>
    <w:rsid w:val="4D522AC1"/>
    <w:rsid w:val="4D5A4C17"/>
    <w:rsid w:val="4DA4D88D"/>
    <w:rsid w:val="4DB2465E"/>
    <w:rsid w:val="4DB8425E"/>
    <w:rsid w:val="4DBE6004"/>
    <w:rsid w:val="4DC34921"/>
    <w:rsid w:val="4DE80990"/>
    <w:rsid w:val="4DFEC9BF"/>
    <w:rsid w:val="4E001B3C"/>
    <w:rsid w:val="4E04E5CE"/>
    <w:rsid w:val="4E1FDDB1"/>
    <w:rsid w:val="4E336710"/>
    <w:rsid w:val="4E5C2DEC"/>
    <w:rsid w:val="4E81CBE3"/>
    <w:rsid w:val="4E889087"/>
    <w:rsid w:val="4E98F200"/>
    <w:rsid w:val="4E9C911A"/>
    <w:rsid w:val="4EA57E03"/>
    <w:rsid w:val="4EAC5DDA"/>
    <w:rsid w:val="4EB1BDC5"/>
    <w:rsid w:val="4EC9636A"/>
    <w:rsid w:val="4F0023A9"/>
    <w:rsid w:val="4F12873E"/>
    <w:rsid w:val="4F292459"/>
    <w:rsid w:val="4F37D221"/>
    <w:rsid w:val="4F3ADB73"/>
    <w:rsid w:val="4F3F0033"/>
    <w:rsid w:val="4F7FEBBF"/>
    <w:rsid w:val="4F81449B"/>
    <w:rsid w:val="4F83E5B6"/>
    <w:rsid w:val="4F8CF45C"/>
    <w:rsid w:val="4FD1EACB"/>
    <w:rsid w:val="4FE2061F"/>
    <w:rsid w:val="4FE7D92C"/>
    <w:rsid w:val="4FF23824"/>
    <w:rsid w:val="500E5C95"/>
    <w:rsid w:val="50118B1D"/>
    <w:rsid w:val="50236D90"/>
    <w:rsid w:val="504A459E"/>
    <w:rsid w:val="50798B15"/>
    <w:rsid w:val="50811AF3"/>
    <w:rsid w:val="50A13280"/>
    <w:rsid w:val="50AD371A"/>
    <w:rsid w:val="50D94459"/>
    <w:rsid w:val="50DA078C"/>
    <w:rsid w:val="50E69C7B"/>
    <w:rsid w:val="50FF8902"/>
    <w:rsid w:val="5101313E"/>
    <w:rsid w:val="510B852B"/>
    <w:rsid w:val="510F3877"/>
    <w:rsid w:val="51168F62"/>
    <w:rsid w:val="516F0A8C"/>
    <w:rsid w:val="5170F62A"/>
    <w:rsid w:val="518481CF"/>
    <w:rsid w:val="518E5327"/>
    <w:rsid w:val="51950E53"/>
    <w:rsid w:val="51A51489"/>
    <w:rsid w:val="51A92733"/>
    <w:rsid w:val="51B23C61"/>
    <w:rsid w:val="51C5DA98"/>
    <w:rsid w:val="51C9378D"/>
    <w:rsid w:val="51D0CFEC"/>
    <w:rsid w:val="51FB59CE"/>
    <w:rsid w:val="522F4533"/>
    <w:rsid w:val="52476996"/>
    <w:rsid w:val="524A6C50"/>
    <w:rsid w:val="526DB7AC"/>
    <w:rsid w:val="52873840"/>
    <w:rsid w:val="529C4DF3"/>
    <w:rsid w:val="52AFC9C8"/>
    <w:rsid w:val="52EF06FC"/>
    <w:rsid w:val="52F74EBB"/>
    <w:rsid w:val="53017CC3"/>
    <w:rsid w:val="532A2335"/>
    <w:rsid w:val="53382A2A"/>
    <w:rsid w:val="533DDAB9"/>
    <w:rsid w:val="5340CF1A"/>
    <w:rsid w:val="53497579"/>
    <w:rsid w:val="5365ADC6"/>
    <w:rsid w:val="53722FD8"/>
    <w:rsid w:val="5372554B"/>
    <w:rsid w:val="53796026"/>
    <w:rsid w:val="539BA57A"/>
    <w:rsid w:val="53E96E67"/>
    <w:rsid w:val="53F15219"/>
    <w:rsid w:val="540C4B76"/>
    <w:rsid w:val="540FE85E"/>
    <w:rsid w:val="54109A61"/>
    <w:rsid w:val="5432574E"/>
    <w:rsid w:val="54592B43"/>
    <w:rsid w:val="549824CC"/>
    <w:rsid w:val="54B1BAD0"/>
    <w:rsid w:val="54B7662A"/>
    <w:rsid w:val="54C4A9D3"/>
    <w:rsid w:val="54E691C0"/>
    <w:rsid w:val="55078022"/>
    <w:rsid w:val="5517D922"/>
    <w:rsid w:val="5542E721"/>
    <w:rsid w:val="556F5695"/>
    <w:rsid w:val="5575CEBB"/>
    <w:rsid w:val="55876F70"/>
    <w:rsid w:val="55C9FBA2"/>
    <w:rsid w:val="55D0FFEC"/>
    <w:rsid w:val="55D3D3A1"/>
    <w:rsid w:val="55D5B5AE"/>
    <w:rsid w:val="55E387C1"/>
    <w:rsid w:val="55F12137"/>
    <w:rsid w:val="56214C82"/>
    <w:rsid w:val="5623F000"/>
    <w:rsid w:val="56472B3F"/>
    <w:rsid w:val="56477CC6"/>
    <w:rsid w:val="566BF84C"/>
    <w:rsid w:val="566FAAD9"/>
    <w:rsid w:val="5676A2AB"/>
    <w:rsid w:val="568B40EB"/>
    <w:rsid w:val="569D209C"/>
    <w:rsid w:val="56B1DC5A"/>
    <w:rsid w:val="56C83417"/>
    <w:rsid w:val="56D01322"/>
    <w:rsid w:val="56D3D821"/>
    <w:rsid w:val="56D97544"/>
    <w:rsid w:val="56E64AD2"/>
    <w:rsid w:val="56E7B417"/>
    <w:rsid w:val="56EEBDA8"/>
    <w:rsid w:val="570E451F"/>
    <w:rsid w:val="5714FAEC"/>
    <w:rsid w:val="57196B82"/>
    <w:rsid w:val="5727CD55"/>
    <w:rsid w:val="57377432"/>
    <w:rsid w:val="573FD699"/>
    <w:rsid w:val="57594848"/>
    <w:rsid w:val="57915425"/>
    <w:rsid w:val="57AF0F98"/>
    <w:rsid w:val="57BBBCC1"/>
    <w:rsid w:val="57C7BD34"/>
    <w:rsid w:val="57E5A51D"/>
    <w:rsid w:val="57EF4384"/>
    <w:rsid w:val="57FDA041"/>
    <w:rsid w:val="57FEF814"/>
    <w:rsid w:val="58066E30"/>
    <w:rsid w:val="5808CE3F"/>
    <w:rsid w:val="581EE2F1"/>
    <w:rsid w:val="584C5CCB"/>
    <w:rsid w:val="584FF0BC"/>
    <w:rsid w:val="58535074"/>
    <w:rsid w:val="58895875"/>
    <w:rsid w:val="589DC89B"/>
    <w:rsid w:val="58ABBA60"/>
    <w:rsid w:val="58AE3814"/>
    <w:rsid w:val="58D290A3"/>
    <w:rsid w:val="58D3F77E"/>
    <w:rsid w:val="58D960EB"/>
    <w:rsid w:val="58EBBF0F"/>
    <w:rsid w:val="58EFEBB7"/>
    <w:rsid w:val="58FBB11A"/>
    <w:rsid w:val="59018F0E"/>
    <w:rsid w:val="592E48C9"/>
    <w:rsid w:val="595DD28E"/>
    <w:rsid w:val="59B91A67"/>
    <w:rsid w:val="59C48832"/>
    <w:rsid w:val="59D5C546"/>
    <w:rsid w:val="59D8349E"/>
    <w:rsid w:val="59E8B335"/>
    <w:rsid w:val="59EA480E"/>
    <w:rsid w:val="59F16BA5"/>
    <w:rsid w:val="5A096F83"/>
    <w:rsid w:val="5A0C61EF"/>
    <w:rsid w:val="5A1E5B2B"/>
    <w:rsid w:val="5A432730"/>
    <w:rsid w:val="5A4B0427"/>
    <w:rsid w:val="5A76F2B5"/>
    <w:rsid w:val="5A8EDF63"/>
    <w:rsid w:val="5A965F1F"/>
    <w:rsid w:val="5AE20152"/>
    <w:rsid w:val="5AEFDE39"/>
    <w:rsid w:val="5B409CD3"/>
    <w:rsid w:val="5B477256"/>
    <w:rsid w:val="5B6D7C76"/>
    <w:rsid w:val="5B74947C"/>
    <w:rsid w:val="5B997945"/>
    <w:rsid w:val="5BA3DC11"/>
    <w:rsid w:val="5BAE76B7"/>
    <w:rsid w:val="5BB453A4"/>
    <w:rsid w:val="5BCC2BC4"/>
    <w:rsid w:val="5BCDB86D"/>
    <w:rsid w:val="5BE1E870"/>
    <w:rsid w:val="5BF91040"/>
    <w:rsid w:val="5C275A5E"/>
    <w:rsid w:val="5C2AA49C"/>
    <w:rsid w:val="5C46DC0A"/>
    <w:rsid w:val="5C84CC16"/>
    <w:rsid w:val="5C882DD7"/>
    <w:rsid w:val="5CA613BC"/>
    <w:rsid w:val="5CAD2049"/>
    <w:rsid w:val="5CBE4B46"/>
    <w:rsid w:val="5CBEEDC5"/>
    <w:rsid w:val="5CC26300"/>
    <w:rsid w:val="5CD3DD7E"/>
    <w:rsid w:val="5CF3EE70"/>
    <w:rsid w:val="5D027EA3"/>
    <w:rsid w:val="5D197031"/>
    <w:rsid w:val="5D1A40C2"/>
    <w:rsid w:val="5D1ED3B4"/>
    <w:rsid w:val="5D335F72"/>
    <w:rsid w:val="5D720441"/>
    <w:rsid w:val="5D74710D"/>
    <w:rsid w:val="5D86FD7D"/>
    <w:rsid w:val="5D87FDB7"/>
    <w:rsid w:val="5D976EFD"/>
    <w:rsid w:val="5DBCED3D"/>
    <w:rsid w:val="5DC289E5"/>
    <w:rsid w:val="5DCDF607"/>
    <w:rsid w:val="5DCE02FD"/>
    <w:rsid w:val="5DE70A40"/>
    <w:rsid w:val="5DFAE19A"/>
    <w:rsid w:val="5E005EE8"/>
    <w:rsid w:val="5E06B201"/>
    <w:rsid w:val="5E1AD224"/>
    <w:rsid w:val="5E265DE6"/>
    <w:rsid w:val="5E35E927"/>
    <w:rsid w:val="5E381F0A"/>
    <w:rsid w:val="5E39789F"/>
    <w:rsid w:val="5E43C83F"/>
    <w:rsid w:val="5E515AD5"/>
    <w:rsid w:val="5E61C953"/>
    <w:rsid w:val="5E982F07"/>
    <w:rsid w:val="5EABCAA6"/>
    <w:rsid w:val="5EAD8ACD"/>
    <w:rsid w:val="5EC4831C"/>
    <w:rsid w:val="5ECC35DA"/>
    <w:rsid w:val="5EDA7DD0"/>
    <w:rsid w:val="5F10F959"/>
    <w:rsid w:val="5F187F3B"/>
    <w:rsid w:val="5F314252"/>
    <w:rsid w:val="5F3445E9"/>
    <w:rsid w:val="5F3E3D1D"/>
    <w:rsid w:val="5F57ED86"/>
    <w:rsid w:val="5F97514F"/>
    <w:rsid w:val="5F977D78"/>
    <w:rsid w:val="5FA68A27"/>
    <w:rsid w:val="5FB4353E"/>
    <w:rsid w:val="5FB5D17D"/>
    <w:rsid w:val="5FB965EE"/>
    <w:rsid w:val="5FE14C8A"/>
    <w:rsid w:val="6038848A"/>
    <w:rsid w:val="603BFCA9"/>
    <w:rsid w:val="604C6C0A"/>
    <w:rsid w:val="60713E5C"/>
    <w:rsid w:val="6072CD37"/>
    <w:rsid w:val="607EA045"/>
    <w:rsid w:val="6082C853"/>
    <w:rsid w:val="60854CB6"/>
    <w:rsid w:val="608FDD7D"/>
    <w:rsid w:val="60AB2241"/>
    <w:rsid w:val="60AF5701"/>
    <w:rsid w:val="60B30D22"/>
    <w:rsid w:val="60B3E203"/>
    <w:rsid w:val="60C434BB"/>
    <w:rsid w:val="60C84E51"/>
    <w:rsid w:val="60DAEB7B"/>
    <w:rsid w:val="60DE3EE6"/>
    <w:rsid w:val="60DE87E2"/>
    <w:rsid w:val="60E8AA36"/>
    <w:rsid w:val="60F77155"/>
    <w:rsid w:val="61143070"/>
    <w:rsid w:val="61151050"/>
    <w:rsid w:val="612E1F76"/>
    <w:rsid w:val="613577DB"/>
    <w:rsid w:val="6139B72A"/>
    <w:rsid w:val="617B3ACF"/>
    <w:rsid w:val="6189718F"/>
    <w:rsid w:val="618A8060"/>
    <w:rsid w:val="6192CE9A"/>
    <w:rsid w:val="61C530F8"/>
    <w:rsid w:val="6201839A"/>
    <w:rsid w:val="62038DA0"/>
    <w:rsid w:val="62083CD3"/>
    <w:rsid w:val="620B471F"/>
    <w:rsid w:val="620E61EE"/>
    <w:rsid w:val="621470C6"/>
    <w:rsid w:val="6214D975"/>
    <w:rsid w:val="6242E205"/>
    <w:rsid w:val="625A2955"/>
    <w:rsid w:val="626C0150"/>
    <w:rsid w:val="6281CDEF"/>
    <w:rsid w:val="629F43D8"/>
    <w:rsid w:val="62A9EFDD"/>
    <w:rsid w:val="62E6B446"/>
    <w:rsid w:val="62F6453E"/>
    <w:rsid w:val="62FBE179"/>
    <w:rsid w:val="62FF1A00"/>
    <w:rsid w:val="6312EB61"/>
    <w:rsid w:val="63174902"/>
    <w:rsid w:val="6317E0BA"/>
    <w:rsid w:val="634A064C"/>
    <w:rsid w:val="634A61A6"/>
    <w:rsid w:val="635596DA"/>
    <w:rsid w:val="63656DAB"/>
    <w:rsid w:val="63672D0F"/>
    <w:rsid w:val="6368DB91"/>
    <w:rsid w:val="63728A07"/>
    <w:rsid w:val="63771FA4"/>
    <w:rsid w:val="6379B5EE"/>
    <w:rsid w:val="63811AB1"/>
    <w:rsid w:val="6381A547"/>
    <w:rsid w:val="638D54C4"/>
    <w:rsid w:val="63B14F34"/>
    <w:rsid w:val="63BDE739"/>
    <w:rsid w:val="63C08F4F"/>
    <w:rsid w:val="63D0E712"/>
    <w:rsid w:val="63D7EEC3"/>
    <w:rsid w:val="63F39558"/>
    <w:rsid w:val="6414D16A"/>
    <w:rsid w:val="6435BC22"/>
    <w:rsid w:val="64393F13"/>
    <w:rsid w:val="645AC62C"/>
    <w:rsid w:val="646E0565"/>
    <w:rsid w:val="6470E287"/>
    <w:rsid w:val="64A9461F"/>
    <w:rsid w:val="64B0AD21"/>
    <w:rsid w:val="64B495C7"/>
    <w:rsid w:val="64C29A5F"/>
    <w:rsid w:val="64E77B30"/>
    <w:rsid w:val="64F38F49"/>
    <w:rsid w:val="652325A4"/>
    <w:rsid w:val="655E8F52"/>
    <w:rsid w:val="656A86E3"/>
    <w:rsid w:val="656BCA48"/>
    <w:rsid w:val="6577633D"/>
    <w:rsid w:val="6579E2BC"/>
    <w:rsid w:val="65B36AF7"/>
    <w:rsid w:val="65E3A933"/>
    <w:rsid w:val="65E48766"/>
    <w:rsid w:val="65FBD177"/>
    <w:rsid w:val="6601D70C"/>
    <w:rsid w:val="6620A613"/>
    <w:rsid w:val="663080DC"/>
    <w:rsid w:val="66353695"/>
    <w:rsid w:val="663DB662"/>
    <w:rsid w:val="66557223"/>
    <w:rsid w:val="66630D15"/>
    <w:rsid w:val="6667AF6A"/>
    <w:rsid w:val="666B80F8"/>
    <w:rsid w:val="666FFB8D"/>
    <w:rsid w:val="6681B5EE"/>
    <w:rsid w:val="6685ACE8"/>
    <w:rsid w:val="66930C92"/>
    <w:rsid w:val="66950B3F"/>
    <w:rsid w:val="66B12CB8"/>
    <w:rsid w:val="66C7B0B0"/>
    <w:rsid w:val="66E4D344"/>
    <w:rsid w:val="66E6A861"/>
    <w:rsid w:val="670B13A6"/>
    <w:rsid w:val="670F5D27"/>
    <w:rsid w:val="6728D088"/>
    <w:rsid w:val="673BED75"/>
    <w:rsid w:val="6744B0A0"/>
    <w:rsid w:val="677B003F"/>
    <w:rsid w:val="678277E2"/>
    <w:rsid w:val="678CD551"/>
    <w:rsid w:val="679B633F"/>
    <w:rsid w:val="679E7FF0"/>
    <w:rsid w:val="67A50C3B"/>
    <w:rsid w:val="67A5C3BA"/>
    <w:rsid w:val="67CFA484"/>
    <w:rsid w:val="67D4336D"/>
    <w:rsid w:val="67D7EE46"/>
    <w:rsid w:val="67FAC54C"/>
    <w:rsid w:val="6800D5EA"/>
    <w:rsid w:val="681578C9"/>
    <w:rsid w:val="682EE50F"/>
    <w:rsid w:val="68300C56"/>
    <w:rsid w:val="6831C444"/>
    <w:rsid w:val="6841DC6A"/>
    <w:rsid w:val="68573412"/>
    <w:rsid w:val="686C7FC7"/>
    <w:rsid w:val="687A7FE4"/>
    <w:rsid w:val="68828642"/>
    <w:rsid w:val="68917F71"/>
    <w:rsid w:val="68B3D971"/>
    <w:rsid w:val="68BDF085"/>
    <w:rsid w:val="68CC71AA"/>
    <w:rsid w:val="68DF6C17"/>
    <w:rsid w:val="68E7EBA0"/>
    <w:rsid w:val="68E9ABD6"/>
    <w:rsid w:val="68FC4D0B"/>
    <w:rsid w:val="690591C7"/>
    <w:rsid w:val="690F15DA"/>
    <w:rsid w:val="6916C05F"/>
    <w:rsid w:val="6933EBE3"/>
    <w:rsid w:val="6937AE09"/>
    <w:rsid w:val="697DBB1C"/>
    <w:rsid w:val="697F0709"/>
    <w:rsid w:val="69A351C6"/>
    <w:rsid w:val="69CEFF83"/>
    <w:rsid w:val="69F61236"/>
    <w:rsid w:val="69FEDFBC"/>
    <w:rsid w:val="6A0489AA"/>
    <w:rsid w:val="6A7878CD"/>
    <w:rsid w:val="6A7D9F3F"/>
    <w:rsid w:val="6A8920EB"/>
    <w:rsid w:val="6A89BCC1"/>
    <w:rsid w:val="6A8F8C46"/>
    <w:rsid w:val="6AA0C707"/>
    <w:rsid w:val="6ABA5E79"/>
    <w:rsid w:val="6ACB34D3"/>
    <w:rsid w:val="6ACF2809"/>
    <w:rsid w:val="6AEB5D0C"/>
    <w:rsid w:val="6AF564C1"/>
    <w:rsid w:val="6AFF7CA9"/>
    <w:rsid w:val="6B00445F"/>
    <w:rsid w:val="6B005C2D"/>
    <w:rsid w:val="6B0572F2"/>
    <w:rsid w:val="6B112E5C"/>
    <w:rsid w:val="6B182A9E"/>
    <w:rsid w:val="6B38C1B7"/>
    <w:rsid w:val="6B3E551C"/>
    <w:rsid w:val="6B3E73B7"/>
    <w:rsid w:val="6B412289"/>
    <w:rsid w:val="6B530FB8"/>
    <w:rsid w:val="6B53F79B"/>
    <w:rsid w:val="6B5E4F9B"/>
    <w:rsid w:val="6B5F33D0"/>
    <w:rsid w:val="6B790E87"/>
    <w:rsid w:val="6B7BB2F9"/>
    <w:rsid w:val="6B7D4F03"/>
    <w:rsid w:val="6BB50539"/>
    <w:rsid w:val="6BE614BE"/>
    <w:rsid w:val="6BEDC461"/>
    <w:rsid w:val="6BFA71F3"/>
    <w:rsid w:val="6C0ED1D4"/>
    <w:rsid w:val="6C1F96AB"/>
    <w:rsid w:val="6C24DF28"/>
    <w:rsid w:val="6C45B4FE"/>
    <w:rsid w:val="6C4804BD"/>
    <w:rsid w:val="6C5D515F"/>
    <w:rsid w:val="6C6837FE"/>
    <w:rsid w:val="6C7EFEA1"/>
    <w:rsid w:val="6C815B1A"/>
    <w:rsid w:val="6C89EC3D"/>
    <w:rsid w:val="6C93F151"/>
    <w:rsid w:val="6CB2B51E"/>
    <w:rsid w:val="6CBE274C"/>
    <w:rsid w:val="6CC0DA9D"/>
    <w:rsid w:val="6CC98345"/>
    <w:rsid w:val="6D064A5F"/>
    <w:rsid w:val="6D086796"/>
    <w:rsid w:val="6D180C0C"/>
    <w:rsid w:val="6D2599A0"/>
    <w:rsid w:val="6D5371D6"/>
    <w:rsid w:val="6D60E989"/>
    <w:rsid w:val="6D6C232D"/>
    <w:rsid w:val="6D7644BD"/>
    <w:rsid w:val="6D869D34"/>
    <w:rsid w:val="6D957D84"/>
    <w:rsid w:val="6DA61EB5"/>
    <w:rsid w:val="6DCD3294"/>
    <w:rsid w:val="6DD27E9D"/>
    <w:rsid w:val="6DD4F2ED"/>
    <w:rsid w:val="6E034C06"/>
    <w:rsid w:val="6E0DF9EF"/>
    <w:rsid w:val="6E152B39"/>
    <w:rsid w:val="6E2B9F02"/>
    <w:rsid w:val="6E3FF425"/>
    <w:rsid w:val="6E4649D9"/>
    <w:rsid w:val="6E57415B"/>
    <w:rsid w:val="6E6DE83E"/>
    <w:rsid w:val="6E8A69F7"/>
    <w:rsid w:val="6EA5C508"/>
    <w:rsid w:val="6EC2967B"/>
    <w:rsid w:val="6ED19229"/>
    <w:rsid w:val="6EEF5977"/>
    <w:rsid w:val="6EFCEEDB"/>
    <w:rsid w:val="6F249FA7"/>
    <w:rsid w:val="6F24EBDF"/>
    <w:rsid w:val="6F2876EB"/>
    <w:rsid w:val="6F2D3074"/>
    <w:rsid w:val="6F3D4375"/>
    <w:rsid w:val="6F66961E"/>
    <w:rsid w:val="6F777C2B"/>
    <w:rsid w:val="6F78805A"/>
    <w:rsid w:val="6F7F620E"/>
    <w:rsid w:val="6F91611A"/>
    <w:rsid w:val="6FA65D80"/>
    <w:rsid w:val="6FA9F6F2"/>
    <w:rsid w:val="6FE2662D"/>
    <w:rsid w:val="7013E03D"/>
    <w:rsid w:val="701B2C53"/>
    <w:rsid w:val="70237984"/>
    <w:rsid w:val="70250BF4"/>
    <w:rsid w:val="7056E526"/>
    <w:rsid w:val="70628BF0"/>
    <w:rsid w:val="70793195"/>
    <w:rsid w:val="707FC12F"/>
    <w:rsid w:val="70C90CAB"/>
    <w:rsid w:val="70EA1EB8"/>
    <w:rsid w:val="70F30ADB"/>
    <w:rsid w:val="711777E6"/>
    <w:rsid w:val="71404B5D"/>
    <w:rsid w:val="7150F675"/>
    <w:rsid w:val="7158D66A"/>
    <w:rsid w:val="71609153"/>
    <w:rsid w:val="7170CA1C"/>
    <w:rsid w:val="717D35FD"/>
    <w:rsid w:val="718771FE"/>
    <w:rsid w:val="71C8FB53"/>
    <w:rsid w:val="71F146D0"/>
    <w:rsid w:val="71F14CBC"/>
    <w:rsid w:val="71FCAE6D"/>
    <w:rsid w:val="722D8C22"/>
    <w:rsid w:val="72318515"/>
    <w:rsid w:val="72374FE3"/>
    <w:rsid w:val="7238F448"/>
    <w:rsid w:val="7246053F"/>
    <w:rsid w:val="725EDC4A"/>
    <w:rsid w:val="72676BE0"/>
    <w:rsid w:val="728D53BA"/>
    <w:rsid w:val="72948F80"/>
    <w:rsid w:val="729BABD6"/>
    <w:rsid w:val="72A29835"/>
    <w:rsid w:val="72C15699"/>
    <w:rsid w:val="730B1937"/>
    <w:rsid w:val="732C4785"/>
    <w:rsid w:val="733AA23C"/>
    <w:rsid w:val="735F88D2"/>
    <w:rsid w:val="736EB7BD"/>
    <w:rsid w:val="7394856C"/>
    <w:rsid w:val="73D67E2A"/>
    <w:rsid w:val="73E80B02"/>
    <w:rsid w:val="73FDE5AE"/>
    <w:rsid w:val="74011D8F"/>
    <w:rsid w:val="74440C09"/>
    <w:rsid w:val="74455D01"/>
    <w:rsid w:val="74845C84"/>
    <w:rsid w:val="74A192E2"/>
    <w:rsid w:val="74AB352C"/>
    <w:rsid w:val="74ABEBE4"/>
    <w:rsid w:val="74C1CC85"/>
    <w:rsid w:val="74D7E3AF"/>
    <w:rsid w:val="74E41243"/>
    <w:rsid w:val="74F297F8"/>
    <w:rsid w:val="74F83E67"/>
    <w:rsid w:val="74FA566E"/>
    <w:rsid w:val="74FC3B09"/>
    <w:rsid w:val="752498D4"/>
    <w:rsid w:val="752AD796"/>
    <w:rsid w:val="75393E40"/>
    <w:rsid w:val="7551A381"/>
    <w:rsid w:val="758183EB"/>
    <w:rsid w:val="75855807"/>
    <w:rsid w:val="75B85C6A"/>
    <w:rsid w:val="75BEEC99"/>
    <w:rsid w:val="75C24931"/>
    <w:rsid w:val="75CDF5AF"/>
    <w:rsid w:val="75D6C52A"/>
    <w:rsid w:val="75EF7269"/>
    <w:rsid w:val="75F0257A"/>
    <w:rsid w:val="75F73009"/>
    <w:rsid w:val="75F8FD54"/>
    <w:rsid w:val="76062C01"/>
    <w:rsid w:val="76129FF3"/>
    <w:rsid w:val="763F3F5B"/>
    <w:rsid w:val="7651A835"/>
    <w:rsid w:val="766EA05E"/>
    <w:rsid w:val="7671514A"/>
    <w:rsid w:val="767378ED"/>
    <w:rsid w:val="7690757F"/>
    <w:rsid w:val="7690C73A"/>
    <w:rsid w:val="76953F9B"/>
    <w:rsid w:val="769982F4"/>
    <w:rsid w:val="76A7B0A5"/>
    <w:rsid w:val="76EF5E88"/>
    <w:rsid w:val="7703F260"/>
    <w:rsid w:val="7753C049"/>
    <w:rsid w:val="775673F7"/>
    <w:rsid w:val="7761F2EB"/>
    <w:rsid w:val="777ED6DE"/>
    <w:rsid w:val="778CD501"/>
    <w:rsid w:val="77A7E5E5"/>
    <w:rsid w:val="77B2CFC6"/>
    <w:rsid w:val="77D87181"/>
    <w:rsid w:val="77F50D13"/>
    <w:rsid w:val="782C84C8"/>
    <w:rsid w:val="7831A1C1"/>
    <w:rsid w:val="785AD722"/>
    <w:rsid w:val="78713961"/>
    <w:rsid w:val="78968ECE"/>
    <w:rsid w:val="789A24AC"/>
    <w:rsid w:val="78C9B4BB"/>
    <w:rsid w:val="78E24567"/>
    <w:rsid w:val="78E284D2"/>
    <w:rsid w:val="78EEB8AD"/>
    <w:rsid w:val="78F809CD"/>
    <w:rsid w:val="78F916C1"/>
    <w:rsid w:val="78FA438F"/>
    <w:rsid w:val="7936D6D4"/>
    <w:rsid w:val="793AFE4D"/>
    <w:rsid w:val="793DB447"/>
    <w:rsid w:val="793FF935"/>
    <w:rsid w:val="7946E7BE"/>
    <w:rsid w:val="794D6C03"/>
    <w:rsid w:val="79704F25"/>
    <w:rsid w:val="7983F822"/>
    <w:rsid w:val="798A420D"/>
    <w:rsid w:val="79B8C86D"/>
    <w:rsid w:val="79BEC80C"/>
    <w:rsid w:val="79BED67C"/>
    <w:rsid w:val="79DF6727"/>
    <w:rsid w:val="79E025F8"/>
    <w:rsid w:val="79FECB8F"/>
    <w:rsid w:val="7A104071"/>
    <w:rsid w:val="7A107257"/>
    <w:rsid w:val="7A306A46"/>
    <w:rsid w:val="7A58A36D"/>
    <w:rsid w:val="7A5EF1E8"/>
    <w:rsid w:val="7A614527"/>
    <w:rsid w:val="7A6A39C2"/>
    <w:rsid w:val="7A8D3DE5"/>
    <w:rsid w:val="7A982D16"/>
    <w:rsid w:val="7AABD620"/>
    <w:rsid w:val="7AAEE839"/>
    <w:rsid w:val="7AC2946A"/>
    <w:rsid w:val="7AC7D66A"/>
    <w:rsid w:val="7ACBEC88"/>
    <w:rsid w:val="7ACC63F4"/>
    <w:rsid w:val="7ADE29CF"/>
    <w:rsid w:val="7AE69687"/>
    <w:rsid w:val="7B0E1CD3"/>
    <w:rsid w:val="7B152829"/>
    <w:rsid w:val="7B245D6D"/>
    <w:rsid w:val="7B38A88B"/>
    <w:rsid w:val="7B3CC4E6"/>
    <w:rsid w:val="7B8B7041"/>
    <w:rsid w:val="7B99B760"/>
    <w:rsid w:val="7BA219B5"/>
    <w:rsid w:val="7BA76D6C"/>
    <w:rsid w:val="7BC674D5"/>
    <w:rsid w:val="7BE4A2ED"/>
    <w:rsid w:val="7C10CB61"/>
    <w:rsid w:val="7C4406FD"/>
    <w:rsid w:val="7C469D7B"/>
    <w:rsid w:val="7C63CD55"/>
    <w:rsid w:val="7C7D47AC"/>
    <w:rsid w:val="7C81C05F"/>
    <w:rsid w:val="7C87098E"/>
    <w:rsid w:val="7CA13448"/>
    <w:rsid w:val="7CAAB755"/>
    <w:rsid w:val="7CCF8352"/>
    <w:rsid w:val="7CDA848E"/>
    <w:rsid w:val="7CE55AA3"/>
    <w:rsid w:val="7CEC14E9"/>
    <w:rsid w:val="7CED2CE8"/>
    <w:rsid w:val="7D8F2EE9"/>
    <w:rsid w:val="7D90A5C1"/>
    <w:rsid w:val="7DAA8C4A"/>
    <w:rsid w:val="7DC1FB4E"/>
    <w:rsid w:val="7DCE07A8"/>
    <w:rsid w:val="7DEF8913"/>
    <w:rsid w:val="7E0C1465"/>
    <w:rsid w:val="7E1B9F2A"/>
    <w:rsid w:val="7E25F4E2"/>
    <w:rsid w:val="7E4A5F76"/>
    <w:rsid w:val="7E6077F3"/>
    <w:rsid w:val="7E8637F4"/>
    <w:rsid w:val="7E9A4853"/>
    <w:rsid w:val="7E9B88F5"/>
    <w:rsid w:val="7E9BF96C"/>
    <w:rsid w:val="7EB4A5F1"/>
    <w:rsid w:val="7EBE709C"/>
    <w:rsid w:val="7F30D08B"/>
    <w:rsid w:val="7F37DCBF"/>
    <w:rsid w:val="7F480BD1"/>
    <w:rsid w:val="7F5C9F63"/>
    <w:rsid w:val="7F641CAC"/>
    <w:rsid w:val="7F66B07F"/>
    <w:rsid w:val="7F7429E2"/>
    <w:rsid w:val="7F7D32B1"/>
    <w:rsid w:val="7F7FE70A"/>
    <w:rsid w:val="7F995C2B"/>
    <w:rsid w:val="7F9CE62A"/>
    <w:rsid w:val="7FA1694B"/>
    <w:rsid w:val="7FAA88CA"/>
    <w:rsid w:val="7FB7599B"/>
    <w:rsid w:val="7FCBB24B"/>
    <w:rsid w:val="7FD6D192"/>
    <w:rsid w:val="7FE0E467"/>
    <w:rsid w:val="7FE8C5E2"/>
    <w:rsid w:val="7FF4FF5A"/>
    <w:rsid w:val="7FFE0F14"/>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86377F6"/>
  <w15:docId w15:val="{FEECAF8D-CBFC-44EB-9165-B0877E02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en-GB"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9"/>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9"/>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9"/>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9"/>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9"/>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9"/>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6"/>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HTML-voorafopgemaakt">
    <w:name w:val="HTML Preformatted"/>
    <w:basedOn w:val="Standaard"/>
    <w:link w:val="HTML-voorafopgemaaktChar"/>
    <w:uiPriority w:val="99"/>
    <w:unhideWhenUsed/>
    <w:rsid w:val="0031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val="en-US" w:eastAsia="en-US"/>
    </w:rPr>
  </w:style>
  <w:style w:type="character" w:customStyle="1" w:styleId="HTML-voorafopgemaaktChar">
    <w:name w:val="HTML - vooraf opgemaakt Char"/>
    <w:basedOn w:val="Standaardalinea-lettertype"/>
    <w:link w:val="HTML-voorafopgemaakt"/>
    <w:uiPriority w:val="99"/>
    <w:rsid w:val="0031541A"/>
    <w:rPr>
      <w:rFonts w:ascii="Courier New" w:eastAsia="Times New Roman" w:hAnsi="Courier New" w:cs="Courier New"/>
      <w:sz w:val="20"/>
      <w:szCs w:val="20"/>
      <w:lang w:val="en-US"/>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1259">
      <w:bodyDiv w:val="1"/>
      <w:marLeft w:val="0"/>
      <w:marRight w:val="0"/>
      <w:marTop w:val="0"/>
      <w:marBottom w:val="0"/>
      <w:divBdr>
        <w:top w:val="none" w:sz="0" w:space="0" w:color="auto"/>
        <w:left w:val="none" w:sz="0" w:space="0" w:color="auto"/>
        <w:bottom w:val="none" w:sz="0" w:space="0" w:color="auto"/>
        <w:right w:val="none" w:sz="0" w:space="0" w:color="auto"/>
      </w:divBdr>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54995655">
      <w:bodyDiv w:val="1"/>
      <w:marLeft w:val="0"/>
      <w:marRight w:val="0"/>
      <w:marTop w:val="0"/>
      <w:marBottom w:val="0"/>
      <w:divBdr>
        <w:top w:val="none" w:sz="0" w:space="0" w:color="auto"/>
        <w:left w:val="none" w:sz="0" w:space="0" w:color="auto"/>
        <w:bottom w:val="none" w:sz="0" w:space="0" w:color="auto"/>
        <w:right w:val="none" w:sz="0" w:space="0" w:color="auto"/>
      </w:divBdr>
      <w:divsChild>
        <w:div w:id="404228283">
          <w:marLeft w:val="0"/>
          <w:marRight w:val="0"/>
          <w:marTop w:val="0"/>
          <w:marBottom w:val="0"/>
          <w:divBdr>
            <w:top w:val="none" w:sz="0" w:space="0" w:color="auto"/>
            <w:left w:val="none" w:sz="0" w:space="0" w:color="auto"/>
            <w:bottom w:val="none" w:sz="0" w:space="0" w:color="auto"/>
            <w:right w:val="none" w:sz="0" w:space="0" w:color="auto"/>
          </w:divBdr>
          <w:divsChild>
            <w:div w:id="1754549274">
              <w:marLeft w:val="0"/>
              <w:marRight w:val="0"/>
              <w:marTop w:val="0"/>
              <w:marBottom w:val="0"/>
              <w:divBdr>
                <w:top w:val="none" w:sz="0" w:space="0" w:color="auto"/>
                <w:left w:val="none" w:sz="0" w:space="0" w:color="auto"/>
                <w:bottom w:val="none" w:sz="0" w:space="0" w:color="auto"/>
                <w:right w:val="none" w:sz="0" w:space="0" w:color="auto"/>
              </w:divBdr>
              <w:divsChild>
                <w:div w:id="1558852668">
                  <w:marLeft w:val="0"/>
                  <w:marRight w:val="0"/>
                  <w:marTop w:val="0"/>
                  <w:marBottom w:val="0"/>
                  <w:divBdr>
                    <w:top w:val="none" w:sz="0" w:space="0" w:color="auto"/>
                    <w:left w:val="none" w:sz="0" w:space="0" w:color="auto"/>
                    <w:bottom w:val="none" w:sz="0" w:space="0" w:color="auto"/>
                    <w:right w:val="none" w:sz="0" w:space="0" w:color="auto"/>
                  </w:divBdr>
                  <w:divsChild>
                    <w:div w:id="821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6874">
      <w:bodyDiv w:val="1"/>
      <w:marLeft w:val="0"/>
      <w:marRight w:val="0"/>
      <w:marTop w:val="0"/>
      <w:marBottom w:val="0"/>
      <w:divBdr>
        <w:top w:val="none" w:sz="0" w:space="0" w:color="auto"/>
        <w:left w:val="none" w:sz="0" w:space="0" w:color="auto"/>
        <w:bottom w:val="none" w:sz="0" w:space="0" w:color="auto"/>
        <w:right w:val="none" w:sz="0" w:space="0" w:color="auto"/>
      </w:divBdr>
    </w:div>
    <w:div w:id="511601820">
      <w:bodyDiv w:val="1"/>
      <w:marLeft w:val="0"/>
      <w:marRight w:val="0"/>
      <w:marTop w:val="0"/>
      <w:marBottom w:val="0"/>
      <w:divBdr>
        <w:top w:val="none" w:sz="0" w:space="0" w:color="auto"/>
        <w:left w:val="none" w:sz="0" w:space="0" w:color="auto"/>
        <w:bottom w:val="none" w:sz="0" w:space="0" w:color="auto"/>
        <w:right w:val="none" w:sz="0" w:space="0" w:color="auto"/>
      </w:divBdr>
      <w:divsChild>
        <w:div w:id="1764691136">
          <w:marLeft w:val="0"/>
          <w:marRight w:val="0"/>
          <w:marTop w:val="0"/>
          <w:marBottom w:val="0"/>
          <w:divBdr>
            <w:top w:val="none" w:sz="0" w:space="0" w:color="auto"/>
            <w:left w:val="none" w:sz="0" w:space="0" w:color="auto"/>
            <w:bottom w:val="none" w:sz="0" w:space="0" w:color="auto"/>
            <w:right w:val="none" w:sz="0" w:space="0" w:color="auto"/>
          </w:divBdr>
          <w:divsChild>
            <w:div w:id="751849897">
              <w:marLeft w:val="0"/>
              <w:marRight w:val="0"/>
              <w:marTop w:val="0"/>
              <w:marBottom w:val="0"/>
              <w:divBdr>
                <w:top w:val="none" w:sz="0" w:space="0" w:color="auto"/>
                <w:left w:val="none" w:sz="0" w:space="0" w:color="auto"/>
                <w:bottom w:val="none" w:sz="0" w:space="0" w:color="auto"/>
                <w:right w:val="none" w:sz="0" w:space="0" w:color="auto"/>
              </w:divBdr>
              <w:divsChild>
                <w:div w:id="1643080356">
                  <w:marLeft w:val="0"/>
                  <w:marRight w:val="0"/>
                  <w:marTop w:val="0"/>
                  <w:marBottom w:val="0"/>
                  <w:divBdr>
                    <w:top w:val="none" w:sz="0" w:space="0" w:color="auto"/>
                    <w:left w:val="none" w:sz="0" w:space="0" w:color="auto"/>
                    <w:bottom w:val="none" w:sz="0" w:space="0" w:color="auto"/>
                    <w:right w:val="none" w:sz="0" w:space="0" w:color="auto"/>
                  </w:divBdr>
                  <w:divsChild>
                    <w:div w:id="16785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67520">
      <w:bodyDiv w:val="1"/>
      <w:marLeft w:val="0"/>
      <w:marRight w:val="0"/>
      <w:marTop w:val="0"/>
      <w:marBottom w:val="0"/>
      <w:divBdr>
        <w:top w:val="none" w:sz="0" w:space="0" w:color="auto"/>
        <w:left w:val="none" w:sz="0" w:space="0" w:color="auto"/>
        <w:bottom w:val="none" w:sz="0" w:space="0" w:color="auto"/>
        <w:right w:val="none" w:sz="0" w:space="0" w:color="auto"/>
      </w:divBdr>
      <w:divsChild>
        <w:div w:id="1150902837">
          <w:marLeft w:val="0"/>
          <w:marRight w:val="0"/>
          <w:marTop w:val="0"/>
          <w:marBottom w:val="0"/>
          <w:divBdr>
            <w:top w:val="none" w:sz="0" w:space="0" w:color="auto"/>
            <w:left w:val="none" w:sz="0" w:space="0" w:color="auto"/>
            <w:bottom w:val="none" w:sz="0" w:space="0" w:color="auto"/>
            <w:right w:val="none" w:sz="0" w:space="0" w:color="auto"/>
          </w:divBdr>
          <w:divsChild>
            <w:div w:id="973831015">
              <w:marLeft w:val="0"/>
              <w:marRight w:val="0"/>
              <w:marTop w:val="0"/>
              <w:marBottom w:val="0"/>
              <w:divBdr>
                <w:top w:val="none" w:sz="0" w:space="0" w:color="auto"/>
                <w:left w:val="none" w:sz="0" w:space="0" w:color="auto"/>
                <w:bottom w:val="none" w:sz="0" w:space="0" w:color="auto"/>
                <w:right w:val="none" w:sz="0" w:space="0" w:color="auto"/>
              </w:divBdr>
              <w:divsChild>
                <w:div w:id="1728335789">
                  <w:marLeft w:val="0"/>
                  <w:marRight w:val="0"/>
                  <w:marTop w:val="0"/>
                  <w:marBottom w:val="0"/>
                  <w:divBdr>
                    <w:top w:val="none" w:sz="0" w:space="0" w:color="auto"/>
                    <w:left w:val="none" w:sz="0" w:space="0" w:color="auto"/>
                    <w:bottom w:val="none" w:sz="0" w:space="0" w:color="auto"/>
                    <w:right w:val="none" w:sz="0" w:space="0" w:color="auto"/>
                  </w:divBdr>
                  <w:divsChild>
                    <w:div w:id="3162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03017">
      <w:bodyDiv w:val="1"/>
      <w:marLeft w:val="0"/>
      <w:marRight w:val="0"/>
      <w:marTop w:val="0"/>
      <w:marBottom w:val="0"/>
      <w:divBdr>
        <w:top w:val="none" w:sz="0" w:space="0" w:color="auto"/>
        <w:left w:val="none" w:sz="0" w:space="0" w:color="auto"/>
        <w:bottom w:val="none" w:sz="0" w:space="0" w:color="auto"/>
        <w:right w:val="none" w:sz="0" w:space="0" w:color="auto"/>
      </w:divBdr>
      <w:divsChild>
        <w:div w:id="349914344">
          <w:marLeft w:val="0"/>
          <w:marRight w:val="0"/>
          <w:marTop w:val="0"/>
          <w:marBottom w:val="0"/>
          <w:divBdr>
            <w:top w:val="none" w:sz="0" w:space="0" w:color="auto"/>
            <w:left w:val="none" w:sz="0" w:space="0" w:color="auto"/>
            <w:bottom w:val="none" w:sz="0" w:space="0" w:color="auto"/>
            <w:right w:val="none" w:sz="0" w:space="0" w:color="auto"/>
          </w:divBdr>
          <w:divsChild>
            <w:div w:id="1773470437">
              <w:marLeft w:val="0"/>
              <w:marRight w:val="0"/>
              <w:marTop w:val="0"/>
              <w:marBottom w:val="0"/>
              <w:divBdr>
                <w:top w:val="none" w:sz="0" w:space="0" w:color="auto"/>
                <w:left w:val="none" w:sz="0" w:space="0" w:color="auto"/>
                <w:bottom w:val="none" w:sz="0" w:space="0" w:color="auto"/>
                <w:right w:val="none" w:sz="0" w:space="0" w:color="auto"/>
              </w:divBdr>
              <w:divsChild>
                <w:div w:id="911548561">
                  <w:marLeft w:val="0"/>
                  <w:marRight w:val="0"/>
                  <w:marTop w:val="0"/>
                  <w:marBottom w:val="0"/>
                  <w:divBdr>
                    <w:top w:val="none" w:sz="0" w:space="0" w:color="auto"/>
                    <w:left w:val="none" w:sz="0" w:space="0" w:color="auto"/>
                    <w:bottom w:val="none" w:sz="0" w:space="0" w:color="auto"/>
                    <w:right w:val="none" w:sz="0" w:space="0" w:color="auto"/>
                  </w:divBdr>
                  <w:divsChild>
                    <w:div w:id="12253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5672">
      <w:bodyDiv w:val="1"/>
      <w:marLeft w:val="0"/>
      <w:marRight w:val="0"/>
      <w:marTop w:val="0"/>
      <w:marBottom w:val="0"/>
      <w:divBdr>
        <w:top w:val="none" w:sz="0" w:space="0" w:color="auto"/>
        <w:left w:val="none" w:sz="0" w:space="0" w:color="auto"/>
        <w:bottom w:val="none" w:sz="0" w:space="0" w:color="auto"/>
        <w:right w:val="none" w:sz="0" w:space="0" w:color="auto"/>
      </w:divBdr>
      <w:divsChild>
        <w:div w:id="703335853">
          <w:marLeft w:val="0"/>
          <w:marRight w:val="0"/>
          <w:marTop w:val="0"/>
          <w:marBottom w:val="0"/>
          <w:divBdr>
            <w:top w:val="none" w:sz="0" w:space="0" w:color="auto"/>
            <w:left w:val="none" w:sz="0" w:space="0" w:color="auto"/>
            <w:bottom w:val="none" w:sz="0" w:space="0" w:color="auto"/>
            <w:right w:val="none" w:sz="0" w:space="0" w:color="auto"/>
          </w:divBdr>
          <w:divsChild>
            <w:div w:id="327095552">
              <w:marLeft w:val="0"/>
              <w:marRight w:val="0"/>
              <w:marTop w:val="0"/>
              <w:marBottom w:val="0"/>
              <w:divBdr>
                <w:top w:val="none" w:sz="0" w:space="0" w:color="auto"/>
                <w:left w:val="none" w:sz="0" w:space="0" w:color="auto"/>
                <w:bottom w:val="none" w:sz="0" w:space="0" w:color="auto"/>
                <w:right w:val="none" w:sz="0" w:space="0" w:color="auto"/>
              </w:divBdr>
              <w:divsChild>
                <w:div w:id="240606605">
                  <w:marLeft w:val="0"/>
                  <w:marRight w:val="0"/>
                  <w:marTop w:val="0"/>
                  <w:marBottom w:val="0"/>
                  <w:divBdr>
                    <w:top w:val="none" w:sz="0" w:space="0" w:color="auto"/>
                    <w:left w:val="none" w:sz="0" w:space="0" w:color="auto"/>
                    <w:bottom w:val="none" w:sz="0" w:space="0" w:color="auto"/>
                    <w:right w:val="none" w:sz="0" w:space="0" w:color="auto"/>
                  </w:divBdr>
                  <w:divsChild>
                    <w:div w:id="20024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7147">
      <w:bodyDiv w:val="1"/>
      <w:marLeft w:val="0"/>
      <w:marRight w:val="0"/>
      <w:marTop w:val="0"/>
      <w:marBottom w:val="0"/>
      <w:divBdr>
        <w:top w:val="none" w:sz="0" w:space="0" w:color="auto"/>
        <w:left w:val="none" w:sz="0" w:space="0" w:color="auto"/>
        <w:bottom w:val="none" w:sz="0" w:space="0" w:color="auto"/>
        <w:right w:val="none" w:sz="0" w:space="0" w:color="auto"/>
      </w:divBdr>
      <w:divsChild>
        <w:div w:id="1872962043">
          <w:marLeft w:val="0"/>
          <w:marRight w:val="0"/>
          <w:marTop w:val="0"/>
          <w:marBottom w:val="0"/>
          <w:divBdr>
            <w:top w:val="none" w:sz="0" w:space="0" w:color="auto"/>
            <w:left w:val="none" w:sz="0" w:space="0" w:color="auto"/>
            <w:bottom w:val="none" w:sz="0" w:space="0" w:color="auto"/>
            <w:right w:val="none" w:sz="0" w:space="0" w:color="auto"/>
          </w:divBdr>
        </w:div>
      </w:divsChild>
    </w:div>
    <w:div w:id="788622499">
      <w:bodyDiv w:val="1"/>
      <w:marLeft w:val="0"/>
      <w:marRight w:val="0"/>
      <w:marTop w:val="0"/>
      <w:marBottom w:val="0"/>
      <w:divBdr>
        <w:top w:val="none" w:sz="0" w:space="0" w:color="auto"/>
        <w:left w:val="none" w:sz="0" w:space="0" w:color="auto"/>
        <w:bottom w:val="none" w:sz="0" w:space="0" w:color="auto"/>
        <w:right w:val="none" w:sz="0" w:space="0" w:color="auto"/>
      </w:divBdr>
      <w:divsChild>
        <w:div w:id="2127656799">
          <w:marLeft w:val="0"/>
          <w:marRight w:val="0"/>
          <w:marTop w:val="0"/>
          <w:marBottom w:val="0"/>
          <w:divBdr>
            <w:top w:val="none" w:sz="0" w:space="0" w:color="auto"/>
            <w:left w:val="none" w:sz="0" w:space="0" w:color="auto"/>
            <w:bottom w:val="none" w:sz="0" w:space="0" w:color="auto"/>
            <w:right w:val="none" w:sz="0" w:space="0" w:color="auto"/>
          </w:divBdr>
          <w:divsChild>
            <w:div w:id="363408911">
              <w:marLeft w:val="0"/>
              <w:marRight w:val="0"/>
              <w:marTop w:val="0"/>
              <w:marBottom w:val="0"/>
              <w:divBdr>
                <w:top w:val="none" w:sz="0" w:space="0" w:color="auto"/>
                <w:left w:val="none" w:sz="0" w:space="0" w:color="auto"/>
                <w:bottom w:val="none" w:sz="0" w:space="0" w:color="auto"/>
                <w:right w:val="none" w:sz="0" w:space="0" w:color="auto"/>
              </w:divBdr>
              <w:divsChild>
                <w:div w:id="2072608140">
                  <w:marLeft w:val="0"/>
                  <w:marRight w:val="0"/>
                  <w:marTop w:val="0"/>
                  <w:marBottom w:val="0"/>
                  <w:divBdr>
                    <w:top w:val="none" w:sz="0" w:space="0" w:color="auto"/>
                    <w:left w:val="none" w:sz="0" w:space="0" w:color="auto"/>
                    <w:bottom w:val="none" w:sz="0" w:space="0" w:color="auto"/>
                    <w:right w:val="none" w:sz="0" w:space="0" w:color="auto"/>
                  </w:divBdr>
                  <w:divsChild>
                    <w:div w:id="16919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24691270">
      <w:bodyDiv w:val="1"/>
      <w:marLeft w:val="0"/>
      <w:marRight w:val="0"/>
      <w:marTop w:val="0"/>
      <w:marBottom w:val="0"/>
      <w:divBdr>
        <w:top w:val="none" w:sz="0" w:space="0" w:color="auto"/>
        <w:left w:val="none" w:sz="0" w:space="0" w:color="auto"/>
        <w:bottom w:val="none" w:sz="0" w:space="0" w:color="auto"/>
        <w:right w:val="none" w:sz="0" w:space="0" w:color="auto"/>
      </w:divBdr>
      <w:divsChild>
        <w:div w:id="1168251133">
          <w:marLeft w:val="0"/>
          <w:marRight w:val="0"/>
          <w:marTop w:val="0"/>
          <w:marBottom w:val="0"/>
          <w:divBdr>
            <w:top w:val="none" w:sz="0" w:space="0" w:color="auto"/>
            <w:left w:val="none" w:sz="0" w:space="0" w:color="auto"/>
            <w:bottom w:val="none" w:sz="0" w:space="0" w:color="auto"/>
            <w:right w:val="none" w:sz="0" w:space="0" w:color="auto"/>
          </w:divBdr>
          <w:divsChild>
            <w:div w:id="716467723">
              <w:marLeft w:val="0"/>
              <w:marRight w:val="0"/>
              <w:marTop w:val="0"/>
              <w:marBottom w:val="0"/>
              <w:divBdr>
                <w:top w:val="none" w:sz="0" w:space="0" w:color="auto"/>
                <w:left w:val="none" w:sz="0" w:space="0" w:color="auto"/>
                <w:bottom w:val="none" w:sz="0" w:space="0" w:color="auto"/>
                <w:right w:val="none" w:sz="0" w:space="0" w:color="auto"/>
              </w:divBdr>
              <w:divsChild>
                <w:div w:id="273446785">
                  <w:marLeft w:val="0"/>
                  <w:marRight w:val="0"/>
                  <w:marTop w:val="0"/>
                  <w:marBottom w:val="0"/>
                  <w:divBdr>
                    <w:top w:val="none" w:sz="0" w:space="0" w:color="auto"/>
                    <w:left w:val="none" w:sz="0" w:space="0" w:color="auto"/>
                    <w:bottom w:val="none" w:sz="0" w:space="0" w:color="auto"/>
                    <w:right w:val="none" w:sz="0" w:space="0" w:color="auto"/>
                  </w:divBdr>
                  <w:divsChild>
                    <w:div w:id="17236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8473">
      <w:bodyDiv w:val="1"/>
      <w:marLeft w:val="0"/>
      <w:marRight w:val="0"/>
      <w:marTop w:val="0"/>
      <w:marBottom w:val="0"/>
      <w:divBdr>
        <w:top w:val="none" w:sz="0" w:space="0" w:color="auto"/>
        <w:left w:val="none" w:sz="0" w:space="0" w:color="auto"/>
        <w:bottom w:val="none" w:sz="0" w:space="0" w:color="auto"/>
        <w:right w:val="none" w:sz="0" w:space="0" w:color="auto"/>
      </w:divBdr>
      <w:divsChild>
        <w:div w:id="1982805835">
          <w:marLeft w:val="0"/>
          <w:marRight w:val="0"/>
          <w:marTop w:val="0"/>
          <w:marBottom w:val="0"/>
          <w:divBdr>
            <w:top w:val="none" w:sz="0" w:space="0" w:color="auto"/>
            <w:left w:val="none" w:sz="0" w:space="0" w:color="auto"/>
            <w:bottom w:val="none" w:sz="0" w:space="0" w:color="auto"/>
            <w:right w:val="none" w:sz="0" w:space="0" w:color="auto"/>
          </w:divBdr>
          <w:divsChild>
            <w:div w:id="552693430">
              <w:marLeft w:val="0"/>
              <w:marRight w:val="0"/>
              <w:marTop w:val="0"/>
              <w:marBottom w:val="0"/>
              <w:divBdr>
                <w:top w:val="none" w:sz="0" w:space="0" w:color="auto"/>
                <w:left w:val="none" w:sz="0" w:space="0" w:color="auto"/>
                <w:bottom w:val="none" w:sz="0" w:space="0" w:color="auto"/>
                <w:right w:val="none" w:sz="0" w:space="0" w:color="auto"/>
              </w:divBdr>
              <w:divsChild>
                <w:div w:id="891618368">
                  <w:marLeft w:val="0"/>
                  <w:marRight w:val="0"/>
                  <w:marTop w:val="0"/>
                  <w:marBottom w:val="0"/>
                  <w:divBdr>
                    <w:top w:val="none" w:sz="0" w:space="0" w:color="auto"/>
                    <w:left w:val="none" w:sz="0" w:space="0" w:color="auto"/>
                    <w:bottom w:val="none" w:sz="0" w:space="0" w:color="auto"/>
                    <w:right w:val="none" w:sz="0" w:space="0" w:color="auto"/>
                  </w:divBdr>
                  <w:divsChild>
                    <w:div w:id="20237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09307">
      <w:bodyDiv w:val="1"/>
      <w:marLeft w:val="0"/>
      <w:marRight w:val="0"/>
      <w:marTop w:val="0"/>
      <w:marBottom w:val="0"/>
      <w:divBdr>
        <w:top w:val="none" w:sz="0" w:space="0" w:color="auto"/>
        <w:left w:val="none" w:sz="0" w:space="0" w:color="auto"/>
        <w:bottom w:val="none" w:sz="0" w:space="0" w:color="auto"/>
        <w:right w:val="none" w:sz="0" w:space="0" w:color="auto"/>
      </w:divBdr>
    </w:div>
    <w:div w:id="1304694150">
      <w:bodyDiv w:val="1"/>
      <w:marLeft w:val="0"/>
      <w:marRight w:val="0"/>
      <w:marTop w:val="0"/>
      <w:marBottom w:val="0"/>
      <w:divBdr>
        <w:top w:val="none" w:sz="0" w:space="0" w:color="auto"/>
        <w:left w:val="none" w:sz="0" w:space="0" w:color="auto"/>
        <w:bottom w:val="none" w:sz="0" w:space="0" w:color="auto"/>
        <w:right w:val="none" w:sz="0" w:space="0" w:color="auto"/>
      </w:divBdr>
    </w:div>
    <w:div w:id="1553272335">
      <w:bodyDiv w:val="1"/>
      <w:marLeft w:val="0"/>
      <w:marRight w:val="0"/>
      <w:marTop w:val="0"/>
      <w:marBottom w:val="0"/>
      <w:divBdr>
        <w:top w:val="none" w:sz="0" w:space="0" w:color="auto"/>
        <w:left w:val="none" w:sz="0" w:space="0" w:color="auto"/>
        <w:bottom w:val="none" w:sz="0" w:space="0" w:color="auto"/>
        <w:right w:val="none" w:sz="0" w:space="0" w:color="auto"/>
      </w:divBdr>
      <w:divsChild>
        <w:div w:id="702635090">
          <w:marLeft w:val="0"/>
          <w:marRight w:val="0"/>
          <w:marTop w:val="0"/>
          <w:marBottom w:val="0"/>
          <w:divBdr>
            <w:top w:val="none" w:sz="0" w:space="0" w:color="auto"/>
            <w:left w:val="none" w:sz="0" w:space="0" w:color="auto"/>
            <w:bottom w:val="none" w:sz="0" w:space="0" w:color="auto"/>
            <w:right w:val="none" w:sz="0" w:space="0" w:color="auto"/>
          </w:divBdr>
        </w:div>
      </w:divsChild>
    </w:div>
    <w:div w:id="1657417545">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800605849">
      <w:bodyDiv w:val="1"/>
      <w:marLeft w:val="0"/>
      <w:marRight w:val="0"/>
      <w:marTop w:val="0"/>
      <w:marBottom w:val="0"/>
      <w:divBdr>
        <w:top w:val="none" w:sz="0" w:space="0" w:color="auto"/>
        <w:left w:val="none" w:sz="0" w:space="0" w:color="auto"/>
        <w:bottom w:val="none" w:sz="0" w:space="0" w:color="auto"/>
        <w:right w:val="none" w:sz="0" w:space="0" w:color="auto"/>
      </w:divBdr>
      <w:divsChild>
        <w:div w:id="419763618">
          <w:marLeft w:val="0"/>
          <w:marRight w:val="0"/>
          <w:marTop w:val="0"/>
          <w:marBottom w:val="0"/>
          <w:divBdr>
            <w:top w:val="none" w:sz="0" w:space="0" w:color="auto"/>
            <w:left w:val="none" w:sz="0" w:space="0" w:color="auto"/>
            <w:bottom w:val="none" w:sz="0" w:space="0" w:color="auto"/>
            <w:right w:val="none" w:sz="0" w:space="0" w:color="auto"/>
          </w:divBdr>
          <w:divsChild>
            <w:div w:id="1107240686">
              <w:marLeft w:val="0"/>
              <w:marRight w:val="0"/>
              <w:marTop w:val="0"/>
              <w:marBottom w:val="0"/>
              <w:divBdr>
                <w:top w:val="none" w:sz="0" w:space="0" w:color="auto"/>
                <w:left w:val="none" w:sz="0" w:space="0" w:color="auto"/>
                <w:bottom w:val="none" w:sz="0" w:space="0" w:color="auto"/>
                <w:right w:val="none" w:sz="0" w:space="0" w:color="auto"/>
              </w:divBdr>
              <w:divsChild>
                <w:div w:id="52699977">
                  <w:marLeft w:val="0"/>
                  <w:marRight w:val="0"/>
                  <w:marTop w:val="0"/>
                  <w:marBottom w:val="0"/>
                  <w:divBdr>
                    <w:top w:val="none" w:sz="0" w:space="0" w:color="auto"/>
                    <w:left w:val="none" w:sz="0" w:space="0" w:color="auto"/>
                    <w:bottom w:val="none" w:sz="0" w:space="0" w:color="auto"/>
                    <w:right w:val="none" w:sz="0" w:space="0" w:color="auto"/>
                  </w:divBdr>
                  <w:divsChild>
                    <w:div w:id="20087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63867">
      <w:bodyDiv w:val="1"/>
      <w:marLeft w:val="0"/>
      <w:marRight w:val="0"/>
      <w:marTop w:val="0"/>
      <w:marBottom w:val="0"/>
      <w:divBdr>
        <w:top w:val="none" w:sz="0" w:space="0" w:color="auto"/>
        <w:left w:val="none" w:sz="0" w:space="0" w:color="auto"/>
        <w:bottom w:val="none" w:sz="0" w:space="0" w:color="auto"/>
        <w:right w:val="none" w:sz="0" w:space="0" w:color="auto"/>
      </w:divBdr>
    </w:div>
    <w:div w:id="2115592969">
      <w:bodyDiv w:val="1"/>
      <w:marLeft w:val="0"/>
      <w:marRight w:val="0"/>
      <w:marTop w:val="0"/>
      <w:marBottom w:val="0"/>
      <w:divBdr>
        <w:top w:val="none" w:sz="0" w:space="0" w:color="auto"/>
        <w:left w:val="none" w:sz="0" w:space="0" w:color="auto"/>
        <w:bottom w:val="none" w:sz="0" w:space="0" w:color="auto"/>
        <w:right w:val="none" w:sz="0" w:space="0" w:color="auto"/>
      </w:divBdr>
      <w:divsChild>
        <w:div w:id="1656688087">
          <w:marLeft w:val="0"/>
          <w:marRight w:val="0"/>
          <w:marTop w:val="0"/>
          <w:marBottom w:val="0"/>
          <w:divBdr>
            <w:top w:val="none" w:sz="0" w:space="0" w:color="auto"/>
            <w:left w:val="none" w:sz="0" w:space="0" w:color="auto"/>
            <w:bottom w:val="none" w:sz="0" w:space="0" w:color="auto"/>
            <w:right w:val="none" w:sz="0" w:space="0" w:color="auto"/>
          </w:divBdr>
        </w:div>
      </w:divsChild>
    </w:div>
    <w:div w:id="2125269776">
      <w:bodyDiv w:val="1"/>
      <w:marLeft w:val="0"/>
      <w:marRight w:val="0"/>
      <w:marTop w:val="0"/>
      <w:marBottom w:val="0"/>
      <w:divBdr>
        <w:top w:val="none" w:sz="0" w:space="0" w:color="auto"/>
        <w:left w:val="none" w:sz="0" w:space="0" w:color="auto"/>
        <w:bottom w:val="none" w:sz="0" w:space="0" w:color="auto"/>
        <w:right w:val="none" w:sz="0" w:space="0" w:color="auto"/>
      </w:divBdr>
      <w:divsChild>
        <w:div w:id="356196548">
          <w:marLeft w:val="0"/>
          <w:marRight w:val="0"/>
          <w:marTop w:val="0"/>
          <w:marBottom w:val="0"/>
          <w:divBdr>
            <w:top w:val="none" w:sz="0" w:space="0" w:color="auto"/>
            <w:left w:val="none" w:sz="0" w:space="0" w:color="auto"/>
            <w:bottom w:val="none" w:sz="0" w:space="0" w:color="auto"/>
            <w:right w:val="none" w:sz="0" w:space="0" w:color="auto"/>
          </w:divBdr>
          <w:divsChild>
            <w:div w:id="744571125">
              <w:marLeft w:val="0"/>
              <w:marRight w:val="0"/>
              <w:marTop w:val="0"/>
              <w:marBottom w:val="0"/>
              <w:divBdr>
                <w:top w:val="none" w:sz="0" w:space="0" w:color="auto"/>
                <w:left w:val="none" w:sz="0" w:space="0" w:color="auto"/>
                <w:bottom w:val="none" w:sz="0" w:space="0" w:color="auto"/>
                <w:right w:val="none" w:sz="0" w:space="0" w:color="auto"/>
              </w:divBdr>
              <w:divsChild>
                <w:div w:id="1792674524">
                  <w:marLeft w:val="0"/>
                  <w:marRight w:val="0"/>
                  <w:marTop w:val="0"/>
                  <w:marBottom w:val="0"/>
                  <w:divBdr>
                    <w:top w:val="none" w:sz="0" w:space="0" w:color="auto"/>
                    <w:left w:val="none" w:sz="0" w:space="0" w:color="auto"/>
                    <w:bottom w:val="none" w:sz="0" w:space="0" w:color="auto"/>
                    <w:right w:val="none" w:sz="0" w:space="0" w:color="auto"/>
                  </w:divBdr>
                  <w:divsChild>
                    <w:div w:id="14069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xxxxxxxx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617D75A89E3843A213408F67833CD0" ma:contentTypeVersion="8" ma:contentTypeDescription="Create a new document." ma:contentTypeScope="" ma:versionID="7bd7420bed2caf04bf2e15f3fc4246c8">
  <xsd:schema xmlns:xsd="http://www.w3.org/2001/XMLSchema" xmlns:xs="http://www.w3.org/2001/XMLSchema" xmlns:p="http://schemas.microsoft.com/office/2006/metadata/properties" xmlns:ns2="510fdeac-88a1-4a42-b9bb-d54c2e02589d" targetNamespace="http://schemas.microsoft.com/office/2006/metadata/properties" ma:root="true" ma:fieldsID="72d2ac03276eb63b17587c882885701b" ns2:_="">
    <xsd:import namespace="510fdeac-88a1-4a42-b9bb-d54c2e0258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fdeac-88a1-4a42-b9bb-d54c2e025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E26D0-9353-4E79-9B67-531A742F56F7}">
  <ds:schemaRefs>
    <ds:schemaRef ds:uri="http://schemas.openxmlformats.org/package/2006/metadata/core-properties"/>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fc0969aa-30b4-4d9c-8f73-1b15d6f9b950"/>
    <ds:schemaRef ds:uri="http://schemas.microsoft.com/office/infopath/2007/PartnerControls"/>
    <ds:schemaRef ds:uri="1a51de6b-b199-46fa-8b4e-2b45aa484b17"/>
    <ds:schemaRef ds:uri="http://purl.org/dc/elements/1.1/"/>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5558B698-E0EB-4D11-84D0-FFE00C8F574F}"/>
</file>

<file path=customXml/itemProps4.xml><?xml version="1.0" encoding="utf-8"?>
<ds:datastoreItem xmlns:ds="http://schemas.openxmlformats.org/officeDocument/2006/customXml" ds:itemID="{F4CD13B0-7AD4-4FE0-A17E-46B05F55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Kleur A4 staand.dotx</Template>
  <TotalTime>39</TotalTime>
  <Pages>11</Pages>
  <Words>3246</Words>
  <Characters>18505</Characters>
  <Application>Microsoft Office Word</Application>
  <DocSecurity>0</DocSecurity>
  <Lines>154</Lines>
  <Paragraphs>43</Paragraphs>
  <ScaleCrop>false</ScaleCrop>
  <Company>Plantijn Hogeschool</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dc:creator>
  <cp:keywords/>
  <cp:lastModifiedBy>Vincent Van Camp</cp:lastModifiedBy>
  <cp:revision>400</cp:revision>
  <cp:lastPrinted>2019-06-10T14:38:00Z</cp:lastPrinted>
  <dcterms:created xsi:type="dcterms:W3CDTF">2020-05-11T10:01:00Z</dcterms:created>
  <dcterms:modified xsi:type="dcterms:W3CDTF">2020-05-17T18:17:00Z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0x01010005617D75A89E3843A213408F67833CD0</vt:lpwstr>
  </property>
</Properties>
</file>