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D1D3C" w14:textId="77777777" w:rsidR="003631A8" w:rsidRPr="000A1BEF" w:rsidRDefault="003631A8" w:rsidP="00E94754">
      <w:pPr>
        <w:jc w:val="center"/>
        <w:rPr>
          <w:b/>
          <w:sz w:val="32"/>
        </w:rPr>
      </w:pPr>
      <w:r w:rsidRPr="000A1BEF">
        <w:rPr>
          <w:b/>
          <w:sz w:val="32"/>
        </w:rPr>
        <w:t>SIG</w:t>
      </w:r>
    </w:p>
    <w:p w14:paraId="62778546" w14:textId="77CC1EC9" w:rsidR="003631A8" w:rsidRPr="000A1BEF" w:rsidRDefault="003631A8" w:rsidP="00E94754">
      <w:pPr>
        <w:jc w:val="center"/>
        <w:rPr>
          <w:b/>
          <w:sz w:val="32"/>
        </w:rPr>
      </w:pPr>
      <w:r w:rsidRPr="000A1BEF">
        <w:rPr>
          <w:b/>
          <w:sz w:val="32"/>
        </w:rPr>
        <w:t>ETC hiver</w:t>
      </w:r>
      <w:r w:rsidR="008D7910">
        <w:rPr>
          <w:b/>
          <w:sz w:val="32"/>
        </w:rPr>
        <w:t> </w:t>
      </w:r>
      <w:r w:rsidR="005F0E83">
        <w:rPr>
          <w:b/>
          <w:sz w:val="32"/>
        </w:rPr>
        <w:t>202</w:t>
      </w:r>
      <w:r w:rsidR="00E94754">
        <w:rPr>
          <w:b/>
          <w:sz w:val="32"/>
        </w:rPr>
        <w:t>5</w:t>
      </w:r>
    </w:p>
    <w:p w14:paraId="35050864" w14:textId="77777777" w:rsidR="003631A8" w:rsidRDefault="003631A8" w:rsidP="00E94754">
      <w:pPr>
        <w:jc w:val="both"/>
      </w:pPr>
    </w:p>
    <w:p w14:paraId="1D1FA9F0" w14:textId="77777777" w:rsidR="003631A8" w:rsidRPr="00053A50" w:rsidRDefault="003631A8" w:rsidP="00E94754">
      <w:pPr>
        <w:jc w:val="both"/>
        <w:rPr>
          <w:b/>
          <w:sz w:val="28"/>
        </w:rPr>
      </w:pPr>
      <w:r w:rsidRPr="00053A50">
        <w:rPr>
          <w:b/>
          <w:sz w:val="28"/>
        </w:rPr>
        <w:t>Mise en contexte</w:t>
      </w:r>
    </w:p>
    <w:p w14:paraId="62C72C36" w14:textId="4A3D9F51" w:rsidR="003631A8" w:rsidRDefault="002323C0" w:rsidP="00E94754">
      <w:pPr>
        <w:jc w:val="both"/>
      </w:pPr>
      <w:r>
        <w:t xml:space="preserve">L’entreprise </w:t>
      </w:r>
      <w:proofErr w:type="spellStart"/>
      <w:r>
        <w:t>InfoS</w:t>
      </w:r>
      <w:r w:rsidR="00786405">
        <w:t>olution</w:t>
      </w:r>
      <w:proofErr w:type="spellEnd"/>
      <w:r w:rsidR="00345241">
        <w:t xml:space="preserve"> fourni</w:t>
      </w:r>
      <w:r w:rsidR="00AE62C0">
        <w:t>t</w:t>
      </w:r>
      <w:r w:rsidR="00345241">
        <w:t xml:space="preserve"> des services de soutien </w:t>
      </w:r>
      <w:r w:rsidR="00B04FCA">
        <w:t xml:space="preserve">informatiques </w:t>
      </w:r>
      <w:r w:rsidR="00345241">
        <w:t>aux entreprises</w:t>
      </w:r>
      <w:r w:rsidR="00B04FCA">
        <w:t xml:space="preserve">. L’entreprise emploie actuellement 10 salariés. Le responsable de l’administration vous demande </w:t>
      </w:r>
      <w:r w:rsidR="00041CF5">
        <w:t>de créer un système pour la gestion de la paie de ses salariés.</w:t>
      </w:r>
    </w:p>
    <w:p w14:paraId="0DF7ED29" w14:textId="77777777" w:rsidR="003631A8" w:rsidRDefault="003631A8" w:rsidP="00E94754">
      <w:pPr>
        <w:jc w:val="both"/>
      </w:pPr>
    </w:p>
    <w:p w14:paraId="7B51F3B1" w14:textId="77777777" w:rsidR="003631A8" w:rsidRPr="00053A50" w:rsidRDefault="003631A8" w:rsidP="00E94754">
      <w:pPr>
        <w:jc w:val="both"/>
        <w:rPr>
          <w:b/>
          <w:sz w:val="28"/>
        </w:rPr>
      </w:pPr>
      <w:r w:rsidRPr="00053A50">
        <w:rPr>
          <w:b/>
          <w:sz w:val="28"/>
        </w:rPr>
        <w:t>Objectif de l’outil</w:t>
      </w:r>
    </w:p>
    <w:p w14:paraId="0EE6C09E" w14:textId="49B097BE" w:rsidR="003631A8" w:rsidRDefault="003631A8" w:rsidP="00E94754">
      <w:pPr>
        <w:jc w:val="both"/>
      </w:pPr>
      <w:r w:rsidRPr="006546E5">
        <w:t xml:space="preserve">L’outil </w:t>
      </w:r>
      <w:r w:rsidR="006546E5" w:rsidRPr="006546E5">
        <w:t>doit permettre</w:t>
      </w:r>
      <w:r w:rsidR="00B04FCA">
        <w:t xml:space="preserve"> de gérer la rémunération des salariée</w:t>
      </w:r>
      <w:r w:rsidR="00041CF5">
        <w:t>s</w:t>
      </w:r>
      <w:r w:rsidR="00B04FCA">
        <w:t xml:space="preserve"> </w:t>
      </w:r>
      <w:r w:rsidRPr="006546E5">
        <w:t xml:space="preserve">de façon </w:t>
      </w:r>
      <w:r w:rsidR="00B04FCA">
        <w:t>à automatiser</w:t>
      </w:r>
      <w:r w:rsidRPr="006546E5">
        <w:t xml:space="preserve"> le tr</w:t>
      </w:r>
      <w:r w:rsidR="00B04FCA">
        <w:t>aitement de la paie</w:t>
      </w:r>
      <w:r w:rsidRPr="006546E5">
        <w:t>.</w:t>
      </w:r>
    </w:p>
    <w:p w14:paraId="33D98B2C" w14:textId="6449D956" w:rsidR="00B04FCA" w:rsidRDefault="00B04FCA" w:rsidP="00E94754">
      <w:pPr>
        <w:jc w:val="both"/>
      </w:pPr>
      <w:r>
        <w:t>L’outil ne calcule pas les contributions de l’employeur, il calcule simplement</w:t>
      </w:r>
      <w:r w:rsidR="00D342E2">
        <w:t>,</w:t>
      </w:r>
      <w:r w:rsidR="00041CF5">
        <w:t xml:space="preserve"> pour une période</w:t>
      </w:r>
      <w:r w:rsidR="00D342E2">
        <w:t xml:space="preserve"> donnée,</w:t>
      </w:r>
      <w:r>
        <w:t xml:space="preserve"> les gains du salarié et les retenues à la source pour</w:t>
      </w:r>
      <w:r w:rsidR="00041CF5">
        <w:t xml:space="preserve"> ensuite</w:t>
      </w:r>
      <w:r>
        <w:t xml:space="preserve"> indiquer le montant dépos</w:t>
      </w:r>
      <w:r w:rsidR="00AB5413">
        <w:t>é</w:t>
      </w:r>
      <w:r>
        <w:t>.</w:t>
      </w:r>
    </w:p>
    <w:p w14:paraId="3C48AD13" w14:textId="77777777" w:rsidR="008531E6" w:rsidRDefault="00B04FCA" w:rsidP="00E94754">
      <w:pPr>
        <w:jc w:val="both"/>
      </w:pPr>
      <w:r>
        <w:t>Le responsable de l’administration vous demande de fair</w:t>
      </w:r>
      <w:r w:rsidR="00D342E2">
        <w:t xml:space="preserve">e le traitement complet pour la première période </w:t>
      </w:r>
      <w:r>
        <w:t>de paie</w:t>
      </w:r>
      <w:r w:rsidR="00D342E2">
        <w:t xml:space="preserve"> de l’année</w:t>
      </w:r>
      <w:r>
        <w:t xml:space="preserve"> afin de bien tester l’outil</w:t>
      </w:r>
      <w:r w:rsidR="00041CF5">
        <w:t>.</w:t>
      </w:r>
      <w:r w:rsidR="00807A65">
        <w:t xml:space="preserve"> </w:t>
      </w:r>
    </w:p>
    <w:p w14:paraId="6BD7708B" w14:textId="6D890318" w:rsidR="00B04FCA" w:rsidRDefault="00807A65" w:rsidP="00E94754">
      <w:pPr>
        <w:jc w:val="both"/>
      </w:pPr>
      <w:r>
        <w:t>Les autres périodes de paie seront pris</w:t>
      </w:r>
      <w:r w:rsidR="008531E6">
        <w:t>es</w:t>
      </w:r>
      <w:r>
        <w:t xml:space="preserve"> en compte dans un développement ultérieur</w:t>
      </w:r>
      <w:r w:rsidR="008531E6">
        <w:t>, vous n’avez pas à vous en soucier</w:t>
      </w:r>
      <w:r>
        <w:t>.</w:t>
      </w:r>
    </w:p>
    <w:p w14:paraId="4A66E497" w14:textId="77777777" w:rsidR="00B04FCA" w:rsidRDefault="00B04FCA" w:rsidP="00E94754">
      <w:pPr>
        <w:jc w:val="both"/>
      </w:pPr>
    </w:p>
    <w:p w14:paraId="2DFC4B5E" w14:textId="098B2E76" w:rsidR="00786405" w:rsidRDefault="00786405" w:rsidP="00E94754">
      <w:pPr>
        <w:jc w:val="both"/>
        <w:rPr>
          <w:b/>
          <w:sz w:val="28"/>
        </w:rPr>
      </w:pPr>
      <w:r>
        <w:rPr>
          <w:b/>
          <w:sz w:val="28"/>
        </w:rPr>
        <w:t>Remise</w:t>
      </w:r>
    </w:p>
    <w:p w14:paraId="3B822DC6" w14:textId="485CAE28" w:rsidR="009D7584" w:rsidRDefault="009D7584" w:rsidP="00E94754">
      <w:pPr>
        <w:jc w:val="both"/>
      </w:pPr>
      <w:r>
        <w:t>Le tableau précise les remises pour l’épreuve terminale.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632"/>
        <w:gridCol w:w="1879"/>
      </w:tblGrid>
      <w:tr w:rsidR="00786405" w14:paraId="0F53F881" w14:textId="77777777" w:rsidTr="00A1759F">
        <w:trPr>
          <w:trHeight w:val="400"/>
        </w:trPr>
        <w:tc>
          <w:tcPr>
            <w:tcW w:w="1413" w:type="dxa"/>
          </w:tcPr>
          <w:p w14:paraId="3CD1E840" w14:textId="07F51681" w:rsidR="00786405" w:rsidRPr="00786405" w:rsidRDefault="00786405" w:rsidP="00E94754">
            <w:pPr>
              <w:jc w:val="both"/>
              <w:rPr>
                <w:b/>
                <w:sz w:val="24"/>
              </w:rPr>
            </w:pPr>
            <w:r w:rsidRPr="00786405">
              <w:rPr>
                <w:b/>
                <w:sz w:val="24"/>
              </w:rPr>
              <w:t>Remise</w:t>
            </w:r>
          </w:p>
        </w:tc>
        <w:tc>
          <w:tcPr>
            <w:tcW w:w="4252" w:type="dxa"/>
          </w:tcPr>
          <w:p w14:paraId="5BC7B5A4" w14:textId="05358567" w:rsidR="00786405" w:rsidRPr="00786405" w:rsidRDefault="00786405" w:rsidP="00E94754">
            <w:pPr>
              <w:jc w:val="both"/>
              <w:rPr>
                <w:b/>
                <w:sz w:val="24"/>
              </w:rPr>
            </w:pPr>
            <w:r w:rsidRPr="00786405">
              <w:rPr>
                <w:b/>
                <w:sz w:val="24"/>
              </w:rPr>
              <w:t>Description</w:t>
            </w:r>
          </w:p>
        </w:tc>
        <w:tc>
          <w:tcPr>
            <w:tcW w:w="1632" w:type="dxa"/>
          </w:tcPr>
          <w:p w14:paraId="17903EFB" w14:textId="2DE8D5A8" w:rsidR="00786405" w:rsidRPr="00786405" w:rsidRDefault="00786405" w:rsidP="00E94754">
            <w:pPr>
              <w:jc w:val="both"/>
              <w:rPr>
                <w:b/>
                <w:sz w:val="24"/>
              </w:rPr>
            </w:pPr>
            <w:r w:rsidRPr="00786405">
              <w:rPr>
                <w:b/>
                <w:sz w:val="24"/>
              </w:rPr>
              <w:t>Échéance</w:t>
            </w:r>
          </w:p>
        </w:tc>
        <w:tc>
          <w:tcPr>
            <w:tcW w:w="1879" w:type="dxa"/>
          </w:tcPr>
          <w:p w14:paraId="13CCD3F7" w14:textId="4ED77971" w:rsidR="00786405" w:rsidRPr="00786405" w:rsidRDefault="00786405" w:rsidP="00E94754">
            <w:pPr>
              <w:jc w:val="both"/>
              <w:rPr>
                <w:b/>
                <w:sz w:val="24"/>
              </w:rPr>
            </w:pPr>
            <w:r w:rsidRPr="00786405">
              <w:rPr>
                <w:b/>
                <w:sz w:val="24"/>
              </w:rPr>
              <w:t>Pondération</w:t>
            </w:r>
          </w:p>
        </w:tc>
      </w:tr>
      <w:tr w:rsidR="00786405" w14:paraId="61AD0BFC" w14:textId="77777777" w:rsidTr="00786405">
        <w:tc>
          <w:tcPr>
            <w:tcW w:w="1413" w:type="dxa"/>
          </w:tcPr>
          <w:p w14:paraId="23712D9A" w14:textId="744C71AB" w:rsidR="00786405" w:rsidRPr="00786405" w:rsidRDefault="003053D9" w:rsidP="00E94754">
            <w:pPr>
              <w:jc w:val="both"/>
            </w:pPr>
            <w:r>
              <w:t>Définition du système (schéma)</w:t>
            </w:r>
          </w:p>
        </w:tc>
        <w:tc>
          <w:tcPr>
            <w:tcW w:w="4252" w:type="dxa"/>
          </w:tcPr>
          <w:p w14:paraId="47EF4463" w14:textId="3EFF994B" w:rsidR="00786405" w:rsidRPr="00786405" w:rsidRDefault="005F0E83" w:rsidP="00E94754">
            <w:pPr>
              <w:jc w:val="both"/>
            </w:pPr>
            <w:r>
              <w:t>Remplir la fiche</w:t>
            </w:r>
            <w:r w:rsidR="00786405">
              <w:t xml:space="preserve"> pour</w:t>
            </w:r>
            <w:r w:rsidR="00005F53">
              <w:t xml:space="preserve"> bien définir et</w:t>
            </w:r>
            <w:r w:rsidR="00786405">
              <w:t xml:space="preserve"> schématiser le système</w:t>
            </w:r>
            <w:r w:rsidR="00083EB4">
              <w:t>. Voir le document à cet effet.</w:t>
            </w:r>
          </w:p>
        </w:tc>
        <w:tc>
          <w:tcPr>
            <w:tcW w:w="1632" w:type="dxa"/>
          </w:tcPr>
          <w:p w14:paraId="411F62D4" w14:textId="6F37A0BD" w:rsidR="00866767" w:rsidRPr="00786405" w:rsidRDefault="007C37C9" w:rsidP="00E94754">
            <w:pPr>
              <w:jc w:val="both"/>
            </w:pPr>
            <w:r>
              <w:t>Jeudi</w:t>
            </w:r>
            <w:r w:rsidR="00E645EE">
              <w:t xml:space="preserve"> 2</w:t>
            </w:r>
            <w:r>
              <w:t>4</w:t>
            </w:r>
            <w:r w:rsidR="00E645EE">
              <w:t xml:space="preserve"> avril 17h30</w:t>
            </w:r>
          </w:p>
        </w:tc>
        <w:tc>
          <w:tcPr>
            <w:tcW w:w="1879" w:type="dxa"/>
          </w:tcPr>
          <w:p w14:paraId="6C1F4930" w14:textId="2C1AE83D" w:rsidR="00786405" w:rsidRPr="00786405" w:rsidRDefault="00275336" w:rsidP="00E94754">
            <w:pPr>
              <w:jc w:val="both"/>
            </w:pPr>
            <w:r>
              <w:t>5</w:t>
            </w:r>
            <w:r w:rsidR="008D7910">
              <w:t> </w:t>
            </w:r>
            <w:r w:rsidR="00786405">
              <w:t>%</w:t>
            </w:r>
          </w:p>
        </w:tc>
      </w:tr>
      <w:tr w:rsidR="00786405" w14:paraId="4DE4FE3B" w14:textId="77777777" w:rsidTr="00786405">
        <w:tc>
          <w:tcPr>
            <w:tcW w:w="1413" w:type="dxa"/>
          </w:tcPr>
          <w:p w14:paraId="46B1BC15" w14:textId="2ED831E1" w:rsidR="00786405" w:rsidRPr="00786405" w:rsidRDefault="00786405" w:rsidP="00E94754">
            <w:pPr>
              <w:jc w:val="both"/>
            </w:pPr>
            <w:r>
              <w:t>Système</w:t>
            </w:r>
          </w:p>
        </w:tc>
        <w:tc>
          <w:tcPr>
            <w:tcW w:w="4252" w:type="dxa"/>
          </w:tcPr>
          <w:p w14:paraId="2B893CEF" w14:textId="495E9E46" w:rsidR="00786405" w:rsidRPr="00786405" w:rsidRDefault="00786405" w:rsidP="00E94754">
            <w:pPr>
              <w:jc w:val="both"/>
            </w:pPr>
            <w:r>
              <w:t>Système complet sur Excel</w:t>
            </w:r>
            <w:r w:rsidR="00353B7C">
              <w:t>.</w:t>
            </w:r>
          </w:p>
        </w:tc>
        <w:tc>
          <w:tcPr>
            <w:tcW w:w="1632" w:type="dxa"/>
          </w:tcPr>
          <w:p w14:paraId="4AF3655B" w14:textId="77FFD7C6" w:rsidR="00264B50" w:rsidRPr="00786405" w:rsidRDefault="005403A4" w:rsidP="00E94754">
            <w:pPr>
              <w:jc w:val="both"/>
            </w:pPr>
            <w:r>
              <w:t>Mar</w:t>
            </w:r>
            <w:r w:rsidR="00844893">
              <w:t>di 13 mai 17h30</w:t>
            </w:r>
          </w:p>
        </w:tc>
        <w:tc>
          <w:tcPr>
            <w:tcW w:w="1879" w:type="dxa"/>
          </w:tcPr>
          <w:p w14:paraId="7684274D" w14:textId="52FD17E2" w:rsidR="00786405" w:rsidRPr="00786405" w:rsidRDefault="00786405" w:rsidP="00E94754">
            <w:pPr>
              <w:jc w:val="both"/>
            </w:pPr>
            <w:r>
              <w:t>2</w:t>
            </w:r>
            <w:r w:rsidR="00275336">
              <w:t>5</w:t>
            </w:r>
            <w:r w:rsidR="008D7910">
              <w:t> </w:t>
            </w:r>
            <w:r>
              <w:t>%</w:t>
            </w:r>
          </w:p>
        </w:tc>
      </w:tr>
      <w:tr w:rsidR="00786405" w14:paraId="6316342C" w14:textId="77777777" w:rsidTr="00786405">
        <w:tc>
          <w:tcPr>
            <w:tcW w:w="1413" w:type="dxa"/>
          </w:tcPr>
          <w:p w14:paraId="64F9FEFD" w14:textId="2C73294F" w:rsidR="00786405" w:rsidRPr="00786405" w:rsidRDefault="00786405" w:rsidP="00E94754">
            <w:pPr>
              <w:jc w:val="both"/>
            </w:pPr>
            <w:r>
              <w:t>Vidéo</w:t>
            </w:r>
          </w:p>
        </w:tc>
        <w:tc>
          <w:tcPr>
            <w:tcW w:w="4252" w:type="dxa"/>
          </w:tcPr>
          <w:p w14:paraId="65B81CC7" w14:textId="4DEACCEE" w:rsidR="00786405" w:rsidRPr="00786405" w:rsidRDefault="00786405" w:rsidP="00E94754">
            <w:pPr>
              <w:jc w:val="both"/>
            </w:pPr>
            <w:r>
              <w:t>Vidéo présentant l’outil aux utilisateurs</w:t>
            </w:r>
            <w:r w:rsidR="00353B7C">
              <w:t>.</w:t>
            </w:r>
          </w:p>
        </w:tc>
        <w:tc>
          <w:tcPr>
            <w:tcW w:w="1632" w:type="dxa"/>
          </w:tcPr>
          <w:p w14:paraId="3FD1691C" w14:textId="4083E61E" w:rsidR="00786405" w:rsidRDefault="006D6B97" w:rsidP="00E94754">
            <w:pPr>
              <w:jc w:val="both"/>
            </w:pPr>
            <w:r>
              <w:t>J</w:t>
            </w:r>
            <w:r w:rsidR="002A3733">
              <w:t>eudi</w:t>
            </w:r>
            <w:r w:rsidR="00FF0CAA">
              <w:t xml:space="preserve"> </w:t>
            </w:r>
            <w:r w:rsidR="00844893">
              <w:t>1</w:t>
            </w:r>
            <w:r>
              <w:t>5</w:t>
            </w:r>
            <w:r w:rsidR="00844893">
              <w:t xml:space="preserve"> mai</w:t>
            </w:r>
          </w:p>
          <w:p w14:paraId="6334FB92" w14:textId="24D85E5C" w:rsidR="00264B50" w:rsidRPr="00786405" w:rsidRDefault="00844893" w:rsidP="00E94754">
            <w:pPr>
              <w:jc w:val="both"/>
            </w:pPr>
            <w:r>
              <w:t>1</w:t>
            </w:r>
            <w:r w:rsidR="006D6B97">
              <w:t>7</w:t>
            </w:r>
            <w:r>
              <w:t>h30</w:t>
            </w:r>
          </w:p>
        </w:tc>
        <w:tc>
          <w:tcPr>
            <w:tcW w:w="1879" w:type="dxa"/>
          </w:tcPr>
          <w:p w14:paraId="02A404DB" w14:textId="1BE95E73" w:rsidR="00786405" w:rsidRPr="00786405" w:rsidRDefault="00786405" w:rsidP="00E94754">
            <w:pPr>
              <w:jc w:val="both"/>
            </w:pPr>
            <w:r>
              <w:t>10</w:t>
            </w:r>
            <w:r w:rsidR="008D7910">
              <w:t> </w:t>
            </w:r>
            <w:r>
              <w:t>%</w:t>
            </w:r>
          </w:p>
        </w:tc>
      </w:tr>
    </w:tbl>
    <w:p w14:paraId="153CBEAF" w14:textId="77777777" w:rsidR="00786405" w:rsidRDefault="00786405" w:rsidP="00E94754">
      <w:pPr>
        <w:jc w:val="both"/>
        <w:rPr>
          <w:b/>
          <w:sz w:val="28"/>
        </w:rPr>
      </w:pPr>
    </w:p>
    <w:p w14:paraId="4A9350D3" w14:textId="77777777" w:rsidR="00083EB4" w:rsidRDefault="00083EB4" w:rsidP="00E94754">
      <w:pPr>
        <w:jc w:val="both"/>
        <w:rPr>
          <w:b/>
          <w:sz w:val="28"/>
        </w:rPr>
      </w:pPr>
      <w:r>
        <w:rPr>
          <w:b/>
          <w:sz w:val="28"/>
        </w:rPr>
        <w:t>Consignes générales</w:t>
      </w:r>
    </w:p>
    <w:p w14:paraId="3F28FA4D" w14:textId="430F032C" w:rsidR="009D7584" w:rsidRDefault="00083EB4" w:rsidP="00E94754">
      <w:pPr>
        <w:jc w:val="both"/>
      </w:pPr>
      <w:r>
        <w:t xml:space="preserve">Vous devez respecter les bonnes pratiques vues en classe pour la production d’outils sur Excel (revoir </w:t>
      </w:r>
      <w:r w:rsidR="000A1BEF">
        <w:t>« </w:t>
      </w:r>
      <w:r>
        <w:t>Les 7 pièges à éviter sous Excel</w:t>
      </w:r>
      <w:r w:rsidR="000A1BEF">
        <w:t> »</w:t>
      </w:r>
      <w:r>
        <w:t xml:space="preserve">). </w:t>
      </w:r>
      <w:r w:rsidR="002943A7">
        <w:t>Assurez-vous d’utiliser les fonctions d’Excel</w:t>
      </w:r>
      <w:r w:rsidR="00DF5752">
        <w:t xml:space="preserve"> les plus efficientes en fonction du besoin.</w:t>
      </w:r>
      <w:r w:rsidR="009D7584">
        <w:br w:type="page"/>
      </w:r>
    </w:p>
    <w:p w14:paraId="73829E10" w14:textId="4D65382D" w:rsidR="00B04FCA" w:rsidRPr="00053A50" w:rsidRDefault="00B04FCA" w:rsidP="00E94754">
      <w:pPr>
        <w:jc w:val="both"/>
        <w:rPr>
          <w:b/>
          <w:sz w:val="28"/>
        </w:rPr>
      </w:pPr>
      <w:r w:rsidRPr="00053A50">
        <w:rPr>
          <w:b/>
          <w:sz w:val="28"/>
        </w:rPr>
        <w:lastRenderedPageBreak/>
        <w:t>Précisions sur la politique de rémunération de l’entreprise</w:t>
      </w:r>
    </w:p>
    <w:p w14:paraId="390FCE70" w14:textId="2F02E8F7" w:rsidR="00E311CD" w:rsidRPr="00E311CD" w:rsidRDefault="00E311CD" w:rsidP="00E94754">
      <w:pPr>
        <w:jc w:val="both"/>
      </w:pPr>
      <w:r w:rsidRPr="00E311CD">
        <w:t>Pour les besoins de l’exercice, nous avons simplifié le traitement de la rémunération</w:t>
      </w:r>
      <w:r w:rsidR="00041CF5">
        <w:t>.</w:t>
      </w:r>
    </w:p>
    <w:p w14:paraId="6DE26A30" w14:textId="44A1FE64" w:rsidR="00B04FCA" w:rsidRDefault="00B04FCA" w:rsidP="00E94754">
      <w:pPr>
        <w:jc w:val="both"/>
      </w:pPr>
      <w:r>
        <w:t xml:space="preserve">Les employés sont payés chaque semaine le jeudi suivant la période de paie. </w:t>
      </w:r>
      <w:r w:rsidR="00E311CD">
        <w:t>Les périodes</w:t>
      </w:r>
      <w:r>
        <w:t xml:space="preserve"> de paie sont de 7 jours du lundi au dimanche</w:t>
      </w:r>
      <w:r w:rsidR="00333CE5">
        <w:t>.</w:t>
      </w:r>
      <w:r w:rsidR="00D342E2">
        <w:t xml:space="preserve"> </w:t>
      </w:r>
    </w:p>
    <w:p w14:paraId="73FC8104" w14:textId="621C9C1E" w:rsidR="00B04FCA" w:rsidRDefault="00E311CD" w:rsidP="00E94754">
      <w:pPr>
        <w:jc w:val="both"/>
      </w:pPr>
      <w:r>
        <w:t>Le taux horaire est calculé avec des échelons salariaux et la fonction du salarié. À son embauche</w:t>
      </w:r>
      <w:r w:rsidR="00AE62C0">
        <w:t>,</w:t>
      </w:r>
      <w:r>
        <w:t xml:space="preserve"> le salarié </w:t>
      </w:r>
      <w:r w:rsidR="002F179F">
        <w:t xml:space="preserve">est </w:t>
      </w:r>
      <w:r>
        <w:t>à l’échelon</w:t>
      </w:r>
      <w:r w:rsidR="008D7910">
        <w:t> </w:t>
      </w:r>
      <w:r>
        <w:t>1 et à chaque anniversaire de son embauche</w:t>
      </w:r>
      <w:r w:rsidR="00D342E2">
        <w:t>,</w:t>
      </w:r>
      <w:r>
        <w:t xml:space="preserve"> il gagne 1 échelon jusqu’à concurrence de 5.</w:t>
      </w:r>
    </w:p>
    <w:p w14:paraId="74F6B78E" w14:textId="0400B028" w:rsidR="00B04FCA" w:rsidRDefault="00B04FCA" w:rsidP="00E94754">
      <w:pPr>
        <w:jc w:val="both"/>
      </w:pPr>
      <w:r>
        <w:t>Les heures supplémentaires sont payées à 1,5 fois le taux horaire lorsque les heures dépassent 40 heures</w:t>
      </w:r>
      <w:r w:rsidR="00E311CD">
        <w:t xml:space="preserve"> par semaine</w:t>
      </w:r>
      <w:r>
        <w:t>.</w:t>
      </w:r>
    </w:p>
    <w:p w14:paraId="047FC0B4" w14:textId="13D09C18" w:rsidR="00B04FCA" w:rsidRDefault="00B04FCA" w:rsidP="00E94754">
      <w:pPr>
        <w:jc w:val="both"/>
      </w:pPr>
      <w:r>
        <w:t>On offre des primes de garde à certai</w:t>
      </w:r>
      <w:r w:rsidR="00AE62C0">
        <w:t>ns employés la fin de semaine</w:t>
      </w:r>
      <w:r w:rsidR="00333CE5">
        <w:t>, celle-ci</w:t>
      </w:r>
      <w:r w:rsidR="00AE62C0">
        <w:t xml:space="preserve"> est de</w:t>
      </w:r>
      <w:r>
        <w:t xml:space="preserve"> 50</w:t>
      </w:r>
      <w:r w:rsidR="008D7910">
        <w:t> </w:t>
      </w:r>
      <w:r>
        <w:t>$ par quart de travail.</w:t>
      </w:r>
      <w:r w:rsidR="00333CE5">
        <w:t xml:space="preserve"> La prime doit être indiqué</w:t>
      </w:r>
      <w:r w:rsidR="00AE62C0">
        <w:t>e</w:t>
      </w:r>
      <w:r w:rsidR="00333CE5">
        <w:t xml:space="preserve"> sur la feuille de temps</w:t>
      </w:r>
      <w:r w:rsidR="0097026C">
        <w:t>.</w:t>
      </w:r>
      <w:r w:rsidR="001A3B4C">
        <w:t xml:space="preserve"> </w:t>
      </w:r>
    </w:p>
    <w:p w14:paraId="38857CA9" w14:textId="540B2700" w:rsidR="00B04FCA" w:rsidRDefault="00B04FCA" w:rsidP="00E94754">
      <w:pPr>
        <w:jc w:val="both"/>
      </w:pPr>
      <w:r>
        <w:t xml:space="preserve">L’entreprise </w:t>
      </w:r>
      <w:r w:rsidR="005926F9">
        <w:t>retient</w:t>
      </w:r>
      <w:r>
        <w:t xml:space="preserve"> l’impôt fédéral, provincial, l’assurance</w:t>
      </w:r>
      <w:r w:rsidR="0097026C">
        <w:t>-</w:t>
      </w:r>
      <w:r>
        <w:t>emploi, la RRQ et le RQAP.</w:t>
      </w:r>
    </w:p>
    <w:p w14:paraId="4A145943" w14:textId="0B9D22D5" w:rsidR="00041CF5" w:rsidRDefault="00E311CD" w:rsidP="00E94754">
      <w:pPr>
        <w:jc w:val="both"/>
      </w:pPr>
      <w:r>
        <w:t>L’impôt est calculé en fonction du code de retenu</w:t>
      </w:r>
      <w:r w:rsidR="00AE62C0">
        <w:t>e</w:t>
      </w:r>
      <w:r>
        <w:t xml:space="preserve"> du salarié avec des tables d’imposition</w:t>
      </w:r>
      <w:r w:rsidR="00D342E2">
        <w:t xml:space="preserve"> qui sont fournies</w:t>
      </w:r>
      <w:r w:rsidR="002F179F">
        <w:t>. Les taux pour les trois derniè</w:t>
      </w:r>
      <w:r>
        <w:t>r</w:t>
      </w:r>
      <w:r w:rsidR="002F179F">
        <w:t>e</w:t>
      </w:r>
      <w:r>
        <w:t>s</w:t>
      </w:r>
      <w:r w:rsidR="002F179F">
        <w:t xml:space="preserve"> déductions</w:t>
      </w:r>
      <w:r>
        <w:t xml:space="preserve"> sont respectivement de 1,20</w:t>
      </w:r>
      <w:r w:rsidR="008D7910">
        <w:t> </w:t>
      </w:r>
      <w:r>
        <w:t>%, 5,</w:t>
      </w:r>
      <w:r w:rsidR="002F179F">
        <w:t>70</w:t>
      </w:r>
      <w:r w:rsidR="008D7910">
        <w:t> </w:t>
      </w:r>
      <w:r w:rsidR="002F179F">
        <w:t>% et de 0,494</w:t>
      </w:r>
      <w:r w:rsidR="008D7910">
        <w:t> </w:t>
      </w:r>
      <w:r w:rsidR="002F179F">
        <w:t>% du revenu brut. Pour les besoins de l’exercice, o</w:t>
      </w:r>
      <w:r>
        <w:t>n ne tient pas compte des exemptions et des plafonds.</w:t>
      </w:r>
    </w:p>
    <w:p w14:paraId="1DB18D7D" w14:textId="2DB92317" w:rsidR="00B04FCA" w:rsidRPr="006546E5" w:rsidRDefault="00E311CD" w:rsidP="00E94754">
      <w:pPr>
        <w:jc w:val="both"/>
      </w:pPr>
      <w:r>
        <w:t xml:space="preserve"> </w:t>
      </w:r>
    </w:p>
    <w:p w14:paraId="5B8B9405" w14:textId="3D688C3D" w:rsidR="006546E5" w:rsidRPr="00053A50" w:rsidRDefault="002F179F" w:rsidP="00E94754">
      <w:pPr>
        <w:jc w:val="both"/>
        <w:rPr>
          <w:b/>
          <w:sz w:val="28"/>
        </w:rPr>
      </w:pPr>
      <w:r w:rsidRPr="00053A50">
        <w:rPr>
          <w:b/>
          <w:sz w:val="28"/>
        </w:rPr>
        <w:t>Précisions sur les divers outils du système</w:t>
      </w:r>
      <w:r w:rsidR="009D7584">
        <w:rPr>
          <w:b/>
          <w:sz w:val="28"/>
        </w:rPr>
        <w:t xml:space="preserve"> à créer</w:t>
      </w:r>
    </w:p>
    <w:p w14:paraId="15E03E8A" w14:textId="7D8CBE37" w:rsidR="002F179F" w:rsidRDefault="002F179F" w:rsidP="00E94754">
      <w:pPr>
        <w:jc w:val="both"/>
      </w:pPr>
    </w:p>
    <w:p w14:paraId="1B6A3A98" w14:textId="691289D5" w:rsidR="00053A50" w:rsidRPr="00053A50" w:rsidRDefault="00053A50" w:rsidP="00E94754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53A50">
        <w:rPr>
          <w:b/>
        </w:rPr>
        <w:t>Page d’accueil</w:t>
      </w:r>
    </w:p>
    <w:p w14:paraId="39021573" w14:textId="18B90318" w:rsidR="00053A50" w:rsidRDefault="00053A50" w:rsidP="00E94754">
      <w:pPr>
        <w:jc w:val="both"/>
      </w:pPr>
      <w:r>
        <w:t>Une page d’accueil</w:t>
      </w:r>
      <w:r w:rsidR="0056476C">
        <w:t xml:space="preserve"> avec des liens hypertextes</w:t>
      </w:r>
      <w:r>
        <w:t xml:space="preserve"> qui permet</w:t>
      </w:r>
      <w:r w:rsidR="003B15FB">
        <w:t>tent</w:t>
      </w:r>
      <w:r>
        <w:t xml:space="preserve"> d’accéder facilement à tou</w:t>
      </w:r>
      <w:r w:rsidR="00AE62C0">
        <w:t>te</w:t>
      </w:r>
      <w:r>
        <w:t>s les feuilles du système</w:t>
      </w:r>
      <w:r w:rsidR="00431175">
        <w:t>.</w:t>
      </w:r>
      <w:r>
        <w:t xml:space="preserve"> </w:t>
      </w:r>
    </w:p>
    <w:p w14:paraId="6CFDAEA3" w14:textId="7C68F588" w:rsidR="00053A50" w:rsidRDefault="00431175" w:rsidP="00E94754">
      <w:pPr>
        <w:jc w:val="both"/>
      </w:pPr>
      <w:r>
        <w:t>Comme il s’agit de la porte d’entrée du système, l</w:t>
      </w:r>
      <w:r w:rsidR="00053A50">
        <w:t>a page doit être esthétique</w:t>
      </w:r>
      <w:r>
        <w:t xml:space="preserve"> et attrayante</w:t>
      </w:r>
      <w:r w:rsidR="00053A50">
        <w:t>.</w:t>
      </w:r>
    </w:p>
    <w:p w14:paraId="6343DBBB" w14:textId="77777777" w:rsidR="00053A50" w:rsidRPr="002F179F" w:rsidRDefault="00053A50" w:rsidP="00E94754">
      <w:pPr>
        <w:jc w:val="both"/>
        <w:rPr>
          <w:b/>
        </w:rPr>
      </w:pPr>
    </w:p>
    <w:p w14:paraId="4F667827" w14:textId="30BD10EC" w:rsidR="002F179F" w:rsidRPr="00053A50" w:rsidRDefault="002F179F" w:rsidP="00E94754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53A50">
        <w:rPr>
          <w:b/>
        </w:rPr>
        <w:t>Formulaire pour nouveau salarié</w:t>
      </w:r>
    </w:p>
    <w:p w14:paraId="3F7507B3" w14:textId="041962EF" w:rsidR="002F179F" w:rsidRDefault="002F179F" w:rsidP="00E94754">
      <w:pPr>
        <w:jc w:val="both"/>
      </w:pPr>
      <w:r w:rsidRPr="002F179F">
        <w:t>Un formulaire pour recueillir l’information sur un nouveau salarié. Le formulaire doit permettre de recueillir toute l’information nécessaire pour remplir la table d’information sur les salariés</w:t>
      </w:r>
      <w:r>
        <w:t xml:space="preserve">. </w:t>
      </w:r>
    </w:p>
    <w:p w14:paraId="19802BB4" w14:textId="3F4925D9" w:rsidR="002F179F" w:rsidRDefault="002F179F" w:rsidP="00E94754">
      <w:pPr>
        <w:jc w:val="both"/>
      </w:pPr>
      <w:r>
        <w:t>Le formulaire doit être professionnel et sécurisé, la saisie doit être fonctionnel</w:t>
      </w:r>
      <w:r w:rsidR="00AE62C0">
        <w:t>le</w:t>
      </w:r>
      <w:r w:rsidR="00431175">
        <w:t xml:space="preserve"> et efficace</w:t>
      </w:r>
      <w:r>
        <w:t>.</w:t>
      </w:r>
      <w:r w:rsidR="00053A50">
        <w:t xml:space="preserve"> On doit utiliser les </w:t>
      </w:r>
      <w:r w:rsidR="00333CE5">
        <w:t>listes déroulantes et les procédures de validation au besoin.</w:t>
      </w:r>
    </w:p>
    <w:p w14:paraId="76ECC4A3" w14:textId="1193A694" w:rsidR="00053A50" w:rsidRDefault="00053A50" w:rsidP="00E94754">
      <w:pPr>
        <w:jc w:val="both"/>
      </w:pPr>
      <w:r>
        <w:t xml:space="preserve">Il n’est pas nécessaire de relier le formulaire à une table, l’information sera saisie manuellement dans la table d’information sur les salariés. </w:t>
      </w:r>
    </w:p>
    <w:p w14:paraId="22AFBE03" w14:textId="29BCB37F" w:rsidR="002F179F" w:rsidRDefault="002F179F" w:rsidP="00E94754">
      <w:pPr>
        <w:jc w:val="both"/>
        <w:rPr>
          <w:b/>
        </w:rPr>
      </w:pPr>
    </w:p>
    <w:p w14:paraId="473EC95B" w14:textId="75FE7894" w:rsidR="00570D9E" w:rsidRDefault="00570D9E" w:rsidP="00E94754">
      <w:pPr>
        <w:jc w:val="both"/>
        <w:rPr>
          <w:b/>
        </w:rPr>
      </w:pPr>
    </w:p>
    <w:p w14:paraId="3E64BD0D" w14:textId="77777777" w:rsidR="00D342E2" w:rsidRDefault="00D342E2" w:rsidP="00E94754">
      <w:pPr>
        <w:jc w:val="both"/>
        <w:rPr>
          <w:b/>
        </w:rPr>
      </w:pPr>
    </w:p>
    <w:p w14:paraId="005C819D" w14:textId="7C0D29DB" w:rsidR="002F179F" w:rsidRPr="00053A50" w:rsidRDefault="002F179F" w:rsidP="00E94754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53A50">
        <w:rPr>
          <w:b/>
        </w:rPr>
        <w:lastRenderedPageBreak/>
        <w:t>Feuille de temps</w:t>
      </w:r>
    </w:p>
    <w:p w14:paraId="29B61D85" w14:textId="4BF26FC6" w:rsidR="00061D0B" w:rsidRDefault="00333CE5" w:rsidP="00E94754">
      <w:pPr>
        <w:jc w:val="both"/>
      </w:pPr>
      <w:r>
        <w:t>Le système d</w:t>
      </w:r>
      <w:r w:rsidR="00B04FCA">
        <w:t xml:space="preserve">oit comprendre </w:t>
      </w:r>
      <w:r>
        <w:t>u</w:t>
      </w:r>
      <w:r w:rsidR="003631A8">
        <w:t>ne feuille de</w:t>
      </w:r>
      <w:r w:rsidR="006546E5">
        <w:t xml:space="preserve"> temps pour cha</w:t>
      </w:r>
      <w:r w:rsidR="00EB5539">
        <w:t>que</w:t>
      </w:r>
      <w:r w:rsidR="006546E5">
        <w:t xml:space="preserve"> employé</w:t>
      </w:r>
      <w:r w:rsidR="00053A50">
        <w:t xml:space="preserve"> (10)</w:t>
      </w:r>
      <w:r>
        <w:t xml:space="preserve">. Ces derniers </w:t>
      </w:r>
      <w:r w:rsidR="006546E5">
        <w:t>entre</w:t>
      </w:r>
      <w:r>
        <w:t>nt</w:t>
      </w:r>
      <w:r w:rsidR="006546E5">
        <w:t xml:space="preserve"> manuellement pour chaque jour de travail l’heure d’arrivée, les heures de d</w:t>
      </w:r>
      <w:r w:rsidR="00AE62C0">
        <w:t>î</w:t>
      </w:r>
      <w:r w:rsidR="006546E5">
        <w:t>ner et l’heure de départ.</w:t>
      </w:r>
      <w:r w:rsidR="00A50FA6">
        <w:t xml:space="preserve"> </w:t>
      </w:r>
    </w:p>
    <w:p w14:paraId="5CF70AE4" w14:textId="7B795CEC" w:rsidR="00061D0B" w:rsidRDefault="00061D0B" w:rsidP="00E94754">
      <w:pPr>
        <w:jc w:val="both"/>
      </w:pPr>
      <w:r>
        <w:t>Sur la feuille de temps, on doit voir le numéro de l’employé, son nom et sa fonction.</w:t>
      </w:r>
    </w:p>
    <w:p w14:paraId="4E15FE83" w14:textId="299890C8" w:rsidR="009D7584" w:rsidRDefault="00B04FCA" w:rsidP="00E94754">
      <w:pPr>
        <w:jc w:val="both"/>
      </w:pPr>
      <w:r>
        <w:t xml:space="preserve">L’information </w:t>
      </w:r>
      <w:r w:rsidR="009D7584">
        <w:t xml:space="preserve">ultime </w:t>
      </w:r>
      <w:r>
        <w:t>que doit nous donner la feuille de temps est</w:t>
      </w:r>
      <w:r w:rsidR="009D7584">
        <w:t> :</w:t>
      </w:r>
      <w:r>
        <w:t xml:space="preserve"> </w:t>
      </w:r>
    </w:p>
    <w:p w14:paraId="2707565E" w14:textId="2CDC2D3D" w:rsidR="009D7584" w:rsidRDefault="009D7584" w:rsidP="00E94754">
      <w:pPr>
        <w:pStyle w:val="Paragraphedeliste"/>
        <w:numPr>
          <w:ilvl w:val="0"/>
          <w:numId w:val="6"/>
        </w:numPr>
        <w:jc w:val="both"/>
      </w:pPr>
      <w:r>
        <w:t>L</w:t>
      </w:r>
      <w:r w:rsidR="00B04FCA">
        <w:t>e total des heures tr</w:t>
      </w:r>
      <w:r>
        <w:t>availlées dans la semaine</w:t>
      </w:r>
    </w:p>
    <w:p w14:paraId="0B98E950" w14:textId="41C1503A" w:rsidR="009D7584" w:rsidRDefault="009D7584" w:rsidP="00E94754">
      <w:pPr>
        <w:pStyle w:val="Paragraphedeliste"/>
        <w:numPr>
          <w:ilvl w:val="0"/>
          <w:numId w:val="6"/>
        </w:numPr>
        <w:jc w:val="both"/>
      </w:pPr>
      <w:r>
        <w:t>Le total des</w:t>
      </w:r>
      <w:r w:rsidR="00B04FCA">
        <w:t xml:space="preserve"> heures</w:t>
      </w:r>
      <w:r>
        <w:t xml:space="preserve"> régulières</w:t>
      </w:r>
      <w:r w:rsidR="00E311CD">
        <w:t xml:space="preserve"> </w:t>
      </w:r>
    </w:p>
    <w:p w14:paraId="5D9D3A15" w14:textId="463C7801" w:rsidR="009D7584" w:rsidRDefault="009D7584" w:rsidP="00E94754">
      <w:pPr>
        <w:pStyle w:val="Paragraphedeliste"/>
        <w:numPr>
          <w:ilvl w:val="0"/>
          <w:numId w:val="6"/>
        </w:numPr>
        <w:jc w:val="both"/>
      </w:pPr>
      <w:r>
        <w:t xml:space="preserve">Le total des heures supplémentaires </w:t>
      </w:r>
    </w:p>
    <w:p w14:paraId="03E17D01" w14:textId="4F333D5A" w:rsidR="009D7584" w:rsidRDefault="009D7584" w:rsidP="00E94754">
      <w:pPr>
        <w:pStyle w:val="Paragraphedeliste"/>
        <w:numPr>
          <w:ilvl w:val="0"/>
          <w:numId w:val="6"/>
        </w:numPr>
        <w:jc w:val="both"/>
      </w:pPr>
      <w:r>
        <w:t>L</w:t>
      </w:r>
      <w:r w:rsidR="00E311CD">
        <w:t>e nombre de prime</w:t>
      </w:r>
      <w:r w:rsidR="00AE62C0">
        <w:t>s</w:t>
      </w:r>
      <w:r>
        <w:t xml:space="preserve"> de garde</w:t>
      </w:r>
      <w:r w:rsidR="00B04FCA">
        <w:t xml:space="preserve"> </w:t>
      </w:r>
    </w:p>
    <w:p w14:paraId="07BA16B5" w14:textId="79B52048" w:rsidR="00B84C78" w:rsidRDefault="00B84C78" w:rsidP="00E94754">
      <w:pPr>
        <w:jc w:val="both"/>
      </w:pPr>
      <w:r>
        <w:t>Cette information sera reportée dans la table d’information sur la paie</w:t>
      </w:r>
    </w:p>
    <w:p w14:paraId="272E7DDB" w14:textId="4DCB34EC" w:rsidR="00B04FCA" w:rsidRDefault="00041CF5" w:rsidP="00E94754">
      <w:pPr>
        <w:jc w:val="both"/>
      </w:pPr>
      <w:r>
        <w:t xml:space="preserve">La feuille de temps doit être intuitive et sécurisée. </w:t>
      </w:r>
    </w:p>
    <w:p w14:paraId="7CC255BC" w14:textId="393C60EB" w:rsidR="00A50FA6" w:rsidRDefault="00A50FA6" w:rsidP="00E94754">
      <w:pPr>
        <w:jc w:val="both"/>
      </w:pPr>
    </w:p>
    <w:p w14:paraId="5C5EEB97" w14:textId="40F39278" w:rsidR="002F179F" w:rsidRPr="00053A50" w:rsidRDefault="002F179F" w:rsidP="00E94754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53A50">
        <w:rPr>
          <w:b/>
        </w:rPr>
        <w:t>Table information période paie</w:t>
      </w:r>
    </w:p>
    <w:p w14:paraId="17B6C007" w14:textId="62354EA2" w:rsidR="006546E5" w:rsidRDefault="009F0BC3" w:rsidP="00E94754">
      <w:pPr>
        <w:jc w:val="both"/>
      </w:pPr>
      <w:r>
        <w:t>I</w:t>
      </w:r>
      <w:r w:rsidR="00E0599D">
        <w:t>l</w:t>
      </w:r>
      <w:r>
        <w:t xml:space="preserve"> s’agit d’u</w:t>
      </w:r>
      <w:r w:rsidR="00E20AE6">
        <w:t>ne table permettant de</w:t>
      </w:r>
      <w:r w:rsidR="006546E5">
        <w:t xml:space="preserve"> </w:t>
      </w:r>
      <w:r w:rsidR="00A50FA6">
        <w:t>recueillir</w:t>
      </w:r>
      <w:r w:rsidR="00041CF5">
        <w:t xml:space="preserve"> automatiquement</w:t>
      </w:r>
      <w:r w:rsidR="00A50FA6">
        <w:t xml:space="preserve"> l’information</w:t>
      </w:r>
      <w:r w:rsidR="00333CE5">
        <w:t xml:space="preserve"> produite par l</w:t>
      </w:r>
      <w:r w:rsidR="00A50FA6">
        <w:t>es feuilles de temps</w:t>
      </w:r>
      <w:r w:rsidR="00D342E2">
        <w:t xml:space="preserve"> permettant ainsi de</w:t>
      </w:r>
      <w:r w:rsidR="00A50FA6">
        <w:t xml:space="preserve"> </w:t>
      </w:r>
      <w:r w:rsidR="006546E5">
        <w:t>comptabiliser les he</w:t>
      </w:r>
      <w:r w:rsidR="0066552C">
        <w:t>ures travaillées des employés,</w:t>
      </w:r>
      <w:r w:rsidR="006546E5">
        <w:t xml:space="preserve"> calculer les gains</w:t>
      </w:r>
      <w:r w:rsidR="00041CF5">
        <w:t xml:space="preserve"> et les retenues</w:t>
      </w:r>
      <w:r w:rsidR="00A50FA6">
        <w:t>.</w:t>
      </w:r>
    </w:p>
    <w:p w14:paraId="2614FE3C" w14:textId="62F084E5" w:rsidR="00053A50" w:rsidRDefault="009F0BC3" w:rsidP="00E94754">
      <w:pPr>
        <w:jc w:val="both"/>
      </w:pPr>
      <w:r>
        <w:t>L</w:t>
      </w:r>
      <w:r w:rsidR="0078798D">
        <w:t>a</w:t>
      </w:r>
      <w:r>
        <w:t xml:space="preserve"> structure de la table est dispon</w:t>
      </w:r>
      <w:r w:rsidR="0078798D">
        <w:t>i</w:t>
      </w:r>
      <w:r>
        <w:t>ble</w:t>
      </w:r>
      <w:r w:rsidR="004D0E1D">
        <w:t>,</w:t>
      </w:r>
      <w:r w:rsidR="008E1782">
        <w:t xml:space="preserve"> cette</w:t>
      </w:r>
      <w:r w:rsidR="0066552C">
        <w:t xml:space="preserve"> table </w:t>
      </w:r>
      <w:r w:rsidR="008E1782">
        <w:t xml:space="preserve">comprend </w:t>
      </w:r>
      <w:r w:rsidR="0066552C">
        <w:t xml:space="preserve">un enregistrement par employé et tous les champs </w:t>
      </w:r>
      <w:r w:rsidR="009D7584">
        <w:t>nécessaires au calcul des gains et des déductions.</w:t>
      </w:r>
      <w:r>
        <w:t xml:space="preserve"> Vous devez vous assurer que la table se remplisse automatiquement </w:t>
      </w:r>
      <w:r w:rsidR="0078798D">
        <w:t>en reportant de façon dynamique les information</w:t>
      </w:r>
      <w:r w:rsidR="006B0E09">
        <w:t>s nécessaires</w:t>
      </w:r>
      <w:r w:rsidR="0078798D">
        <w:t xml:space="preserve"> provenant des feuilles de temps et des autres tables associées.</w:t>
      </w:r>
    </w:p>
    <w:p w14:paraId="65A51C39" w14:textId="0C521807" w:rsidR="0066552C" w:rsidRDefault="0066552C" w:rsidP="00E94754">
      <w:pPr>
        <w:jc w:val="both"/>
      </w:pPr>
    </w:p>
    <w:p w14:paraId="4A6C262F" w14:textId="441422FE" w:rsidR="002F179F" w:rsidRPr="00053A50" w:rsidRDefault="002F179F" w:rsidP="00E94754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53A50">
        <w:rPr>
          <w:b/>
        </w:rPr>
        <w:t>Bordereau de paie</w:t>
      </w:r>
    </w:p>
    <w:p w14:paraId="63C4DD9C" w14:textId="2C539896" w:rsidR="00A50FA6" w:rsidRDefault="00C914F3" w:rsidP="00E94754">
      <w:pPr>
        <w:jc w:val="both"/>
      </w:pPr>
      <w:r>
        <w:t xml:space="preserve">Un bordereau de paie </w:t>
      </w:r>
      <w:r w:rsidR="00A50FA6">
        <w:t xml:space="preserve">où l’on peut voir pour une période de paie l’ensemble de l’information </w:t>
      </w:r>
      <w:r w:rsidR="00345241">
        <w:t>nécessaire</w:t>
      </w:r>
      <w:r w:rsidR="00A50FA6">
        <w:t xml:space="preserve"> à un employé pour comprendre sa rémunération</w:t>
      </w:r>
      <w:r w:rsidR="00B04FCA">
        <w:t>. Le bordereau doit être clair et professionnel</w:t>
      </w:r>
      <w:r w:rsidR="00880CDB">
        <w:t xml:space="preserve"> et sécurisé</w:t>
      </w:r>
      <w:r w:rsidR="00333CE5">
        <w:t xml:space="preserve"> (voir exemple en annexe)</w:t>
      </w:r>
      <w:r w:rsidR="00B04FCA">
        <w:t>.</w:t>
      </w:r>
    </w:p>
    <w:p w14:paraId="1F1A9031" w14:textId="55780AE0" w:rsidR="00A50FA6" w:rsidRDefault="00345241" w:rsidP="00E94754">
      <w:pPr>
        <w:jc w:val="both"/>
      </w:pPr>
      <w:r>
        <w:t xml:space="preserve">Les deux seules informations qui doivent être entrées </w:t>
      </w:r>
      <w:r w:rsidR="00E311CD">
        <w:t xml:space="preserve">dans le bordereau </w:t>
      </w:r>
      <w:r>
        <w:t>sont le numéro de la période de paie et le numéro d</w:t>
      </w:r>
      <w:r w:rsidR="00E311CD">
        <w:t>e l’employé.</w:t>
      </w:r>
    </w:p>
    <w:p w14:paraId="106864E8" w14:textId="0F004741" w:rsidR="00333CE5" w:rsidRDefault="00345241" w:rsidP="00E94754">
      <w:pPr>
        <w:jc w:val="both"/>
      </w:pPr>
      <w:r>
        <w:t xml:space="preserve">Les autres informations doivent s’afficher </w:t>
      </w:r>
      <w:r w:rsidR="00C914F3">
        <w:t xml:space="preserve">automatiquement </w:t>
      </w:r>
      <w:r>
        <w:t>pour qu’on</w:t>
      </w:r>
      <w:r w:rsidR="00C914F3">
        <w:t xml:space="preserve"> puisse voir</w:t>
      </w:r>
      <w:r w:rsidR="00333CE5">
        <w:t> :</w:t>
      </w:r>
    </w:p>
    <w:p w14:paraId="3AE825F6" w14:textId="11A43B7F" w:rsidR="00333CE5" w:rsidRDefault="00333CE5" w:rsidP="00E94754">
      <w:pPr>
        <w:pStyle w:val="Paragraphedeliste"/>
        <w:numPr>
          <w:ilvl w:val="0"/>
          <w:numId w:val="4"/>
        </w:numPr>
        <w:jc w:val="both"/>
      </w:pPr>
      <w:r>
        <w:t>L</w:t>
      </w:r>
      <w:r w:rsidR="00345241">
        <w:t>a date d</w:t>
      </w:r>
      <w:r>
        <w:t>e début et de fin de la période</w:t>
      </w:r>
      <w:r w:rsidR="00345241">
        <w:t xml:space="preserve"> </w:t>
      </w:r>
    </w:p>
    <w:p w14:paraId="57929A41" w14:textId="3175AE35" w:rsidR="00333CE5" w:rsidRDefault="00333CE5" w:rsidP="00E94754">
      <w:pPr>
        <w:pStyle w:val="Paragraphedeliste"/>
        <w:numPr>
          <w:ilvl w:val="0"/>
          <w:numId w:val="4"/>
        </w:numPr>
        <w:jc w:val="both"/>
      </w:pPr>
      <w:r>
        <w:t>L</w:t>
      </w:r>
      <w:r w:rsidR="00C914F3">
        <w:t>es coordonnées</w:t>
      </w:r>
      <w:r w:rsidR="00E311CD">
        <w:t xml:space="preserve"> de l’employé</w:t>
      </w:r>
      <w:r w:rsidR="00345241">
        <w:t xml:space="preserve"> </w:t>
      </w:r>
    </w:p>
    <w:p w14:paraId="4A89D3B9" w14:textId="249905D2" w:rsidR="00333CE5" w:rsidRDefault="00333CE5" w:rsidP="00E94754">
      <w:pPr>
        <w:pStyle w:val="Paragraphedeliste"/>
        <w:numPr>
          <w:ilvl w:val="0"/>
          <w:numId w:val="4"/>
        </w:numPr>
        <w:jc w:val="both"/>
      </w:pPr>
      <w:r>
        <w:t>L</w:t>
      </w:r>
      <w:r w:rsidR="00345241">
        <w:t xml:space="preserve">es informations nécessaires pour le traitement de sa paie, </w:t>
      </w:r>
    </w:p>
    <w:p w14:paraId="45FB49EB" w14:textId="4F6CD448" w:rsidR="00333CE5" w:rsidRDefault="00333CE5" w:rsidP="00E94754">
      <w:pPr>
        <w:pStyle w:val="Paragraphedeliste"/>
        <w:numPr>
          <w:ilvl w:val="0"/>
          <w:numId w:val="4"/>
        </w:numPr>
        <w:jc w:val="both"/>
      </w:pPr>
      <w:r>
        <w:t>L</w:t>
      </w:r>
      <w:r w:rsidR="00345241">
        <w:t>e total d</w:t>
      </w:r>
      <w:r>
        <w:t>es heures travaillées régulière</w:t>
      </w:r>
      <w:r w:rsidR="00E20AE6">
        <w:t>s</w:t>
      </w:r>
      <w:r>
        <w:t xml:space="preserve"> et supplémentaires</w:t>
      </w:r>
      <w:r w:rsidR="00C914F3">
        <w:t xml:space="preserve"> </w:t>
      </w:r>
      <w:r>
        <w:t>et les primes</w:t>
      </w:r>
      <w:r w:rsidR="00570D9E">
        <w:t xml:space="preserve"> de garde</w:t>
      </w:r>
    </w:p>
    <w:p w14:paraId="5B11DF15" w14:textId="3E8C2368" w:rsidR="00C0088E" w:rsidRDefault="00C0088E" w:rsidP="00E94754">
      <w:pPr>
        <w:pStyle w:val="Paragraphedeliste"/>
        <w:numPr>
          <w:ilvl w:val="0"/>
          <w:numId w:val="4"/>
        </w:numPr>
        <w:jc w:val="both"/>
      </w:pPr>
      <w:r>
        <w:t>Le calcul des gains</w:t>
      </w:r>
      <w:r w:rsidR="00C914F3">
        <w:t xml:space="preserve"> </w:t>
      </w:r>
    </w:p>
    <w:p w14:paraId="636DDE86" w14:textId="4D940C6E" w:rsidR="00C0088E" w:rsidRDefault="00C0088E" w:rsidP="00E94754">
      <w:pPr>
        <w:pStyle w:val="Paragraphedeliste"/>
        <w:numPr>
          <w:ilvl w:val="0"/>
          <w:numId w:val="4"/>
        </w:numPr>
        <w:jc w:val="both"/>
      </w:pPr>
      <w:r>
        <w:t>L</w:t>
      </w:r>
      <w:r w:rsidR="00C914F3">
        <w:t xml:space="preserve">e </w:t>
      </w:r>
      <w:r w:rsidR="00E20AE6">
        <w:t>calcul des retenues à la source</w:t>
      </w:r>
    </w:p>
    <w:p w14:paraId="7A3398F6" w14:textId="5133A416" w:rsidR="00C914F3" w:rsidRDefault="00E20AE6" w:rsidP="00E94754">
      <w:pPr>
        <w:pStyle w:val="Paragraphedeliste"/>
        <w:numPr>
          <w:ilvl w:val="0"/>
          <w:numId w:val="4"/>
        </w:numPr>
        <w:jc w:val="both"/>
      </w:pPr>
      <w:r>
        <w:t>L</w:t>
      </w:r>
      <w:r w:rsidR="00C914F3">
        <w:t>e montant déposé</w:t>
      </w:r>
      <w:r w:rsidR="00E311CD">
        <w:t xml:space="preserve"> et la date de dépôt</w:t>
      </w:r>
      <w:r w:rsidR="00345241">
        <w:t>.</w:t>
      </w:r>
      <w:r w:rsidR="00C914F3">
        <w:t xml:space="preserve"> </w:t>
      </w:r>
    </w:p>
    <w:p w14:paraId="09BB9F92" w14:textId="77777777" w:rsidR="00B364AD" w:rsidRDefault="00B364AD" w:rsidP="00E94754">
      <w:pPr>
        <w:jc w:val="both"/>
      </w:pPr>
    </w:p>
    <w:p w14:paraId="3D3E657B" w14:textId="537E3D78" w:rsidR="00B364AD" w:rsidRDefault="00B364AD" w:rsidP="00E94754">
      <w:pPr>
        <w:jc w:val="both"/>
      </w:pPr>
      <w:r>
        <w:t xml:space="preserve">Créer une </w:t>
      </w:r>
      <w:r w:rsidRPr="00A86E76">
        <w:rPr>
          <w:u w:val="single"/>
        </w:rPr>
        <w:t>macro</w:t>
      </w:r>
      <w:r>
        <w:t xml:space="preserve"> simple de votre choix activé</w:t>
      </w:r>
      <w:r w:rsidR="00E17838">
        <w:t>e</w:t>
      </w:r>
      <w:r>
        <w:t xml:space="preserve"> par un bouton (exemple</w:t>
      </w:r>
      <w:r w:rsidR="00095C09">
        <w:t>s :</w:t>
      </w:r>
      <w:r>
        <w:t xml:space="preserve"> </w:t>
      </w:r>
      <w:r w:rsidR="00D37903">
        <w:t>effacer les deux</w:t>
      </w:r>
      <w:r w:rsidR="003C22D8">
        <w:t xml:space="preserve"> cellule</w:t>
      </w:r>
      <w:r w:rsidR="00095C09">
        <w:t>s</w:t>
      </w:r>
      <w:r w:rsidR="003C22D8">
        <w:t xml:space="preserve"> d’entrée</w:t>
      </w:r>
      <w:r w:rsidR="00095C09">
        <w:t>,</w:t>
      </w:r>
      <w:r w:rsidR="003C22D8">
        <w:t xml:space="preserve"> imprimer le bordereau ou exporter en PDF</w:t>
      </w:r>
      <w:r w:rsidR="00095C09">
        <w:t>…</w:t>
      </w:r>
      <w:r w:rsidR="003C22D8">
        <w:t>)</w:t>
      </w:r>
    </w:p>
    <w:p w14:paraId="49A46CE2" w14:textId="77777777" w:rsidR="005E597A" w:rsidRDefault="005E597A" w:rsidP="00E94754">
      <w:pPr>
        <w:jc w:val="both"/>
      </w:pPr>
    </w:p>
    <w:p w14:paraId="38A27050" w14:textId="7E11273A" w:rsidR="002F179F" w:rsidRDefault="005F0E83" w:rsidP="00E94754">
      <w:pPr>
        <w:pStyle w:val="Paragraphedeliste"/>
        <w:numPr>
          <w:ilvl w:val="0"/>
          <w:numId w:val="2"/>
        </w:numPr>
        <w:jc w:val="both"/>
        <w:rPr>
          <w:b/>
        </w:rPr>
      </w:pPr>
      <w:r w:rsidRPr="005F0E83">
        <w:rPr>
          <w:b/>
        </w:rPr>
        <w:t>Tableau de bord rémunération</w:t>
      </w:r>
    </w:p>
    <w:p w14:paraId="731AD527" w14:textId="77777777" w:rsidR="005F0E83" w:rsidRPr="005F0E83" w:rsidRDefault="005F0E83" w:rsidP="00E94754">
      <w:pPr>
        <w:pStyle w:val="Paragraphedeliste"/>
        <w:jc w:val="both"/>
        <w:rPr>
          <w:b/>
        </w:rPr>
      </w:pPr>
    </w:p>
    <w:p w14:paraId="1EEFA956" w14:textId="1AD5B7AD" w:rsidR="00053A50" w:rsidRDefault="005F0E83" w:rsidP="00E94754">
      <w:pPr>
        <w:jc w:val="both"/>
      </w:pPr>
      <w:r w:rsidRPr="005F0E83">
        <w:t>Une page qui met en lumière</w:t>
      </w:r>
      <w:r w:rsidR="00CF2304">
        <w:t xml:space="preserve"> à l’aide d’indicateurs</w:t>
      </w:r>
      <w:r w:rsidR="0002053F">
        <w:t xml:space="preserve"> de votre choix</w:t>
      </w:r>
      <w:r w:rsidR="00CF2304">
        <w:t>,</w:t>
      </w:r>
      <w:r w:rsidRPr="005F0E83">
        <w:t xml:space="preserve"> les informations </w:t>
      </w:r>
      <w:r>
        <w:t>importante</w:t>
      </w:r>
      <w:r w:rsidR="00CF2304">
        <w:t>s</w:t>
      </w:r>
      <w:r>
        <w:t xml:space="preserve"> sur la</w:t>
      </w:r>
      <w:r w:rsidR="00CF2304">
        <w:t xml:space="preserve"> période de</w:t>
      </w:r>
      <w:r>
        <w:t xml:space="preserve"> paie pour les gestionnaires.</w:t>
      </w:r>
    </w:p>
    <w:p w14:paraId="4FB0E7EF" w14:textId="742D87D0" w:rsidR="00997249" w:rsidRPr="005F0E83" w:rsidRDefault="00997249" w:rsidP="00E94754">
      <w:pPr>
        <w:jc w:val="both"/>
      </w:pPr>
      <w:r>
        <w:t>On doit minimale</w:t>
      </w:r>
      <w:r w:rsidR="000C7EA7">
        <w:t xml:space="preserve">ment avoir un </w:t>
      </w:r>
      <w:r w:rsidR="000C7EA7" w:rsidRPr="00576961">
        <w:rPr>
          <w:u w:val="single"/>
        </w:rPr>
        <w:t>graphique</w:t>
      </w:r>
      <w:r w:rsidR="000C7EA7">
        <w:t xml:space="preserve"> et une </w:t>
      </w:r>
      <w:r w:rsidR="000C7EA7" w:rsidRPr="00576961">
        <w:rPr>
          <w:u w:val="single"/>
        </w:rPr>
        <w:t>mise en forme conditionnelle</w:t>
      </w:r>
      <w:r w:rsidR="000C7EA7">
        <w:t xml:space="preserve">. </w:t>
      </w:r>
    </w:p>
    <w:p w14:paraId="6FD0C044" w14:textId="3077C75F" w:rsidR="00431175" w:rsidRDefault="00431175" w:rsidP="00E94754">
      <w:pPr>
        <w:jc w:val="both"/>
        <w:rPr>
          <w:b/>
          <w:sz w:val="28"/>
        </w:rPr>
      </w:pPr>
    </w:p>
    <w:p w14:paraId="129CF25E" w14:textId="02AF12B0" w:rsidR="00880CDB" w:rsidRPr="00880CDB" w:rsidRDefault="00880CDB" w:rsidP="00E94754">
      <w:pPr>
        <w:jc w:val="both"/>
        <w:rPr>
          <w:b/>
          <w:sz w:val="24"/>
          <w:szCs w:val="20"/>
        </w:rPr>
      </w:pPr>
      <w:r w:rsidRPr="00880CDB">
        <w:rPr>
          <w:b/>
          <w:sz w:val="24"/>
          <w:szCs w:val="20"/>
        </w:rPr>
        <w:t xml:space="preserve">Note : si vous utilisez des mots de passe pour protéger les feuilles, utiliser un mot de passe simple comme </w:t>
      </w:r>
      <w:r w:rsidRPr="00576961">
        <w:rPr>
          <w:b/>
          <w:sz w:val="24"/>
          <w:szCs w:val="20"/>
          <w:u w:val="single"/>
        </w:rPr>
        <w:t>1234</w:t>
      </w:r>
      <w:r w:rsidRPr="00880CDB">
        <w:rPr>
          <w:b/>
          <w:sz w:val="24"/>
          <w:szCs w:val="20"/>
        </w:rPr>
        <w:t>.</w:t>
      </w:r>
    </w:p>
    <w:p w14:paraId="686C0B4D" w14:textId="77777777" w:rsidR="00B364AD" w:rsidRDefault="00B364AD" w:rsidP="00E94754">
      <w:pPr>
        <w:jc w:val="both"/>
        <w:rPr>
          <w:b/>
          <w:sz w:val="28"/>
        </w:rPr>
      </w:pPr>
    </w:p>
    <w:p w14:paraId="60F75146" w14:textId="3D01240C" w:rsidR="00C914F3" w:rsidRDefault="00C914F3" w:rsidP="00E94754">
      <w:pPr>
        <w:jc w:val="both"/>
        <w:rPr>
          <w:b/>
          <w:sz w:val="28"/>
        </w:rPr>
      </w:pPr>
      <w:r w:rsidRPr="00053A50">
        <w:rPr>
          <w:b/>
          <w:sz w:val="28"/>
        </w:rPr>
        <w:t>Documents disponibles</w:t>
      </w:r>
    </w:p>
    <w:p w14:paraId="616E6686" w14:textId="79EBAC7A" w:rsidR="00C0088E" w:rsidRPr="00431175" w:rsidRDefault="00C0088E" w:rsidP="00E94754">
      <w:pPr>
        <w:jc w:val="both"/>
      </w:pPr>
      <w:r w:rsidRPr="00431175">
        <w:t>Le responsable de l’entreprise vous fournit les documents suivants</w:t>
      </w:r>
      <w:r w:rsidR="00431175" w:rsidRPr="00431175">
        <w:t> :</w:t>
      </w:r>
    </w:p>
    <w:p w14:paraId="1665259B" w14:textId="4C097884" w:rsidR="006611B1" w:rsidRPr="00EA7E89" w:rsidRDefault="006611B1" w:rsidP="00E94754">
      <w:pPr>
        <w:pStyle w:val="Paragraphedeliste"/>
        <w:numPr>
          <w:ilvl w:val="0"/>
          <w:numId w:val="3"/>
        </w:numPr>
        <w:jc w:val="both"/>
      </w:pPr>
      <w:r w:rsidRPr="00EA7E89">
        <w:t>Table</w:t>
      </w:r>
      <w:r w:rsidR="00E96A96" w:rsidRPr="00EA7E89">
        <w:t>s</w:t>
      </w:r>
      <w:r w:rsidRPr="00EA7E89">
        <w:t xml:space="preserve"> étudiants tous</w:t>
      </w:r>
      <w:r w:rsidR="00E96A96" w:rsidRPr="00EA7E89">
        <w:t xml:space="preserve"> 2025</w:t>
      </w:r>
    </w:p>
    <w:p w14:paraId="7D5E8E9B" w14:textId="54A699BF" w:rsidR="00C914F3" w:rsidRPr="00EA7E89" w:rsidRDefault="00C914F3" w:rsidP="00E96A96">
      <w:pPr>
        <w:pStyle w:val="Paragraphedeliste"/>
        <w:numPr>
          <w:ilvl w:val="1"/>
          <w:numId w:val="3"/>
        </w:numPr>
        <w:jc w:val="both"/>
      </w:pPr>
      <w:r w:rsidRPr="00EA7E89">
        <w:t>Table des échelons salariaux</w:t>
      </w:r>
    </w:p>
    <w:p w14:paraId="7DCF4C69" w14:textId="5C48CFDE" w:rsidR="00C914F3" w:rsidRPr="00EA7E89" w:rsidRDefault="00C914F3" w:rsidP="00E96A96">
      <w:pPr>
        <w:pStyle w:val="Paragraphedeliste"/>
        <w:numPr>
          <w:ilvl w:val="1"/>
          <w:numId w:val="3"/>
        </w:numPr>
        <w:jc w:val="both"/>
      </w:pPr>
      <w:r w:rsidRPr="00EA7E89">
        <w:t>Table de retenu</w:t>
      </w:r>
      <w:r w:rsidR="00AE62C0" w:rsidRPr="00EA7E89">
        <w:t>e</w:t>
      </w:r>
      <w:r w:rsidRPr="00EA7E89">
        <w:t xml:space="preserve"> pour l’impôt provincial</w:t>
      </w:r>
    </w:p>
    <w:p w14:paraId="765B2813" w14:textId="08C866E3" w:rsidR="00C914F3" w:rsidRPr="00EA7E89" w:rsidRDefault="00C914F3" w:rsidP="00E96A96">
      <w:pPr>
        <w:pStyle w:val="Paragraphedeliste"/>
        <w:numPr>
          <w:ilvl w:val="1"/>
          <w:numId w:val="3"/>
        </w:numPr>
        <w:jc w:val="both"/>
      </w:pPr>
      <w:r w:rsidRPr="00EA7E89">
        <w:t>Table de retenu</w:t>
      </w:r>
      <w:r w:rsidR="00AE62C0" w:rsidRPr="00EA7E89">
        <w:t>e</w:t>
      </w:r>
      <w:r w:rsidRPr="00EA7E89">
        <w:t xml:space="preserve"> pour l’impôt fédéral</w:t>
      </w:r>
    </w:p>
    <w:p w14:paraId="0B1FCFAF" w14:textId="5A2090AD" w:rsidR="00434912" w:rsidRPr="00EA7E89" w:rsidRDefault="00514654" w:rsidP="00E96A96">
      <w:pPr>
        <w:pStyle w:val="Paragraphedeliste"/>
        <w:numPr>
          <w:ilvl w:val="1"/>
          <w:numId w:val="3"/>
        </w:numPr>
        <w:jc w:val="both"/>
      </w:pPr>
      <w:r w:rsidRPr="00EA7E89">
        <w:t>Table périodes de paie de 202</w:t>
      </w:r>
      <w:r w:rsidR="004F0C31" w:rsidRPr="00EA7E89">
        <w:t>5</w:t>
      </w:r>
    </w:p>
    <w:p w14:paraId="2D9021AA" w14:textId="543986FD" w:rsidR="004E70EA" w:rsidRPr="00EA7E89" w:rsidRDefault="004E70EA" w:rsidP="00E96A96">
      <w:pPr>
        <w:pStyle w:val="Paragraphedeliste"/>
        <w:numPr>
          <w:ilvl w:val="1"/>
          <w:numId w:val="3"/>
        </w:numPr>
        <w:jc w:val="both"/>
      </w:pPr>
      <w:r w:rsidRPr="00EA7E89">
        <w:t>Table information sur la période de paie</w:t>
      </w:r>
    </w:p>
    <w:p w14:paraId="468FAF7B" w14:textId="08DDD355" w:rsidR="00EA7E89" w:rsidRDefault="00EA7E89" w:rsidP="00446B99">
      <w:pPr>
        <w:pStyle w:val="Paragraphedeliste"/>
        <w:numPr>
          <w:ilvl w:val="0"/>
          <w:numId w:val="3"/>
        </w:numPr>
        <w:jc w:val="both"/>
      </w:pPr>
      <w:proofErr w:type="spellStart"/>
      <w:r>
        <w:t>Info</w:t>
      </w:r>
      <w:r w:rsidR="00453CC8">
        <w:t>_</w:t>
      </w:r>
      <w:r>
        <w:t>salariés</w:t>
      </w:r>
      <w:r w:rsidR="005E7DE4">
        <w:t>_</w:t>
      </w:r>
      <w:r w:rsidR="00453CC8">
        <w:t>nom</w:t>
      </w:r>
      <w:proofErr w:type="spellEnd"/>
      <w:r w:rsidR="00453CC8">
        <w:t xml:space="preserve"> étudiant</w:t>
      </w:r>
    </w:p>
    <w:p w14:paraId="6C187AD2" w14:textId="7853EBF3" w:rsidR="00446B99" w:rsidRDefault="00446B99" w:rsidP="00EA7E89">
      <w:pPr>
        <w:pStyle w:val="Paragraphedeliste"/>
        <w:numPr>
          <w:ilvl w:val="1"/>
          <w:numId w:val="3"/>
        </w:numPr>
        <w:jc w:val="both"/>
      </w:pPr>
      <w:r>
        <w:t>Table d’information sur les salariés</w:t>
      </w:r>
    </w:p>
    <w:p w14:paraId="6EA03B26" w14:textId="63ABFA1E" w:rsidR="00A50FA6" w:rsidRDefault="00A50FA6" w:rsidP="00EA7E89">
      <w:pPr>
        <w:pStyle w:val="Paragraphedeliste"/>
        <w:numPr>
          <w:ilvl w:val="1"/>
          <w:numId w:val="3"/>
        </w:numPr>
        <w:jc w:val="both"/>
      </w:pPr>
      <w:r>
        <w:t>Les informations recueillies sur les feuilles de temps</w:t>
      </w:r>
      <w:r w:rsidR="00041CF5">
        <w:t xml:space="preserve"> manuscrites</w:t>
      </w:r>
      <w:r>
        <w:t xml:space="preserve"> des employés</w:t>
      </w:r>
      <w:r w:rsidR="00E311CD">
        <w:t xml:space="preserve"> pour la période de paie à traiter.</w:t>
      </w:r>
      <w:r w:rsidR="00041CF5">
        <w:t xml:space="preserve"> Ces informations devront</w:t>
      </w:r>
      <w:r w:rsidR="00E20AE6">
        <w:t xml:space="preserve"> être</w:t>
      </w:r>
      <w:r w:rsidR="00972926">
        <w:t xml:space="preserve"> saisies</w:t>
      </w:r>
      <w:r w:rsidR="00041CF5">
        <w:t xml:space="preserve"> dans la feu</w:t>
      </w:r>
      <w:r w:rsidR="00C0088E">
        <w:t xml:space="preserve">ille de temps électronique de chacun des </w:t>
      </w:r>
      <w:r w:rsidR="00041CF5">
        <w:t>employé</w:t>
      </w:r>
      <w:r w:rsidR="00C0088E">
        <w:t>s</w:t>
      </w:r>
      <w:r w:rsidR="00041CF5">
        <w:t>.</w:t>
      </w:r>
    </w:p>
    <w:p w14:paraId="42FD8BA5" w14:textId="77777777" w:rsidR="00C37C52" w:rsidRDefault="00C37C52" w:rsidP="00E94754">
      <w:pPr>
        <w:jc w:val="both"/>
        <w:rPr>
          <w:b/>
        </w:rPr>
      </w:pPr>
    </w:p>
    <w:p w14:paraId="0F5D9A79" w14:textId="783C7911" w:rsidR="0066552C" w:rsidRPr="00C37C52" w:rsidRDefault="00083EB4" w:rsidP="00E94754">
      <w:pPr>
        <w:jc w:val="both"/>
        <w:rPr>
          <w:b/>
          <w:sz w:val="28"/>
          <w:szCs w:val="28"/>
        </w:rPr>
      </w:pPr>
      <w:r w:rsidRPr="00C37C52">
        <w:rPr>
          <w:b/>
          <w:sz w:val="28"/>
          <w:szCs w:val="28"/>
        </w:rPr>
        <w:t>Vidéo à l’utilisateur</w:t>
      </w:r>
    </w:p>
    <w:p w14:paraId="624AE7A1" w14:textId="7F3EA1EB" w:rsidR="00083EB4" w:rsidRDefault="00083EB4" w:rsidP="00E94754">
      <w:pPr>
        <w:jc w:val="both"/>
      </w:pPr>
      <w:r>
        <w:t>Vous devez présenter le système aux futurs utilisateurs du système avec un logiciel de capture d’écran (</w:t>
      </w:r>
      <w:r w:rsidR="00E2732B">
        <w:t>Outil capture écran</w:t>
      </w:r>
      <w:r w:rsidR="004367E0">
        <w:t xml:space="preserve"> Windows</w:t>
      </w:r>
      <w:r w:rsidR="00FD3A0F">
        <w:t>, Teams ou autres.</w:t>
      </w:r>
      <w:r>
        <w:t>). Vous devez respecter les conseils pour former un utilisateur.</w:t>
      </w:r>
      <w:r w:rsidR="00D342E2">
        <w:t xml:space="preserve"> La vidéo doit durer de 4 à 8 minutes.</w:t>
      </w:r>
      <w:r w:rsidR="002A1BE5">
        <w:t xml:space="preserve"> Voir la grille de correction en annexe.</w:t>
      </w:r>
    </w:p>
    <w:p w14:paraId="7C49A5A5" w14:textId="50A03B20" w:rsidR="0066552C" w:rsidRDefault="0066552C" w:rsidP="00E94754">
      <w:pPr>
        <w:jc w:val="both"/>
      </w:pPr>
    </w:p>
    <w:p w14:paraId="2BF85A29" w14:textId="77777777" w:rsidR="00431175" w:rsidRDefault="00431175" w:rsidP="00E94754">
      <w:pPr>
        <w:jc w:val="both"/>
      </w:pPr>
      <w:r>
        <w:br w:type="page"/>
      </w:r>
    </w:p>
    <w:p w14:paraId="2E090F4C" w14:textId="16FE11AA" w:rsidR="0066552C" w:rsidRDefault="0066552C" w:rsidP="00E94754">
      <w:pPr>
        <w:jc w:val="both"/>
      </w:pPr>
    </w:p>
    <w:p w14:paraId="347E64A5" w14:textId="689E327B" w:rsidR="003631A8" w:rsidRPr="00333CE5" w:rsidRDefault="00333CE5" w:rsidP="00E94754">
      <w:pPr>
        <w:jc w:val="both"/>
        <w:rPr>
          <w:sz w:val="28"/>
        </w:rPr>
      </w:pPr>
      <w:r w:rsidRPr="00333CE5">
        <w:rPr>
          <w:sz w:val="28"/>
        </w:rPr>
        <w:t>Annexe</w:t>
      </w:r>
    </w:p>
    <w:p w14:paraId="31D2CAE5" w14:textId="42394518" w:rsidR="006546E5" w:rsidRDefault="00061D0B" w:rsidP="00E94754">
      <w:pPr>
        <w:jc w:val="both"/>
      </w:pPr>
      <w:r w:rsidRPr="00061D0B">
        <w:rPr>
          <w:noProof/>
          <w:lang w:eastAsia="fr-CA"/>
        </w:rPr>
        <w:drawing>
          <wp:inline distT="0" distB="0" distL="0" distR="0" wp14:anchorId="58551185" wp14:editId="15FB5B8A">
            <wp:extent cx="5972810" cy="6015842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95F0" w14:textId="60594C80" w:rsidR="006546E5" w:rsidRDefault="00083EB4" w:rsidP="00E94754">
      <w:pPr>
        <w:jc w:val="both"/>
      </w:pPr>
      <w:r>
        <w:t>*Les informations en bleu sont les seul</w:t>
      </w:r>
      <w:r w:rsidR="00434912">
        <w:t>e</w:t>
      </w:r>
      <w:r>
        <w:t>s qui doivent être saisies dans le bordereau. Le reste de l’information doit s’afficher automatiquement.</w:t>
      </w:r>
    </w:p>
    <w:p w14:paraId="72433ACD" w14:textId="77777777" w:rsidR="003F5C52" w:rsidRDefault="003F5C52" w:rsidP="00E94754">
      <w:pPr>
        <w:jc w:val="both"/>
      </w:pPr>
    </w:p>
    <w:p w14:paraId="151E6A2B" w14:textId="77777777" w:rsidR="003F5C52" w:rsidRDefault="003F5C52" w:rsidP="00E94754">
      <w:pPr>
        <w:jc w:val="both"/>
      </w:pPr>
    </w:p>
    <w:p w14:paraId="685593DD" w14:textId="77777777" w:rsidR="003F5C52" w:rsidRDefault="003F5C52" w:rsidP="00E94754">
      <w:pPr>
        <w:jc w:val="both"/>
      </w:pPr>
    </w:p>
    <w:p w14:paraId="15CD2376" w14:textId="77777777" w:rsidR="003F5C52" w:rsidRDefault="003F5C52" w:rsidP="00E94754">
      <w:pPr>
        <w:jc w:val="both"/>
      </w:pPr>
    </w:p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6"/>
        <w:gridCol w:w="1108"/>
        <w:gridCol w:w="1144"/>
        <w:gridCol w:w="946"/>
        <w:gridCol w:w="1231"/>
        <w:gridCol w:w="986"/>
      </w:tblGrid>
      <w:tr w:rsidR="002A1BE5" w:rsidRPr="002A1BE5" w14:paraId="3FAAC476" w14:textId="77777777" w:rsidTr="002A1BE5">
        <w:trPr>
          <w:trHeight w:val="315"/>
        </w:trPr>
        <w:tc>
          <w:tcPr>
            <w:tcW w:w="9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736C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A"/>
              </w:rPr>
              <w:lastRenderedPageBreak/>
              <w:t>Grille de correction vidéo à l'utilisateur - 10 %</w:t>
            </w:r>
          </w:p>
        </w:tc>
      </w:tr>
      <w:tr w:rsidR="002A1BE5" w:rsidRPr="002A1BE5" w14:paraId="6B2B68E2" w14:textId="77777777" w:rsidTr="002A1BE5">
        <w:trPr>
          <w:trHeight w:val="315"/>
        </w:trPr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FAE9F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D5BD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6948A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D6D04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C0819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F7229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2A1BE5" w:rsidRPr="002A1BE5" w14:paraId="2249C642" w14:textId="77777777" w:rsidTr="002A1BE5">
        <w:trPr>
          <w:trHeight w:val="30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85B5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Critères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6844" w14:textId="2C58A61A" w:rsidR="002A1BE5" w:rsidRPr="002A1BE5" w:rsidRDefault="005A5BB6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</w:t>
            </w:r>
            <w:r w:rsidR="002A1BE5"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nadéquat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C7C2" w14:textId="6FDDD42E" w:rsidR="002A1BE5" w:rsidRPr="002A1BE5" w:rsidRDefault="005A5BB6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</w:t>
            </w:r>
            <w:r w:rsidR="002A1BE5"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nsuffisant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CB" w14:textId="79DE9528" w:rsidR="002A1BE5" w:rsidRPr="002A1BE5" w:rsidRDefault="005A5BB6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S</w:t>
            </w:r>
            <w:r w:rsidR="002A1BE5"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uffisant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EAC1" w14:textId="098414BD" w:rsidR="002A1BE5" w:rsidRPr="002A1BE5" w:rsidRDefault="005A5BB6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S</w:t>
            </w:r>
            <w:r w:rsidR="002A1BE5"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atisfaisant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DE95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Excellent</w:t>
            </w:r>
          </w:p>
        </w:tc>
      </w:tr>
      <w:tr w:rsidR="002A1BE5" w:rsidRPr="002A1BE5" w14:paraId="72B7AA11" w14:textId="77777777" w:rsidTr="002A1BE5">
        <w:trPr>
          <w:trHeight w:val="111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9A70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L'étudiant fait une mise en contexte et présente l'objectif du système et de la vidéo.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6099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CA57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0,8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A5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F605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DBA3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2A1BE5" w:rsidRPr="002A1BE5" w14:paraId="6E87CF99" w14:textId="77777777" w:rsidTr="002A1BE5">
        <w:trPr>
          <w:trHeight w:val="1065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454AD" w14:textId="5333A4DC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L'étudiant fait une démonstration des fonctions essentielles du système</w:t>
            </w:r>
            <w:r w:rsidR="002426B3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261F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2B9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466C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2,4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4E17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3,2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8C50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</w:tr>
      <w:tr w:rsidR="002A1BE5" w:rsidRPr="002A1BE5" w14:paraId="5941F32E" w14:textId="77777777" w:rsidTr="002A1BE5">
        <w:trPr>
          <w:trHeight w:val="123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080E" w14:textId="7F4875CB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La présentation est claire, la séquence est cohérente et appuyée par un visuel pertinent</w:t>
            </w:r>
            <w:r w:rsidR="002426B3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FB72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0FB8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CE60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0C1E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D388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2A1BE5" w:rsidRPr="002A1BE5" w14:paraId="79E0E68D" w14:textId="77777777" w:rsidTr="002A1BE5">
        <w:trPr>
          <w:trHeight w:val="123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FF68" w14:textId="36744CFA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Le niveau de langage est adéquat</w:t>
            </w:r>
            <w:r w:rsidR="002842F1">
              <w:rPr>
                <w:rFonts w:ascii="Calibri" w:eastAsia="Times New Roman" w:hAnsi="Calibri" w:cs="Calibri"/>
                <w:color w:val="000000"/>
                <w:lang w:eastAsia="fr-CA"/>
              </w:rPr>
              <w:t>, le vocabulaire utilis</w:t>
            </w:r>
            <w:r w:rsidR="00E4129D">
              <w:rPr>
                <w:rFonts w:ascii="Calibri" w:eastAsia="Times New Roman" w:hAnsi="Calibri" w:cs="Calibri"/>
                <w:color w:val="000000"/>
                <w:lang w:eastAsia="fr-CA"/>
              </w:rPr>
              <w:t>é</w:t>
            </w:r>
            <w:r w:rsidR="00A177D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est</w:t>
            </w:r>
            <w:r w:rsidR="00E4129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pour un contexte professionnel et </w:t>
            </w:r>
            <w:r w:rsidR="00A177D7">
              <w:rPr>
                <w:rFonts w:ascii="Calibri" w:eastAsia="Times New Roman" w:hAnsi="Calibri" w:cs="Calibri"/>
                <w:color w:val="000000"/>
                <w:lang w:eastAsia="fr-CA"/>
              </w:rPr>
              <w:t>un auditoire avec un</w:t>
            </w:r>
            <w:r w:rsidR="00E4129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niveau </w:t>
            </w:r>
            <w:r w:rsidR="00A177D7">
              <w:rPr>
                <w:rFonts w:ascii="Calibri" w:eastAsia="Times New Roman" w:hAnsi="Calibri" w:cs="Calibri"/>
                <w:color w:val="000000"/>
                <w:lang w:eastAsia="fr-CA"/>
              </w:rPr>
              <w:t>de maitrise de l’informatique débutant.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0E7F" w14:textId="46E0F122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168C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0,8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ECE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756D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A01B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2A1BE5" w:rsidRPr="002A1BE5" w14:paraId="4D20CDD7" w14:textId="77777777" w:rsidTr="002A1BE5">
        <w:trPr>
          <w:trHeight w:val="90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98A6" w14:textId="755F00D5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qualité du son </w:t>
            </w:r>
            <w:r w:rsidR="00711AE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et de l’image </w:t>
            </w: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est adéquate</w:t>
            </w:r>
            <w:r w:rsidR="008C3E97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E1A9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E391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0,8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FCFA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F1B8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1,6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CCBA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</w:tr>
      <w:tr w:rsidR="002A1BE5" w:rsidRPr="002A1BE5" w14:paraId="3B405515" w14:textId="77777777" w:rsidTr="002A1BE5">
        <w:trPr>
          <w:trHeight w:val="585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9BE0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DA5B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CA2D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D026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3DAB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76E7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2A1BE5" w:rsidRPr="002A1BE5" w14:paraId="6023DFF5" w14:textId="77777777" w:rsidTr="002A1BE5">
        <w:trPr>
          <w:trHeight w:val="510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E650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632E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A690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CDC2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Total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7772" w14:textId="77777777" w:rsidR="002A1BE5" w:rsidRPr="002A1BE5" w:rsidRDefault="002A1BE5" w:rsidP="00E9475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46E1" w14:textId="77777777" w:rsidR="002A1BE5" w:rsidRPr="002A1BE5" w:rsidRDefault="002A1BE5" w:rsidP="005A5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2A1BE5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15</w:t>
            </w:r>
          </w:p>
        </w:tc>
      </w:tr>
    </w:tbl>
    <w:p w14:paraId="25C7F472" w14:textId="77777777" w:rsidR="003F5C52" w:rsidRDefault="003F5C52" w:rsidP="00E94754">
      <w:pPr>
        <w:jc w:val="both"/>
      </w:pPr>
    </w:p>
    <w:p w14:paraId="1DE3D014" w14:textId="77777777" w:rsidR="00083EB4" w:rsidRDefault="00083EB4" w:rsidP="00E94754">
      <w:pPr>
        <w:jc w:val="both"/>
      </w:pPr>
    </w:p>
    <w:sectPr w:rsidR="00083EB4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FF630" w14:textId="77777777" w:rsidR="00145BE8" w:rsidRDefault="00145BE8" w:rsidP="00AE62C0">
      <w:pPr>
        <w:spacing w:after="0" w:line="240" w:lineRule="auto"/>
      </w:pPr>
      <w:r>
        <w:separator/>
      </w:r>
    </w:p>
  </w:endnote>
  <w:endnote w:type="continuationSeparator" w:id="0">
    <w:p w14:paraId="582ABAA6" w14:textId="77777777" w:rsidR="00145BE8" w:rsidRDefault="00145BE8" w:rsidP="00AE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6BB70" w14:textId="72B1255B" w:rsidR="00E91F1E" w:rsidRDefault="00E91F1E">
    <w:pPr>
      <w:pStyle w:val="Pieddepage"/>
    </w:pPr>
    <w:r>
      <w:t>Jérôme Guy, Collège d’Alma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E4213" w:rsidRPr="00AE4213">
      <w:rPr>
        <w:noProof/>
        <w:lang w:val="fr-FR"/>
      </w:rPr>
      <w:t>1</w:t>
    </w:r>
    <w:r>
      <w:fldChar w:fldCharType="end"/>
    </w:r>
  </w:p>
  <w:p w14:paraId="494FF9F0" w14:textId="77777777" w:rsidR="00AE62C0" w:rsidRDefault="00AE62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AE6C6" w14:textId="77777777" w:rsidR="00145BE8" w:rsidRDefault="00145BE8" w:rsidP="00AE62C0">
      <w:pPr>
        <w:spacing w:after="0" w:line="240" w:lineRule="auto"/>
      </w:pPr>
      <w:r>
        <w:separator/>
      </w:r>
    </w:p>
  </w:footnote>
  <w:footnote w:type="continuationSeparator" w:id="0">
    <w:p w14:paraId="387B1D05" w14:textId="77777777" w:rsidR="00145BE8" w:rsidRDefault="00145BE8" w:rsidP="00AE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F23"/>
    <w:multiLevelType w:val="hybridMultilevel"/>
    <w:tmpl w:val="F77CD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2257"/>
    <w:multiLevelType w:val="hybridMultilevel"/>
    <w:tmpl w:val="41AA64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A1E6B"/>
    <w:multiLevelType w:val="hybridMultilevel"/>
    <w:tmpl w:val="A7061C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F10C6"/>
    <w:multiLevelType w:val="hybridMultilevel"/>
    <w:tmpl w:val="CA1899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25A2"/>
    <w:multiLevelType w:val="hybridMultilevel"/>
    <w:tmpl w:val="2E9C7F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41D42"/>
    <w:multiLevelType w:val="hybridMultilevel"/>
    <w:tmpl w:val="487639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81891">
    <w:abstractNumId w:val="3"/>
  </w:num>
  <w:num w:numId="2" w16cid:durableId="899561207">
    <w:abstractNumId w:val="2"/>
  </w:num>
  <w:num w:numId="3" w16cid:durableId="1994795538">
    <w:abstractNumId w:val="4"/>
  </w:num>
  <w:num w:numId="4" w16cid:durableId="2116948176">
    <w:abstractNumId w:val="0"/>
  </w:num>
  <w:num w:numId="5" w16cid:durableId="1288318673">
    <w:abstractNumId w:val="1"/>
  </w:num>
  <w:num w:numId="6" w16cid:durableId="2130202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1A8"/>
    <w:rsid w:val="00005F53"/>
    <w:rsid w:val="00013A26"/>
    <w:rsid w:val="0002053F"/>
    <w:rsid w:val="00041CF5"/>
    <w:rsid w:val="00053A50"/>
    <w:rsid w:val="00061D0B"/>
    <w:rsid w:val="00083EB4"/>
    <w:rsid w:val="00095C09"/>
    <w:rsid w:val="000A1BEF"/>
    <w:rsid w:val="000C7EA7"/>
    <w:rsid w:val="0013784F"/>
    <w:rsid w:val="00145BE8"/>
    <w:rsid w:val="00153390"/>
    <w:rsid w:val="0018654E"/>
    <w:rsid w:val="001A3B4C"/>
    <w:rsid w:val="002323C0"/>
    <w:rsid w:val="002426B3"/>
    <w:rsid w:val="00264B50"/>
    <w:rsid w:val="00275336"/>
    <w:rsid w:val="002842F1"/>
    <w:rsid w:val="002943A7"/>
    <w:rsid w:val="002A1BE5"/>
    <w:rsid w:val="002A3733"/>
    <w:rsid w:val="002F179F"/>
    <w:rsid w:val="003053D9"/>
    <w:rsid w:val="00333CE5"/>
    <w:rsid w:val="00345241"/>
    <w:rsid w:val="00353B7C"/>
    <w:rsid w:val="003631A8"/>
    <w:rsid w:val="003B15FB"/>
    <w:rsid w:val="003C22D8"/>
    <w:rsid w:val="003F5C52"/>
    <w:rsid w:val="00431175"/>
    <w:rsid w:val="00434912"/>
    <w:rsid w:val="004367E0"/>
    <w:rsid w:val="00446B99"/>
    <w:rsid w:val="00453CC8"/>
    <w:rsid w:val="004D0E1D"/>
    <w:rsid w:val="004E70EA"/>
    <w:rsid w:val="004F0C31"/>
    <w:rsid w:val="004F150E"/>
    <w:rsid w:val="00514654"/>
    <w:rsid w:val="005403A4"/>
    <w:rsid w:val="0056476C"/>
    <w:rsid w:val="00570D9E"/>
    <w:rsid w:val="00576961"/>
    <w:rsid w:val="005926F9"/>
    <w:rsid w:val="005A5BB6"/>
    <w:rsid w:val="005E546F"/>
    <w:rsid w:val="005E597A"/>
    <w:rsid w:val="005E7DE4"/>
    <w:rsid w:val="005F0E83"/>
    <w:rsid w:val="006546E5"/>
    <w:rsid w:val="00656198"/>
    <w:rsid w:val="006611B1"/>
    <w:rsid w:val="0066552C"/>
    <w:rsid w:val="006B0E09"/>
    <w:rsid w:val="006D6B97"/>
    <w:rsid w:val="006E6E13"/>
    <w:rsid w:val="006F0748"/>
    <w:rsid w:val="00711AED"/>
    <w:rsid w:val="00721717"/>
    <w:rsid w:val="007623AE"/>
    <w:rsid w:val="00786405"/>
    <w:rsid w:val="0078798D"/>
    <w:rsid w:val="007922A1"/>
    <w:rsid w:val="007C37C9"/>
    <w:rsid w:val="007D73D0"/>
    <w:rsid w:val="00804AF3"/>
    <w:rsid w:val="00807A65"/>
    <w:rsid w:val="00844893"/>
    <w:rsid w:val="008531E6"/>
    <w:rsid w:val="00855919"/>
    <w:rsid w:val="00866767"/>
    <w:rsid w:val="00880CDB"/>
    <w:rsid w:val="008C3E97"/>
    <w:rsid w:val="008D7910"/>
    <w:rsid w:val="008E1782"/>
    <w:rsid w:val="008E22CC"/>
    <w:rsid w:val="008E3BA3"/>
    <w:rsid w:val="00951FDB"/>
    <w:rsid w:val="00955970"/>
    <w:rsid w:val="0097026C"/>
    <w:rsid w:val="00972926"/>
    <w:rsid w:val="00997249"/>
    <w:rsid w:val="009D7584"/>
    <w:rsid w:val="009F0BC3"/>
    <w:rsid w:val="00A1759F"/>
    <w:rsid w:val="00A177D7"/>
    <w:rsid w:val="00A50FA6"/>
    <w:rsid w:val="00A86E76"/>
    <w:rsid w:val="00A90BE8"/>
    <w:rsid w:val="00AA211D"/>
    <w:rsid w:val="00AB0E93"/>
    <w:rsid w:val="00AB5413"/>
    <w:rsid w:val="00AE4213"/>
    <w:rsid w:val="00AE62C0"/>
    <w:rsid w:val="00B04FCA"/>
    <w:rsid w:val="00B32171"/>
    <w:rsid w:val="00B364AD"/>
    <w:rsid w:val="00B84C78"/>
    <w:rsid w:val="00BA4301"/>
    <w:rsid w:val="00BE0B0B"/>
    <w:rsid w:val="00C0088E"/>
    <w:rsid w:val="00C14C66"/>
    <w:rsid w:val="00C15D58"/>
    <w:rsid w:val="00C37C52"/>
    <w:rsid w:val="00C87970"/>
    <w:rsid w:val="00C87F0B"/>
    <w:rsid w:val="00C914F3"/>
    <w:rsid w:val="00CF2304"/>
    <w:rsid w:val="00D342E2"/>
    <w:rsid w:val="00D37903"/>
    <w:rsid w:val="00D55C0B"/>
    <w:rsid w:val="00D609E9"/>
    <w:rsid w:val="00D620F8"/>
    <w:rsid w:val="00DA3D43"/>
    <w:rsid w:val="00DF5752"/>
    <w:rsid w:val="00E0599D"/>
    <w:rsid w:val="00E17838"/>
    <w:rsid w:val="00E20AE6"/>
    <w:rsid w:val="00E2732B"/>
    <w:rsid w:val="00E311CD"/>
    <w:rsid w:val="00E4129D"/>
    <w:rsid w:val="00E645EE"/>
    <w:rsid w:val="00E82C32"/>
    <w:rsid w:val="00E91F1E"/>
    <w:rsid w:val="00E94754"/>
    <w:rsid w:val="00E96A96"/>
    <w:rsid w:val="00EA7E89"/>
    <w:rsid w:val="00EB5539"/>
    <w:rsid w:val="00F434FE"/>
    <w:rsid w:val="00FD3A0F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8D8A"/>
  <w15:chartTrackingRefBased/>
  <w15:docId w15:val="{1E9AD0C1-6AF7-4A19-90D2-62879679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7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E62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2C0"/>
  </w:style>
  <w:style w:type="paragraph" w:styleId="Pieddepage">
    <w:name w:val="footer"/>
    <w:basedOn w:val="Normal"/>
    <w:link w:val="PieddepageCar"/>
    <w:uiPriority w:val="99"/>
    <w:unhideWhenUsed/>
    <w:rsid w:val="00AE62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9394360-c059-4673-9a54-b946a34d553e" xsi:nil="true"/>
    <Templates xmlns="d9394360-c059-4673-9a54-b946a34d553e" xsi:nil="true"/>
    <Has_Teacher_Only_SectionGroup xmlns="d9394360-c059-4673-9a54-b946a34d553e" xsi:nil="true"/>
    <FolderType xmlns="d9394360-c059-4673-9a54-b946a34d553e" xsi:nil="true"/>
    <Is_Collaboration_Space_Locked xmlns="d9394360-c059-4673-9a54-b946a34d553e" xsi:nil="true"/>
    <CultureName xmlns="d9394360-c059-4673-9a54-b946a34d553e" xsi:nil="true"/>
    <Invited_Teachers xmlns="d9394360-c059-4673-9a54-b946a34d553e" xsi:nil="true"/>
    <DefaultSectionNames xmlns="d9394360-c059-4673-9a54-b946a34d553e" xsi:nil="true"/>
    <Owner xmlns="d9394360-c059-4673-9a54-b946a34d553e">
      <UserInfo>
        <DisplayName/>
        <AccountId xsi:nil="true"/>
        <AccountType/>
      </UserInfo>
    </Owner>
    <TeamsChannelId xmlns="d9394360-c059-4673-9a54-b946a34d553e" xsi:nil="true"/>
    <NotebookType xmlns="d9394360-c059-4673-9a54-b946a34d553e" xsi:nil="true"/>
    <Teachers xmlns="d9394360-c059-4673-9a54-b946a34d553e">
      <UserInfo>
        <DisplayName/>
        <AccountId xsi:nil="true"/>
        <AccountType/>
      </UserInfo>
    </Teachers>
    <Students xmlns="d9394360-c059-4673-9a54-b946a34d553e">
      <UserInfo>
        <DisplayName/>
        <AccountId xsi:nil="true"/>
        <AccountType/>
      </UserInfo>
    </Students>
    <Student_Groups xmlns="d9394360-c059-4673-9a54-b946a34d553e">
      <UserInfo>
        <DisplayName/>
        <AccountId xsi:nil="true"/>
        <AccountType/>
      </UserInfo>
    </Student_Groups>
    <Invited_Students xmlns="d9394360-c059-4673-9a54-b946a34d553e" xsi:nil="true"/>
    <IsNotebookLocked xmlns="d9394360-c059-4673-9a54-b946a34d553e" xsi:nil="true"/>
    <Self_Registration_Enabled xmlns="d9394360-c059-4673-9a54-b946a34d553e" xsi:nil="true"/>
    <Math_Settings xmlns="d9394360-c059-4673-9a54-b946a34d55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A5D410D21C44FB790A759FEA00125" ma:contentTypeVersion="32" ma:contentTypeDescription="Crée un document." ma:contentTypeScope="" ma:versionID="38ef3b8c67a72652f2b80fed94e72069">
  <xsd:schema xmlns:xsd="http://www.w3.org/2001/XMLSchema" xmlns:xs="http://www.w3.org/2001/XMLSchema" xmlns:p="http://schemas.microsoft.com/office/2006/metadata/properties" xmlns:ns3="801b3db0-8caf-4933-99a5-be42f7ec7e77" xmlns:ns4="d9394360-c059-4673-9a54-b946a34d553e" targetNamespace="http://schemas.microsoft.com/office/2006/metadata/properties" ma:root="true" ma:fieldsID="bb547a52be18d2919bc785521008b013" ns3:_="" ns4:_="">
    <xsd:import namespace="801b3db0-8caf-4933-99a5-be42f7ec7e77"/>
    <xsd:import namespace="d9394360-c059-4673-9a54-b946a34d55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ath_Settings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b3db0-8caf-4933-99a5-be42f7ec7e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94360-c059-4673-9a54-b946a34d5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98DD1-B4E4-4E4E-A705-DA14B192E73E}">
  <ds:schemaRefs>
    <ds:schemaRef ds:uri="http://schemas.microsoft.com/office/2006/metadata/properties"/>
    <ds:schemaRef ds:uri="http://schemas.microsoft.com/office/infopath/2007/PartnerControls"/>
    <ds:schemaRef ds:uri="d9394360-c059-4673-9a54-b946a34d553e"/>
  </ds:schemaRefs>
</ds:datastoreItem>
</file>

<file path=customXml/itemProps2.xml><?xml version="1.0" encoding="utf-8"?>
<ds:datastoreItem xmlns:ds="http://schemas.openxmlformats.org/officeDocument/2006/customXml" ds:itemID="{2C075E33-5692-4A41-BF78-EB94F1688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23021-F248-4DC8-98F5-56B838829C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217F92-F023-4BA7-A15A-7513B11BA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b3db0-8caf-4933-99a5-be42f7ec7e77"/>
    <ds:schemaRef ds:uri="d9394360-c059-4673-9a54-b946a34d5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6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Jérome Guy</dc:creator>
  <cp:keywords/>
  <dc:description/>
  <cp:lastModifiedBy>Stéphanie Noël</cp:lastModifiedBy>
  <cp:revision>37</cp:revision>
  <cp:lastPrinted>2025-04-16T12:46:00Z</cp:lastPrinted>
  <dcterms:created xsi:type="dcterms:W3CDTF">2025-04-16T00:20:00Z</dcterms:created>
  <dcterms:modified xsi:type="dcterms:W3CDTF">2025-04-17T02:31:00Z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0x010100432A5D410D21C44FB790A759FEA00125</vt:lpwstr>
  </property>
</Properties>
</file>