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CA42" w14:textId="77777777" w:rsidR="006A3BAD" w:rsidRDefault="006A3BAD">
      <w:pPr>
        <w:spacing w:after="200" w:line="259" w:lineRule="auto"/>
        <w:ind w:right="63"/>
        <w:jc w:val="center"/>
        <w:rPr>
          <w:rFonts w:ascii="Times New Roman" w:hAnsi="Times New Roman" w:cs="Times New Roman"/>
          <w:b/>
          <w:sz w:val="24"/>
        </w:rPr>
      </w:pPr>
      <w:r w:rsidRPr="006A3BAD">
        <w:rPr>
          <w:rFonts w:ascii="Times New Roman" w:hAnsi="Times New Roman" w:cs="Times New Roman"/>
          <w:b/>
          <w:sz w:val="24"/>
        </w:rPr>
        <w:t xml:space="preserve">Electrical Vehicle Performance &amp; Market Analysis: </w:t>
      </w:r>
    </w:p>
    <w:p w14:paraId="3931211C" w14:textId="77777777" w:rsidR="006A3BAD" w:rsidRPr="006A3BAD" w:rsidRDefault="006A3BAD">
      <w:pPr>
        <w:spacing w:after="200" w:line="259" w:lineRule="auto"/>
        <w:ind w:right="63"/>
        <w:jc w:val="center"/>
        <w:rPr>
          <w:rFonts w:ascii="Times New Roman" w:hAnsi="Times New Roman" w:cs="Times New Roman"/>
          <w:b/>
          <w:color w:val="4C94D8" w:themeColor="text2" w:themeTint="80"/>
          <w:sz w:val="28"/>
          <w:szCs w:val="28"/>
        </w:rPr>
      </w:pPr>
      <w:r w:rsidRPr="006A3BAD">
        <w:rPr>
          <w:rFonts w:ascii="Times New Roman" w:hAnsi="Times New Roman" w:cs="Times New Roman"/>
          <w:b/>
          <w:color w:val="4C94D8" w:themeColor="text2" w:themeTint="80"/>
          <w:sz w:val="28"/>
          <w:szCs w:val="28"/>
        </w:rPr>
        <w:t>An Interactive Tableau Dashboard for Business Intelligence</w:t>
      </w:r>
    </w:p>
    <w:p w14:paraId="3406FADB" w14:textId="55911074" w:rsidR="00A7643B" w:rsidRPr="009A6646" w:rsidRDefault="00000000">
      <w:pPr>
        <w:spacing w:after="200" w:line="259" w:lineRule="auto"/>
        <w:ind w:right="63"/>
        <w:jc w:val="center"/>
        <w:rPr>
          <w:rFonts w:ascii="Times New Roman" w:hAnsi="Times New Roman" w:cs="Times New Roman"/>
          <w:sz w:val="24"/>
        </w:rPr>
      </w:pPr>
      <w:r w:rsidRPr="009A6646">
        <w:rPr>
          <w:rFonts w:ascii="Times New Roman" w:hAnsi="Times New Roman" w:cs="Times New Roman"/>
          <w:b/>
          <w:sz w:val="24"/>
        </w:rPr>
        <w:t>Team ID:</w:t>
      </w:r>
    </w:p>
    <w:p w14:paraId="0AD26E44" w14:textId="026CE682" w:rsidR="00A7643B" w:rsidRPr="009A6646" w:rsidRDefault="00000000">
      <w:pPr>
        <w:spacing w:after="200" w:line="259" w:lineRule="auto"/>
        <w:ind w:right="64"/>
        <w:jc w:val="center"/>
        <w:rPr>
          <w:rFonts w:ascii="Times New Roman" w:hAnsi="Times New Roman" w:cs="Times New Roman"/>
          <w:sz w:val="24"/>
        </w:rPr>
      </w:pPr>
      <w:r w:rsidRPr="009A6646">
        <w:rPr>
          <w:rFonts w:ascii="Times New Roman" w:hAnsi="Times New Roman" w:cs="Times New Roman"/>
          <w:b/>
          <w:sz w:val="24"/>
        </w:rPr>
        <w:t xml:space="preserve">Team Members: </w:t>
      </w:r>
      <w:r w:rsidR="006A3BAD">
        <w:rPr>
          <w:rFonts w:ascii="Times New Roman" w:hAnsi="Times New Roman" w:cs="Times New Roman"/>
          <w:sz w:val="24"/>
        </w:rPr>
        <w:t>Marpina Koteswara Rao</w:t>
      </w:r>
    </w:p>
    <w:p w14:paraId="245712EE" w14:textId="77777777" w:rsidR="006A3BAD" w:rsidRDefault="006A3BAD">
      <w:pPr>
        <w:pStyle w:val="Heading1"/>
        <w:rPr>
          <w:rFonts w:ascii="Times New Roman" w:hAnsi="Times New Roman" w:cs="Times New Roman"/>
          <w:sz w:val="24"/>
        </w:rPr>
      </w:pPr>
    </w:p>
    <w:p w14:paraId="5B76C86F" w14:textId="26D3BF1A" w:rsidR="00A7643B" w:rsidRPr="009A6646" w:rsidRDefault="00000000">
      <w:pPr>
        <w:pStyle w:val="Heading1"/>
        <w:rPr>
          <w:rFonts w:ascii="Times New Roman" w:hAnsi="Times New Roman" w:cs="Times New Roman"/>
          <w:sz w:val="24"/>
        </w:rPr>
      </w:pPr>
      <w:r w:rsidRPr="009A6646">
        <w:rPr>
          <w:rFonts w:ascii="Times New Roman" w:hAnsi="Times New Roman" w:cs="Times New Roman"/>
          <w:sz w:val="24"/>
        </w:rPr>
        <w:t>PROJECT FINAL REPORT</w:t>
      </w:r>
    </w:p>
    <w:p w14:paraId="76F42955" w14:textId="2065754E" w:rsidR="00A7643B" w:rsidRPr="009A6646" w:rsidRDefault="00000000">
      <w:pPr>
        <w:spacing w:after="0" w:line="259" w:lineRule="auto"/>
        <w:ind w:left="0" w:right="63" w:firstLine="0"/>
        <w:jc w:val="center"/>
        <w:rPr>
          <w:rFonts w:ascii="Times New Roman" w:hAnsi="Times New Roman" w:cs="Times New Roman"/>
          <w:sz w:val="24"/>
        </w:rPr>
      </w:pPr>
      <w:r w:rsidRPr="009A6646">
        <w:rPr>
          <w:rFonts w:ascii="Times New Roman" w:hAnsi="Times New Roman" w:cs="Times New Roman"/>
          <w:sz w:val="24"/>
        </w:rPr>
        <w:t>Date: 1</w:t>
      </w:r>
      <w:r w:rsidR="006A3BAD">
        <w:rPr>
          <w:rFonts w:ascii="Times New Roman" w:hAnsi="Times New Roman" w:cs="Times New Roman"/>
          <w:sz w:val="24"/>
        </w:rPr>
        <w:t>5 July 2026</w:t>
      </w:r>
    </w:p>
    <w:p w14:paraId="34594A83" w14:textId="77777777" w:rsidR="006A3BAD" w:rsidRDefault="006A3BAD">
      <w:pPr>
        <w:pStyle w:val="Heading2"/>
        <w:ind w:left="-5" w:right="0"/>
        <w:rPr>
          <w:rFonts w:ascii="Times New Roman" w:hAnsi="Times New Roman" w:cs="Times New Roman"/>
          <w:sz w:val="24"/>
        </w:rPr>
      </w:pPr>
    </w:p>
    <w:p w14:paraId="007F3DF4" w14:textId="77777777" w:rsidR="006A3BAD" w:rsidRDefault="006A3BAD">
      <w:pPr>
        <w:pStyle w:val="Heading2"/>
        <w:ind w:left="-5" w:right="0"/>
        <w:rPr>
          <w:rFonts w:ascii="Times New Roman" w:hAnsi="Times New Roman" w:cs="Times New Roman"/>
          <w:sz w:val="24"/>
        </w:rPr>
      </w:pPr>
    </w:p>
    <w:p w14:paraId="20F3C11C" w14:textId="77777777" w:rsidR="006A3BAD" w:rsidRDefault="006A3BAD">
      <w:pPr>
        <w:pStyle w:val="Heading2"/>
        <w:ind w:left="-5" w:right="0"/>
        <w:rPr>
          <w:rFonts w:ascii="Times New Roman" w:hAnsi="Times New Roman" w:cs="Times New Roman"/>
          <w:sz w:val="24"/>
        </w:rPr>
      </w:pPr>
    </w:p>
    <w:p w14:paraId="0FE28802" w14:textId="2C785F7B" w:rsidR="00A7643B" w:rsidRPr="009A6646" w:rsidRDefault="00000000">
      <w:pPr>
        <w:pStyle w:val="Heading2"/>
        <w:ind w:left="-5" w:right="0"/>
        <w:rPr>
          <w:rFonts w:ascii="Times New Roman" w:hAnsi="Times New Roman" w:cs="Times New Roman"/>
          <w:sz w:val="24"/>
        </w:rPr>
      </w:pPr>
      <w:r w:rsidRPr="009A6646">
        <w:rPr>
          <w:rFonts w:ascii="Times New Roman" w:hAnsi="Times New Roman" w:cs="Times New Roman"/>
          <w:sz w:val="24"/>
        </w:rPr>
        <w:t>1. INTRODUCTION</w:t>
      </w:r>
    </w:p>
    <w:p w14:paraId="00887E63" w14:textId="77777777" w:rsidR="00A7643B" w:rsidRPr="009A6646" w:rsidRDefault="00000000">
      <w:pPr>
        <w:spacing w:after="250" w:line="259" w:lineRule="auto"/>
        <w:ind w:left="0" w:right="0" w:firstLine="0"/>
        <w:rPr>
          <w:rFonts w:ascii="Times New Roman" w:hAnsi="Times New Roman" w:cs="Times New Roman"/>
          <w:sz w:val="24"/>
        </w:rPr>
      </w:pPr>
      <w:r w:rsidRPr="009A6646">
        <w:rPr>
          <w:rFonts w:ascii="Times New Roman" w:eastAsia="Calibri" w:hAnsi="Times New Roman" w:cs="Times New Roman"/>
          <w:noProof/>
          <w:sz w:val="24"/>
        </w:rPr>
        <mc:AlternateContent>
          <mc:Choice Requires="wpg">
            <w:drawing>
              <wp:inline distT="0" distB="0" distL="0" distR="0" wp14:anchorId="600848A4" wp14:editId="38D7A17C">
                <wp:extent cx="6248400" cy="18288"/>
                <wp:effectExtent l="0" t="0" r="0" b="0"/>
                <wp:docPr id="28801" name="Group 28801"/>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54" name="Shape 39854"/>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8801" style="width:492pt;height:1.44pt;mso-position-horizontal-relative:char;mso-position-vertical-relative:line" coordsize="62484,182">
                <v:shape id="Shape 39855" style="position:absolute;width:62484;height:182;left:0;top:0;" coordsize="6248400,18288" path="m0,0l6248400,0l6248400,18288l0,18288l0,0">
                  <v:stroke weight="0pt" endcap="square" joinstyle="bevel" on="false" color="#000000" opacity="0"/>
                  <v:fill on="true" color="#2e75b6"/>
                </v:shape>
              </v:group>
            </w:pict>
          </mc:Fallback>
        </mc:AlternateContent>
      </w:r>
    </w:p>
    <w:p w14:paraId="0F653E49" w14:textId="4DF7EEF9" w:rsidR="00A7643B" w:rsidRDefault="00000000">
      <w:pPr>
        <w:pStyle w:val="Heading3"/>
        <w:numPr>
          <w:ilvl w:val="1"/>
          <w:numId w:val="1"/>
        </w:numPr>
        <w:rPr>
          <w:rFonts w:ascii="Times New Roman" w:hAnsi="Times New Roman" w:cs="Times New Roman"/>
          <w:sz w:val="24"/>
        </w:rPr>
      </w:pPr>
      <w:r w:rsidRPr="009A6646">
        <w:rPr>
          <w:rFonts w:ascii="Times New Roman" w:hAnsi="Times New Roman" w:cs="Times New Roman"/>
          <w:sz w:val="24"/>
        </w:rPr>
        <w:t>Project Overview</w:t>
      </w:r>
    </w:p>
    <w:p w14:paraId="6B9FD2DE" w14:textId="77777777" w:rsidR="009A6646" w:rsidRDefault="009A6646">
      <w:pPr>
        <w:pStyle w:val="pdq2pgselectionanchorcontainer"/>
        <w:numPr>
          <w:ilvl w:val="0"/>
          <w:numId w:val="1"/>
        </w:numPr>
      </w:pPr>
      <w:r>
        <w:t>The rapid growth of electric vehicles (EVs) has transformed the global automotive industry by promoting sustainable transportation and reducing carbon emissions. As the number of EV models continues to increase, consumers and industry professionals require effective tools to compare vehicle performance, pricing, charging capabilities, and driving range. An interactive data visualization dashboard helps simplify complex datasets and enables users to gain meaningful insights for informed decision-making.</w:t>
      </w:r>
    </w:p>
    <w:p w14:paraId="6D697B71" w14:textId="77777777" w:rsidR="009A6646" w:rsidRDefault="009A6646">
      <w:pPr>
        <w:pStyle w:val="NormalWeb"/>
        <w:numPr>
          <w:ilvl w:val="0"/>
          <w:numId w:val="1"/>
        </w:numPr>
      </w:pPr>
      <w:r>
        <w:t xml:space="preserve">This project, </w:t>
      </w:r>
      <w:r>
        <w:rPr>
          <w:rStyle w:val="Strong"/>
        </w:rPr>
        <w:t>Electrical Vehicle Performance &amp; Market Analysis Dashboard</w:t>
      </w:r>
      <w:r>
        <w:t xml:space="preserve">, is developed using </w:t>
      </w:r>
      <w:r>
        <w:rPr>
          <w:rStyle w:val="Strong"/>
        </w:rPr>
        <w:t>MySQL</w:t>
      </w:r>
      <w:r>
        <w:t xml:space="preserve"> for data preprocessing and </w:t>
      </w:r>
      <w:r>
        <w:rPr>
          <w:rStyle w:val="Strong"/>
        </w:rPr>
        <w:t>Tableau Public</w:t>
      </w:r>
      <w:r>
        <w:t xml:space="preserve"> for interactive visualization. The dataset contains information about electric vehicle models, including brand, model, body style, top speed, acceleration, driving range, efficiency, charging speed, seating capacity, and prices in different countries.</w:t>
      </w:r>
    </w:p>
    <w:p w14:paraId="02B1945E" w14:textId="77777777" w:rsidR="009A6646" w:rsidRDefault="009A6646">
      <w:pPr>
        <w:pStyle w:val="NormalWeb"/>
        <w:numPr>
          <w:ilvl w:val="0"/>
          <w:numId w:val="1"/>
        </w:numPr>
      </w:pPr>
      <w:r>
        <w:t xml:space="preserve">The project focuses on transforming raw data into a clean and structured format through SQL operations such as handling missing values, removing unnecessary symbols, converting text values into numeric values, and creating calculated fields. The processed data is then visualized in Tableau using multiple interactive charts, filters, and dashboards to </w:t>
      </w:r>
      <w:proofErr w:type="spellStart"/>
      <w:r>
        <w:t>analyze</w:t>
      </w:r>
      <w:proofErr w:type="spellEnd"/>
      <w:r>
        <w:t xml:space="preserve"> EV performance from different perspectives.</w:t>
      </w:r>
    </w:p>
    <w:p w14:paraId="7195866E" w14:textId="77777777" w:rsidR="009A6646" w:rsidRDefault="009A6646">
      <w:pPr>
        <w:pStyle w:val="NormalWeb"/>
        <w:numPr>
          <w:ilvl w:val="0"/>
          <w:numId w:val="1"/>
        </w:numPr>
      </w:pPr>
      <w:r>
        <w:t xml:space="preserve">The dashboard provides valuable insights into vehicle performance, regional charging infrastructure, price comparison, and body-style distribution. It enables users to compare different EV brands and models, identify high-performance vehicles, </w:t>
      </w:r>
      <w:proofErr w:type="spellStart"/>
      <w:r>
        <w:t>analyze</w:t>
      </w:r>
      <w:proofErr w:type="spellEnd"/>
      <w:r>
        <w:t xml:space="preserve"> pricing trends, and understand market characteristics through intuitive visualizations.</w:t>
      </w:r>
    </w:p>
    <w:p w14:paraId="10531138" w14:textId="77777777" w:rsidR="009A6646" w:rsidRDefault="009A6646">
      <w:pPr>
        <w:pStyle w:val="NormalWeb"/>
        <w:numPr>
          <w:ilvl w:val="0"/>
          <w:numId w:val="1"/>
        </w:numPr>
      </w:pPr>
      <w:r>
        <w:t>The project demonstrates the practical application of data cleaning, data transformation, SQL querying, and business intelligence techniques to solve real-world analytical problems while improving decision-making through interactive dashboards.</w:t>
      </w:r>
    </w:p>
    <w:p w14:paraId="465F3819" w14:textId="77777777" w:rsidR="009A6646" w:rsidRPr="009A6646" w:rsidRDefault="009A6646" w:rsidP="009A6646"/>
    <w:p w14:paraId="7290E11A" w14:textId="77777777" w:rsidR="006A3BAD" w:rsidRDefault="006A3BAD">
      <w:pPr>
        <w:pStyle w:val="Heading2"/>
        <w:ind w:left="-5" w:right="0"/>
        <w:rPr>
          <w:rFonts w:ascii="Times New Roman" w:hAnsi="Times New Roman" w:cs="Times New Roman"/>
          <w:sz w:val="24"/>
        </w:rPr>
      </w:pPr>
    </w:p>
    <w:p w14:paraId="7B7AF5F5" w14:textId="5751A76D" w:rsidR="00A7643B" w:rsidRPr="009A6646" w:rsidRDefault="00000000">
      <w:pPr>
        <w:pStyle w:val="Heading2"/>
        <w:ind w:left="-5" w:right="0"/>
        <w:rPr>
          <w:rFonts w:ascii="Times New Roman" w:hAnsi="Times New Roman" w:cs="Times New Roman"/>
          <w:sz w:val="24"/>
        </w:rPr>
      </w:pPr>
      <w:r w:rsidRPr="009A6646">
        <w:rPr>
          <w:rFonts w:ascii="Times New Roman" w:hAnsi="Times New Roman" w:cs="Times New Roman"/>
          <w:sz w:val="24"/>
        </w:rPr>
        <w:t>2. IDEATION PHASE</w:t>
      </w:r>
    </w:p>
    <w:p w14:paraId="09535497" w14:textId="77777777" w:rsidR="009A6646" w:rsidRPr="009A6646" w:rsidRDefault="00000000" w:rsidP="009A6646">
      <w:pPr>
        <w:spacing w:after="250" w:line="259" w:lineRule="auto"/>
        <w:ind w:left="0" w:right="0" w:firstLine="0"/>
        <w:rPr>
          <w:rFonts w:ascii="Times New Roman" w:hAnsi="Times New Roman" w:cs="Times New Roman"/>
          <w:b/>
          <w:color w:val="000000" w:themeColor="text1"/>
          <w:sz w:val="24"/>
        </w:rPr>
      </w:pPr>
      <w:r w:rsidRPr="009A6646">
        <w:rPr>
          <w:rFonts w:ascii="Times New Roman" w:eastAsia="Calibri" w:hAnsi="Times New Roman" w:cs="Times New Roman"/>
          <w:noProof/>
          <w:sz w:val="24"/>
        </w:rPr>
        <mc:AlternateContent>
          <mc:Choice Requires="wpg">
            <w:drawing>
              <wp:inline distT="0" distB="0" distL="0" distR="0" wp14:anchorId="435ADDB9" wp14:editId="0FF8ED95">
                <wp:extent cx="6248400" cy="18288"/>
                <wp:effectExtent l="0" t="0" r="0" b="0"/>
                <wp:docPr id="32044" name="Group 32044"/>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56" name="Shape 39856"/>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2044" style="width:492pt;height:1.44pt;mso-position-horizontal-relative:char;mso-position-vertical-relative:line" coordsize="62484,182">
                <v:shape id="Shape 39857" style="position:absolute;width:62484;height:182;left:0;top:0;" coordsize="6248400,18288" path="m0,0l6248400,0l6248400,18288l0,18288l0,0">
                  <v:stroke weight="0pt" endcap="square" joinstyle="bevel" on="false" color="#000000" opacity="0"/>
                  <v:fill on="true" color="#2e75b6"/>
                </v:shape>
              </v:group>
            </w:pict>
          </mc:Fallback>
        </mc:AlternateContent>
      </w:r>
      <w:r w:rsidR="009A6646" w:rsidRPr="009A6646">
        <w:rPr>
          <w:rFonts w:ascii="Times New Roman" w:hAnsi="Times New Roman" w:cs="Times New Roman"/>
          <w:b/>
          <w:color w:val="000000" w:themeColor="text1"/>
          <w:sz w:val="24"/>
        </w:rPr>
        <w:t>2</w:t>
      </w:r>
      <w:r w:rsidR="009A6646" w:rsidRPr="009A6646">
        <w:rPr>
          <w:rFonts w:ascii="Times New Roman" w:hAnsi="Times New Roman" w:cs="Times New Roman"/>
          <w:b/>
          <w:color w:val="000000" w:themeColor="text1"/>
          <w:sz w:val="24"/>
        </w:rPr>
        <w:t>.1 Problem Statement</w:t>
      </w:r>
    </w:p>
    <w:p w14:paraId="0BF03D09" w14:textId="5CE0CEE4" w:rsidR="009A6646" w:rsidRPr="009A6646" w:rsidRDefault="009A6646" w:rsidP="009A6646">
      <w:pPr>
        <w:spacing w:after="250" w:line="259" w:lineRule="auto"/>
        <w:ind w:left="0" w:right="0" w:firstLine="0"/>
        <w:rPr>
          <w:rFonts w:ascii="Times New Roman" w:hAnsi="Times New Roman" w:cs="Times New Roman"/>
          <w:bCs/>
          <w:sz w:val="24"/>
        </w:rPr>
      </w:pPr>
      <w:r w:rsidRPr="009A6646">
        <w:rPr>
          <w:rFonts w:ascii="Times New Roman" w:hAnsi="Times New Roman" w:cs="Times New Roman"/>
          <w:bCs/>
          <w:color w:val="000000" w:themeColor="text1"/>
          <w:sz w:val="24"/>
        </w:rPr>
        <w:t xml:space="preserve">Electric vehicle information is often available across multiple sources in raw and inconsistent formats, making it difficult to compare vehicle specifications and market trends effectively. Important attributes such as top speed, driving range, charging speed, acceleration, and pricing are represented using different units and formats, limiting meaningful </w:t>
      </w:r>
      <w:proofErr w:type="spellStart"/>
      <w:proofErr w:type="gramStart"/>
      <w:r w:rsidRPr="009A6646">
        <w:rPr>
          <w:rFonts w:ascii="Times New Roman" w:hAnsi="Times New Roman" w:cs="Times New Roman"/>
          <w:bCs/>
          <w:color w:val="000000" w:themeColor="text1"/>
          <w:sz w:val="24"/>
        </w:rPr>
        <w:t>analysis.There</w:t>
      </w:r>
      <w:proofErr w:type="spellEnd"/>
      <w:proofErr w:type="gramEnd"/>
      <w:r w:rsidRPr="009A6646">
        <w:rPr>
          <w:rFonts w:ascii="Times New Roman" w:hAnsi="Times New Roman" w:cs="Times New Roman"/>
          <w:bCs/>
          <w:color w:val="000000" w:themeColor="text1"/>
          <w:sz w:val="24"/>
        </w:rPr>
        <w:t xml:space="preserve"> is a need for an interactive analytical dashboard that cleans, organizes, and visualizes EV data, enabling users to compare vehicle performance, identify market trends, and make informed decisions based on accurate insights.</w:t>
      </w:r>
    </w:p>
    <w:p w14:paraId="48131271" w14:textId="77777777" w:rsidR="00A7643B" w:rsidRPr="009A6646" w:rsidRDefault="00000000">
      <w:pPr>
        <w:pStyle w:val="Heading3"/>
        <w:ind w:left="-5"/>
        <w:rPr>
          <w:rFonts w:ascii="Times New Roman" w:hAnsi="Times New Roman" w:cs="Times New Roman"/>
          <w:sz w:val="24"/>
        </w:rPr>
      </w:pPr>
      <w:r w:rsidRPr="009A6646">
        <w:rPr>
          <w:rFonts w:ascii="Times New Roman" w:hAnsi="Times New Roman" w:cs="Times New Roman"/>
          <w:sz w:val="24"/>
        </w:rPr>
        <w:t>2.2 Empathy Map Canvas</w:t>
      </w:r>
    </w:p>
    <w:p w14:paraId="0FE86EAE" w14:textId="77777777" w:rsidR="009A6646" w:rsidRPr="009A6646" w:rsidRDefault="009A6646" w:rsidP="009A6646">
      <w:pPr>
        <w:spacing w:after="116"/>
        <w:ind w:left="-5" w:right="0"/>
        <w:rPr>
          <w:rFonts w:ascii="Times New Roman" w:hAnsi="Times New Roman" w:cs="Times New Roman"/>
          <w:b/>
          <w:bCs/>
          <w:sz w:val="24"/>
        </w:rPr>
      </w:pPr>
      <w:r w:rsidRPr="009A6646">
        <w:rPr>
          <w:rFonts w:ascii="Times New Roman" w:hAnsi="Times New Roman" w:cs="Times New Roman"/>
          <w:b/>
          <w:bCs/>
          <w:sz w:val="24"/>
        </w:rPr>
        <w:t>2.1 Empathy Map</w:t>
      </w:r>
    </w:p>
    <w:p w14:paraId="62EAB33E" w14:textId="77777777" w:rsidR="009A6646" w:rsidRPr="009A6646" w:rsidRDefault="009A6646" w:rsidP="009A6646">
      <w:pPr>
        <w:spacing w:after="116"/>
        <w:ind w:left="-5" w:right="0"/>
        <w:rPr>
          <w:rFonts w:ascii="Times New Roman" w:hAnsi="Times New Roman" w:cs="Times New Roman"/>
          <w:sz w:val="24"/>
        </w:rPr>
      </w:pPr>
      <w:r w:rsidRPr="009A6646">
        <w:rPr>
          <w:rFonts w:ascii="Times New Roman" w:hAnsi="Times New Roman" w:cs="Times New Roman"/>
          <w:sz w:val="24"/>
        </w:rPr>
        <w:t xml:space="preserve">The empathy mapping exercise was conducted to better understand the expectations of users who want to </w:t>
      </w:r>
      <w:proofErr w:type="spellStart"/>
      <w:r w:rsidRPr="009A6646">
        <w:rPr>
          <w:rFonts w:ascii="Times New Roman" w:hAnsi="Times New Roman" w:cs="Times New Roman"/>
          <w:sz w:val="24"/>
        </w:rPr>
        <w:t>analyze</w:t>
      </w:r>
      <w:proofErr w:type="spellEnd"/>
      <w:r w:rsidRPr="009A6646">
        <w:rPr>
          <w:rFonts w:ascii="Times New Roman" w:hAnsi="Times New Roman" w:cs="Times New Roman"/>
          <w:sz w:val="24"/>
        </w:rPr>
        <w:t xml:space="preserve"> electric vehicle performance and market trends. The focus was on identifying the information users need, the challenges they face while comparing EVs, and how an interactive dashboard can simplify data-driven decision-making.</w:t>
      </w:r>
    </w:p>
    <w:p w14:paraId="60EB4DE7" w14:textId="77777777" w:rsidR="009A6646" w:rsidRPr="009A6646" w:rsidRDefault="009A6646" w:rsidP="009A6646">
      <w:pPr>
        <w:spacing w:after="116"/>
        <w:ind w:left="-5" w:right="0"/>
        <w:rPr>
          <w:rFonts w:ascii="Times New Roman" w:hAnsi="Times New Roman" w:cs="Times New Roman"/>
          <w:b/>
          <w:bCs/>
          <w:sz w:val="24"/>
        </w:rPr>
      </w:pPr>
      <w:r w:rsidRPr="009A6646">
        <w:rPr>
          <w:rFonts w:ascii="Times New Roman" w:hAnsi="Times New Roman" w:cs="Times New Roman"/>
          <w:b/>
          <w:bCs/>
          <w:sz w:val="24"/>
        </w:rPr>
        <w:t>Think &amp; Feel</w:t>
      </w:r>
    </w:p>
    <w:p w14:paraId="3E1884D7" w14:textId="77777777" w:rsidR="009A6646" w:rsidRPr="009A6646" w:rsidRDefault="009A6646">
      <w:pPr>
        <w:numPr>
          <w:ilvl w:val="0"/>
          <w:numId w:val="2"/>
        </w:numPr>
        <w:spacing w:after="116"/>
        <w:ind w:right="0"/>
        <w:rPr>
          <w:rFonts w:ascii="Times New Roman" w:hAnsi="Times New Roman" w:cs="Times New Roman"/>
          <w:sz w:val="24"/>
        </w:rPr>
      </w:pPr>
      <w:r w:rsidRPr="009A6646">
        <w:rPr>
          <w:rFonts w:ascii="Times New Roman" w:hAnsi="Times New Roman" w:cs="Times New Roman"/>
          <w:sz w:val="24"/>
        </w:rPr>
        <w:t xml:space="preserve">Which electric vehicle offers the best overall performance? </w:t>
      </w:r>
    </w:p>
    <w:p w14:paraId="4DACF17D" w14:textId="77777777" w:rsidR="009A6646" w:rsidRPr="009A6646" w:rsidRDefault="009A6646">
      <w:pPr>
        <w:numPr>
          <w:ilvl w:val="0"/>
          <w:numId w:val="2"/>
        </w:numPr>
        <w:spacing w:after="116"/>
        <w:ind w:right="0"/>
        <w:rPr>
          <w:rFonts w:ascii="Times New Roman" w:hAnsi="Times New Roman" w:cs="Times New Roman"/>
          <w:sz w:val="24"/>
        </w:rPr>
      </w:pPr>
      <w:r w:rsidRPr="009A6646">
        <w:rPr>
          <w:rFonts w:ascii="Times New Roman" w:hAnsi="Times New Roman" w:cs="Times New Roman"/>
          <w:sz w:val="24"/>
        </w:rPr>
        <w:t xml:space="preserve">Which EV provides the highest driving range? </w:t>
      </w:r>
    </w:p>
    <w:p w14:paraId="7EB929E3" w14:textId="77777777" w:rsidR="009A6646" w:rsidRPr="009A6646" w:rsidRDefault="009A6646">
      <w:pPr>
        <w:numPr>
          <w:ilvl w:val="0"/>
          <w:numId w:val="2"/>
        </w:numPr>
        <w:spacing w:after="116"/>
        <w:ind w:right="0"/>
        <w:rPr>
          <w:rFonts w:ascii="Times New Roman" w:hAnsi="Times New Roman" w:cs="Times New Roman"/>
          <w:sz w:val="24"/>
        </w:rPr>
      </w:pPr>
      <w:r w:rsidRPr="009A6646">
        <w:rPr>
          <w:rFonts w:ascii="Times New Roman" w:hAnsi="Times New Roman" w:cs="Times New Roman"/>
          <w:sz w:val="24"/>
        </w:rPr>
        <w:t xml:space="preserve">Is the vehicle worth its price? </w:t>
      </w:r>
    </w:p>
    <w:p w14:paraId="2088F5BC" w14:textId="77777777" w:rsidR="009A6646" w:rsidRPr="009A6646" w:rsidRDefault="009A6646">
      <w:pPr>
        <w:numPr>
          <w:ilvl w:val="0"/>
          <w:numId w:val="2"/>
        </w:numPr>
        <w:spacing w:after="116"/>
        <w:ind w:right="0"/>
        <w:rPr>
          <w:rFonts w:ascii="Times New Roman" w:hAnsi="Times New Roman" w:cs="Times New Roman"/>
          <w:sz w:val="24"/>
        </w:rPr>
      </w:pPr>
      <w:r w:rsidRPr="009A6646">
        <w:rPr>
          <w:rFonts w:ascii="Times New Roman" w:hAnsi="Times New Roman" w:cs="Times New Roman"/>
          <w:sz w:val="24"/>
        </w:rPr>
        <w:t xml:space="preserve">Which brand offers the best value for money? </w:t>
      </w:r>
    </w:p>
    <w:p w14:paraId="4147E1F9" w14:textId="77777777" w:rsidR="009A6646" w:rsidRPr="009A6646" w:rsidRDefault="009A6646">
      <w:pPr>
        <w:numPr>
          <w:ilvl w:val="0"/>
          <w:numId w:val="2"/>
        </w:numPr>
        <w:spacing w:after="116"/>
        <w:ind w:right="0"/>
        <w:rPr>
          <w:rFonts w:ascii="Times New Roman" w:hAnsi="Times New Roman" w:cs="Times New Roman"/>
          <w:sz w:val="24"/>
        </w:rPr>
      </w:pPr>
      <w:r w:rsidRPr="009A6646">
        <w:rPr>
          <w:rFonts w:ascii="Times New Roman" w:hAnsi="Times New Roman" w:cs="Times New Roman"/>
          <w:sz w:val="24"/>
        </w:rPr>
        <w:t xml:space="preserve">Which EV charges the fastest? </w:t>
      </w:r>
    </w:p>
    <w:p w14:paraId="7DB4DB87" w14:textId="77777777" w:rsidR="009A6646" w:rsidRPr="009A6646" w:rsidRDefault="009A6646">
      <w:pPr>
        <w:numPr>
          <w:ilvl w:val="0"/>
          <w:numId w:val="2"/>
        </w:numPr>
        <w:spacing w:after="116"/>
        <w:ind w:right="0"/>
        <w:rPr>
          <w:rFonts w:ascii="Times New Roman" w:hAnsi="Times New Roman" w:cs="Times New Roman"/>
          <w:sz w:val="24"/>
        </w:rPr>
      </w:pPr>
      <w:r w:rsidRPr="009A6646">
        <w:rPr>
          <w:rFonts w:ascii="Times New Roman" w:hAnsi="Times New Roman" w:cs="Times New Roman"/>
          <w:sz w:val="24"/>
        </w:rPr>
        <w:t xml:space="preserve">Which body style suits my needs? </w:t>
      </w:r>
    </w:p>
    <w:p w14:paraId="1E56D496" w14:textId="77777777" w:rsidR="009A6646" w:rsidRPr="009A6646" w:rsidRDefault="009A6646">
      <w:pPr>
        <w:numPr>
          <w:ilvl w:val="0"/>
          <w:numId w:val="2"/>
        </w:numPr>
        <w:spacing w:after="116"/>
        <w:ind w:right="0"/>
        <w:rPr>
          <w:rFonts w:ascii="Times New Roman" w:hAnsi="Times New Roman" w:cs="Times New Roman"/>
          <w:sz w:val="24"/>
        </w:rPr>
      </w:pPr>
      <w:r w:rsidRPr="009A6646">
        <w:rPr>
          <w:rFonts w:ascii="Times New Roman" w:hAnsi="Times New Roman" w:cs="Times New Roman"/>
          <w:sz w:val="24"/>
        </w:rPr>
        <w:t xml:space="preserve">Which brand is more reliable? </w:t>
      </w:r>
    </w:p>
    <w:p w14:paraId="042652CA" w14:textId="77777777" w:rsidR="009A6646" w:rsidRPr="009A6646" w:rsidRDefault="009A6646" w:rsidP="009A6646">
      <w:pPr>
        <w:spacing w:after="116"/>
        <w:ind w:left="-5" w:right="0"/>
        <w:rPr>
          <w:rFonts w:ascii="Times New Roman" w:hAnsi="Times New Roman" w:cs="Times New Roman"/>
          <w:b/>
          <w:bCs/>
          <w:sz w:val="24"/>
        </w:rPr>
      </w:pPr>
      <w:r w:rsidRPr="009A6646">
        <w:rPr>
          <w:rFonts w:ascii="Times New Roman" w:hAnsi="Times New Roman" w:cs="Times New Roman"/>
          <w:b/>
          <w:bCs/>
          <w:sz w:val="24"/>
        </w:rPr>
        <w:t>See</w:t>
      </w:r>
    </w:p>
    <w:p w14:paraId="4D42D01F" w14:textId="77777777" w:rsidR="009A6646" w:rsidRPr="009A6646" w:rsidRDefault="009A6646">
      <w:pPr>
        <w:numPr>
          <w:ilvl w:val="0"/>
          <w:numId w:val="3"/>
        </w:numPr>
        <w:spacing w:after="116"/>
        <w:ind w:right="0"/>
        <w:rPr>
          <w:rFonts w:ascii="Times New Roman" w:hAnsi="Times New Roman" w:cs="Times New Roman"/>
          <w:sz w:val="24"/>
        </w:rPr>
      </w:pPr>
      <w:r w:rsidRPr="009A6646">
        <w:rPr>
          <w:rFonts w:ascii="Times New Roman" w:hAnsi="Times New Roman" w:cs="Times New Roman"/>
          <w:sz w:val="24"/>
        </w:rPr>
        <w:t xml:space="preserve">Different EV models available in the market. </w:t>
      </w:r>
    </w:p>
    <w:p w14:paraId="17370CB5" w14:textId="77777777" w:rsidR="009A6646" w:rsidRPr="009A6646" w:rsidRDefault="009A6646">
      <w:pPr>
        <w:numPr>
          <w:ilvl w:val="0"/>
          <w:numId w:val="3"/>
        </w:numPr>
        <w:spacing w:after="116"/>
        <w:ind w:right="0"/>
        <w:rPr>
          <w:rFonts w:ascii="Times New Roman" w:hAnsi="Times New Roman" w:cs="Times New Roman"/>
          <w:sz w:val="24"/>
        </w:rPr>
      </w:pPr>
      <w:r w:rsidRPr="009A6646">
        <w:rPr>
          <w:rFonts w:ascii="Times New Roman" w:hAnsi="Times New Roman" w:cs="Times New Roman"/>
          <w:sz w:val="24"/>
        </w:rPr>
        <w:t xml:space="preserve">Vehicle specifications across multiple websites. </w:t>
      </w:r>
    </w:p>
    <w:p w14:paraId="35EF2E42" w14:textId="77777777" w:rsidR="009A6646" w:rsidRPr="009A6646" w:rsidRDefault="009A6646">
      <w:pPr>
        <w:numPr>
          <w:ilvl w:val="0"/>
          <w:numId w:val="3"/>
        </w:numPr>
        <w:spacing w:after="116"/>
        <w:ind w:right="0"/>
        <w:rPr>
          <w:rFonts w:ascii="Times New Roman" w:hAnsi="Times New Roman" w:cs="Times New Roman"/>
          <w:sz w:val="24"/>
        </w:rPr>
      </w:pPr>
      <w:r w:rsidRPr="009A6646">
        <w:rPr>
          <w:rFonts w:ascii="Times New Roman" w:hAnsi="Times New Roman" w:cs="Times New Roman"/>
          <w:sz w:val="24"/>
        </w:rPr>
        <w:t xml:space="preserve">Charging stations distributed across various regions. </w:t>
      </w:r>
    </w:p>
    <w:p w14:paraId="33CE5DCA" w14:textId="77777777" w:rsidR="009A6646" w:rsidRPr="009A6646" w:rsidRDefault="009A6646">
      <w:pPr>
        <w:numPr>
          <w:ilvl w:val="0"/>
          <w:numId w:val="3"/>
        </w:numPr>
        <w:spacing w:after="116"/>
        <w:ind w:right="0"/>
        <w:rPr>
          <w:rFonts w:ascii="Times New Roman" w:hAnsi="Times New Roman" w:cs="Times New Roman"/>
          <w:sz w:val="24"/>
        </w:rPr>
      </w:pPr>
      <w:r w:rsidRPr="009A6646">
        <w:rPr>
          <w:rFonts w:ascii="Times New Roman" w:hAnsi="Times New Roman" w:cs="Times New Roman"/>
          <w:sz w:val="24"/>
        </w:rPr>
        <w:t xml:space="preserve">Increasing adoption of electric vehicles. </w:t>
      </w:r>
    </w:p>
    <w:p w14:paraId="0EF0D09F" w14:textId="77777777" w:rsidR="009A6646" w:rsidRPr="009A6646" w:rsidRDefault="009A6646">
      <w:pPr>
        <w:numPr>
          <w:ilvl w:val="0"/>
          <w:numId w:val="3"/>
        </w:numPr>
        <w:spacing w:after="116"/>
        <w:ind w:right="0"/>
        <w:rPr>
          <w:rFonts w:ascii="Times New Roman" w:hAnsi="Times New Roman" w:cs="Times New Roman"/>
          <w:sz w:val="24"/>
        </w:rPr>
      </w:pPr>
      <w:r w:rsidRPr="009A6646">
        <w:rPr>
          <w:rFonts w:ascii="Times New Roman" w:hAnsi="Times New Roman" w:cs="Times New Roman"/>
          <w:sz w:val="24"/>
        </w:rPr>
        <w:t xml:space="preserve">Rapid technological advancements in battery performance. </w:t>
      </w:r>
    </w:p>
    <w:p w14:paraId="47802D1E" w14:textId="77777777" w:rsidR="009A6646" w:rsidRPr="009A6646" w:rsidRDefault="009A6646" w:rsidP="009A6646">
      <w:pPr>
        <w:spacing w:after="116"/>
        <w:ind w:left="-5" w:right="0"/>
        <w:rPr>
          <w:rFonts w:ascii="Times New Roman" w:hAnsi="Times New Roman" w:cs="Times New Roman"/>
          <w:b/>
          <w:bCs/>
          <w:sz w:val="24"/>
        </w:rPr>
      </w:pPr>
      <w:r w:rsidRPr="009A6646">
        <w:rPr>
          <w:rFonts w:ascii="Times New Roman" w:hAnsi="Times New Roman" w:cs="Times New Roman"/>
          <w:b/>
          <w:bCs/>
          <w:sz w:val="24"/>
        </w:rPr>
        <w:t>Hear</w:t>
      </w:r>
    </w:p>
    <w:p w14:paraId="1B4FAB12" w14:textId="77777777" w:rsidR="009A6646" w:rsidRPr="009A6646" w:rsidRDefault="009A6646">
      <w:pPr>
        <w:numPr>
          <w:ilvl w:val="0"/>
          <w:numId w:val="4"/>
        </w:numPr>
        <w:spacing w:after="116"/>
        <w:ind w:right="0"/>
        <w:rPr>
          <w:rFonts w:ascii="Times New Roman" w:hAnsi="Times New Roman" w:cs="Times New Roman"/>
          <w:sz w:val="24"/>
        </w:rPr>
      </w:pPr>
      <w:r w:rsidRPr="009A6646">
        <w:rPr>
          <w:rFonts w:ascii="Times New Roman" w:hAnsi="Times New Roman" w:cs="Times New Roman"/>
          <w:sz w:val="24"/>
        </w:rPr>
        <w:t xml:space="preserve">EVs are environmentally friendly. </w:t>
      </w:r>
    </w:p>
    <w:p w14:paraId="5A629CD7" w14:textId="77777777" w:rsidR="009A6646" w:rsidRPr="009A6646" w:rsidRDefault="009A6646">
      <w:pPr>
        <w:numPr>
          <w:ilvl w:val="0"/>
          <w:numId w:val="4"/>
        </w:numPr>
        <w:spacing w:after="116"/>
        <w:ind w:right="0"/>
        <w:rPr>
          <w:rFonts w:ascii="Times New Roman" w:hAnsi="Times New Roman" w:cs="Times New Roman"/>
          <w:sz w:val="24"/>
        </w:rPr>
      </w:pPr>
      <w:r w:rsidRPr="009A6646">
        <w:rPr>
          <w:rFonts w:ascii="Times New Roman" w:hAnsi="Times New Roman" w:cs="Times New Roman"/>
          <w:sz w:val="24"/>
        </w:rPr>
        <w:t xml:space="preserve">Charging infrastructure is improving. </w:t>
      </w:r>
    </w:p>
    <w:p w14:paraId="1427D301" w14:textId="77777777" w:rsidR="009A6646" w:rsidRPr="009A6646" w:rsidRDefault="009A6646">
      <w:pPr>
        <w:numPr>
          <w:ilvl w:val="0"/>
          <w:numId w:val="4"/>
        </w:numPr>
        <w:spacing w:after="116"/>
        <w:ind w:right="0"/>
        <w:rPr>
          <w:rFonts w:ascii="Times New Roman" w:hAnsi="Times New Roman" w:cs="Times New Roman"/>
          <w:sz w:val="24"/>
        </w:rPr>
      </w:pPr>
      <w:r w:rsidRPr="009A6646">
        <w:rPr>
          <w:rFonts w:ascii="Times New Roman" w:hAnsi="Times New Roman" w:cs="Times New Roman"/>
          <w:sz w:val="24"/>
        </w:rPr>
        <w:t xml:space="preserve">Tesla and other leading brands dominate the market. </w:t>
      </w:r>
    </w:p>
    <w:p w14:paraId="56D67A3F" w14:textId="77777777" w:rsidR="009A6646" w:rsidRPr="009A6646" w:rsidRDefault="009A6646">
      <w:pPr>
        <w:numPr>
          <w:ilvl w:val="0"/>
          <w:numId w:val="4"/>
        </w:numPr>
        <w:spacing w:after="116"/>
        <w:ind w:right="0"/>
        <w:rPr>
          <w:rFonts w:ascii="Times New Roman" w:hAnsi="Times New Roman" w:cs="Times New Roman"/>
          <w:sz w:val="24"/>
        </w:rPr>
      </w:pPr>
      <w:r w:rsidRPr="009A6646">
        <w:rPr>
          <w:rFonts w:ascii="Times New Roman" w:hAnsi="Times New Roman" w:cs="Times New Roman"/>
          <w:sz w:val="24"/>
        </w:rPr>
        <w:t xml:space="preserve">Consumers compare price, range, and charging speed before purchasing. </w:t>
      </w:r>
    </w:p>
    <w:p w14:paraId="7D1C9528" w14:textId="77777777" w:rsidR="009A6646" w:rsidRPr="009A6646" w:rsidRDefault="009A6646">
      <w:pPr>
        <w:numPr>
          <w:ilvl w:val="0"/>
          <w:numId w:val="4"/>
        </w:numPr>
        <w:spacing w:after="116"/>
        <w:ind w:right="0"/>
        <w:rPr>
          <w:rFonts w:ascii="Times New Roman" w:hAnsi="Times New Roman" w:cs="Times New Roman"/>
          <w:sz w:val="24"/>
        </w:rPr>
      </w:pPr>
      <w:r w:rsidRPr="009A6646">
        <w:rPr>
          <w:rFonts w:ascii="Times New Roman" w:hAnsi="Times New Roman" w:cs="Times New Roman"/>
          <w:sz w:val="24"/>
        </w:rPr>
        <w:lastRenderedPageBreak/>
        <w:t xml:space="preserve">Government policies encourage electric vehicle adoption. </w:t>
      </w:r>
    </w:p>
    <w:p w14:paraId="4C930A4E" w14:textId="77777777" w:rsidR="009A6646" w:rsidRPr="009A6646" w:rsidRDefault="009A6646" w:rsidP="009A6646">
      <w:pPr>
        <w:spacing w:after="116"/>
        <w:ind w:left="-5" w:right="0"/>
        <w:rPr>
          <w:rFonts w:ascii="Times New Roman" w:hAnsi="Times New Roman" w:cs="Times New Roman"/>
          <w:b/>
          <w:bCs/>
          <w:sz w:val="24"/>
        </w:rPr>
      </w:pPr>
      <w:r w:rsidRPr="009A6646">
        <w:rPr>
          <w:rFonts w:ascii="Times New Roman" w:hAnsi="Times New Roman" w:cs="Times New Roman"/>
          <w:b/>
          <w:bCs/>
          <w:sz w:val="24"/>
        </w:rPr>
        <w:t>Say &amp; Do</w:t>
      </w:r>
    </w:p>
    <w:p w14:paraId="3FFF2608" w14:textId="77777777" w:rsidR="009A6646" w:rsidRPr="009A6646" w:rsidRDefault="009A6646">
      <w:pPr>
        <w:numPr>
          <w:ilvl w:val="0"/>
          <w:numId w:val="5"/>
        </w:numPr>
        <w:spacing w:after="116"/>
        <w:ind w:right="0"/>
        <w:rPr>
          <w:rFonts w:ascii="Times New Roman" w:hAnsi="Times New Roman" w:cs="Times New Roman"/>
          <w:sz w:val="24"/>
        </w:rPr>
      </w:pPr>
      <w:r w:rsidRPr="009A6646">
        <w:rPr>
          <w:rFonts w:ascii="Times New Roman" w:hAnsi="Times New Roman" w:cs="Times New Roman"/>
          <w:sz w:val="24"/>
        </w:rPr>
        <w:t xml:space="preserve">Compare multiple EV brands before buying. </w:t>
      </w:r>
    </w:p>
    <w:p w14:paraId="3A62D6A0" w14:textId="77777777" w:rsidR="009A6646" w:rsidRPr="009A6646" w:rsidRDefault="009A6646">
      <w:pPr>
        <w:numPr>
          <w:ilvl w:val="0"/>
          <w:numId w:val="5"/>
        </w:numPr>
        <w:spacing w:after="116"/>
        <w:ind w:right="0"/>
        <w:rPr>
          <w:rFonts w:ascii="Times New Roman" w:hAnsi="Times New Roman" w:cs="Times New Roman"/>
          <w:sz w:val="24"/>
        </w:rPr>
      </w:pPr>
      <w:r w:rsidRPr="009A6646">
        <w:rPr>
          <w:rFonts w:ascii="Times New Roman" w:hAnsi="Times New Roman" w:cs="Times New Roman"/>
          <w:sz w:val="24"/>
        </w:rPr>
        <w:t xml:space="preserve">Check top speed, range, and charging capabilities. </w:t>
      </w:r>
    </w:p>
    <w:p w14:paraId="7CD08A2B" w14:textId="77777777" w:rsidR="009A6646" w:rsidRPr="009A6646" w:rsidRDefault="009A6646">
      <w:pPr>
        <w:numPr>
          <w:ilvl w:val="0"/>
          <w:numId w:val="5"/>
        </w:numPr>
        <w:spacing w:after="116"/>
        <w:ind w:right="0"/>
        <w:rPr>
          <w:rFonts w:ascii="Times New Roman" w:hAnsi="Times New Roman" w:cs="Times New Roman"/>
          <w:sz w:val="24"/>
        </w:rPr>
      </w:pPr>
      <w:proofErr w:type="spellStart"/>
      <w:r w:rsidRPr="009A6646">
        <w:rPr>
          <w:rFonts w:ascii="Times New Roman" w:hAnsi="Times New Roman" w:cs="Times New Roman"/>
          <w:sz w:val="24"/>
        </w:rPr>
        <w:t>Analyze</w:t>
      </w:r>
      <w:proofErr w:type="spellEnd"/>
      <w:r w:rsidRPr="009A6646">
        <w:rPr>
          <w:rFonts w:ascii="Times New Roman" w:hAnsi="Times New Roman" w:cs="Times New Roman"/>
          <w:sz w:val="24"/>
        </w:rPr>
        <w:t xml:space="preserve"> price differences between models. </w:t>
      </w:r>
    </w:p>
    <w:p w14:paraId="67518FDA" w14:textId="77777777" w:rsidR="009A6646" w:rsidRPr="009A6646" w:rsidRDefault="009A6646">
      <w:pPr>
        <w:numPr>
          <w:ilvl w:val="0"/>
          <w:numId w:val="5"/>
        </w:numPr>
        <w:spacing w:after="116"/>
        <w:ind w:right="0"/>
        <w:rPr>
          <w:rFonts w:ascii="Times New Roman" w:hAnsi="Times New Roman" w:cs="Times New Roman"/>
          <w:sz w:val="24"/>
        </w:rPr>
      </w:pPr>
      <w:r w:rsidRPr="009A6646">
        <w:rPr>
          <w:rFonts w:ascii="Times New Roman" w:hAnsi="Times New Roman" w:cs="Times New Roman"/>
          <w:sz w:val="24"/>
        </w:rPr>
        <w:t xml:space="preserve">Search for the best-performing electric vehicle. </w:t>
      </w:r>
    </w:p>
    <w:p w14:paraId="3F087E54" w14:textId="77777777" w:rsidR="009A6646" w:rsidRPr="009A6646" w:rsidRDefault="009A6646">
      <w:pPr>
        <w:numPr>
          <w:ilvl w:val="0"/>
          <w:numId w:val="5"/>
        </w:numPr>
        <w:spacing w:after="116"/>
        <w:ind w:right="0"/>
        <w:rPr>
          <w:rFonts w:ascii="Times New Roman" w:hAnsi="Times New Roman" w:cs="Times New Roman"/>
          <w:sz w:val="24"/>
        </w:rPr>
      </w:pPr>
      <w:r w:rsidRPr="009A6646">
        <w:rPr>
          <w:rFonts w:ascii="Times New Roman" w:hAnsi="Times New Roman" w:cs="Times New Roman"/>
          <w:sz w:val="24"/>
        </w:rPr>
        <w:t xml:space="preserve">Use dashboards to understand market trends. </w:t>
      </w:r>
    </w:p>
    <w:p w14:paraId="43E33814" w14:textId="77777777" w:rsidR="009A6646" w:rsidRPr="009A6646" w:rsidRDefault="009A6646" w:rsidP="009A6646">
      <w:pPr>
        <w:spacing w:after="116"/>
        <w:ind w:left="-5" w:right="0"/>
        <w:rPr>
          <w:rFonts w:ascii="Times New Roman" w:hAnsi="Times New Roman" w:cs="Times New Roman"/>
          <w:b/>
          <w:bCs/>
          <w:sz w:val="24"/>
        </w:rPr>
      </w:pPr>
      <w:r w:rsidRPr="009A6646">
        <w:rPr>
          <w:rFonts w:ascii="Times New Roman" w:hAnsi="Times New Roman" w:cs="Times New Roman"/>
          <w:b/>
          <w:bCs/>
          <w:sz w:val="24"/>
        </w:rPr>
        <w:t>Pain Points</w:t>
      </w:r>
    </w:p>
    <w:p w14:paraId="7EEB2FC1" w14:textId="77777777" w:rsidR="009A6646" w:rsidRPr="009A6646" w:rsidRDefault="009A6646">
      <w:pPr>
        <w:numPr>
          <w:ilvl w:val="0"/>
          <w:numId w:val="6"/>
        </w:numPr>
        <w:spacing w:after="116"/>
        <w:ind w:right="0"/>
        <w:rPr>
          <w:rFonts w:ascii="Times New Roman" w:hAnsi="Times New Roman" w:cs="Times New Roman"/>
          <w:sz w:val="24"/>
        </w:rPr>
      </w:pPr>
      <w:r w:rsidRPr="009A6646">
        <w:rPr>
          <w:rFonts w:ascii="Times New Roman" w:hAnsi="Times New Roman" w:cs="Times New Roman"/>
          <w:sz w:val="24"/>
        </w:rPr>
        <w:t xml:space="preserve">Data is scattered across multiple sources. </w:t>
      </w:r>
    </w:p>
    <w:p w14:paraId="1F93ECD0" w14:textId="77777777" w:rsidR="009A6646" w:rsidRPr="009A6646" w:rsidRDefault="009A6646">
      <w:pPr>
        <w:numPr>
          <w:ilvl w:val="0"/>
          <w:numId w:val="6"/>
        </w:numPr>
        <w:spacing w:after="116"/>
        <w:ind w:right="0"/>
        <w:rPr>
          <w:rFonts w:ascii="Times New Roman" w:hAnsi="Times New Roman" w:cs="Times New Roman"/>
          <w:sz w:val="24"/>
        </w:rPr>
      </w:pPr>
      <w:r w:rsidRPr="009A6646">
        <w:rPr>
          <w:rFonts w:ascii="Times New Roman" w:hAnsi="Times New Roman" w:cs="Times New Roman"/>
          <w:sz w:val="24"/>
        </w:rPr>
        <w:t xml:space="preserve">Difficult to compare several vehicle specifications simultaneously. </w:t>
      </w:r>
    </w:p>
    <w:p w14:paraId="08F0980B" w14:textId="77777777" w:rsidR="009A6646" w:rsidRPr="009A6646" w:rsidRDefault="009A6646">
      <w:pPr>
        <w:numPr>
          <w:ilvl w:val="0"/>
          <w:numId w:val="6"/>
        </w:numPr>
        <w:spacing w:after="116"/>
        <w:ind w:right="0"/>
        <w:rPr>
          <w:rFonts w:ascii="Times New Roman" w:hAnsi="Times New Roman" w:cs="Times New Roman"/>
          <w:sz w:val="24"/>
        </w:rPr>
      </w:pPr>
      <w:r w:rsidRPr="009A6646">
        <w:rPr>
          <w:rFonts w:ascii="Times New Roman" w:hAnsi="Times New Roman" w:cs="Times New Roman"/>
          <w:sz w:val="24"/>
        </w:rPr>
        <w:t xml:space="preserve">Raw datasets contain inconsistent formats. </w:t>
      </w:r>
    </w:p>
    <w:p w14:paraId="1105A57B" w14:textId="77777777" w:rsidR="009A6646" w:rsidRPr="009A6646" w:rsidRDefault="009A6646">
      <w:pPr>
        <w:numPr>
          <w:ilvl w:val="0"/>
          <w:numId w:val="6"/>
        </w:numPr>
        <w:spacing w:after="116"/>
        <w:ind w:right="0"/>
        <w:rPr>
          <w:rFonts w:ascii="Times New Roman" w:hAnsi="Times New Roman" w:cs="Times New Roman"/>
          <w:sz w:val="24"/>
        </w:rPr>
      </w:pPr>
      <w:r w:rsidRPr="009A6646">
        <w:rPr>
          <w:rFonts w:ascii="Times New Roman" w:hAnsi="Times New Roman" w:cs="Times New Roman"/>
          <w:sz w:val="24"/>
        </w:rPr>
        <w:t xml:space="preserve">Missing values reduce analysis accuracy. </w:t>
      </w:r>
    </w:p>
    <w:p w14:paraId="20AA1E1A" w14:textId="77777777" w:rsidR="009A6646" w:rsidRPr="009A6646" w:rsidRDefault="009A6646">
      <w:pPr>
        <w:numPr>
          <w:ilvl w:val="0"/>
          <w:numId w:val="6"/>
        </w:numPr>
        <w:spacing w:after="116"/>
        <w:ind w:right="0"/>
        <w:rPr>
          <w:rFonts w:ascii="Times New Roman" w:hAnsi="Times New Roman" w:cs="Times New Roman"/>
          <w:sz w:val="24"/>
        </w:rPr>
      </w:pPr>
      <w:r w:rsidRPr="009A6646">
        <w:rPr>
          <w:rFonts w:ascii="Times New Roman" w:hAnsi="Times New Roman" w:cs="Times New Roman"/>
          <w:sz w:val="24"/>
        </w:rPr>
        <w:t xml:space="preserve">Limited visualization for decision-making. </w:t>
      </w:r>
    </w:p>
    <w:p w14:paraId="39518AAF" w14:textId="77777777" w:rsidR="009A6646" w:rsidRPr="009A6646" w:rsidRDefault="009A6646" w:rsidP="009A6646">
      <w:pPr>
        <w:spacing w:after="116"/>
        <w:ind w:left="-5" w:right="0"/>
        <w:rPr>
          <w:rFonts w:ascii="Times New Roman" w:hAnsi="Times New Roman" w:cs="Times New Roman"/>
          <w:b/>
          <w:bCs/>
          <w:sz w:val="24"/>
        </w:rPr>
      </w:pPr>
      <w:r w:rsidRPr="009A6646">
        <w:rPr>
          <w:rFonts w:ascii="Times New Roman" w:hAnsi="Times New Roman" w:cs="Times New Roman"/>
          <w:b/>
          <w:bCs/>
          <w:sz w:val="24"/>
        </w:rPr>
        <w:t>Expected Gains</w:t>
      </w:r>
    </w:p>
    <w:p w14:paraId="0842411B" w14:textId="77777777" w:rsidR="009A6646" w:rsidRPr="009A6646" w:rsidRDefault="009A6646">
      <w:pPr>
        <w:numPr>
          <w:ilvl w:val="0"/>
          <w:numId w:val="7"/>
        </w:numPr>
        <w:spacing w:after="116"/>
        <w:ind w:right="0"/>
        <w:rPr>
          <w:rFonts w:ascii="Times New Roman" w:hAnsi="Times New Roman" w:cs="Times New Roman"/>
          <w:sz w:val="24"/>
        </w:rPr>
      </w:pPr>
      <w:r w:rsidRPr="009A6646">
        <w:rPr>
          <w:rFonts w:ascii="Times New Roman" w:hAnsi="Times New Roman" w:cs="Times New Roman"/>
          <w:sz w:val="24"/>
        </w:rPr>
        <w:t xml:space="preserve">Interactive comparison of EV models. </w:t>
      </w:r>
    </w:p>
    <w:p w14:paraId="70C86101" w14:textId="77777777" w:rsidR="009A6646" w:rsidRPr="009A6646" w:rsidRDefault="009A6646">
      <w:pPr>
        <w:numPr>
          <w:ilvl w:val="0"/>
          <w:numId w:val="7"/>
        </w:numPr>
        <w:spacing w:after="116"/>
        <w:ind w:right="0"/>
        <w:rPr>
          <w:rFonts w:ascii="Times New Roman" w:hAnsi="Times New Roman" w:cs="Times New Roman"/>
          <w:sz w:val="24"/>
        </w:rPr>
      </w:pPr>
      <w:r w:rsidRPr="009A6646">
        <w:rPr>
          <w:rFonts w:ascii="Times New Roman" w:hAnsi="Times New Roman" w:cs="Times New Roman"/>
          <w:sz w:val="24"/>
        </w:rPr>
        <w:t xml:space="preserve">Accurate and clean data. </w:t>
      </w:r>
    </w:p>
    <w:p w14:paraId="523E460B" w14:textId="77777777" w:rsidR="009A6646" w:rsidRPr="009A6646" w:rsidRDefault="009A6646">
      <w:pPr>
        <w:numPr>
          <w:ilvl w:val="0"/>
          <w:numId w:val="7"/>
        </w:numPr>
        <w:spacing w:after="116"/>
        <w:ind w:right="0"/>
        <w:rPr>
          <w:rFonts w:ascii="Times New Roman" w:hAnsi="Times New Roman" w:cs="Times New Roman"/>
          <w:sz w:val="24"/>
        </w:rPr>
      </w:pPr>
      <w:r w:rsidRPr="009A6646">
        <w:rPr>
          <w:rFonts w:ascii="Times New Roman" w:hAnsi="Times New Roman" w:cs="Times New Roman"/>
          <w:sz w:val="24"/>
        </w:rPr>
        <w:t xml:space="preserve">Easy identification of top-performing vehicles. </w:t>
      </w:r>
    </w:p>
    <w:p w14:paraId="3A11F661" w14:textId="77777777" w:rsidR="009A6646" w:rsidRPr="009A6646" w:rsidRDefault="009A6646">
      <w:pPr>
        <w:numPr>
          <w:ilvl w:val="0"/>
          <w:numId w:val="7"/>
        </w:numPr>
        <w:spacing w:after="116"/>
        <w:ind w:right="0"/>
        <w:rPr>
          <w:rFonts w:ascii="Times New Roman" w:hAnsi="Times New Roman" w:cs="Times New Roman"/>
          <w:sz w:val="24"/>
        </w:rPr>
      </w:pPr>
      <w:r w:rsidRPr="009A6646">
        <w:rPr>
          <w:rFonts w:ascii="Times New Roman" w:hAnsi="Times New Roman" w:cs="Times New Roman"/>
          <w:sz w:val="24"/>
        </w:rPr>
        <w:t xml:space="preserve">Better understanding of charging infrastructure. </w:t>
      </w:r>
    </w:p>
    <w:p w14:paraId="0EB1AD75" w14:textId="3FC165A4" w:rsidR="009A6646" w:rsidRPr="009A6646" w:rsidRDefault="009A6646">
      <w:pPr>
        <w:numPr>
          <w:ilvl w:val="0"/>
          <w:numId w:val="7"/>
        </w:numPr>
        <w:spacing w:after="116"/>
        <w:ind w:right="0"/>
        <w:rPr>
          <w:rFonts w:ascii="Times New Roman" w:hAnsi="Times New Roman" w:cs="Times New Roman"/>
          <w:sz w:val="24"/>
        </w:rPr>
      </w:pPr>
      <w:r w:rsidRPr="009A6646">
        <w:rPr>
          <w:rFonts w:ascii="Times New Roman" w:hAnsi="Times New Roman" w:cs="Times New Roman"/>
          <w:sz w:val="24"/>
        </w:rPr>
        <w:t>Quick insights through visual dashboards.</w:t>
      </w:r>
    </w:p>
    <w:p w14:paraId="2A90DEE9" w14:textId="77777777" w:rsidR="009A6646" w:rsidRPr="009A6646" w:rsidRDefault="009A6646" w:rsidP="009A6646">
      <w:pPr>
        <w:pStyle w:val="Heading2"/>
        <w:ind w:left="-5"/>
        <w:rPr>
          <w:rFonts w:ascii="Times New Roman" w:hAnsi="Times New Roman" w:cs="Times New Roman"/>
          <w:color w:val="000000" w:themeColor="text1"/>
          <w:sz w:val="24"/>
        </w:rPr>
      </w:pPr>
      <w:r w:rsidRPr="009A6646">
        <w:rPr>
          <w:rFonts w:ascii="Times New Roman" w:hAnsi="Times New Roman" w:cs="Times New Roman"/>
          <w:color w:val="000000" w:themeColor="text1"/>
          <w:sz w:val="24"/>
        </w:rPr>
        <w:lastRenderedPageBreak/>
        <w:t>2.2 Brainstorming</w:t>
      </w:r>
    </w:p>
    <w:p w14:paraId="12C46278"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Since this project was completed individually, the brainstorming process involved generating multiple solution ideas independently before selecting the most practical approach.</w:t>
      </w:r>
    </w:p>
    <w:p w14:paraId="1302568F"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The following ideas were considered:</w:t>
      </w:r>
    </w:p>
    <w:p w14:paraId="5BBF71EE"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EV Brand Performance Analysis </w:t>
      </w:r>
    </w:p>
    <w:p w14:paraId="5A82AA53"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Top Speed Comparison Dashboard </w:t>
      </w:r>
    </w:p>
    <w:p w14:paraId="61CD1D73"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Driving Range Analysis </w:t>
      </w:r>
    </w:p>
    <w:p w14:paraId="14EFA2D1"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Charging Infrastructure Analysis </w:t>
      </w:r>
    </w:p>
    <w:p w14:paraId="4845DDD4"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Electric Vehicle Price Comparison </w:t>
      </w:r>
    </w:p>
    <w:p w14:paraId="3B5BE6CE"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Acceleration Distribution Analysis </w:t>
      </w:r>
    </w:p>
    <w:p w14:paraId="4FB2500A"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Charging Speed Analysis </w:t>
      </w:r>
    </w:p>
    <w:p w14:paraId="06B57C5C"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Interactive Tableau Dashboard </w:t>
      </w:r>
    </w:p>
    <w:p w14:paraId="7B707809"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Data Cleaning using MySQL </w:t>
      </w:r>
    </w:p>
    <w:p w14:paraId="24B9EE54" w14:textId="77777777" w:rsidR="009A6646" w:rsidRPr="009A6646" w:rsidRDefault="009A6646">
      <w:pPr>
        <w:pStyle w:val="Heading2"/>
        <w:numPr>
          <w:ilvl w:val="0"/>
          <w:numId w:val="8"/>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Story-based Data Presentation </w:t>
      </w:r>
    </w:p>
    <w:p w14:paraId="0BF8C624"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pict w14:anchorId="150231B5">
          <v:rect id="_x0000_i1049" style="width:0;height:1.5pt" o:hralign="center" o:hrstd="t" o:hr="t" fillcolor="#a0a0a0" stroked="f"/>
        </w:pict>
      </w:r>
    </w:p>
    <w:p w14:paraId="61D5FA57"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color w:val="000000" w:themeColor="text1"/>
          <w:sz w:val="24"/>
        </w:rPr>
        <w:t>2.3 Individual Idea Listing</w:t>
      </w:r>
    </w:p>
    <w:p w14:paraId="68F1BC56"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As this project was developed independently, all ideas were generated and evaluated individually before selecting the final solution.</w:t>
      </w:r>
    </w:p>
    <w:p w14:paraId="1CD31C31"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The brainstorming focused on identifying analytical features that provide maximum value to users interested in electric vehicle performance and market trends.</w:t>
      </w:r>
    </w:p>
    <w:p w14:paraId="69ED3B52"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pict w14:anchorId="1039A9E6">
          <v:rect id="_x0000_i1050" style="width:0;height:1.5pt" o:hralign="center" o:hrstd="t" o:hr="t" fillcolor="#a0a0a0" stroked="f"/>
        </w:pict>
      </w:r>
    </w:p>
    <w:p w14:paraId="4D09A97B" w14:textId="77777777" w:rsidR="009A6646" w:rsidRPr="009A6646" w:rsidRDefault="009A6646" w:rsidP="009A6646">
      <w:pPr>
        <w:pStyle w:val="Heading2"/>
        <w:ind w:left="-5"/>
        <w:rPr>
          <w:rFonts w:ascii="Times New Roman" w:hAnsi="Times New Roman" w:cs="Times New Roman"/>
          <w:color w:val="000000" w:themeColor="text1"/>
          <w:sz w:val="24"/>
        </w:rPr>
      </w:pPr>
      <w:r w:rsidRPr="009A6646">
        <w:rPr>
          <w:rFonts w:ascii="Times New Roman" w:hAnsi="Times New Roman" w:cs="Times New Roman"/>
          <w:color w:val="000000" w:themeColor="text1"/>
          <w:sz w:val="24"/>
        </w:rPr>
        <w:t>2.4 Idea Clustering</w:t>
      </w:r>
    </w:p>
    <w:p w14:paraId="06B7B4B8"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The generated ideas were grouped into meaningful categories based on their analytical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7"/>
        <w:gridCol w:w="5408"/>
      </w:tblGrid>
      <w:tr w:rsidR="009A6646" w:rsidRPr="009A6646" w14:paraId="016462B0" w14:textId="77777777" w:rsidTr="009A6646">
        <w:trPr>
          <w:tblHeader/>
          <w:tblCellSpacing w:w="15" w:type="dxa"/>
        </w:trPr>
        <w:tc>
          <w:tcPr>
            <w:tcW w:w="0" w:type="auto"/>
            <w:vAlign w:val="center"/>
            <w:hideMark/>
          </w:tcPr>
          <w:p w14:paraId="509CB2F0"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Theme</w:t>
            </w:r>
          </w:p>
        </w:tc>
        <w:tc>
          <w:tcPr>
            <w:tcW w:w="0" w:type="auto"/>
            <w:vAlign w:val="center"/>
            <w:hideMark/>
          </w:tcPr>
          <w:p w14:paraId="26896E97"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Ideas Included</w:t>
            </w:r>
          </w:p>
        </w:tc>
      </w:tr>
      <w:tr w:rsidR="009A6646" w:rsidRPr="009A6646" w14:paraId="2725F4A9" w14:textId="77777777" w:rsidTr="009A6646">
        <w:trPr>
          <w:tblCellSpacing w:w="15" w:type="dxa"/>
        </w:trPr>
        <w:tc>
          <w:tcPr>
            <w:tcW w:w="0" w:type="auto"/>
            <w:vAlign w:val="center"/>
            <w:hideMark/>
          </w:tcPr>
          <w:p w14:paraId="032AA686"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Vehicle Performance</w:t>
            </w:r>
          </w:p>
        </w:tc>
        <w:tc>
          <w:tcPr>
            <w:tcW w:w="0" w:type="auto"/>
            <w:vAlign w:val="center"/>
            <w:hideMark/>
          </w:tcPr>
          <w:p w14:paraId="16431915"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Top Speed, Acceleration, Driving Range</w:t>
            </w:r>
          </w:p>
        </w:tc>
      </w:tr>
      <w:tr w:rsidR="009A6646" w:rsidRPr="009A6646" w14:paraId="62556779" w14:textId="77777777" w:rsidTr="009A6646">
        <w:trPr>
          <w:tblCellSpacing w:w="15" w:type="dxa"/>
        </w:trPr>
        <w:tc>
          <w:tcPr>
            <w:tcW w:w="0" w:type="auto"/>
            <w:vAlign w:val="center"/>
            <w:hideMark/>
          </w:tcPr>
          <w:p w14:paraId="7627C129"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Pricing Analysis</w:t>
            </w:r>
          </w:p>
        </w:tc>
        <w:tc>
          <w:tcPr>
            <w:tcW w:w="0" w:type="auto"/>
            <w:vAlign w:val="center"/>
            <w:hideMark/>
          </w:tcPr>
          <w:p w14:paraId="6E2A2835"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Price Comparison, Price Range</w:t>
            </w:r>
          </w:p>
        </w:tc>
      </w:tr>
      <w:tr w:rsidR="009A6646" w:rsidRPr="009A6646" w14:paraId="76E63C1C" w14:textId="77777777" w:rsidTr="009A6646">
        <w:trPr>
          <w:tblCellSpacing w:w="15" w:type="dxa"/>
        </w:trPr>
        <w:tc>
          <w:tcPr>
            <w:tcW w:w="0" w:type="auto"/>
            <w:vAlign w:val="center"/>
            <w:hideMark/>
          </w:tcPr>
          <w:p w14:paraId="016F6E4B"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Charging Infrastructure</w:t>
            </w:r>
          </w:p>
        </w:tc>
        <w:tc>
          <w:tcPr>
            <w:tcW w:w="0" w:type="auto"/>
            <w:vAlign w:val="center"/>
            <w:hideMark/>
          </w:tcPr>
          <w:p w14:paraId="2AE6E4DA"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Charging Stations by Region</w:t>
            </w:r>
          </w:p>
        </w:tc>
      </w:tr>
      <w:tr w:rsidR="009A6646" w:rsidRPr="009A6646" w14:paraId="12D000BD" w14:textId="77777777" w:rsidTr="009A6646">
        <w:trPr>
          <w:tblCellSpacing w:w="15" w:type="dxa"/>
        </w:trPr>
        <w:tc>
          <w:tcPr>
            <w:tcW w:w="0" w:type="auto"/>
            <w:vAlign w:val="center"/>
            <w:hideMark/>
          </w:tcPr>
          <w:p w14:paraId="799CFD5C"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Dashboard Development</w:t>
            </w:r>
          </w:p>
        </w:tc>
        <w:tc>
          <w:tcPr>
            <w:tcW w:w="0" w:type="auto"/>
            <w:vAlign w:val="center"/>
            <w:hideMark/>
          </w:tcPr>
          <w:p w14:paraId="16B0AC55"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Tableau Dashboard, Story, Interactive Filters</w:t>
            </w:r>
          </w:p>
        </w:tc>
      </w:tr>
      <w:tr w:rsidR="009A6646" w:rsidRPr="009A6646" w14:paraId="38FA2888" w14:textId="77777777" w:rsidTr="009A6646">
        <w:trPr>
          <w:tblCellSpacing w:w="15" w:type="dxa"/>
        </w:trPr>
        <w:tc>
          <w:tcPr>
            <w:tcW w:w="0" w:type="auto"/>
            <w:vAlign w:val="center"/>
            <w:hideMark/>
          </w:tcPr>
          <w:p w14:paraId="50B90D8E"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Data Engineering</w:t>
            </w:r>
          </w:p>
        </w:tc>
        <w:tc>
          <w:tcPr>
            <w:tcW w:w="0" w:type="auto"/>
            <w:vAlign w:val="center"/>
            <w:hideMark/>
          </w:tcPr>
          <w:p w14:paraId="6649D195"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Data Cleaning, SQL Preprocessing, Calculated Fields</w:t>
            </w:r>
          </w:p>
        </w:tc>
      </w:tr>
    </w:tbl>
    <w:p w14:paraId="6FF1B65B"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pict w14:anchorId="0F37986D">
          <v:rect id="_x0000_i1051" style="width:0;height:1.5pt" o:hralign="center" o:hrstd="t" o:hr="t" fillcolor="#a0a0a0" stroked="f"/>
        </w:pict>
      </w:r>
    </w:p>
    <w:p w14:paraId="26018982" w14:textId="2404FDBF" w:rsidR="009A6646" w:rsidRPr="009A6646" w:rsidRDefault="009A6646" w:rsidP="009A6646">
      <w:pPr>
        <w:pStyle w:val="Heading2"/>
        <w:ind w:left="-5"/>
        <w:rPr>
          <w:rFonts w:ascii="Times New Roman" w:hAnsi="Times New Roman" w:cs="Times New Roman"/>
          <w:color w:val="000000" w:themeColor="text1"/>
          <w:sz w:val="24"/>
        </w:rPr>
      </w:pPr>
      <w:r w:rsidRPr="009A6646">
        <w:rPr>
          <w:rFonts w:ascii="Times New Roman" w:hAnsi="Times New Roman" w:cs="Times New Roman"/>
          <w:color w:val="000000" w:themeColor="text1"/>
          <w:sz w:val="24"/>
        </w:rPr>
        <w:t>2.5 Idea Prioritization Matrix</w:t>
      </w:r>
    </w:p>
    <w:p w14:paraId="077E374C"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Each idea was evaluated based on Importance and Feasibility.</w:t>
      </w:r>
    </w:p>
    <w:p w14:paraId="101C20B3"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DO FIRST</w:t>
      </w:r>
    </w:p>
    <w:p w14:paraId="221F2E73" w14:textId="77777777" w:rsidR="009A6646" w:rsidRPr="009A6646" w:rsidRDefault="009A6646">
      <w:pPr>
        <w:pStyle w:val="Heading2"/>
        <w:numPr>
          <w:ilvl w:val="0"/>
          <w:numId w:val="9"/>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Data Cleaning &amp; SQL Preprocessing </w:t>
      </w:r>
    </w:p>
    <w:p w14:paraId="2145A6D4" w14:textId="77777777" w:rsidR="009A6646" w:rsidRPr="009A6646" w:rsidRDefault="009A6646">
      <w:pPr>
        <w:pStyle w:val="Heading2"/>
        <w:numPr>
          <w:ilvl w:val="0"/>
          <w:numId w:val="9"/>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Interactive Tableau Dashboard </w:t>
      </w:r>
    </w:p>
    <w:p w14:paraId="081DDD93" w14:textId="77777777" w:rsidR="009A6646" w:rsidRPr="009A6646" w:rsidRDefault="009A6646">
      <w:pPr>
        <w:pStyle w:val="Heading2"/>
        <w:numPr>
          <w:ilvl w:val="0"/>
          <w:numId w:val="9"/>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EV Performance Analysis </w:t>
      </w:r>
    </w:p>
    <w:p w14:paraId="7CC9F99C" w14:textId="77777777" w:rsidR="009A6646" w:rsidRPr="009A6646" w:rsidRDefault="009A6646">
      <w:pPr>
        <w:pStyle w:val="Heading2"/>
        <w:numPr>
          <w:ilvl w:val="0"/>
          <w:numId w:val="9"/>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Driving Range Analysis </w:t>
      </w:r>
    </w:p>
    <w:p w14:paraId="6B79D220" w14:textId="77777777" w:rsidR="009A6646" w:rsidRPr="009A6646" w:rsidRDefault="009A6646">
      <w:pPr>
        <w:pStyle w:val="Heading2"/>
        <w:numPr>
          <w:ilvl w:val="0"/>
          <w:numId w:val="9"/>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Charging Station Distribution </w:t>
      </w:r>
    </w:p>
    <w:p w14:paraId="3B7F0A97"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PLAN NEXT</w:t>
      </w:r>
    </w:p>
    <w:p w14:paraId="13C60B2A" w14:textId="77777777" w:rsidR="009A6646" w:rsidRPr="009A6646" w:rsidRDefault="009A6646">
      <w:pPr>
        <w:pStyle w:val="Heading2"/>
        <w:numPr>
          <w:ilvl w:val="0"/>
          <w:numId w:val="10"/>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Customer Segmentation based on EV Preferences </w:t>
      </w:r>
    </w:p>
    <w:p w14:paraId="2FA70899" w14:textId="77777777" w:rsidR="009A6646" w:rsidRPr="009A6646" w:rsidRDefault="009A6646">
      <w:pPr>
        <w:pStyle w:val="Heading2"/>
        <w:numPr>
          <w:ilvl w:val="0"/>
          <w:numId w:val="10"/>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Predictive EV Demand Analysis </w:t>
      </w:r>
    </w:p>
    <w:p w14:paraId="3601B438" w14:textId="77777777" w:rsidR="009A6646" w:rsidRPr="009A6646" w:rsidRDefault="009A6646">
      <w:pPr>
        <w:pStyle w:val="Heading2"/>
        <w:numPr>
          <w:ilvl w:val="0"/>
          <w:numId w:val="10"/>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Battery Health Prediction </w:t>
      </w:r>
    </w:p>
    <w:p w14:paraId="7A6B8BA0"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lastRenderedPageBreak/>
        <w:t>FILL-IN TASKS</w:t>
      </w:r>
    </w:p>
    <w:p w14:paraId="0AD87DAD" w14:textId="77777777" w:rsidR="009A6646" w:rsidRPr="009A6646" w:rsidRDefault="009A6646">
      <w:pPr>
        <w:pStyle w:val="Heading2"/>
        <w:numPr>
          <w:ilvl w:val="0"/>
          <w:numId w:val="11"/>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Story Creation </w:t>
      </w:r>
    </w:p>
    <w:p w14:paraId="2E5A15C3" w14:textId="77777777" w:rsidR="009A6646" w:rsidRPr="009A6646" w:rsidRDefault="009A6646">
      <w:pPr>
        <w:pStyle w:val="Heading2"/>
        <w:numPr>
          <w:ilvl w:val="0"/>
          <w:numId w:val="11"/>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Dashboard Publishing </w:t>
      </w:r>
    </w:p>
    <w:p w14:paraId="5101B15B" w14:textId="77777777" w:rsidR="009A6646" w:rsidRPr="009A6646" w:rsidRDefault="009A6646">
      <w:pPr>
        <w:pStyle w:val="Heading2"/>
        <w:numPr>
          <w:ilvl w:val="0"/>
          <w:numId w:val="11"/>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Performance Optimization </w:t>
      </w:r>
    </w:p>
    <w:p w14:paraId="48FDCFE4"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RECONSIDER</w:t>
      </w:r>
    </w:p>
    <w:p w14:paraId="4C1D43E1" w14:textId="77777777" w:rsidR="009A6646" w:rsidRPr="009A6646" w:rsidRDefault="009A6646">
      <w:pPr>
        <w:pStyle w:val="Heading2"/>
        <w:numPr>
          <w:ilvl w:val="0"/>
          <w:numId w:val="12"/>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Real-time Vehicle Tracking </w:t>
      </w:r>
    </w:p>
    <w:p w14:paraId="19C1F7B7" w14:textId="77777777" w:rsidR="009A6646" w:rsidRPr="009A6646" w:rsidRDefault="009A6646">
      <w:pPr>
        <w:pStyle w:val="Heading2"/>
        <w:numPr>
          <w:ilvl w:val="0"/>
          <w:numId w:val="12"/>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Live Charging Station Monitoring </w:t>
      </w:r>
    </w:p>
    <w:p w14:paraId="4148ED50" w14:textId="77777777" w:rsidR="009A6646" w:rsidRPr="009A6646" w:rsidRDefault="009A6646">
      <w:pPr>
        <w:pStyle w:val="Heading2"/>
        <w:numPr>
          <w:ilvl w:val="0"/>
          <w:numId w:val="12"/>
        </w:numPr>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AI-based EV Recommendation System </w:t>
      </w:r>
    </w:p>
    <w:p w14:paraId="25C4FAFE"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pict w14:anchorId="62DF4617">
          <v:rect id="_x0000_i1052" style="width:0;height:1.5pt" o:hralign="center" o:hrstd="t" o:hr="t" fillcolor="#a0a0a0" stroked="f"/>
        </w:pict>
      </w:r>
    </w:p>
    <w:p w14:paraId="10DDAF74" w14:textId="77777777" w:rsidR="009A6646" w:rsidRPr="009A6646" w:rsidRDefault="009A6646" w:rsidP="009A6646">
      <w:pPr>
        <w:pStyle w:val="Heading2"/>
        <w:ind w:left="-5"/>
        <w:rPr>
          <w:rFonts w:ascii="Times New Roman" w:hAnsi="Times New Roman" w:cs="Times New Roman"/>
          <w:color w:val="000000" w:themeColor="text1"/>
          <w:sz w:val="24"/>
        </w:rPr>
      </w:pPr>
      <w:r w:rsidRPr="009A6646">
        <w:rPr>
          <w:rFonts w:ascii="Times New Roman" w:hAnsi="Times New Roman" w:cs="Times New Roman"/>
          <w:color w:val="000000" w:themeColor="text1"/>
          <w:sz w:val="24"/>
        </w:rPr>
        <w:t>2.6 Final Selected Idea</w:t>
      </w:r>
    </w:p>
    <w:p w14:paraId="23A0AC11" w14:textId="77777777" w:rsidR="009A6646" w:rsidRPr="009A6646" w:rsidRDefault="009A6646" w:rsidP="009A6646">
      <w:pPr>
        <w:pStyle w:val="Heading2"/>
        <w:ind w:left="-5"/>
        <w:rPr>
          <w:rFonts w:ascii="Times New Roman" w:hAnsi="Times New Roman" w:cs="Times New Roman"/>
          <w:b w:val="0"/>
          <w:bCs/>
          <w:color w:val="000000" w:themeColor="text1"/>
          <w:sz w:val="24"/>
        </w:rPr>
      </w:pPr>
      <w:proofErr w:type="spellStart"/>
      <w:r w:rsidRPr="009A6646">
        <w:rPr>
          <w:rFonts w:ascii="Times New Roman" w:hAnsi="Times New Roman" w:cs="Times New Roman"/>
          <w:b w:val="0"/>
          <w:bCs/>
          <w:color w:val="000000" w:themeColor="text1"/>
          <w:sz w:val="24"/>
        </w:rPr>
        <w:t>After</w:t>
      </w:r>
      <w:proofErr w:type="spellEnd"/>
      <w:r w:rsidRPr="009A6646">
        <w:rPr>
          <w:rFonts w:ascii="Times New Roman" w:hAnsi="Times New Roman" w:cs="Times New Roman"/>
          <w:b w:val="0"/>
          <w:bCs/>
          <w:color w:val="000000" w:themeColor="text1"/>
          <w:sz w:val="24"/>
        </w:rPr>
        <w:t xml:space="preserve"> evaluating all possible ideas, the selected solution was Electrical Vehicle Performance &amp; Market Analysis Dashboard.</w:t>
      </w:r>
    </w:p>
    <w:p w14:paraId="65F5C11F" w14:textId="208200E3"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The project combines SQL-based data preprocessing with Tableau visualization to create an interactive dashboard that enables users to compare electric vehicles based on performance, pricing, driving range, charging speed, acceleration, and charging infrastructure.</w:t>
      </w:r>
    </w:p>
    <w:p w14:paraId="1FFE9DE7" w14:textId="77777777" w:rsidR="009A6646" w:rsidRPr="009A6646" w:rsidRDefault="009A6646" w:rsidP="009A6646">
      <w:pPr>
        <w:pStyle w:val="Heading2"/>
        <w:ind w:left="-5"/>
        <w:rPr>
          <w:rFonts w:ascii="Times New Roman" w:hAnsi="Times New Roman" w:cs="Times New Roman"/>
          <w:b w:val="0"/>
          <w:bCs/>
          <w:color w:val="000000" w:themeColor="text1"/>
          <w:sz w:val="24"/>
        </w:rPr>
      </w:pPr>
      <w:r w:rsidRPr="009A6646">
        <w:rPr>
          <w:rFonts w:ascii="Times New Roman" w:hAnsi="Times New Roman" w:cs="Times New Roman"/>
          <w:b w:val="0"/>
          <w:bCs/>
          <w:color w:val="000000" w:themeColor="text1"/>
          <w:sz w:val="24"/>
        </w:rPr>
        <w:t xml:space="preserve">The dashboard provides meaningful business insights using multiple interactive visualizations and filters, making EV data easier to understand and </w:t>
      </w:r>
      <w:proofErr w:type="spellStart"/>
      <w:r w:rsidRPr="009A6646">
        <w:rPr>
          <w:rFonts w:ascii="Times New Roman" w:hAnsi="Times New Roman" w:cs="Times New Roman"/>
          <w:b w:val="0"/>
          <w:bCs/>
          <w:color w:val="000000" w:themeColor="text1"/>
          <w:sz w:val="24"/>
        </w:rPr>
        <w:t>analyze</w:t>
      </w:r>
      <w:proofErr w:type="spellEnd"/>
      <w:r w:rsidRPr="009A6646">
        <w:rPr>
          <w:rFonts w:ascii="Times New Roman" w:hAnsi="Times New Roman" w:cs="Times New Roman"/>
          <w:b w:val="0"/>
          <w:bCs/>
          <w:color w:val="000000" w:themeColor="text1"/>
          <w:sz w:val="24"/>
        </w:rPr>
        <w:t>.</w:t>
      </w:r>
    </w:p>
    <w:p w14:paraId="601F4B29" w14:textId="77777777" w:rsidR="009A6646" w:rsidRDefault="009A6646">
      <w:pPr>
        <w:pStyle w:val="Heading2"/>
        <w:ind w:left="-5" w:right="0"/>
        <w:rPr>
          <w:rFonts w:ascii="Times New Roman" w:hAnsi="Times New Roman" w:cs="Times New Roman"/>
          <w:sz w:val="24"/>
        </w:rPr>
      </w:pPr>
    </w:p>
    <w:p w14:paraId="4A8BE8C7" w14:textId="77777777" w:rsidR="009A6646" w:rsidRDefault="009A6646">
      <w:pPr>
        <w:pStyle w:val="Heading2"/>
        <w:ind w:left="-5" w:right="0"/>
        <w:rPr>
          <w:rFonts w:ascii="Times New Roman" w:hAnsi="Times New Roman" w:cs="Times New Roman"/>
          <w:sz w:val="24"/>
        </w:rPr>
      </w:pPr>
    </w:p>
    <w:p w14:paraId="73D05A0D" w14:textId="2B933CB0" w:rsidR="00A7643B" w:rsidRPr="009A6646" w:rsidRDefault="00000000">
      <w:pPr>
        <w:pStyle w:val="Heading2"/>
        <w:ind w:left="-5" w:right="0"/>
        <w:rPr>
          <w:rFonts w:ascii="Times New Roman" w:hAnsi="Times New Roman" w:cs="Times New Roman"/>
          <w:sz w:val="24"/>
        </w:rPr>
      </w:pPr>
      <w:r w:rsidRPr="009A6646">
        <w:rPr>
          <w:rFonts w:ascii="Times New Roman" w:hAnsi="Times New Roman" w:cs="Times New Roman"/>
          <w:sz w:val="24"/>
        </w:rPr>
        <w:t>3. REQUIREMENT ANALYSIS</w:t>
      </w:r>
    </w:p>
    <w:p w14:paraId="1B1BA4DA" w14:textId="77777777" w:rsidR="00A7643B" w:rsidRPr="009A6646" w:rsidRDefault="00000000">
      <w:pPr>
        <w:spacing w:after="250" w:line="259" w:lineRule="auto"/>
        <w:ind w:left="0" w:right="0" w:firstLine="0"/>
        <w:rPr>
          <w:rFonts w:ascii="Times New Roman" w:hAnsi="Times New Roman" w:cs="Times New Roman"/>
          <w:sz w:val="24"/>
        </w:rPr>
      </w:pPr>
      <w:r w:rsidRPr="009A6646">
        <w:rPr>
          <w:rFonts w:ascii="Times New Roman" w:eastAsia="Calibri" w:hAnsi="Times New Roman" w:cs="Times New Roman"/>
          <w:noProof/>
          <w:sz w:val="24"/>
        </w:rPr>
        <mc:AlternateContent>
          <mc:Choice Requires="wpg">
            <w:drawing>
              <wp:inline distT="0" distB="0" distL="0" distR="0" wp14:anchorId="5BBF2BC5" wp14:editId="4FFEF8B6">
                <wp:extent cx="6248400" cy="18288"/>
                <wp:effectExtent l="0" t="0" r="0" b="0"/>
                <wp:docPr id="33192" name="Group 33192"/>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58" name="Shape 39858"/>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3192" style="width:492pt;height:1.44pt;mso-position-horizontal-relative:char;mso-position-vertical-relative:line" coordsize="62484,182">
                <v:shape id="Shape 39859" style="position:absolute;width:62484;height:182;left:0;top:0;" coordsize="6248400,18288" path="m0,0l6248400,0l6248400,18288l0,18288l0,0">
                  <v:stroke weight="0pt" endcap="square" joinstyle="bevel" on="false" color="#000000" opacity="0"/>
                  <v:fill on="true" color="#2e75b6"/>
                </v:shape>
              </v:group>
            </w:pict>
          </mc:Fallback>
        </mc:AlternateContent>
      </w:r>
    </w:p>
    <w:p w14:paraId="32F65EF0"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3. REQUIREMENT ANALYSIS</w:t>
      </w:r>
    </w:p>
    <w:p w14:paraId="30A4E6EB"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Requirement analysis is one of the most important phases of project development. It involves identifying the project's objectives, understanding user needs, and defining the functional and non-functional requirements required to develop an effective analytical dashboard.</w:t>
      </w:r>
    </w:p>
    <w:p w14:paraId="413BA086"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The primary goal of this project is to transform raw electric vehicle data into meaningful insights using SQL data preprocessing and Tableau visualization techniques. The dashboard is designed to help users compare electric vehicle performance, pricing, driving range, charging infrastructure, and other important specifications.</w:t>
      </w:r>
    </w:p>
    <w:p w14:paraId="2789FA07"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57914936">
          <v:rect id="_x0000_i1147" style="width:0;height:1.5pt" o:hralign="center" o:hrstd="t" o:hr="t" fillcolor="#a0a0a0" stroked="f"/>
        </w:pict>
      </w:r>
    </w:p>
    <w:p w14:paraId="7349A952"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3.1 Stakeholder Analysis</w:t>
      </w:r>
    </w:p>
    <w:p w14:paraId="6BF19344"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Since this project was developed individually, the primary stakeholders include users who need insights into electric vehicle performance and market trends.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5469"/>
      </w:tblGrid>
      <w:tr w:rsidR="009A6646" w:rsidRPr="009A6646" w14:paraId="0FF3754D" w14:textId="77777777" w:rsidTr="001E05DF">
        <w:trPr>
          <w:tblHeader/>
          <w:tblCellSpacing w:w="15" w:type="dxa"/>
        </w:trPr>
        <w:tc>
          <w:tcPr>
            <w:tcW w:w="0" w:type="auto"/>
            <w:vAlign w:val="center"/>
            <w:hideMark/>
          </w:tcPr>
          <w:p w14:paraId="2DAB87DF"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Stakeholder</w:t>
            </w:r>
          </w:p>
        </w:tc>
        <w:tc>
          <w:tcPr>
            <w:tcW w:w="0" w:type="auto"/>
            <w:vAlign w:val="center"/>
            <w:hideMark/>
          </w:tcPr>
          <w:p w14:paraId="28884CB5"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Role</w:t>
            </w:r>
          </w:p>
        </w:tc>
      </w:tr>
      <w:tr w:rsidR="009A6646" w:rsidRPr="009A6646" w14:paraId="519AE02D" w14:textId="77777777" w:rsidTr="001E05DF">
        <w:trPr>
          <w:tblCellSpacing w:w="15" w:type="dxa"/>
        </w:trPr>
        <w:tc>
          <w:tcPr>
            <w:tcW w:w="0" w:type="auto"/>
            <w:vAlign w:val="center"/>
            <w:hideMark/>
          </w:tcPr>
          <w:p w14:paraId="09E7D1A2"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Data Analyst</w:t>
            </w:r>
          </w:p>
        </w:tc>
        <w:tc>
          <w:tcPr>
            <w:tcW w:w="0" w:type="auto"/>
            <w:vAlign w:val="center"/>
            <w:hideMark/>
          </w:tcPr>
          <w:p w14:paraId="1D61F258"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 xml:space="preserve">Cleans, preprocesses, </w:t>
            </w:r>
            <w:proofErr w:type="spellStart"/>
            <w:r w:rsidRPr="009A6646">
              <w:rPr>
                <w:rFonts w:ascii="Times New Roman" w:hAnsi="Times New Roman" w:cs="Times New Roman"/>
                <w:sz w:val="24"/>
              </w:rPr>
              <w:t>analyzes</w:t>
            </w:r>
            <w:proofErr w:type="spellEnd"/>
            <w:r w:rsidRPr="009A6646">
              <w:rPr>
                <w:rFonts w:ascii="Times New Roman" w:hAnsi="Times New Roman" w:cs="Times New Roman"/>
                <w:sz w:val="24"/>
              </w:rPr>
              <w:t>, and visualizes EV data.</w:t>
            </w:r>
          </w:p>
        </w:tc>
      </w:tr>
      <w:tr w:rsidR="009A6646" w:rsidRPr="009A6646" w14:paraId="4430A185" w14:textId="77777777" w:rsidTr="001E05DF">
        <w:trPr>
          <w:tblCellSpacing w:w="15" w:type="dxa"/>
        </w:trPr>
        <w:tc>
          <w:tcPr>
            <w:tcW w:w="0" w:type="auto"/>
            <w:vAlign w:val="center"/>
            <w:hideMark/>
          </w:tcPr>
          <w:p w14:paraId="3D96FFC1"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EV Buyers</w:t>
            </w:r>
          </w:p>
        </w:tc>
        <w:tc>
          <w:tcPr>
            <w:tcW w:w="0" w:type="auto"/>
            <w:vAlign w:val="center"/>
            <w:hideMark/>
          </w:tcPr>
          <w:p w14:paraId="64DE6E0C"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Compare vehicle specifications before purchasing.</w:t>
            </w:r>
          </w:p>
        </w:tc>
      </w:tr>
      <w:tr w:rsidR="009A6646" w:rsidRPr="009A6646" w14:paraId="315B5EFE" w14:textId="77777777" w:rsidTr="001E05DF">
        <w:trPr>
          <w:tblCellSpacing w:w="15" w:type="dxa"/>
        </w:trPr>
        <w:tc>
          <w:tcPr>
            <w:tcW w:w="0" w:type="auto"/>
            <w:vAlign w:val="center"/>
            <w:hideMark/>
          </w:tcPr>
          <w:p w14:paraId="18B13905"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Automobile Manufacturers</w:t>
            </w:r>
          </w:p>
        </w:tc>
        <w:tc>
          <w:tcPr>
            <w:tcW w:w="0" w:type="auto"/>
            <w:vAlign w:val="center"/>
            <w:hideMark/>
          </w:tcPr>
          <w:p w14:paraId="61E53627" w14:textId="77777777" w:rsidR="009A6646" w:rsidRPr="009A6646" w:rsidRDefault="009A6646" w:rsidP="009A6646">
            <w:pPr>
              <w:rPr>
                <w:rFonts w:ascii="Times New Roman" w:hAnsi="Times New Roman" w:cs="Times New Roman"/>
                <w:sz w:val="24"/>
              </w:rPr>
            </w:pPr>
            <w:proofErr w:type="spellStart"/>
            <w:r w:rsidRPr="009A6646">
              <w:rPr>
                <w:rFonts w:ascii="Times New Roman" w:hAnsi="Times New Roman" w:cs="Times New Roman"/>
                <w:sz w:val="24"/>
              </w:rPr>
              <w:t>Analyze</w:t>
            </w:r>
            <w:proofErr w:type="spellEnd"/>
            <w:r w:rsidRPr="009A6646">
              <w:rPr>
                <w:rFonts w:ascii="Times New Roman" w:hAnsi="Times New Roman" w:cs="Times New Roman"/>
                <w:sz w:val="24"/>
              </w:rPr>
              <w:t xml:space="preserve"> competitor vehicle performance.</w:t>
            </w:r>
          </w:p>
        </w:tc>
      </w:tr>
      <w:tr w:rsidR="009A6646" w:rsidRPr="009A6646" w14:paraId="40BC0431" w14:textId="77777777" w:rsidTr="001E05DF">
        <w:trPr>
          <w:tblCellSpacing w:w="15" w:type="dxa"/>
        </w:trPr>
        <w:tc>
          <w:tcPr>
            <w:tcW w:w="0" w:type="auto"/>
            <w:vAlign w:val="center"/>
            <w:hideMark/>
          </w:tcPr>
          <w:p w14:paraId="19581489"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Researchers</w:t>
            </w:r>
          </w:p>
        </w:tc>
        <w:tc>
          <w:tcPr>
            <w:tcW w:w="0" w:type="auto"/>
            <w:vAlign w:val="center"/>
            <w:hideMark/>
          </w:tcPr>
          <w:p w14:paraId="63189293"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Study EV market trends and charging infrastructure.</w:t>
            </w:r>
          </w:p>
        </w:tc>
      </w:tr>
      <w:tr w:rsidR="009A6646" w:rsidRPr="009A6646" w14:paraId="7FFF9754" w14:textId="77777777" w:rsidTr="001E05DF">
        <w:trPr>
          <w:tblCellSpacing w:w="15" w:type="dxa"/>
        </w:trPr>
        <w:tc>
          <w:tcPr>
            <w:tcW w:w="0" w:type="auto"/>
            <w:vAlign w:val="center"/>
            <w:hideMark/>
          </w:tcPr>
          <w:p w14:paraId="07F9B022"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Business Analysts</w:t>
            </w:r>
          </w:p>
        </w:tc>
        <w:tc>
          <w:tcPr>
            <w:tcW w:w="0" w:type="auto"/>
            <w:vAlign w:val="center"/>
            <w:hideMark/>
          </w:tcPr>
          <w:p w14:paraId="10E6C426"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Generate insights from interactive dashboards.</w:t>
            </w:r>
          </w:p>
        </w:tc>
      </w:tr>
    </w:tbl>
    <w:p w14:paraId="0B5D7432"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lastRenderedPageBreak/>
        <w:pict w14:anchorId="7BB27807">
          <v:rect id="_x0000_i1148" style="width:0;height:1.5pt" o:hralign="center" o:hrstd="t" o:hr="t" fillcolor="#a0a0a0" stroked="f"/>
        </w:pict>
      </w:r>
    </w:p>
    <w:p w14:paraId="1B3F4D40"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3.2 Functional Requirements</w:t>
      </w:r>
    </w:p>
    <w:p w14:paraId="668354BC"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The dashboard should provide the following functionalities:</w:t>
      </w:r>
    </w:p>
    <w:p w14:paraId="57568AE2"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Import electric vehicle dataset into MySQL. </w:t>
      </w:r>
    </w:p>
    <w:p w14:paraId="2E1AF118"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Clean and preprocess raw data. </w:t>
      </w:r>
    </w:p>
    <w:p w14:paraId="5A9FFC42"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Remove duplicate records. </w:t>
      </w:r>
    </w:p>
    <w:p w14:paraId="469D6850"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Handle missing values using appropriate techniques. </w:t>
      </w:r>
    </w:p>
    <w:p w14:paraId="1FB793F7"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Convert textual data into numerical format. </w:t>
      </w:r>
    </w:p>
    <w:p w14:paraId="60B42878"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Create calculated fields. </w:t>
      </w:r>
    </w:p>
    <w:p w14:paraId="7A817734"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Connect processed data to Tableau. </w:t>
      </w:r>
    </w:p>
    <w:p w14:paraId="53C71082"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Generate interactive visualizations. </w:t>
      </w:r>
    </w:p>
    <w:p w14:paraId="16D12691"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Apply filters for Region, Brand, Model, Body Style, Price Range, and Driving Range. </w:t>
      </w:r>
    </w:p>
    <w:p w14:paraId="70C14C42"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Create an interactive dashboard. </w:t>
      </w:r>
    </w:p>
    <w:p w14:paraId="42977A09" w14:textId="77777777" w:rsidR="009A6646" w:rsidRPr="009A6646" w:rsidRDefault="009A6646">
      <w:pPr>
        <w:numPr>
          <w:ilvl w:val="0"/>
          <w:numId w:val="13"/>
        </w:numPr>
        <w:rPr>
          <w:rFonts w:ascii="Times New Roman" w:hAnsi="Times New Roman" w:cs="Times New Roman"/>
          <w:sz w:val="24"/>
        </w:rPr>
      </w:pPr>
      <w:r w:rsidRPr="009A6646">
        <w:rPr>
          <w:rFonts w:ascii="Times New Roman" w:hAnsi="Times New Roman" w:cs="Times New Roman"/>
          <w:sz w:val="24"/>
        </w:rPr>
        <w:t xml:space="preserve">Develop a Tableau Story to explain insights. </w:t>
      </w:r>
    </w:p>
    <w:p w14:paraId="48318110"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08B39577">
          <v:rect id="_x0000_i1149" style="width:0;height:1.5pt" o:hralign="center" o:hrstd="t" o:hr="t" fillcolor="#a0a0a0" stroked="f"/>
        </w:pict>
      </w:r>
    </w:p>
    <w:p w14:paraId="2E311BD4"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3.3 Non-Functional Requirements</w:t>
      </w:r>
    </w:p>
    <w:p w14:paraId="2D0565C4"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The system should satisfy the following quality requirements:</w:t>
      </w:r>
    </w:p>
    <w:p w14:paraId="431DCA33"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Performance</w:t>
      </w:r>
    </w:p>
    <w:p w14:paraId="68E2D0A1" w14:textId="77777777" w:rsidR="009A6646" w:rsidRPr="009A6646" w:rsidRDefault="009A6646">
      <w:pPr>
        <w:numPr>
          <w:ilvl w:val="0"/>
          <w:numId w:val="14"/>
        </w:numPr>
        <w:rPr>
          <w:rFonts w:ascii="Times New Roman" w:hAnsi="Times New Roman" w:cs="Times New Roman"/>
          <w:sz w:val="24"/>
        </w:rPr>
      </w:pPr>
      <w:r w:rsidRPr="009A6646">
        <w:rPr>
          <w:rFonts w:ascii="Times New Roman" w:hAnsi="Times New Roman" w:cs="Times New Roman"/>
          <w:sz w:val="24"/>
        </w:rPr>
        <w:t xml:space="preserve">Dashboard should load quickly. </w:t>
      </w:r>
    </w:p>
    <w:p w14:paraId="606AA2FA" w14:textId="77777777" w:rsidR="009A6646" w:rsidRPr="009A6646" w:rsidRDefault="009A6646">
      <w:pPr>
        <w:numPr>
          <w:ilvl w:val="0"/>
          <w:numId w:val="14"/>
        </w:numPr>
        <w:rPr>
          <w:rFonts w:ascii="Times New Roman" w:hAnsi="Times New Roman" w:cs="Times New Roman"/>
          <w:sz w:val="24"/>
        </w:rPr>
      </w:pPr>
      <w:r w:rsidRPr="009A6646">
        <w:rPr>
          <w:rFonts w:ascii="Times New Roman" w:hAnsi="Times New Roman" w:cs="Times New Roman"/>
          <w:sz w:val="24"/>
        </w:rPr>
        <w:t xml:space="preserve">Visualizations should respond instantly to filters. </w:t>
      </w:r>
    </w:p>
    <w:p w14:paraId="75FB3FA3"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Reliability</w:t>
      </w:r>
    </w:p>
    <w:p w14:paraId="42C542DB" w14:textId="77777777" w:rsidR="009A6646" w:rsidRPr="009A6646" w:rsidRDefault="009A6646">
      <w:pPr>
        <w:numPr>
          <w:ilvl w:val="0"/>
          <w:numId w:val="15"/>
        </w:numPr>
        <w:rPr>
          <w:rFonts w:ascii="Times New Roman" w:hAnsi="Times New Roman" w:cs="Times New Roman"/>
          <w:sz w:val="24"/>
        </w:rPr>
      </w:pPr>
      <w:r w:rsidRPr="009A6646">
        <w:rPr>
          <w:rFonts w:ascii="Times New Roman" w:hAnsi="Times New Roman" w:cs="Times New Roman"/>
          <w:sz w:val="24"/>
        </w:rPr>
        <w:t xml:space="preserve">Display accurate and consistent data. </w:t>
      </w:r>
    </w:p>
    <w:p w14:paraId="24A2A21A" w14:textId="77777777" w:rsidR="009A6646" w:rsidRPr="009A6646" w:rsidRDefault="009A6646">
      <w:pPr>
        <w:numPr>
          <w:ilvl w:val="0"/>
          <w:numId w:val="15"/>
        </w:numPr>
        <w:rPr>
          <w:rFonts w:ascii="Times New Roman" w:hAnsi="Times New Roman" w:cs="Times New Roman"/>
          <w:sz w:val="24"/>
        </w:rPr>
      </w:pPr>
      <w:r w:rsidRPr="009A6646">
        <w:rPr>
          <w:rFonts w:ascii="Times New Roman" w:hAnsi="Times New Roman" w:cs="Times New Roman"/>
          <w:sz w:val="24"/>
        </w:rPr>
        <w:t xml:space="preserve">Handle missing values correctly. </w:t>
      </w:r>
    </w:p>
    <w:p w14:paraId="0E31916C"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Usability</w:t>
      </w:r>
    </w:p>
    <w:p w14:paraId="1EA484C6" w14:textId="77777777" w:rsidR="009A6646" w:rsidRPr="009A6646" w:rsidRDefault="009A6646">
      <w:pPr>
        <w:numPr>
          <w:ilvl w:val="0"/>
          <w:numId w:val="16"/>
        </w:numPr>
        <w:rPr>
          <w:rFonts w:ascii="Times New Roman" w:hAnsi="Times New Roman" w:cs="Times New Roman"/>
          <w:sz w:val="24"/>
        </w:rPr>
      </w:pPr>
      <w:r w:rsidRPr="009A6646">
        <w:rPr>
          <w:rFonts w:ascii="Times New Roman" w:hAnsi="Times New Roman" w:cs="Times New Roman"/>
          <w:sz w:val="24"/>
        </w:rPr>
        <w:t xml:space="preserve">Easy-to-use dashboard layout. </w:t>
      </w:r>
    </w:p>
    <w:p w14:paraId="28865DAC" w14:textId="77777777" w:rsidR="009A6646" w:rsidRPr="009A6646" w:rsidRDefault="009A6646">
      <w:pPr>
        <w:numPr>
          <w:ilvl w:val="0"/>
          <w:numId w:val="16"/>
        </w:numPr>
        <w:rPr>
          <w:rFonts w:ascii="Times New Roman" w:hAnsi="Times New Roman" w:cs="Times New Roman"/>
          <w:sz w:val="24"/>
        </w:rPr>
      </w:pPr>
      <w:r w:rsidRPr="009A6646">
        <w:rPr>
          <w:rFonts w:ascii="Times New Roman" w:hAnsi="Times New Roman" w:cs="Times New Roman"/>
          <w:sz w:val="24"/>
        </w:rPr>
        <w:t xml:space="preserve">Clear visualization titles and labels. </w:t>
      </w:r>
    </w:p>
    <w:p w14:paraId="45C45CBC" w14:textId="77777777" w:rsidR="009A6646" w:rsidRPr="009A6646" w:rsidRDefault="009A6646">
      <w:pPr>
        <w:numPr>
          <w:ilvl w:val="0"/>
          <w:numId w:val="16"/>
        </w:numPr>
        <w:rPr>
          <w:rFonts w:ascii="Times New Roman" w:hAnsi="Times New Roman" w:cs="Times New Roman"/>
          <w:sz w:val="24"/>
        </w:rPr>
      </w:pPr>
      <w:r w:rsidRPr="009A6646">
        <w:rPr>
          <w:rFonts w:ascii="Times New Roman" w:hAnsi="Times New Roman" w:cs="Times New Roman"/>
          <w:sz w:val="24"/>
        </w:rPr>
        <w:t xml:space="preserve">Interactive filtering options. </w:t>
      </w:r>
    </w:p>
    <w:p w14:paraId="19267C8E"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Maintainability</w:t>
      </w:r>
    </w:p>
    <w:p w14:paraId="74850868" w14:textId="77777777" w:rsidR="009A6646" w:rsidRPr="009A6646" w:rsidRDefault="009A6646">
      <w:pPr>
        <w:numPr>
          <w:ilvl w:val="0"/>
          <w:numId w:val="17"/>
        </w:numPr>
        <w:rPr>
          <w:rFonts w:ascii="Times New Roman" w:hAnsi="Times New Roman" w:cs="Times New Roman"/>
          <w:sz w:val="24"/>
        </w:rPr>
      </w:pPr>
      <w:r w:rsidRPr="009A6646">
        <w:rPr>
          <w:rFonts w:ascii="Times New Roman" w:hAnsi="Times New Roman" w:cs="Times New Roman"/>
          <w:sz w:val="24"/>
        </w:rPr>
        <w:t xml:space="preserve">Dataset can be updated easily. </w:t>
      </w:r>
    </w:p>
    <w:p w14:paraId="2EA08028" w14:textId="77777777" w:rsidR="009A6646" w:rsidRPr="009A6646" w:rsidRDefault="009A6646">
      <w:pPr>
        <w:numPr>
          <w:ilvl w:val="0"/>
          <w:numId w:val="17"/>
        </w:numPr>
        <w:rPr>
          <w:rFonts w:ascii="Times New Roman" w:hAnsi="Times New Roman" w:cs="Times New Roman"/>
          <w:sz w:val="24"/>
        </w:rPr>
      </w:pPr>
      <w:r w:rsidRPr="009A6646">
        <w:rPr>
          <w:rFonts w:ascii="Times New Roman" w:hAnsi="Times New Roman" w:cs="Times New Roman"/>
          <w:sz w:val="24"/>
        </w:rPr>
        <w:t xml:space="preserve">Additional charts can be added without redesigning the dashboard. </w:t>
      </w:r>
    </w:p>
    <w:p w14:paraId="5E615A77"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Scalability</w:t>
      </w:r>
    </w:p>
    <w:p w14:paraId="57D88290" w14:textId="77777777" w:rsidR="009A6646" w:rsidRPr="009A6646" w:rsidRDefault="009A6646">
      <w:pPr>
        <w:numPr>
          <w:ilvl w:val="0"/>
          <w:numId w:val="18"/>
        </w:numPr>
        <w:rPr>
          <w:rFonts w:ascii="Times New Roman" w:hAnsi="Times New Roman" w:cs="Times New Roman"/>
          <w:sz w:val="24"/>
        </w:rPr>
      </w:pPr>
      <w:r w:rsidRPr="009A6646">
        <w:rPr>
          <w:rFonts w:ascii="Times New Roman" w:hAnsi="Times New Roman" w:cs="Times New Roman"/>
          <w:sz w:val="24"/>
        </w:rPr>
        <w:t xml:space="preserve">Supports larger EV datasets. </w:t>
      </w:r>
    </w:p>
    <w:p w14:paraId="2815A767" w14:textId="77777777" w:rsidR="009A6646" w:rsidRPr="009A6646" w:rsidRDefault="009A6646">
      <w:pPr>
        <w:numPr>
          <w:ilvl w:val="0"/>
          <w:numId w:val="18"/>
        </w:numPr>
        <w:rPr>
          <w:rFonts w:ascii="Times New Roman" w:hAnsi="Times New Roman" w:cs="Times New Roman"/>
          <w:sz w:val="24"/>
        </w:rPr>
      </w:pPr>
      <w:r w:rsidRPr="009A6646">
        <w:rPr>
          <w:rFonts w:ascii="Times New Roman" w:hAnsi="Times New Roman" w:cs="Times New Roman"/>
          <w:sz w:val="24"/>
        </w:rPr>
        <w:t xml:space="preserve">Can integrate future datasets without significant modification. </w:t>
      </w:r>
    </w:p>
    <w:p w14:paraId="61C3F322"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6C799F83">
          <v:rect id="_x0000_i1150" style="width:0;height:1.5pt" o:hralign="center" o:hrstd="t" o:hr="t" fillcolor="#a0a0a0" stroked="f"/>
        </w:pict>
      </w:r>
    </w:p>
    <w:p w14:paraId="384FBD5D" w14:textId="77777777" w:rsidR="009A6646" w:rsidRDefault="009A6646" w:rsidP="009A6646">
      <w:pPr>
        <w:rPr>
          <w:rFonts w:ascii="Times New Roman" w:hAnsi="Times New Roman" w:cs="Times New Roman"/>
          <w:b/>
          <w:bCs/>
          <w:sz w:val="24"/>
        </w:rPr>
      </w:pPr>
    </w:p>
    <w:p w14:paraId="024DDEAB" w14:textId="77777777" w:rsidR="009A6646" w:rsidRDefault="009A6646" w:rsidP="009A6646">
      <w:pPr>
        <w:rPr>
          <w:rFonts w:ascii="Times New Roman" w:hAnsi="Times New Roman" w:cs="Times New Roman"/>
          <w:b/>
          <w:bCs/>
          <w:sz w:val="24"/>
        </w:rPr>
      </w:pPr>
    </w:p>
    <w:p w14:paraId="35533B97" w14:textId="66205AF2"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lastRenderedPageBreak/>
        <w:t>3.4 User Stories</w:t>
      </w:r>
    </w:p>
    <w:p w14:paraId="5521DA55"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User Story 1</w:t>
      </w:r>
    </w:p>
    <w:p w14:paraId="0EC1DDDA"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b/>
          <w:bCs/>
          <w:sz w:val="24"/>
        </w:rPr>
        <w:t>As an EV buyer, I want to compare different vehicle brands so that I can select the best-performing electric vehicle.</w:t>
      </w:r>
    </w:p>
    <w:p w14:paraId="3E68A80C"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10E96804">
          <v:rect id="_x0000_i1151" style="width:0;height:1.5pt" o:hralign="center" o:hrstd="t" o:hr="t" fillcolor="#a0a0a0" stroked="f"/>
        </w:pict>
      </w:r>
    </w:p>
    <w:p w14:paraId="5003A282"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User Story 2</w:t>
      </w:r>
    </w:p>
    <w:p w14:paraId="367E4060"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b/>
          <w:bCs/>
          <w:sz w:val="24"/>
        </w:rPr>
        <w:t xml:space="preserve">As a business analyst, I want to </w:t>
      </w:r>
      <w:proofErr w:type="spellStart"/>
      <w:r w:rsidRPr="009A6646">
        <w:rPr>
          <w:rFonts w:ascii="Times New Roman" w:hAnsi="Times New Roman" w:cs="Times New Roman"/>
          <w:b/>
          <w:bCs/>
          <w:sz w:val="24"/>
        </w:rPr>
        <w:t>analyze</w:t>
      </w:r>
      <w:proofErr w:type="spellEnd"/>
      <w:r w:rsidRPr="009A6646">
        <w:rPr>
          <w:rFonts w:ascii="Times New Roman" w:hAnsi="Times New Roman" w:cs="Times New Roman"/>
          <w:b/>
          <w:bCs/>
          <w:sz w:val="24"/>
        </w:rPr>
        <w:t xml:space="preserve"> charging station distribution by region so that I can understand infrastructure availability.</w:t>
      </w:r>
    </w:p>
    <w:p w14:paraId="247872FA"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65482C01">
          <v:rect id="_x0000_i1152" style="width:0;height:1.5pt" o:hralign="center" o:hrstd="t" o:hr="t" fillcolor="#a0a0a0" stroked="f"/>
        </w:pict>
      </w:r>
    </w:p>
    <w:p w14:paraId="3BDF9AF7"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User Story 3</w:t>
      </w:r>
    </w:p>
    <w:p w14:paraId="0C48CDC6"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b/>
          <w:bCs/>
          <w:sz w:val="24"/>
        </w:rPr>
        <w:t>As a researcher, I want to compare driving ranges among EV brands to study battery performance.</w:t>
      </w:r>
    </w:p>
    <w:p w14:paraId="600AE8D0"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1CCD184E">
          <v:rect id="_x0000_i1153" style="width:0;height:1.5pt" o:hralign="center" o:hrstd="t" o:hr="t" fillcolor="#a0a0a0" stroked="f"/>
        </w:pict>
      </w:r>
    </w:p>
    <w:p w14:paraId="1D926322"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User Story 4</w:t>
      </w:r>
    </w:p>
    <w:p w14:paraId="13F1D497"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b/>
          <w:bCs/>
          <w:sz w:val="24"/>
        </w:rPr>
        <w:t>As a data analyst, I want to clean and preprocess raw EV data so that accurate visualizations can be generated.</w:t>
      </w:r>
    </w:p>
    <w:p w14:paraId="3F75520A"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032A1812">
          <v:rect id="_x0000_i1154" style="width:0;height:1.5pt" o:hralign="center" o:hrstd="t" o:hr="t" fillcolor="#a0a0a0" stroked="f"/>
        </w:pict>
      </w:r>
    </w:p>
    <w:p w14:paraId="12D9116B"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User Story 5</w:t>
      </w:r>
    </w:p>
    <w:p w14:paraId="2C7DE9CC"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b/>
          <w:bCs/>
          <w:sz w:val="24"/>
        </w:rPr>
        <w:t>As a user, I want interactive filters to explore different brands, models, and body styles efficiently.</w:t>
      </w:r>
    </w:p>
    <w:p w14:paraId="757F0C3A"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00EA12B4">
          <v:rect id="_x0000_i1155" style="width:0;height:1.5pt" o:hralign="center" o:hrstd="t" o:hr="t" fillcolor="#a0a0a0" stroked="f"/>
        </w:pict>
      </w:r>
    </w:p>
    <w:p w14:paraId="2604F419"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3.5 Requirement Prioritization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2"/>
        <w:gridCol w:w="969"/>
      </w:tblGrid>
      <w:tr w:rsidR="009A6646" w:rsidRPr="009A6646" w14:paraId="597453BA" w14:textId="77777777" w:rsidTr="006A3BAD">
        <w:trPr>
          <w:tblHeader/>
          <w:tblCellSpacing w:w="15" w:type="dxa"/>
        </w:trPr>
        <w:tc>
          <w:tcPr>
            <w:tcW w:w="0" w:type="auto"/>
            <w:vAlign w:val="center"/>
            <w:hideMark/>
          </w:tcPr>
          <w:p w14:paraId="271533A2"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Requirement</w:t>
            </w:r>
          </w:p>
        </w:tc>
        <w:tc>
          <w:tcPr>
            <w:tcW w:w="0" w:type="auto"/>
            <w:vAlign w:val="center"/>
            <w:hideMark/>
          </w:tcPr>
          <w:p w14:paraId="736A8B71"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Priority</w:t>
            </w:r>
          </w:p>
        </w:tc>
      </w:tr>
      <w:tr w:rsidR="009A6646" w:rsidRPr="009A6646" w14:paraId="55E8ACFB" w14:textId="77777777" w:rsidTr="006A3BAD">
        <w:trPr>
          <w:tblCellSpacing w:w="15" w:type="dxa"/>
        </w:trPr>
        <w:tc>
          <w:tcPr>
            <w:tcW w:w="0" w:type="auto"/>
            <w:vAlign w:val="center"/>
            <w:hideMark/>
          </w:tcPr>
          <w:p w14:paraId="5EBCF324"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Data Cleaning</w:t>
            </w:r>
          </w:p>
        </w:tc>
        <w:tc>
          <w:tcPr>
            <w:tcW w:w="0" w:type="auto"/>
            <w:vAlign w:val="center"/>
            <w:hideMark/>
          </w:tcPr>
          <w:p w14:paraId="11C88D7D"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High</w:t>
            </w:r>
          </w:p>
        </w:tc>
      </w:tr>
      <w:tr w:rsidR="009A6646" w:rsidRPr="009A6646" w14:paraId="2B4028D3" w14:textId="77777777" w:rsidTr="006A3BAD">
        <w:trPr>
          <w:tblCellSpacing w:w="15" w:type="dxa"/>
        </w:trPr>
        <w:tc>
          <w:tcPr>
            <w:tcW w:w="0" w:type="auto"/>
            <w:vAlign w:val="center"/>
            <w:hideMark/>
          </w:tcPr>
          <w:p w14:paraId="5A40F857"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Missing Value Handling</w:t>
            </w:r>
          </w:p>
        </w:tc>
        <w:tc>
          <w:tcPr>
            <w:tcW w:w="0" w:type="auto"/>
            <w:vAlign w:val="center"/>
            <w:hideMark/>
          </w:tcPr>
          <w:p w14:paraId="098415AC"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High</w:t>
            </w:r>
          </w:p>
        </w:tc>
      </w:tr>
      <w:tr w:rsidR="009A6646" w:rsidRPr="009A6646" w14:paraId="6665E7EA" w14:textId="77777777" w:rsidTr="006A3BAD">
        <w:trPr>
          <w:tblCellSpacing w:w="15" w:type="dxa"/>
        </w:trPr>
        <w:tc>
          <w:tcPr>
            <w:tcW w:w="0" w:type="auto"/>
            <w:vAlign w:val="center"/>
            <w:hideMark/>
          </w:tcPr>
          <w:p w14:paraId="576AE91D"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Tableau Dashboard</w:t>
            </w:r>
          </w:p>
        </w:tc>
        <w:tc>
          <w:tcPr>
            <w:tcW w:w="0" w:type="auto"/>
            <w:vAlign w:val="center"/>
            <w:hideMark/>
          </w:tcPr>
          <w:p w14:paraId="3B7DDBCC"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High</w:t>
            </w:r>
          </w:p>
        </w:tc>
      </w:tr>
      <w:tr w:rsidR="009A6646" w:rsidRPr="009A6646" w14:paraId="76CA66EA" w14:textId="77777777" w:rsidTr="006A3BAD">
        <w:trPr>
          <w:tblCellSpacing w:w="15" w:type="dxa"/>
        </w:trPr>
        <w:tc>
          <w:tcPr>
            <w:tcW w:w="0" w:type="auto"/>
            <w:vAlign w:val="center"/>
            <w:hideMark/>
          </w:tcPr>
          <w:p w14:paraId="6E7EEECC"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Interactive Filters</w:t>
            </w:r>
          </w:p>
        </w:tc>
        <w:tc>
          <w:tcPr>
            <w:tcW w:w="0" w:type="auto"/>
            <w:vAlign w:val="center"/>
            <w:hideMark/>
          </w:tcPr>
          <w:p w14:paraId="169BEC71"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High</w:t>
            </w:r>
          </w:p>
        </w:tc>
      </w:tr>
      <w:tr w:rsidR="009A6646" w:rsidRPr="009A6646" w14:paraId="70A862AF" w14:textId="77777777" w:rsidTr="006A3BAD">
        <w:trPr>
          <w:tblCellSpacing w:w="15" w:type="dxa"/>
        </w:trPr>
        <w:tc>
          <w:tcPr>
            <w:tcW w:w="0" w:type="auto"/>
            <w:vAlign w:val="center"/>
            <w:hideMark/>
          </w:tcPr>
          <w:p w14:paraId="4DDB243B"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Story Creation</w:t>
            </w:r>
          </w:p>
        </w:tc>
        <w:tc>
          <w:tcPr>
            <w:tcW w:w="0" w:type="auto"/>
            <w:vAlign w:val="center"/>
            <w:hideMark/>
          </w:tcPr>
          <w:p w14:paraId="6B09C3C6"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Medium</w:t>
            </w:r>
          </w:p>
        </w:tc>
      </w:tr>
      <w:tr w:rsidR="009A6646" w:rsidRPr="009A6646" w14:paraId="256C671F" w14:textId="77777777" w:rsidTr="006A3BAD">
        <w:trPr>
          <w:tblCellSpacing w:w="15" w:type="dxa"/>
        </w:trPr>
        <w:tc>
          <w:tcPr>
            <w:tcW w:w="0" w:type="auto"/>
            <w:vAlign w:val="center"/>
            <w:hideMark/>
          </w:tcPr>
          <w:p w14:paraId="06DED92D"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Dashboard Publishing</w:t>
            </w:r>
          </w:p>
        </w:tc>
        <w:tc>
          <w:tcPr>
            <w:tcW w:w="0" w:type="auto"/>
            <w:vAlign w:val="center"/>
            <w:hideMark/>
          </w:tcPr>
          <w:p w14:paraId="2E3E41BB"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Medium</w:t>
            </w:r>
          </w:p>
        </w:tc>
      </w:tr>
      <w:tr w:rsidR="009A6646" w:rsidRPr="009A6646" w14:paraId="38D1D0DE" w14:textId="77777777" w:rsidTr="006A3BAD">
        <w:trPr>
          <w:tblCellSpacing w:w="15" w:type="dxa"/>
        </w:trPr>
        <w:tc>
          <w:tcPr>
            <w:tcW w:w="0" w:type="auto"/>
            <w:vAlign w:val="center"/>
            <w:hideMark/>
          </w:tcPr>
          <w:p w14:paraId="4ABCCEFA"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Future Predictive Analytics</w:t>
            </w:r>
          </w:p>
        </w:tc>
        <w:tc>
          <w:tcPr>
            <w:tcW w:w="0" w:type="auto"/>
            <w:vAlign w:val="center"/>
            <w:hideMark/>
          </w:tcPr>
          <w:p w14:paraId="485D27EF"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Low</w:t>
            </w:r>
          </w:p>
        </w:tc>
      </w:tr>
    </w:tbl>
    <w:p w14:paraId="6446B4B4"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2EDC44A8">
          <v:rect id="_x0000_i1156" style="width:0;height:1.5pt" o:hralign="center" o:hrstd="t" o:hr="t" fillcolor="#a0a0a0" stroked="f"/>
        </w:pict>
      </w:r>
    </w:p>
    <w:p w14:paraId="360FE1B2" w14:textId="77777777" w:rsidR="001E05DF" w:rsidRDefault="001E05DF" w:rsidP="009A6646">
      <w:pPr>
        <w:rPr>
          <w:rFonts w:ascii="Times New Roman" w:hAnsi="Times New Roman" w:cs="Times New Roman"/>
          <w:b/>
          <w:bCs/>
          <w:sz w:val="24"/>
        </w:rPr>
      </w:pPr>
    </w:p>
    <w:p w14:paraId="6213F09A" w14:textId="77777777" w:rsidR="001E05DF" w:rsidRDefault="001E05DF" w:rsidP="009A6646">
      <w:pPr>
        <w:rPr>
          <w:rFonts w:ascii="Times New Roman" w:hAnsi="Times New Roman" w:cs="Times New Roman"/>
          <w:b/>
          <w:bCs/>
          <w:sz w:val="24"/>
        </w:rPr>
      </w:pPr>
    </w:p>
    <w:p w14:paraId="17A7A966" w14:textId="77777777" w:rsidR="001E05DF" w:rsidRDefault="001E05DF" w:rsidP="009A6646">
      <w:pPr>
        <w:rPr>
          <w:rFonts w:ascii="Times New Roman" w:hAnsi="Times New Roman" w:cs="Times New Roman"/>
          <w:b/>
          <w:bCs/>
          <w:sz w:val="24"/>
        </w:rPr>
      </w:pPr>
    </w:p>
    <w:p w14:paraId="0FB75214" w14:textId="77777777" w:rsidR="001E05DF" w:rsidRDefault="001E05DF" w:rsidP="009A6646">
      <w:pPr>
        <w:rPr>
          <w:rFonts w:ascii="Times New Roman" w:hAnsi="Times New Roman" w:cs="Times New Roman"/>
          <w:b/>
          <w:bCs/>
          <w:sz w:val="24"/>
        </w:rPr>
      </w:pPr>
    </w:p>
    <w:p w14:paraId="078F585A" w14:textId="161A72EB"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lastRenderedPageBreak/>
        <w:t>3.6 Use Case Description</w:t>
      </w:r>
    </w:p>
    <w:p w14:paraId="213D2AF2"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Actor</w:t>
      </w:r>
    </w:p>
    <w:p w14:paraId="42A54CDF"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User</w:t>
      </w:r>
    </w:p>
    <w:p w14:paraId="5A82E160"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Use Cases</w:t>
      </w:r>
    </w:p>
    <w:p w14:paraId="6A0CFBF6"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Load EV Dataset </w:t>
      </w:r>
    </w:p>
    <w:p w14:paraId="0F2AEF47"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Clean Data </w:t>
      </w:r>
    </w:p>
    <w:p w14:paraId="7D2A2146"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Handle Missing Values </w:t>
      </w:r>
    </w:p>
    <w:p w14:paraId="544B7A42"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Perform SQL Transformations </w:t>
      </w:r>
    </w:p>
    <w:p w14:paraId="6E9E0B51"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Create Calculated Fields </w:t>
      </w:r>
    </w:p>
    <w:p w14:paraId="40251E5C"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Connect MySQL to Tableau </w:t>
      </w:r>
    </w:p>
    <w:p w14:paraId="6B0A73AE"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Build Visualizations </w:t>
      </w:r>
    </w:p>
    <w:p w14:paraId="0B04C643"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Apply Filters </w:t>
      </w:r>
    </w:p>
    <w:p w14:paraId="5136A91E"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View Dashboard </w:t>
      </w:r>
    </w:p>
    <w:p w14:paraId="3902C741" w14:textId="77777777" w:rsidR="009A6646" w:rsidRPr="009A6646" w:rsidRDefault="009A6646">
      <w:pPr>
        <w:numPr>
          <w:ilvl w:val="0"/>
          <w:numId w:val="19"/>
        </w:numPr>
        <w:rPr>
          <w:rFonts w:ascii="Times New Roman" w:hAnsi="Times New Roman" w:cs="Times New Roman"/>
          <w:sz w:val="24"/>
        </w:rPr>
      </w:pPr>
      <w:r w:rsidRPr="009A6646">
        <w:rPr>
          <w:rFonts w:ascii="Times New Roman" w:hAnsi="Times New Roman" w:cs="Times New Roman"/>
          <w:sz w:val="24"/>
        </w:rPr>
        <w:t xml:space="preserve">Explore Tableau Story </w:t>
      </w:r>
    </w:p>
    <w:p w14:paraId="3AA2DCE9" w14:textId="77777777" w:rsidR="009A6646" w:rsidRPr="009A6646" w:rsidRDefault="009A6646">
      <w:pPr>
        <w:numPr>
          <w:ilvl w:val="0"/>
          <w:numId w:val="19"/>
        </w:numPr>
        <w:rPr>
          <w:rFonts w:ascii="Times New Roman" w:hAnsi="Times New Roman" w:cs="Times New Roman"/>
          <w:sz w:val="24"/>
        </w:rPr>
      </w:pPr>
      <w:proofErr w:type="spellStart"/>
      <w:r w:rsidRPr="009A6646">
        <w:rPr>
          <w:rFonts w:ascii="Times New Roman" w:hAnsi="Times New Roman" w:cs="Times New Roman"/>
          <w:sz w:val="24"/>
        </w:rPr>
        <w:t>Analyze</w:t>
      </w:r>
      <w:proofErr w:type="spellEnd"/>
      <w:r w:rsidRPr="009A6646">
        <w:rPr>
          <w:rFonts w:ascii="Times New Roman" w:hAnsi="Times New Roman" w:cs="Times New Roman"/>
          <w:sz w:val="24"/>
        </w:rPr>
        <w:t xml:space="preserve"> Business Insights </w:t>
      </w:r>
    </w:p>
    <w:p w14:paraId="15019763"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5342B385">
          <v:rect id="_x0000_i1157" style="width:0;height:1.5pt" o:hralign="center" o:hrstd="t" o:hr="t" fillcolor="#a0a0a0" stroked="f"/>
        </w:pict>
      </w:r>
    </w:p>
    <w:p w14:paraId="7919620A"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3.7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3665"/>
      </w:tblGrid>
      <w:tr w:rsidR="009A6646" w:rsidRPr="009A6646" w14:paraId="35C33310" w14:textId="77777777" w:rsidTr="009A6646">
        <w:trPr>
          <w:tblHeader/>
          <w:tblCellSpacing w:w="15" w:type="dxa"/>
        </w:trPr>
        <w:tc>
          <w:tcPr>
            <w:tcW w:w="0" w:type="auto"/>
            <w:vAlign w:val="center"/>
            <w:hideMark/>
          </w:tcPr>
          <w:p w14:paraId="5DD318DC"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Software</w:t>
            </w:r>
          </w:p>
        </w:tc>
        <w:tc>
          <w:tcPr>
            <w:tcW w:w="0" w:type="auto"/>
            <w:vAlign w:val="center"/>
            <w:hideMark/>
          </w:tcPr>
          <w:p w14:paraId="066D9A40"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Purpose</w:t>
            </w:r>
          </w:p>
        </w:tc>
      </w:tr>
      <w:tr w:rsidR="009A6646" w:rsidRPr="009A6646" w14:paraId="06485114" w14:textId="77777777" w:rsidTr="009A6646">
        <w:trPr>
          <w:tblCellSpacing w:w="15" w:type="dxa"/>
        </w:trPr>
        <w:tc>
          <w:tcPr>
            <w:tcW w:w="0" w:type="auto"/>
            <w:vAlign w:val="center"/>
            <w:hideMark/>
          </w:tcPr>
          <w:p w14:paraId="1C8AADED"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MySQL Workbench</w:t>
            </w:r>
          </w:p>
        </w:tc>
        <w:tc>
          <w:tcPr>
            <w:tcW w:w="0" w:type="auto"/>
            <w:vAlign w:val="center"/>
            <w:hideMark/>
          </w:tcPr>
          <w:p w14:paraId="0F3F3105"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Data preprocessing and SQL queries</w:t>
            </w:r>
          </w:p>
        </w:tc>
      </w:tr>
      <w:tr w:rsidR="009A6646" w:rsidRPr="009A6646" w14:paraId="4C68427C" w14:textId="77777777" w:rsidTr="009A6646">
        <w:trPr>
          <w:tblCellSpacing w:w="15" w:type="dxa"/>
        </w:trPr>
        <w:tc>
          <w:tcPr>
            <w:tcW w:w="0" w:type="auto"/>
            <w:vAlign w:val="center"/>
            <w:hideMark/>
          </w:tcPr>
          <w:p w14:paraId="1F5B31F4"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Tableau Public</w:t>
            </w:r>
          </w:p>
        </w:tc>
        <w:tc>
          <w:tcPr>
            <w:tcW w:w="0" w:type="auto"/>
            <w:vAlign w:val="center"/>
            <w:hideMark/>
          </w:tcPr>
          <w:p w14:paraId="08980E46"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Dashboard development</w:t>
            </w:r>
          </w:p>
        </w:tc>
      </w:tr>
      <w:tr w:rsidR="009A6646" w:rsidRPr="009A6646" w14:paraId="5A3D622B" w14:textId="77777777" w:rsidTr="009A6646">
        <w:trPr>
          <w:tblCellSpacing w:w="15" w:type="dxa"/>
        </w:trPr>
        <w:tc>
          <w:tcPr>
            <w:tcW w:w="0" w:type="auto"/>
            <w:vAlign w:val="center"/>
            <w:hideMark/>
          </w:tcPr>
          <w:p w14:paraId="56CB6B95"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Microsoft Excel</w:t>
            </w:r>
          </w:p>
        </w:tc>
        <w:tc>
          <w:tcPr>
            <w:tcW w:w="0" w:type="auto"/>
            <w:vAlign w:val="center"/>
            <w:hideMark/>
          </w:tcPr>
          <w:p w14:paraId="54EB197B"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Dataset preparation</w:t>
            </w:r>
          </w:p>
        </w:tc>
      </w:tr>
      <w:tr w:rsidR="009A6646" w:rsidRPr="009A6646" w14:paraId="345E2BDD" w14:textId="77777777" w:rsidTr="009A6646">
        <w:trPr>
          <w:tblCellSpacing w:w="15" w:type="dxa"/>
        </w:trPr>
        <w:tc>
          <w:tcPr>
            <w:tcW w:w="0" w:type="auto"/>
            <w:vAlign w:val="center"/>
            <w:hideMark/>
          </w:tcPr>
          <w:p w14:paraId="7FEBE754"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Microsoft Word</w:t>
            </w:r>
          </w:p>
        </w:tc>
        <w:tc>
          <w:tcPr>
            <w:tcW w:w="0" w:type="auto"/>
            <w:vAlign w:val="center"/>
            <w:hideMark/>
          </w:tcPr>
          <w:p w14:paraId="18168E4F"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Documentation</w:t>
            </w:r>
          </w:p>
        </w:tc>
      </w:tr>
      <w:tr w:rsidR="009A6646" w:rsidRPr="009A6646" w14:paraId="08BEE41D" w14:textId="77777777" w:rsidTr="009A6646">
        <w:trPr>
          <w:tblCellSpacing w:w="15" w:type="dxa"/>
        </w:trPr>
        <w:tc>
          <w:tcPr>
            <w:tcW w:w="0" w:type="auto"/>
            <w:vAlign w:val="center"/>
            <w:hideMark/>
          </w:tcPr>
          <w:p w14:paraId="1BC59BD9"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Windows 11</w:t>
            </w:r>
          </w:p>
        </w:tc>
        <w:tc>
          <w:tcPr>
            <w:tcW w:w="0" w:type="auto"/>
            <w:vAlign w:val="center"/>
            <w:hideMark/>
          </w:tcPr>
          <w:p w14:paraId="06F89027"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Operating System</w:t>
            </w:r>
          </w:p>
        </w:tc>
      </w:tr>
    </w:tbl>
    <w:p w14:paraId="1E41EC00"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40EDE1DA">
          <v:rect id="_x0000_i1158" style="width:0;height:1.5pt" o:hralign="center" o:hrstd="t" o:hr="t" fillcolor="#a0a0a0" stroked="f"/>
        </w:pict>
      </w:r>
    </w:p>
    <w:p w14:paraId="62079011"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3.8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3934"/>
      </w:tblGrid>
      <w:tr w:rsidR="009A6646" w:rsidRPr="009A6646" w14:paraId="43A40130" w14:textId="77777777" w:rsidTr="001E05DF">
        <w:trPr>
          <w:tblHeader/>
          <w:tblCellSpacing w:w="15" w:type="dxa"/>
        </w:trPr>
        <w:tc>
          <w:tcPr>
            <w:tcW w:w="0" w:type="auto"/>
            <w:vAlign w:val="center"/>
            <w:hideMark/>
          </w:tcPr>
          <w:p w14:paraId="572ED4BC"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Hardware</w:t>
            </w:r>
          </w:p>
        </w:tc>
        <w:tc>
          <w:tcPr>
            <w:tcW w:w="0" w:type="auto"/>
            <w:vAlign w:val="center"/>
            <w:hideMark/>
          </w:tcPr>
          <w:p w14:paraId="3AA4141A"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Specification</w:t>
            </w:r>
          </w:p>
        </w:tc>
      </w:tr>
      <w:tr w:rsidR="009A6646" w:rsidRPr="009A6646" w14:paraId="0FC48E5A" w14:textId="77777777" w:rsidTr="001E05DF">
        <w:trPr>
          <w:tblCellSpacing w:w="15" w:type="dxa"/>
        </w:trPr>
        <w:tc>
          <w:tcPr>
            <w:tcW w:w="0" w:type="auto"/>
            <w:vAlign w:val="center"/>
            <w:hideMark/>
          </w:tcPr>
          <w:p w14:paraId="05CE5CD1"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Processor</w:t>
            </w:r>
          </w:p>
        </w:tc>
        <w:tc>
          <w:tcPr>
            <w:tcW w:w="0" w:type="auto"/>
            <w:vAlign w:val="center"/>
            <w:hideMark/>
          </w:tcPr>
          <w:p w14:paraId="58CB7140"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 xml:space="preserve">Intel Core i5 / AMD </w:t>
            </w:r>
            <w:proofErr w:type="spellStart"/>
            <w:r w:rsidRPr="009A6646">
              <w:rPr>
                <w:rFonts w:ascii="Times New Roman" w:hAnsi="Times New Roman" w:cs="Times New Roman"/>
                <w:sz w:val="24"/>
              </w:rPr>
              <w:t>Ryzen</w:t>
            </w:r>
            <w:proofErr w:type="spellEnd"/>
            <w:r w:rsidRPr="009A6646">
              <w:rPr>
                <w:rFonts w:ascii="Times New Roman" w:hAnsi="Times New Roman" w:cs="Times New Roman"/>
                <w:sz w:val="24"/>
              </w:rPr>
              <w:t xml:space="preserve"> 5 or higher</w:t>
            </w:r>
          </w:p>
        </w:tc>
      </w:tr>
      <w:tr w:rsidR="009A6646" w:rsidRPr="009A6646" w14:paraId="742AA60D" w14:textId="77777777" w:rsidTr="001E05DF">
        <w:trPr>
          <w:tblCellSpacing w:w="15" w:type="dxa"/>
        </w:trPr>
        <w:tc>
          <w:tcPr>
            <w:tcW w:w="0" w:type="auto"/>
            <w:vAlign w:val="center"/>
            <w:hideMark/>
          </w:tcPr>
          <w:p w14:paraId="0295CDF8"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RAM</w:t>
            </w:r>
          </w:p>
        </w:tc>
        <w:tc>
          <w:tcPr>
            <w:tcW w:w="0" w:type="auto"/>
            <w:vAlign w:val="center"/>
            <w:hideMark/>
          </w:tcPr>
          <w:p w14:paraId="480B4A35"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8 GB or above</w:t>
            </w:r>
          </w:p>
        </w:tc>
      </w:tr>
      <w:tr w:rsidR="009A6646" w:rsidRPr="009A6646" w14:paraId="4573C650" w14:textId="77777777" w:rsidTr="001E05DF">
        <w:trPr>
          <w:tblCellSpacing w:w="15" w:type="dxa"/>
        </w:trPr>
        <w:tc>
          <w:tcPr>
            <w:tcW w:w="0" w:type="auto"/>
            <w:vAlign w:val="center"/>
            <w:hideMark/>
          </w:tcPr>
          <w:p w14:paraId="2331268D"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Storage</w:t>
            </w:r>
          </w:p>
        </w:tc>
        <w:tc>
          <w:tcPr>
            <w:tcW w:w="0" w:type="auto"/>
            <w:vAlign w:val="center"/>
            <w:hideMark/>
          </w:tcPr>
          <w:p w14:paraId="2FA0C35E"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256 GB SSD or above</w:t>
            </w:r>
          </w:p>
        </w:tc>
      </w:tr>
      <w:tr w:rsidR="009A6646" w:rsidRPr="009A6646" w14:paraId="65BDF4B7" w14:textId="77777777" w:rsidTr="001E05DF">
        <w:trPr>
          <w:tblCellSpacing w:w="15" w:type="dxa"/>
        </w:trPr>
        <w:tc>
          <w:tcPr>
            <w:tcW w:w="0" w:type="auto"/>
            <w:vAlign w:val="center"/>
            <w:hideMark/>
          </w:tcPr>
          <w:p w14:paraId="058BCAC0"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Display</w:t>
            </w:r>
          </w:p>
        </w:tc>
        <w:tc>
          <w:tcPr>
            <w:tcW w:w="0" w:type="auto"/>
            <w:vAlign w:val="center"/>
            <w:hideMark/>
          </w:tcPr>
          <w:p w14:paraId="5EEDD980"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1366 × 768 resolution or higher</w:t>
            </w:r>
          </w:p>
        </w:tc>
      </w:tr>
      <w:tr w:rsidR="009A6646" w:rsidRPr="009A6646" w14:paraId="2F854590" w14:textId="77777777" w:rsidTr="001E05DF">
        <w:trPr>
          <w:tblCellSpacing w:w="15" w:type="dxa"/>
        </w:trPr>
        <w:tc>
          <w:tcPr>
            <w:tcW w:w="0" w:type="auto"/>
            <w:vAlign w:val="center"/>
            <w:hideMark/>
          </w:tcPr>
          <w:p w14:paraId="4361FBEE"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Internet</w:t>
            </w:r>
          </w:p>
        </w:tc>
        <w:tc>
          <w:tcPr>
            <w:tcW w:w="0" w:type="auto"/>
            <w:vAlign w:val="center"/>
            <w:hideMark/>
          </w:tcPr>
          <w:p w14:paraId="210A9F12"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Required for Tableau Public publishing</w:t>
            </w:r>
          </w:p>
        </w:tc>
      </w:tr>
    </w:tbl>
    <w:p w14:paraId="26CA7EDB"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pict w14:anchorId="00FE32FA">
          <v:rect id="_x0000_i1159" style="width:0;height:1.5pt" o:hralign="center" o:hrstd="t" o:hr="t" fillcolor="#a0a0a0" stroked="f"/>
        </w:pict>
      </w:r>
    </w:p>
    <w:p w14:paraId="29BC0D38" w14:textId="77777777" w:rsidR="001E05DF" w:rsidRDefault="001E05DF" w:rsidP="009A6646">
      <w:pPr>
        <w:rPr>
          <w:rFonts w:ascii="Times New Roman" w:hAnsi="Times New Roman" w:cs="Times New Roman"/>
          <w:b/>
          <w:bCs/>
          <w:sz w:val="24"/>
        </w:rPr>
      </w:pPr>
    </w:p>
    <w:p w14:paraId="41714D5B" w14:textId="7ECA160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lastRenderedPageBreak/>
        <w:t>3.9 Requirement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8"/>
        <w:gridCol w:w="2610"/>
      </w:tblGrid>
      <w:tr w:rsidR="009A6646" w:rsidRPr="009A6646" w14:paraId="4AAB7110" w14:textId="77777777" w:rsidTr="009A6646">
        <w:trPr>
          <w:tblHeader/>
          <w:tblCellSpacing w:w="15" w:type="dxa"/>
        </w:trPr>
        <w:tc>
          <w:tcPr>
            <w:tcW w:w="0" w:type="auto"/>
            <w:vAlign w:val="center"/>
            <w:hideMark/>
          </w:tcPr>
          <w:p w14:paraId="32B185EF"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Requirement</w:t>
            </w:r>
          </w:p>
        </w:tc>
        <w:tc>
          <w:tcPr>
            <w:tcW w:w="0" w:type="auto"/>
            <w:vAlign w:val="center"/>
            <w:hideMark/>
          </w:tcPr>
          <w:p w14:paraId="5F6BEE8D" w14:textId="77777777" w:rsidR="009A6646" w:rsidRPr="009A6646" w:rsidRDefault="009A6646" w:rsidP="009A6646">
            <w:pPr>
              <w:rPr>
                <w:rFonts w:ascii="Times New Roman" w:hAnsi="Times New Roman" w:cs="Times New Roman"/>
                <w:b/>
                <w:bCs/>
                <w:sz w:val="24"/>
              </w:rPr>
            </w:pPr>
            <w:r w:rsidRPr="009A6646">
              <w:rPr>
                <w:rFonts w:ascii="Times New Roman" w:hAnsi="Times New Roman" w:cs="Times New Roman"/>
                <w:b/>
                <w:bCs/>
                <w:sz w:val="24"/>
              </w:rPr>
              <w:t>Implemented In</w:t>
            </w:r>
          </w:p>
        </w:tc>
      </w:tr>
      <w:tr w:rsidR="009A6646" w:rsidRPr="009A6646" w14:paraId="2C0AF0EA" w14:textId="77777777" w:rsidTr="009A6646">
        <w:trPr>
          <w:tblCellSpacing w:w="15" w:type="dxa"/>
        </w:trPr>
        <w:tc>
          <w:tcPr>
            <w:tcW w:w="0" w:type="auto"/>
            <w:vAlign w:val="center"/>
            <w:hideMark/>
          </w:tcPr>
          <w:p w14:paraId="2E1D447C"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Data Cleaning</w:t>
            </w:r>
          </w:p>
        </w:tc>
        <w:tc>
          <w:tcPr>
            <w:tcW w:w="0" w:type="auto"/>
            <w:vAlign w:val="center"/>
            <w:hideMark/>
          </w:tcPr>
          <w:p w14:paraId="33D92270"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MySQL</w:t>
            </w:r>
          </w:p>
        </w:tc>
      </w:tr>
      <w:tr w:rsidR="009A6646" w:rsidRPr="009A6646" w14:paraId="3FBE12CF" w14:textId="77777777" w:rsidTr="009A6646">
        <w:trPr>
          <w:tblCellSpacing w:w="15" w:type="dxa"/>
        </w:trPr>
        <w:tc>
          <w:tcPr>
            <w:tcW w:w="0" w:type="auto"/>
            <w:vAlign w:val="center"/>
            <w:hideMark/>
          </w:tcPr>
          <w:p w14:paraId="3AC90CC3"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Missing Value Handling</w:t>
            </w:r>
          </w:p>
        </w:tc>
        <w:tc>
          <w:tcPr>
            <w:tcW w:w="0" w:type="auto"/>
            <w:vAlign w:val="center"/>
            <w:hideMark/>
          </w:tcPr>
          <w:p w14:paraId="4DFB60D1"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SQL Queries</w:t>
            </w:r>
          </w:p>
        </w:tc>
      </w:tr>
      <w:tr w:rsidR="009A6646" w:rsidRPr="009A6646" w14:paraId="26A60991" w14:textId="77777777" w:rsidTr="009A6646">
        <w:trPr>
          <w:tblCellSpacing w:w="15" w:type="dxa"/>
        </w:trPr>
        <w:tc>
          <w:tcPr>
            <w:tcW w:w="0" w:type="auto"/>
            <w:vAlign w:val="center"/>
            <w:hideMark/>
          </w:tcPr>
          <w:p w14:paraId="79E463B7"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Data Transformation</w:t>
            </w:r>
          </w:p>
        </w:tc>
        <w:tc>
          <w:tcPr>
            <w:tcW w:w="0" w:type="auto"/>
            <w:vAlign w:val="center"/>
            <w:hideMark/>
          </w:tcPr>
          <w:p w14:paraId="49D25F7D"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SQL Functions</w:t>
            </w:r>
          </w:p>
        </w:tc>
      </w:tr>
      <w:tr w:rsidR="009A6646" w:rsidRPr="009A6646" w14:paraId="50B04D1B" w14:textId="77777777" w:rsidTr="009A6646">
        <w:trPr>
          <w:tblCellSpacing w:w="15" w:type="dxa"/>
        </w:trPr>
        <w:tc>
          <w:tcPr>
            <w:tcW w:w="0" w:type="auto"/>
            <w:vAlign w:val="center"/>
            <w:hideMark/>
          </w:tcPr>
          <w:p w14:paraId="4AC9BA45"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Dashboard Development</w:t>
            </w:r>
          </w:p>
        </w:tc>
        <w:tc>
          <w:tcPr>
            <w:tcW w:w="0" w:type="auto"/>
            <w:vAlign w:val="center"/>
            <w:hideMark/>
          </w:tcPr>
          <w:p w14:paraId="37FBC48E"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Tableau</w:t>
            </w:r>
          </w:p>
        </w:tc>
      </w:tr>
      <w:tr w:rsidR="009A6646" w:rsidRPr="009A6646" w14:paraId="431C4839" w14:textId="77777777" w:rsidTr="009A6646">
        <w:trPr>
          <w:tblCellSpacing w:w="15" w:type="dxa"/>
        </w:trPr>
        <w:tc>
          <w:tcPr>
            <w:tcW w:w="0" w:type="auto"/>
            <w:vAlign w:val="center"/>
            <w:hideMark/>
          </w:tcPr>
          <w:p w14:paraId="168AF6A1"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Interactive Filters</w:t>
            </w:r>
          </w:p>
        </w:tc>
        <w:tc>
          <w:tcPr>
            <w:tcW w:w="0" w:type="auto"/>
            <w:vAlign w:val="center"/>
            <w:hideMark/>
          </w:tcPr>
          <w:p w14:paraId="6C242E97"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Tableau Dashboard</w:t>
            </w:r>
          </w:p>
        </w:tc>
      </w:tr>
      <w:tr w:rsidR="009A6646" w:rsidRPr="009A6646" w14:paraId="205C08A3" w14:textId="77777777" w:rsidTr="009A6646">
        <w:trPr>
          <w:tblCellSpacing w:w="15" w:type="dxa"/>
        </w:trPr>
        <w:tc>
          <w:tcPr>
            <w:tcW w:w="0" w:type="auto"/>
            <w:vAlign w:val="center"/>
            <w:hideMark/>
          </w:tcPr>
          <w:p w14:paraId="2F0B85CE"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Story Presentation</w:t>
            </w:r>
          </w:p>
        </w:tc>
        <w:tc>
          <w:tcPr>
            <w:tcW w:w="0" w:type="auto"/>
            <w:vAlign w:val="center"/>
            <w:hideMark/>
          </w:tcPr>
          <w:p w14:paraId="6818F42B"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Tableau Story</w:t>
            </w:r>
          </w:p>
        </w:tc>
      </w:tr>
      <w:tr w:rsidR="009A6646" w:rsidRPr="009A6646" w14:paraId="05785D0A" w14:textId="77777777" w:rsidTr="009A6646">
        <w:trPr>
          <w:tblCellSpacing w:w="15" w:type="dxa"/>
        </w:trPr>
        <w:tc>
          <w:tcPr>
            <w:tcW w:w="0" w:type="auto"/>
            <w:vAlign w:val="center"/>
            <w:hideMark/>
          </w:tcPr>
          <w:p w14:paraId="05C42817"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Business Insights</w:t>
            </w:r>
          </w:p>
        </w:tc>
        <w:tc>
          <w:tcPr>
            <w:tcW w:w="0" w:type="auto"/>
            <w:vAlign w:val="center"/>
            <w:hideMark/>
          </w:tcPr>
          <w:p w14:paraId="5142A9C9" w14:textId="77777777" w:rsidR="009A6646" w:rsidRPr="009A6646" w:rsidRDefault="009A6646" w:rsidP="009A6646">
            <w:pPr>
              <w:rPr>
                <w:rFonts w:ascii="Times New Roman" w:hAnsi="Times New Roman" w:cs="Times New Roman"/>
                <w:sz w:val="24"/>
              </w:rPr>
            </w:pPr>
            <w:r w:rsidRPr="009A6646">
              <w:rPr>
                <w:rFonts w:ascii="Times New Roman" w:hAnsi="Times New Roman" w:cs="Times New Roman"/>
                <w:sz w:val="24"/>
              </w:rPr>
              <w:t>Dashboard Visualizations</w:t>
            </w:r>
          </w:p>
        </w:tc>
      </w:tr>
    </w:tbl>
    <w:p w14:paraId="244AFC9B" w14:textId="77777777" w:rsidR="001E05DF" w:rsidRPr="001E05DF" w:rsidRDefault="00000000" w:rsidP="001E05DF">
      <w:pPr>
        <w:rPr>
          <w:rFonts w:ascii="Times New Roman" w:hAnsi="Times New Roman" w:cs="Times New Roman"/>
          <w:b/>
          <w:bCs/>
          <w:sz w:val="24"/>
        </w:rPr>
      </w:pPr>
      <w:r w:rsidRPr="009A6646">
        <w:rPr>
          <w:rFonts w:ascii="Times New Roman" w:hAnsi="Times New Roman" w:cs="Times New Roman"/>
          <w:sz w:val="24"/>
        </w:rPr>
        <w:br w:type="page"/>
      </w:r>
      <w:r w:rsidR="001E05DF" w:rsidRPr="001E05DF">
        <w:rPr>
          <w:rFonts w:ascii="Times New Roman" w:hAnsi="Times New Roman" w:cs="Times New Roman"/>
          <w:b/>
          <w:bCs/>
          <w:sz w:val="24"/>
        </w:rPr>
        <w:lastRenderedPageBreak/>
        <w:t>4. PROJECT DESIGN</w:t>
      </w:r>
    </w:p>
    <w:p w14:paraId="6BC995CE"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The project design phase focuses on defining the overall system architecture, data flow, technology stack, and workflow for developing the Electrical Vehicle Performance &amp; Market Analysis Dashboard. The design ensures that raw EV datasets are transformed into meaningful business insights through data preprocessing, visualization, and interactive analytics.</w:t>
      </w:r>
    </w:p>
    <w:p w14:paraId="2F84F553"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The architecture follows a layered approach consisting of data collection, preprocessing, storage, visualization, and presentation. This approach improves data quality, simplifies dashboard development, and enhances user experience.</w:t>
      </w:r>
    </w:p>
    <w:p w14:paraId="1AC443C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pict w14:anchorId="71F1C2F0">
          <v:rect id="_x0000_i1227" style="width:0;height:1.5pt" o:hralign="center" o:hrstd="t" o:hr="t" fillcolor="#a0a0a0" stroked="f"/>
        </w:pict>
      </w:r>
    </w:p>
    <w:p w14:paraId="7669D05C"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4.1 Problem–Solution Fit</w:t>
      </w:r>
    </w:p>
    <w:p w14:paraId="546B3EC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The Problem–Solution Fit Canvas validates that the proposed solution effectively addresses the challenges faced by users when </w:t>
      </w:r>
      <w:proofErr w:type="spellStart"/>
      <w:r w:rsidRPr="001E05DF">
        <w:rPr>
          <w:rFonts w:ascii="Times New Roman" w:hAnsi="Times New Roman" w:cs="Times New Roman"/>
          <w:sz w:val="24"/>
        </w:rPr>
        <w:t>analyzing</w:t>
      </w:r>
      <w:proofErr w:type="spellEnd"/>
      <w:r w:rsidRPr="001E05DF">
        <w:rPr>
          <w:rFonts w:ascii="Times New Roman" w:hAnsi="Times New Roman" w:cs="Times New Roman"/>
          <w:sz w:val="24"/>
        </w:rPr>
        <w:t xml:space="preserve"> electric vehicle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7644"/>
      </w:tblGrid>
      <w:tr w:rsidR="001E05DF" w:rsidRPr="001E05DF" w14:paraId="0AB93D07" w14:textId="77777777" w:rsidTr="001E05DF">
        <w:trPr>
          <w:tblHeader/>
          <w:tblCellSpacing w:w="15" w:type="dxa"/>
        </w:trPr>
        <w:tc>
          <w:tcPr>
            <w:tcW w:w="0" w:type="auto"/>
            <w:vAlign w:val="center"/>
            <w:hideMark/>
          </w:tcPr>
          <w:p w14:paraId="31550F2C"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Block</w:t>
            </w:r>
          </w:p>
        </w:tc>
        <w:tc>
          <w:tcPr>
            <w:tcW w:w="0" w:type="auto"/>
            <w:vAlign w:val="center"/>
            <w:hideMark/>
          </w:tcPr>
          <w:p w14:paraId="2733D684"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Details</w:t>
            </w:r>
          </w:p>
        </w:tc>
      </w:tr>
      <w:tr w:rsidR="001E05DF" w:rsidRPr="001E05DF" w14:paraId="5CA2548E" w14:textId="77777777" w:rsidTr="001E05DF">
        <w:trPr>
          <w:tblCellSpacing w:w="15" w:type="dxa"/>
        </w:trPr>
        <w:tc>
          <w:tcPr>
            <w:tcW w:w="0" w:type="auto"/>
            <w:vAlign w:val="center"/>
            <w:hideMark/>
          </w:tcPr>
          <w:p w14:paraId="7F66FC6C"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1. Customer Segments</w:t>
            </w:r>
          </w:p>
        </w:tc>
        <w:tc>
          <w:tcPr>
            <w:tcW w:w="0" w:type="auto"/>
            <w:vAlign w:val="center"/>
            <w:hideMark/>
          </w:tcPr>
          <w:p w14:paraId="2CEEB4FF"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EV buyers, Data Analysts, Researchers, Automobile Manufacturers, Business Analysts</w:t>
            </w:r>
          </w:p>
        </w:tc>
      </w:tr>
      <w:tr w:rsidR="001E05DF" w:rsidRPr="001E05DF" w14:paraId="4BE95B9B" w14:textId="77777777" w:rsidTr="001E05DF">
        <w:trPr>
          <w:tblCellSpacing w:w="15" w:type="dxa"/>
        </w:trPr>
        <w:tc>
          <w:tcPr>
            <w:tcW w:w="0" w:type="auto"/>
            <w:vAlign w:val="center"/>
            <w:hideMark/>
          </w:tcPr>
          <w:p w14:paraId="5A92B515"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2. Jobs-to-be-Done</w:t>
            </w:r>
          </w:p>
        </w:tc>
        <w:tc>
          <w:tcPr>
            <w:tcW w:w="0" w:type="auto"/>
            <w:vAlign w:val="center"/>
            <w:hideMark/>
          </w:tcPr>
          <w:p w14:paraId="4939DD3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Compare electric vehicles, </w:t>
            </w:r>
            <w:proofErr w:type="spellStart"/>
            <w:r w:rsidRPr="001E05DF">
              <w:rPr>
                <w:rFonts w:ascii="Times New Roman" w:hAnsi="Times New Roman" w:cs="Times New Roman"/>
                <w:sz w:val="24"/>
              </w:rPr>
              <w:t>analyze</w:t>
            </w:r>
            <w:proofErr w:type="spellEnd"/>
            <w:r w:rsidRPr="001E05DF">
              <w:rPr>
                <w:rFonts w:ascii="Times New Roman" w:hAnsi="Times New Roman" w:cs="Times New Roman"/>
                <w:sz w:val="24"/>
              </w:rPr>
              <w:t xml:space="preserve"> pricing, evaluate performance, study charging infrastructure</w:t>
            </w:r>
          </w:p>
        </w:tc>
      </w:tr>
      <w:tr w:rsidR="001E05DF" w:rsidRPr="001E05DF" w14:paraId="212DC65D" w14:textId="77777777" w:rsidTr="001E05DF">
        <w:trPr>
          <w:tblCellSpacing w:w="15" w:type="dxa"/>
        </w:trPr>
        <w:tc>
          <w:tcPr>
            <w:tcW w:w="0" w:type="auto"/>
            <w:vAlign w:val="center"/>
            <w:hideMark/>
          </w:tcPr>
          <w:p w14:paraId="526C191B"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3. Triggers</w:t>
            </w:r>
          </w:p>
        </w:tc>
        <w:tc>
          <w:tcPr>
            <w:tcW w:w="0" w:type="auto"/>
            <w:vAlign w:val="center"/>
            <w:hideMark/>
          </w:tcPr>
          <w:p w14:paraId="180C0BCF"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Difficulty comparing multiple EV models, inconsistent datasets, lack of interactive analytics</w:t>
            </w:r>
          </w:p>
        </w:tc>
      </w:tr>
      <w:tr w:rsidR="001E05DF" w:rsidRPr="001E05DF" w14:paraId="399561CC" w14:textId="77777777" w:rsidTr="001E05DF">
        <w:trPr>
          <w:tblCellSpacing w:w="15" w:type="dxa"/>
        </w:trPr>
        <w:tc>
          <w:tcPr>
            <w:tcW w:w="0" w:type="auto"/>
            <w:vAlign w:val="center"/>
            <w:hideMark/>
          </w:tcPr>
          <w:p w14:paraId="741FA02B"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4. Emotions (Before / After)</w:t>
            </w:r>
          </w:p>
        </w:tc>
        <w:tc>
          <w:tcPr>
            <w:tcW w:w="0" w:type="auto"/>
            <w:vAlign w:val="center"/>
            <w:hideMark/>
          </w:tcPr>
          <w:p w14:paraId="7C508F46"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Before: Confused by scattered data. After: Confident through interactive dashboards and visual insights.</w:t>
            </w:r>
          </w:p>
        </w:tc>
      </w:tr>
      <w:tr w:rsidR="001E05DF" w:rsidRPr="001E05DF" w14:paraId="04DD6083" w14:textId="77777777" w:rsidTr="001E05DF">
        <w:trPr>
          <w:tblCellSpacing w:w="15" w:type="dxa"/>
        </w:trPr>
        <w:tc>
          <w:tcPr>
            <w:tcW w:w="0" w:type="auto"/>
            <w:vAlign w:val="center"/>
            <w:hideMark/>
          </w:tcPr>
          <w:p w14:paraId="32D5A235"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5. Existing Solutions</w:t>
            </w:r>
          </w:p>
        </w:tc>
        <w:tc>
          <w:tcPr>
            <w:tcW w:w="0" w:type="auto"/>
            <w:vAlign w:val="center"/>
            <w:hideMark/>
          </w:tcPr>
          <w:p w14:paraId="48BC8F97"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Excel spreadsheets, static reports, scattered online information</w:t>
            </w:r>
          </w:p>
        </w:tc>
      </w:tr>
      <w:tr w:rsidR="001E05DF" w:rsidRPr="001E05DF" w14:paraId="69724C63" w14:textId="77777777" w:rsidTr="001E05DF">
        <w:trPr>
          <w:tblCellSpacing w:w="15" w:type="dxa"/>
        </w:trPr>
        <w:tc>
          <w:tcPr>
            <w:tcW w:w="0" w:type="auto"/>
            <w:vAlign w:val="center"/>
            <w:hideMark/>
          </w:tcPr>
          <w:p w14:paraId="3BCC2E19"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6. Customer Constraints</w:t>
            </w:r>
          </w:p>
        </w:tc>
        <w:tc>
          <w:tcPr>
            <w:tcW w:w="0" w:type="auto"/>
            <w:vAlign w:val="center"/>
            <w:hideMark/>
          </w:tcPr>
          <w:p w14:paraId="23114AE1"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Inconsistent data, missing values, lack of visualization skills</w:t>
            </w:r>
          </w:p>
        </w:tc>
      </w:tr>
      <w:tr w:rsidR="001E05DF" w:rsidRPr="001E05DF" w14:paraId="45C94372" w14:textId="77777777" w:rsidTr="001E05DF">
        <w:trPr>
          <w:tblCellSpacing w:w="15" w:type="dxa"/>
        </w:trPr>
        <w:tc>
          <w:tcPr>
            <w:tcW w:w="0" w:type="auto"/>
            <w:vAlign w:val="center"/>
            <w:hideMark/>
          </w:tcPr>
          <w:p w14:paraId="60E96A13"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7. Behaviour</w:t>
            </w:r>
          </w:p>
        </w:tc>
        <w:tc>
          <w:tcPr>
            <w:tcW w:w="0" w:type="auto"/>
            <w:vAlign w:val="center"/>
            <w:hideMark/>
          </w:tcPr>
          <w:p w14:paraId="75973B42"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Users frequently compare specifications before purchasing an EV</w:t>
            </w:r>
          </w:p>
        </w:tc>
      </w:tr>
      <w:tr w:rsidR="001E05DF" w:rsidRPr="001E05DF" w14:paraId="6CAE6ACE" w14:textId="77777777" w:rsidTr="001E05DF">
        <w:trPr>
          <w:tblCellSpacing w:w="15" w:type="dxa"/>
        </w:trPr>
        <w:tc>
          <w:tcPr>
            <w:tcW w:w="0" w:type="auto"/>
            <w:vAlign w:val="center"/>
            <w:hideMark/>
          </w:tcPr>
          <w:p w14:paraId="552D389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8. Channels</w:t>
            </w:r>
          </w:p>
        </w:tc>
        <w:tc>
          <w:tcPr>
            <w:tcW w:w="0" w:type="auto"/>
            <w:vAlign w:val="center"/>
            <w:hideMark/>
          </w:tcPr>
          <w:p w14:paraId="42E1D4D3"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Tableau Public Dashboard, Reports, Presentations</w:t>
            </w:r>
          </w:p>
        </w:tc>
      </w:tr>
      <w:tr w:rsidR="001E05DF" w:rsidRPr="001E05DF" w14:paraId="405DEA06" w14:textId="77777777" w:rsidTr="001E05DF">
        <w:trPr>
          <w:tblCellSpacing w:w="15" w:type="dxa"/>
        </w:trPr>
        <w:tc>
          <w:tcPr>
            <w:tcW w:w="0" w:type="auto"/>
            <w:vAlign w:val="center"/>
            <w:hideMark/>
          </w:tcPr>
          <w:p w14:paraId="7A445DF7"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9. Root Cause</w:t>
            </w:r>
          </w:p>
        </w:tc>
        <w:tc>
          <w:tcPr>
            <w:tcW w:w="0" w:type="auto"/>
            <w:vAlign w:val="center"/>
            <w:hideMark/>
          </w:tcPr>
          <w:p w14:paraId="2BD5B3C2"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EV data exists in different formats and sources, making comparison difficult</w:t>
            </w:r>
          </w:p>
        </w:tc>
      </w:tr>
      <w:tr w:rsidR="001E05DF" w:rsidRPr="001E05DF" w14:paraId="3CE66B1D" w14:textId="77777777" w:rsidTr="001E05DF">
        <w:trPr>
          <w:tblCellSpacing w:w="15" w:type="dxa"/>
        </w:trPr>
        <w:tc>
          <w:tcPr>
            <w:tcW w:w="0" w:type="auto"/>
            <w:vAlign w:val="center"/>
            <w:hideMark/>
          </w:tcPr>
          <w:p w14:paraId="6DE7CC22"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b/>
                <w:bCs/>
                <w:sz w:val="24"/>
              </w:rPr>
              <w:t>10. Proposed Solution</w:t>
            </w:r>
          </w:p>
        </w:tc>
        <w:tc>
          <w:tcPr>
            <w:tcW w:w="0" w:type="auto"/>
            <w:vAlign w:val="center"/>
            <w:hideMark/>
          </w:tcPr>
          <w:p w14:paraId="708F1A07"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A centralized SQL-based data preprocessing pipeline with interactive Tableau dashboards and stories for EV performance analysis</w:t>
            </w:r>
          </w:p>
        </w:tc>
      </w:tr>
    </w:tbl>
    <w:p w14:paraId="6EA81904"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pict w14:anchorId="62D06C5E">
          <v:rect id="_x0000_i1228" style="width:0;height:1.5pt" o:hralign="center" o:hrstd="t" o:hr="t" fillcolor="#a0a0a0" stroked="f"/>
        </w:pict>
      </w:r>
    </w:p>
    <w:p w14:paraId="41D4945B"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4.2 Proposed Solution</w:t>
      </w:r>
    </w:p>
    <w:p w14:paraId="134C4219"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The proposed solution integrates multiple electric vehicle datasets into a centralized MySQL database. SQL queries are used to clean and preprocess the data by removing missing values, standardizing formats, converting text into numerical values, and creating calculated fields.</w:t>
      </w:r>
    </w:p>
    <w:p w14:paraId="6F908728"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The processed dataset is then connected to Tableau Public, where interactive dashboards and stories are developed to </w:t>
      </w:r>
      <w:proofErr w:type="spellStart"/>
      <w:r w:rsidRPr="001E05DF">
        <w:rPr>
          <w:rFonts w:ascii="Times New Roman" w:hAnsi="Times New Roman" w:cs="Times New Roman"/>
          <w:sz w:val="24"/>
        </w:rPr>
        <w:t>analyze</w:t>
      </w:r>
      <w:proofErr w:type="spellEnd"/>
      <w:r w:rsidRPr="001E05DF">
        <w:rPr>
          <w:rFonts w:ascii="Times New Roman" w:hAnsi="Times New Roman" w:cs="Times New Roman"/>
          <w:sz w:val="24"/>
        </w:rPr>
        <w:t>:</w:t>
      </w:r>
    </w:p>
    <w:p w14:paraId="169DEDB7" w14:textId="77777777" w:rsidR="001E05DF" w:rsidRPr="001E05DF" w:rsidRDefault="001E05DF">
      <w:pPr>
        <w:numPr>
          <w:ilvl w:val="0"/>
          <w:numId w:val="20"/>
        </w:numPr>
        <w:rPr>
          <w:rFonts w:ascii="Times New Roman" w:hAnsi="Times New Roman" w:cs="Times New Roman"/>
          <w:sz w:val="24"/>
        </w:rPr>
      </w:pPr>
      <w:r w:rsidRPr="001E05DF">
        <w:rPr>
          <w:rFonts w:ascii="Times New Roman" w:hAnsi="Times New Roman" w:cs="Times New Roman"/>
          <w:sz w:val="24"/>
        </w:rPr>
        <w:lastRenderedPageBreak/>
        <w:t xml:space="preserve">Vehicle Performance </w:t>
      </w:r>
    </w:p>
    <w:p w14:paraId="43B53369" w14:textId="77777777" w:rsidR="001E05DF" w:rsidRPr="001E05DF" w:rsidRDefault="001E05DF">
      <w:pPr>
        <w:numPr>
          <w:ilvl w:val="0"/>
          <w:numId w:val="20"/>
        </w:numPr>
        <w:rPr>
          <w:rFonts w:ascii="Times New Roman" w:hAnsi="Times New Roman" w:cs="Times New Roman"/>
          <w:sz w:val="24"/>
        </w:rPr>
      </w:pPr>
      <w:r w:rsidRPr="001E05DF">
        <w:rPr>
          <w:rFonts w:ascii="Times New Roman" w:hAnsi="Times New Roman" w:cs="Times New Roman"/>
          <w:sz w:val="24"/>
        </w:rPr>
        <w:t xml:space="preserve">Top Speed </w:t>
      </w:r>
    </w:p>
    <w:p w14:paraId="19822A40" w14:textId="77777777" w:rsidR="001E05DF" w:rsidRPr="001E05DF" w:rsidRDefault="001E05DF">
      <w:pPr>
        <w:numPr>
          <w:ilvl w:val="0"/>
          <w:numId w:val="20"/>
        </w:numPr>
        <w:rPr>
          <w:rFonts w:ascii="Times New Roman" w:hAnsi="Times New Roman" w:cs="Times New Roman"/>
          <w:sz w:val="24"/>
        </w:rPr>
      </w:pPr>
      <w:r w:rsidRPr="001E05DF">
        <w:rPr>
          <w:rFonts w:ascii="Times New Roman" w:hAnsi="Times New Roman" w:cs="Times New Roman"/>
          <w:sz w:val="24"/>
        </w:rPr>
        <w:t xml:space="preserve">Driving Range </w:t>
      </w:r>
    </w:p>
    <w:p w14:paraId="319B8A54" w14:textId="77777777" w:rsidR="001E05DF" w:rsidRPr="001E05DF" w:rsidRDefault="001E05DF">
      <w:pPr>
        <w:numPr>
          <w:ilvl w:val="0"/>
          <w:numId w:val="20"/>
        </w:numPr>
        <w:rPr>
          <w:rFonts w:ascii="Times New Roman" w:hAnsi="Times New Roman" w:cs="Times New Roman"/>
          <w:sz w:val="24"/>
        </w:rPr>
      </w:pPr>
      <w:r w:rsidRPr="001E05DF">
        <w:rPr>
          <w:rFonts w:ascii="Times New Roman" w:hAnsi="Times New Roman" w:cs="Times New Roman"/>
          <w:sz w:val="24"/>
        </w:rPr>
        <w:t xml:space="preserve">Acceleration </w:t>
      </w:r>
    </w:p>
    <w:p w14:paraId="37169162" w14:textId="77777777" w:rsidR="001E05DF" w:rsidRPr="001E05DF" w:rsidRDefault="001E05DF">
      <w:pPr>
        <w:numPr>
          <w:ilvl w:val="0"/>
          <w:numId w:val="20"/>
        </w:numPr>
        <w:rPr>
          <w:rFonts w:ascii="Times New Roman" w:hAnsi="Times New Roman" w:cs="Times New Roman"/>
          <w:sz w:val="24"/>
        </w:rPr>
      </w:pPr>
      <w:r w:rsidRPr="001E05DF">
        <w:rPr>
          <w:rFonts w:ascii="Times New Roman" w:hAnsi="Times New Roman" w:cs="Times New Roman"/>
          <w:sz w:val="24"/>
        </w:rPr>
        <w:t xml:space="preserve">Charging Infrastructure </w:t>
      </w:r>
    </w:p>
    <w:p w14:paraId="77D42069" w14:textId="77777777" w:rsidR="001E05DF" w:rsidRPr="001E05DF" w:rsidRDefault="001E05DF">
      <w:pPr>
        <w:numPr>
          <w:ilvl w:val="0"/>
          <w:numId w:val="20"/>
        </w:numPr>
        <w:rPr>
          <w:rFonts w:ascii="Times New Roman" w:hAnsi="Times New Roman" w:cs="Times New Roman"/>
          <w:sz w:val="24"/>
        </w:rPr>
      </w:pPr>
      <w:r w:rsidRPr="001E05DF">
        <w:rPr>
          <w:rFonts w:ascii="Times New Roman" w:hAnsi="Times New Roman" w:cs="Times New Roman"/>
          <w:sz w:val="24"/>
        </w:rPr>
        <w:t xml:space="preserve">Price Comparison </w:t>
      </w:r>
    </w:p>
    <w:p w14:paraId="1FEC44BF" w14:textId="77777777" w:rsidR="001E05DF" w:rsidRPr="001E05DF" w:rsidRDefault="001E05DF">
      <w:pPr>
        <w:numPr>
          <w:ilvl w:val="0"/>
          <w:numId w:val="20"/>
        </w:numPr>
        <w:rPr>
          <w:rFonts w:ascii="Times New Roman" w:hAnsi="Times New Roman" w:cs="Times New Roman"/>
          <w:sz w:val="24"/>
        </w:rPr>
      </w:pPr>
      <w:r w:rsidRPr="001E05DF">
        <w:rPr>
          <w:rFonts w:ascii="Times New Roman" w:hAnsi="Times New Roman" w:cs="Times New Roman"/>
          <w:sz w:val="24"/>
        </w:rPr>
        <w:t xml:space="preserve">Brand-wise Analysis </w:t>
      </w:r>
    </w:p>
    <w:p w14:paraId="46161CBE" w14:textId="77777777" w:rsidR="001E05DF" w:rsidRPr="001E05DF" w:rsidRDefault="001E05DF">
      <w:pPr>
        <w:numPr>
          <w:ilvl w:val="0"/>
          <w:numId w:val="20"/>
        </w:numPr>
        <w:rPr>
          <w:rFonts w:ascii="Times New Roman" w:hAnsi="Times New Roman" w:cs="Times New Roman"/>
          <w:sz w:val="24"/>
        </w:rPr>
      </w:pPr>
      <w:r w:rsidRPr="001E05DF">
        <w:rPr>
          <w:rFonts w:ascii="Times New Roman" w:hAnsi="Times New Roman" w:cs="Times New Roman"/>
          <w:sz w:val="24"/>
        </w:rPr>
        <w:t xml:space="preserve">Body Style Distribution </w:t>
      </w:r>
    </w:p>
    <w:p w14:paraId="59597831"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The dashboard enables users to interact with the data through filters, drill-down analysis, and visual storytelling.</w:t>
      </w:r>
    </w:p>
    <w:p w14:paraId="5864E177"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pict w14:anchorId="70DA43AA">
          <v:rect id="_x0000_i1229" style="width:0;height:1.5pt" o:hralign="center" o:hrstd="t" o:hr="t" fillcolor="#a0a0a0" stroked="f"/>
        </w:pict>
      </w:r>
    </w:p>
    <w:p w14:paraId="312A8120"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4.3 Solution Architecture</w:t>
      </w:r>
    </w:p>
    <w:p w14:paraId="46A87BDF"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The solution architecture follows a five-layer design.</w:t>
      </w:r>
    </w:p>
    <w:p w14:paraId="48A4EC48"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Layer 1 – Data Source Layer</w:t>
      </w:r>
    </w:p>
    <w:p w14:paraId="7A0970ED" w14:textId="77777777" w:rsidR="001E05DF" w:rsidRPr="001E05DF" w:rsidRDefault="001E05DF">
      <w:pPr>
        <w:numPr>
          <w:ilvl w:val="0"/>
          <w:numId w:val="21"/>
        </w:numPr>
        <w:rPr>
          <w:rFonts w:ascii="Times New Roman" w:hAnsi="Times New Roman" w:cs="Times New Roman"/>
          <w:sz w:val="24"/>
        </w:rPr>
      </w:pPr>
      <w:r w:rsidRPr="001E05DF">
        <w:rPr>
          <w:rFonts w:ascii="Times New Roman" w:hAnsi="Times New Roman" w:cs="Times New Roman"/>
          <w:sz w:val="24"/>
        </w:rPr>
        <w:t xml:space="preserve">EV Specifications Dataset </w:t>
      </w:r>
    </w:p>
    <w:p w14:paraId="573E2E14" w14:textId="77777777" w:rsidR="001E05DF" w:rsidRPr="001E05DF" w:rsidRDefault="001E05DF">
      <w:pPr>
        <w:numPr>
          <w:ilvl w:val="0"/>
          <w:numId w:val="21"/>
        </w:numPr>
        <w:rPr>
          <w:rFonts w:ascii="Times New Roman" w:hAnsi="Times New Roman" w:cs="Times New Roman"/>
          <w:sz w:val="24"/>
        </w:rPr>
      </w:pPr>
      <w:r w:rsidRPr="001E05DF">
        <w:rPr>
          <w:rFonts w:ascii="Times New Roman" w:hAnsi="Times New Roman" w:cs="Times New Roman"/>
          <w:sz w:val="24"/>
        </w:rPr>
        <w:t xml:space="preserve">Charging Station Dataset </w:t>
      </w:r>
    </w:p>
    <w:p w14:paraId="077AAA62" w14:textId="77777777" w:rsidR="001E05DF" w:rsidRPr="001E05DF" w:rsidRDefault="001E05DF">
      <w:pPr>
        <w:numPr>
          <w:ilvl w:val="0"/>
          <w:numId w:val="21"/>
        </w:numPr>
        <w:rPr>
          <w:rFonts w:ascii="Times New Roman" w:hAnsi="Times New Roman" w:cs="Times New Roman"/>
          <w:sz w:val="24"/>
        </w:rPr>
      </w:pPr>
      <w:r w:rsidRPr="001E05DF">
        <w:rPr>
          <w:rFonts w:ascii="Times New Roman" w:hAnsi="Times New Roman" w:cs="Times New Roman"/>
          <w:sz w:val="24"/>
        </w:rPr>
        <w:t xml:space="preserve">EV India Dataset </w:t>
      </w:r>
    </w:p>
    <w:p w14:paraId="07E72169" w14:textId="77777777" w:rsidR="001E05DF" w:rsidRPr="001E05DF" w:rsidRDefault="001E05DF">
      <w:pPr>
        <w:numPr>
          <w:ilvl w:val="0"/>
          <w:numId w:val="21"/>
        </w:numPr>
        <w:rPr>
          <w:rFonts w:ascii="Times New Roman" w:hAnsi="Times New Roman" w:cs="Times New Roman"/>
          <w:sz w:val="24"/>
        </w:rPr>
      </w:pPr>
      <w:r w:rsidRPr="001E05DF">
        <w:rPr>
          <w:rFonts w:ascii="Times New Roman" w:hAnsi="Times New Roman" w:cs="Times New Roman"/>
          <w:sz w:val="24"/>
        </w:rPr>
        <w:t xml:space="preserve">Cheapest Electric Cars Dataset </w:t>
      </w:r>
    </w:p>
    <w:p w14:paraId="48F96846" w14:textId="24A21BBF" w:rsidR="001E05DF" w:rsidRPr="001E05DF" w:rsidRDefault="001E05DF" w:rsidP="001E05DF">
      <w:pPr>
        <w:rPr>
          <w:rFonts w:ascii="Times New Roman" w:hAnsi="Times New Roman" w:cs="Times New Roman"/>
          <w:sz w:val="24"/>
        </w:rPr>
      </w:pPr>
      <w:r>
        <w:rPr>
          <w:rFonts w:ascii="Times New Roman" w:hAnsi="Times New Roman" w:cs="Times New Roman"/>
          <w:sz w:val="24"/>
        </w:rPr>
        <w:t xml:space="preserve">                     </w:t>
      </w:r>
      <w:r w:rsidRPr="001E05DF">
        <w:rPr>
          <w:rFonts w:ascii="Times New Roman" w:hAnsi="Times New Roman" w:cs="Times New Roman"/>
          <w:sz w:val="24"/>
        </w:rPr>
        <w:t>↓</w:t>
      </w:r>
    </w:p>
    <w:p w14:paraId="232228F0"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Layer 2 – Data Preparation Layer</w:t>
      </w:r>
    </w:p>
    <w:p w14:paraId="70893B0D" w14:textId="77777777" w:rsidR="001E05DF" w:rsidRPr="001E05DF" w:rsidRDefault="001E05DF">
      <w:pPr>
        <w:numPr>
          <w:ilvl w:val="0"/>
          <w:numId w:val="22"/>
        </w:numPr>
        <w:rPr>
          <w:rFonts w:ascii="Times New Roman" w:hAnsi="Times New Roman" w:cs="Times New Roman"/>
          <w:sz w:val="24"/>
        </w:rPr>
      </w:pPr>
      <w:r w:rsidRPr="001E05DF">
        <w:rPr>
          <w:rFonts w:ascii="Times New Roman" w:hAnsi="Times New Roman" w:cs="Times New Roman"/>
          <w:sz w:val="24"/>
        </w:rPr>
        <w:t xml:space="preserve">Import CSV files </w:t>
      </w:r>
    </w:p>
    <w:p w14:paraId="5BAB66F2" w14:textId="77777777" w:rsidR="001E05DF" w:rsidRPr="001E05DF" w:rsidRDefault="001E05DF">
      <w:pPr>
        <w:numPr>
          <w:ilvl w:val="0"/>
          <w:numId w:val="22"/>
        </w:numPr>
        <w:rPr>
          <w:rFonts w:ascii="Times New Roman" w:hAnsi="Times New Roman" w:cs="Times New Roman"/>
          <w:sz w:val="24"/>
        </w:rPr>
      </w:pPr>
      <w:r w:rsidRPr="001E05DF">
        <w:rPr>
          <w:rFonts w:ascii="Times New Roman" w:hAnsi="Times New Roman" w:cs="Times New Roman"/>
          <w:sz w:val="24"/>
        </w:rPr>
        <w:t xml:space="preserve">SQL Data Cleaning </w:t>
      </w:r>
    </w:p>
    <w:p w14:paraId="59992A41" w14:textId="77777777" w:rsidR="001E05DF" w:rsidRPr="001E05DF" w:rsidRDefault="001E05DF">
      <w:pPr>
        <w:numPr>
          <w:ilvl w:val="0"/>
          <w:numId w:val="22"/>
        </w:numPr>
        <w:rPr>
          <w:rFonts w:ascii="Times New Roman" w:hAnsi="Times New Roman" w:cs="Times New Roman"/>
          <w:sz w:val="24"/>
        </w:rPr>
      </w:pPr>
      <w:r w:rsidRPr="001E05DF">
        <w:rPr>
          <w:rFonts w:ascii="Times New Roman" w:hAnsi="Times New Roman" w:cs="Times New Roman"/>
          <w:sz w:val="24"/>
        </w:rPr>
        <w:t xml:space="preserve">Missing Value Handling </w:t>
      </w:r>
    </w:p>
    <w:p w14:paraId="63F6DF5F" w14:textId="77777777" w:rsidR="001E05DF" w:rsidRPr="001E05DF" w:rsidRDefault="001E05DF">
      <w:pPr>
        <w:numPr>
          <w:ilvl w:val="0"/>
          <w:numId w:val="22"/>
        </w:numPr>
        <w:rPr>
          <w:rFonts w:ascii="Times New Roman" w:hAnsi="Times New Roman" w:cs="Times New Roman"/>
          <w:sz w:val="24"/>
        </w:rPr>
      </w:pPr>
      <w:r w:rsidRPr="001E05DF">
        <w:rPr>
          <w:rFonts w:ascii="Times New Roman" w:hAnsi="Times New Roman" w:cs="Times New Roman"/>
          <w:sz w:val="24"/>
        </w:rPr>
        <w:t xml:space="preserve">Duplicate Removal </w:t>
      </w:r>
    </w:p>
    <w:p w14:paraId="10E41E99" w14:textId="77777777" w:rsidR="001E05DF" w:rsidRPr="001E05DF" w:rsidRDefault="001E05DF">
      <w:pPr>
        <w:numPr>
          <w:ilvl w:val="0"/>
          <w:numId w:val="22"/>
        </w:numPr>
        <w:rPr>
          <w:rFonts w:ascii="Times New Roman" w:hAnsi="Times New Roman" w:cs="Times New Roman"/>
          <w:sz w:val="24"/>
        </w:rPr>
      </w:pPr>
      <w:r w:rsidRPr="001E05DF">
        <w:rPr>
          <w:rFonts w:ascii="Times New Roman" w:hAnsi="Times New Roman" w:cs="Times New Roman"/>
          <w:sz w:val="24"/>
        </w:rPr>
        <w:t xml:space="preserve">Data Type Conversion </w:t>
      </w:r>
    </w:p>
    <w:p w14:paraId="1A769A51" w14:textId="77777777" w:rsidR="001E05DF" w:rsidRPr="001E05DF" w:rsidRDefault="001E05DF">
      <w:pPr>
        <w:numPr>
          <w:ilvl w:val="0"/>
          <w:numId w:val="22"/>
        </w:numPr>
        <w:rPr>
          <w:rFonts w:ascii="Times New Roman" w:hAnsi="Times New Roman" w:cs="Times New Roman"/>
          <w:sz w:val="24"/>
        </w:rPr>
      </w:pPr>
      <w:r w:rsidRPr="001E05DF">
        <w:rPr>
          <w:rFonts w:ascii="Times New Roman" w:hAnsi="Times New Roman" w:cs="Times New Roman"/>
          <w:sz w:val="24"/>
        </w:rPr>
        <w:t xml:space="preserve">Feature Engineering </w:t>
      </w:r>
    </w:p>
    <w:p w14:paraId="530ADAE2" w14:textId="74C7F6D4" w:rsidR="001E05DF" w:rsidRPr="001E05DF" w:rsidRDefault="001E05DF" w:rsidP="001E05DF">
      <w:pPr>
        <w:rPr>
          <w:rFonts w:ascii="Times New Roman" w:hAnsi="Times New Roman" w:cs="Times New Roman"/>
          <w:sz w:val="24"/>
        </w:rPr>
      </w:pPr>
      <w:r>
        <w:rPr>
          <w:rFonts w:ascii="Times New Roman" w:hAnsi="Times New Roman" w:cs="Times New Roman"/>
          <w:sz w:val="24"/>
        </w:rPr>
        <w:t xml:space="preserve">                  </w:t>
      </w:r>
      <w:r w:rsidRPr="001E05DF">
        <w:rPr>
          <w:rFonts w:ascii="Times New Roman" w:hAnsi="Times New Roman" w:cs="Times New Roman"/>
          <w:sz w:val="24"/>
        </w:rPr>
        <w:t>↓</w:t>
      </w:r>
    </w:p>
    <w:p w14:paraId="627BF88D"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Layer 3 – Data Storage Layer</w:t>
      </w:r>
    </w:p>
    <w:p w14:paraId="48FB1B01" w14:textId="77777777" w:rsidR="001E05DF" w:rsidRPr="001E05DF" w:rsidRDefault="001E05DF">
      <w:pPr>
        <w:numPr>
          <w:ilvl w:val="0"/>
          <w:numId w:val="23"/>
        </w:numPr>
        <w:rPr>
          <w:rFonts w:ascii="Times New Roman" w:hAnsi="Times New Roman" w:cs="Times New Roman"/>
          <w:sz w:val="24"/>
        </w:rPr>
      </w:pPr>
      <w:r w:rsidRPr="001E05DF">
        <w:rPr>
          <w:rFonts w:ascii="Times New Roman" w:hAnsi="Times New Roman" w:cs="Times New Roman"/>
          <w:sz w:val="24"/>
        </w:rPr>
        <w:t xml:space="preserve">MySQL Database </w:t>
      </w:r>
    </w:p>
    <w:p w14:paraId="6447D0C6" w14:textId="77777777" w:rsidR="001E05DF" w:rsidRPr="001E05DF" w:rsidRDefault="001E05DF">
      <w:pPr>
        <w:numPr>
          <w:ilvl w:val="0"/>
          <w:numId w:val="23"/>
        </w:numPr>
        <w:rPr>
          <w:rFonts w:ascii="Times New Roman" w:hAnsi="Times New Roman" w:cs="Times New Roman"/>
          <w:sz w:val="24"/>
        </w:rPr>
      </w:pPr>
      <w:r w:rsidRPr="001E05DF">
        <w:rPr>
          <w:rFonts w:ascii="Times New Roman" w:hAnsi="Times New Roman" w:cs="Times New Roman"/>
          <w:sz w:val="24"/>
        </w:rPr>
        <w:t xml:space="preserve">Processed EV Tables </w:t>
      </w:r>
    </w:p>
    <w:p w14:paraId="32212CD9" w14:textId="77777777" w:rsidR="001E05DF" w:rsidRPr="001E05DF" w:rsidRDefault="001E05DF">
      <w:pPr>
        <w:numPr>
          <w:ilvl w:val="0"/>
          <w:numId w:val="23"/>
        </w:numPr>
        <w:rPr>
          <w:rFonts w:ascii="Times New Roman" w:hAnsi="Times New Roman" w:cs="Times New Roman"/>
          <w:sz w:val="24"/>
        </w:rPr>
      </w:pPr>
      <w:r w:rsidRPr="001E05DF">
        <w:rPr>
          <w:rFonts w:ascii="Times New Roman" w:hAnsi="Times New Roman" w:cs="Times New Roman"/>
          <w:sz w:val="24"/>
        </w:rPr>
        <w:t xml:space="preserve">Cleaned Analytical Dataset </w:t>
      </w:r>
    </w:p>
    <w:p w14:paraId="3DC25068" w14:textId="4681BF53" w:rsidR="001E05DF" w:rsidRPr="001E05DF" w:rsidRDefault="001E05DF" w:rsidP="001E05DF">
      <w:pPr>
        <w:rPr>
          <w:rFonts w:ascii="Times New Roman" w:hAnsi="Times New Roman" w:cs="Times New Roman"/>
          <w:sz w:val="24"/>
        </w:rPr>
      </w:pPr>
      <w:r>
        <w:rPr>
          <w:rFonts w:ascii="Times New Roman" w:hAnsi="Times New Roman" w:cs="Times New Roman"/>
          <w:sz w:val="24"/>
        </w:rPr>
        <w:t xml:space="preserve">                 </w:t>
      </w:r>
      <w:r w:rsidRPr="001E05DF">
        <w:rPr>
          <w:rFonts w:ascii="Times New Roman" w:hAnsi="Times New Roman" w:cs="Times New Roman"/>
          <w:sz w:val="24"/>
        </w:rPr>
        <w:t>↓</w:t>
      </w:r>
    </w:p>
    <w:p w14:paraId="62937BDF"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Layer 4 – Visualization Layer</w:t>
      </w:r>
    </w:p>
    <w:p w14:paraId="4F040EE6" w14:textId="77777777" w:rsidR="001E05DF" w:rsidRPr="001E05DF" w:rsidRDefault="001E05DF">
      <w:pPr>
        <w:numPr>
          <w:ilvl w:val="0"/>
          <w:numId w:val="24"/>
        </w:numPr>
        <w:rPr>
          <w:rFonts w:ascii="Times New Roman" w:hAnsi="Times New Roman" w:cs="Times New Roman"/>
          <w:sz w:val="24"/>
        </w:rPr>
      </w:pPr>
      <w:r w:rsidRPr="001E05DF">
        <w:rPr>
          <w:rFonts w:ascii="Times New Roman" w:hAnsi="Times New Roman" w:cs="Times New Roman"/>
          <w:sz w:val="24"/>
        </w:rPr>
        <w:t xml:space="preserve">Tableau Public </w:t>
      </w:r>
    </w:p>
    <w:p w14:paraId="69BC752E" w14:textId="77777777" w:rsidR="001E05DF" w:rsidRPr="001E05DF" w:rsidRDefault="001E05DF">
      <w:pPr>
        <w:numPr>
          <w:ilvl w:val="0"/>
          <w:numId w:val="24"/>
        </w:numPr>
        <w:rPr>
          <w:rFonts w:ascii="Times New Roman" w:hAnsi="Times New Roman" w:cs="Times New Roman"/>
          <w:sz w:val="24"/>
        </w:rPr>
      </w:pPr>
      <w:r w:rsidRPr="001E05DF">
        <w:rPr>
          <w:rFonts w:ascii="Times New Roman" w:hAnsi="Times New Roman" w:cs="Times New Roman"/>
          <w:sz w:val="24"/>
        </w:rPr>
        <w:t xml:space="preserve">Interactive Charts </w:t>
      </w:r>
    </w:p>
    <w:p w14:paraId="7DE84790" w14:textId="77777777" w:rsidR="001E05DF" w:rsidRPr="001E05DF" w:rsidRDefault="001E05DF">
      <w:pPr>
        <w:numPr>
          <w:ilvl w:val="0"/>
          <w:numId w:val="24"/>
        </w:numPr>
        <w:rPr>
          <w:rFonts w:ascii="Times New Roman" w:hAnsi="Times New Roman" w:cs="Times New Roman"/>
          <w:sz w:val="24"/>
        </w:rPr>
      </w:pPr>
      <w:r w:rsidRPr="001E05DF">
        <w:rPr>
          <w:rFonts w:ascii="Times New Roman" w:hAnsi="Times New Roman" w:cs="Times New Roman"/>
          <w:sz w:val="24"/>
        </w:rPr>
        <w:t xml:space="preserve">KPI Cards </w:t>
      </w:r>
    </w:p>
    <w:p w14:paraId="530E680E" w14:textId="77777777" w:rsidR="001E05DF" w:rsidRPr="001E05DF" w:rsidRDefault="001E05DF">
      <w:pPr>
        <w:numPr>
          <w:ilvl w:val="0"/>
          <w:numId w:val="24"/>
        </w:numPr>
        <w:rPr>
          <w:rFonts w:ascii="Times New Roman" w:hAnsi="Times New Roman" w:cs="Times New Roman"/>
          <w:sz w:val="24"/>
        </w:rPr>
      </w:pPr>
      <w:r w:rsidRPr="001E05DF">
        <w:rPr>
          <w:rFonts w:ascii="Times New Roman" w:hAnsi="Times New Roman" w:cs="Times New Roman"/>
          <w:sz w:val="24"/>
        </w:rPr>
        <w:lastRenderedPageBreak/>
        <w:t xml:space="preserve">Dashboard </w:t>
      </w:r>
    </w:p>
    <w:p w14:paraId="6ABACDF4" w14:textId="77777777" w:rsidR="001E05DF" w:rsidRPr="001E05DF" w:rsidRDefault="001E05DF">
      <w:pPr>
        <w:numPr>
          <w:ilvl w:val="0"/>
          <w:numId w:val="24"/>
        </w:numPr>
        <w:rPr>
          <w:rFonts w:ascii="Times New Roman" w:hAnsi="Times New Roman" w:cs="Times New Roman"/>
          <w:sz w:val="24"/>
        </w:rPr>
      </w:pPr>
      <w:r w:rsidRPr="001E05DF">
        <w:rPr>
          <w:rFonts w:ascii="Times New Roman" w:hAnsi="Times New Roman" w:cs="Times New Roman"/>
          <w:sz w:val="24"/>
        </w:rPr>
        <w:t xml:space="preserve">Tableau Story </w:t>
      </w:r>
    </w:p>
    <w:p w14:paraId="1B7C06EC"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w:t>
      </w:r>
    </w:p>
    <w:p w14:paraId="00225A30"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Layer 5 – Presentation Layer</w:t>
      </w:r>
    </w:p>
    <w:p w14:paraId="40EA9DBB" w14:textId="77777777" w:rsidR="001E05DF" w:rsidRPr="001E05DF" w:rsidRDefault="001E05DF">
      <w:pPr>
        <w:numPr>
          <w:ilvl w:val="0"/>
          <w:numId w:val="25"/>
        </w:numPr>
        <w:rPr>
          <w:rFonts w:ascii="Times New Roman" w:hAnsi="Times New Roman" w:cs="Times New Roman"/>
          <w:sz w:val="24"/>
        </w:rPr>
      </w:pPr>
      <w:r w:rsidRPr="001E05DF">
        <w:rPr>
          <w:rFonts w:ascii="Times New Roman" w:hAnsi="Times New Roman" w:cs="Times New Roman"/>
          <w:sz w:val="24"/>
        </w:rPr>
        <w:t xml:space="preserve">Dashboard Users </w:t>
      </w:r>
    </w:p>
    <w:p w14:paraId="03B1F4EB" w14:textId="77777777" w:rsidR="001E05DF" w:rsidRPr="001E05DF" w:rsidRDefault="001E05DF">
      <w:pPr>
        <w:numPr>
          <w:ilvl w:val="0"/>
          <w:numId w:val="25"/>
        </w:numPr>
        <w:rPr>
          <w:rFonts w:ascii="Times New Roman" w:hAnsi="Times New Roman" w:cs="Times New Roman"/>
          <w:sz w:val="24"/>
        </w:rPr>
      </w:pPr>
      <w:r w:rsidRPr="001E05DF">
        <w:rPr>
          <w:rFonts w:ascii="Times New Roman" w:hAnsi="Times New Roman" w:cs="Times New Roman"/>
          <w:sz w:val="24"/>
        </w:rPr>
        <w:t xml:space="preserve">Data Analysts </w:t>
      </w:r>
    </w:p>
    <w:p w14:paraId="5D0D7F09" w14:textId="77777777" w:rsidR="001E05DF" w:rsidRPr="001E05DF" w:rsidRDefault="001E05DF">
      <w:pPr>
        <w:numPr>
          <w:ilvl w:val="0"/>
          <w:numId w:val="25"/>
        </w:numPr>
        <w:rPr>
          <w:rFonts w:ascii="Times New Roman" w:hAnsi="Times New Roman" w:cs="Times New Roman"/>
          <w:sz w:val="24"/>
        </w:rPr>
      </w:pPr>
      <w:r w:rsidRPr="001E05DF">
        <w:rPr>
          <w:rFonts w:ascii="Times New Roman" w:hAnsi="Times New Roman" w:cs="Times New Roman"/>
          <w:sz w:val="24"/>
        </w:rPr>
        <w:t xml:space="preserve">Researchers </w:t>
      </w:r>
    </w:p>
    <w:p w14:paraId="69CF67CA" w14:textId="77777777" w:rsidR="001E05DF" w:rsidRPr="001E05DF" w:rsidRDefault="001E05DF">
      <w:pPr>
        <w:numPr>
          <w:ilvl w:val="0"/>
          <w:numId w:val="25"/>
        </w:numPr>
        <w:rPr>
          <w:rFonts w:ascii="Times New Roman" w:hAnsi="Times New Roman" w:cs="Times New Roman"/>
          <w:sz w:val="24"/>
        </w:rPr>
      </w:pPr>
      <w:r w:rsidRPr="001E05DF">
        <w:rPr>
          <w:rFonts w:ascii="Times New Roman" w:hAnsi="Times New Roman" w:cs="Times New Roman"/>
          <w:sz w:val="24"/>
        </w:rPr>
        <w:t xml:space="preserve">EV Buyers </w:t>
      </w:r>
    </w:p>
    <w:p w14:paraId="54CDA352" w14:textId="77777777" w:rsidR="001E05DF" w:rsidRPr="001E05DF" w:rsidRDefault="001E05DF">
      <w:pPr>
        <w:numPr>
          <w:ilvl w:val="0"/>
          <w:numId w:val="25"/>
        </w:numPr>
        <w:rPr>
          <w:rFonts w:ascii="Times New Roman" w:hAnsi="Times New Roman" w:cs="Times New Roman"/>
          <w:sz w:val="24"/>
        </w:rPr>
      </w:pPr>
      <w:r w:rsidRPr="001E05DF">
        <w:rPr>
          <w:rFonts w:ascii="Times New Roman" w:hAnsi="Times New Roman" w:cs="Times New Roman"/>
          <w:sz w:val="24"/>
        </w:rPr>
        <w:t xml:space="preserve">Business Decision Makers </w:t>
      </w:r>
    </w:p>
    <w:p w14:paraId="6FFF730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pict w14:anchorId="0062B1B8">
          <v:rect id="_x0000_i1230" style="width:0;height:1.5pt" o:hralign="center" o:hrstd="t" o:hr="t" fillcolor="#a0a0a0" stroked="f"/>
        </w:pict>
      </w:r>
    </w:p>
    <w:p w14:paraId="35EDBA00"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4.4 Data Flow Diagram</w:t>
      </w:r>
    </w:p>
    <w:p w14:paraId="7C056AA3"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 xml:space="preserve">DFD </w:t>
      </w:r>
      <w:proofErr w:type="gramStart"/>
      <w:r w:rsidRPr="001E05DF">
        <w:rPr>
          <w:rFonts w:ascii="Times New Roman" w:hAnsi="Times New Roman" w:cs="Times New Roman"/>
          <w:b/>
          <w:bCs/>
          <w:sz w:val="24"/>
        </w:rPr>
        <w:t>Level–0</w:t>
      </w:r>
      <w:proofErr w:type="gramEnd"/>
    </w:p>
    <w:p w14:paraId="76D8EAD8"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EV Dataset</w:t>
      </w:r>
    </w:p>
    <w:p w14:paraId="7AB65594"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3FFE0B5F"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1007180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EV Dashboard System</w:t>
      </w:r>
    </w:p>
    <w:p w14:paraId="7B326AB5"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5834A69A"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76E83DBB"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End User</w:t>
      </w:r>
    </w:p>
    <w:p w14:paraId="46951C54"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pict w14:anchorId="6548951E">
          <v:rect id="_x0000_i1231" style="width:0;height:1.5pt" o:hralign="center" o:hrstd="t" o:hr="t" fillcolor="#a0a0a0" stroked="f"/>
        </w:pict>
      </w:r>
    </w:p>
    <w:p w14:paraId="616CA3D9"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 xml:space="preserve">DFD </w:t>
      </w:r>
      <w:proofErr w:type="gramStart"/>
      <w:r w:rsidRPr="001E05DF">
        <w:rPr>
          <w:rFonts w:ascii="Times New Roman" w:hAnsi="Times New Roman" w:cs="Times New Roman"/>
          <w:b/>
          <w:bCs/>
          <w:sz w:val="24"/>
        </w:rPr>
        <w:t>Level–1</w:t>
      </w:r>
      <w:proofErr w:type="gramEnd"/>
    </w:p>
    <w:p w14:paraId="1FD693C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CSV Files</w:t>
      </w:r>
    </w:p>
    <w:p w14:paraId="05F0DC65"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0443B5A8"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349CB2E4"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Import into MySQL</w:t>
      </w:r>
    </w:p>
    <w:p w14:paraId="7A87ABE4"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41DA4C94"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6EB8A241"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SQL Data Cleaning</w:t>
      </w:r>
    </w:p>
    <w:p w14:paraId="3C35854F"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6C47FE8A"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20FCE1FB"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Data Transformation</w:t>
      </w:r>
    </w:p>
    <w:p w14:paraId="207618C0"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6DA04AEC"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39674362"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Processed Database</w:t>
      </w:r>
    </w:p>
    <w:p w14:paraId="4990E5FC"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56D3D727"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17F1CE82"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lastRenderedPageBreak/>
        <w:t>Tableau Public</w:t>
      </w:r>
    </w:p>
    <w:p w14:paraId="328C14D0"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43074342"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08AC10B3"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Dashboard &amp; Story</w:t>
      </w:r>
    </w:p>
    <w:p w14:paraId="4C094EB6"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1C1D71F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 xml:space="preserve">     ▼</w:t>
      </w:r>
    </w:p>
    <w:p w14:paraId="30AAB088"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Users</w:t>
      </w:r>
    </w:p>
    <w:p w14:paraId="1F431F09"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pict w14:anchorId="2C8D7F5C">
          <v:rect id="_x0000_i1232" style="width:0;height:1.5pt" o:hralign="center" o:hrstd="t" o:hr="t" fillcolor="#a0a0a0" stroked="f"/>
        </w:pict>
      </w:r>
    </w:p>
    <w:p w14:paraId="6D0A56A3"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4.5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2449"/>
      </w:tblGrid>
      <w:tr w:rsidR="001E05DF" w:rsidRPr="001E05DF" w14:paraId="638D94BA" w14:textId="77777777" w:rsidTr="001E05DF">
        <w:trPr>
          <w:tblHeader/>
          <w:tblCellSpacing w:w="15" w:type="dxa"/>
        </w:trPr>
        <w:tc>
          <w:tcPr>
            <w:tcW w:w="0" w:type="auto"/>
            <w:vAlign w:val="center"/>
            <w:hideMark/>
          </w:tcPr>
          <w:p w14:paraId="40AA9829"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Component</w:t>
            </w:r>
          </w:p>
        </w:tc>
        <w:tc>
          <w:tcPr>
            <w:tcW w:w="0" w:type="auto"/>
            <w:vAlign w:val="center"/>
            <w:hideMark/>
          </w:tcPr>
          <w:p w14:paraId="6B9C3AED"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Technology Used</w:t>
            </w:r>
          </w:p>
        </w:tc>
      </w:tr>
      <w:tr w:rsidR="001E05DF" w:rsidRPr="001E05DF" w14:paraId="7A1E92A0" w14:textId="77777777" w:rsidTr="001E05DF">
        <w:trPr>
          <w:tblCellSpacing w:w="15" w:type="dxa"/>
        </w:trPr>
        <w:tc>
          <w:tcPr>
            <w:tcW w:w="0" w:type="auto"/>
            <w:vAlign w:val="center"/>
            <w:hideMark/>
          </w:tcPr>
          <w:p w14:paraId="498F7C83"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Programming Language</w:t>
            </w:r>
          </w:p>
        </w:tc>
        <w:tc>
          <w:tcPr>
            <w:tcW w:w="0" w:type="auto"/>
            <w:vAlign w:val="center"/>
            <w:hideMark/>
          </w:tcPr>
          <w:p w14:paraId="20A8785F"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SQL</w:t>
            </w:r>
          </w:p>
        </w:tc>
      </w:tr>
      <w:tr w:rsidR="001E05DF" w:rsidRPr="001E05DF" w14:paraId="58DF0856" w14:textId="77777777" w:rsidTr="001E05DF">
        <w:trPr>
          <w:tblCellSpacing w:w="15" w:type="dxa"/>
        </w:trPr>
        <w:tc>
          <w:tcPr>
            <w:tcW w:w="0" w:type="auto"/>
            <w:vAlign w:val="center"/>
            <w:hideMark/>
          </w:tcPr>
          <w:p w14:paraId="01EBF439"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Database</w:t>
            </w:r>
          </w:p>
        </w:tc>
        <w:tc>
          <w:tcPr>
            <w:tcW w:w="0" w:type="auto"/>
            <w:vAlign w:val="center"/>
            <w:hideMark/>
          </w:tcPr>
          <w:p w14:paraId="5404D7FE"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MySQL Workbench 8.0</w:t>
            </w:r>
          </w:p>
        </w:tc>
      </w:tr>
      <w:tr w:rsidR="001E05DF" w:rsidRPr="001E05DF" w14:paraId="2DB07265" w14:textId="77777777" w:rsidTr="001E05DF">
        <w:trPr>
          <w:tblCellSpacing w:w="15" w:type="dxa"/>
        </w:trPr>
        <w:tc>
          <w:tcPr>
            <w:tcW w:w="0" w:type="auto"/>
            <w:vAlign w:val="center"/>
            <w:hideMark/>
          </w:tcPr>
          <w:p w14:paraId="7F4FACA5"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Data Visualization</w:t>
            </w:r>
          </w:p>
        </w:tc>
        <w:tc>
          <w:tcPr>
            <w:tcW w:w="0" w:type="auto"/>
            <w:vAlign w:val="center"/>
            <w:hideMark/>
          </w:tcPr>
          <w:p w14:paraId="2E9F3B3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Tableau Public</w:t>
            </w:r>
          </w:p>
        </w:tc>
      </w:tr>
      <w:tr w:rsidR="001E05DF" w:rsidRPr="001E05DF" w14:paraId="543DEB33" w14:textId="77777777" w:rsidTr="001E05DF">
        <w:trPr>
          <w:tblCellSpacing w:w="15" w:type="dxa"/>
        </w:trPr>
        <w:tc>
          <w:tcPr>
            <w:tcW w:w="0" w:type="auto"/>
            <w:vAlign w:val="center"/>
            <w:hideMark/>
          </w:tcPr>
          <w:p w14:paraId="6521615C"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Dataset Format</w:t>
            </w:r>
          </w:p>
        </w:tc>
        <w:tc>
          <w:tcPr>
            <w:tcW w:w="0" w:type="auto"/>
            <w:vAlign w:val="center"/>
            <w:hideMark/>
          </w:tcPr>
          <w:p w14:paraId="4CA0EA00"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CSV</w:t>
            </w:r>
          </w:p>
        </w:tc>
      </w:tr>
      <w:tr w:rsidR="001E05DF" w:rsidRPr="001E05DF" w14:paraId="3973B85E" w14:textId="77777777" w:rsidTr="001E05DF">
        <w:trPr>
          <w:tblCellSpacing w:w="15" w:type="dxa"/>
        </w:trPr>
        <w:tc>
          <w:tcPr>
            <w:tcW w:w="0" w:type="auto"/>
            <w:vAlign w:val="center"/>
            <w:hideMark/>
          </w:tcPr>
          <w:p w14:paraId="6674DE43"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Documentation</w:t>
            </w:r>
          </w:p>
        </w:tc>
        <w:tc>
          <w:tcPr>
            <w:tcW w:w="0" w:type="auto"/>
            <w:vAlign w:val="center"/>
            <w:hideMark/>
          </w:tcPr>
          <w:p w14:paraId="2C7FAF45"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Microsoft Word</w:t>
            </w:r>
          </w:p>
        </w:tc>
      </w:tr>
      <w:tr w:rsidR="001E05DF" w:rsidRPr="001E05DF" w14:paraId="42CD0FE8" w14:textId="77777777" w:rsidTr="001E05DF">
        <w:trPr>
          <w:tblCellSpacing w:w="15" w:type="dxa"/>
        </w:trPr>
        <w:tc>
          <w:tcPr>
            <w:tcW w:w="0" w:type="auto"/>
            <w:vAlign w:val="center"/>
            <w:hideMark/>
          </w:tcPr>
          <w:p w14:paraId="2774C0DF"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Presentation</w:t>
            </w:r>
          </w:p>
        </w:tc>
        <w:tc>
          <w:tcPr>
            <w:tcW w:w="0" w:type="auto"/>
            <w:vAlign w:val="center"/>
            <w:hideMark/>
          </w:tcPr>
          <w:p w14:paraId="4517F2DE"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Microsoft PowerPoint</w:t>
            </w:r>
          </w:p>
        </w:tc>
      </w:tr>
      <w:tr w:rsidR="001E05DF" w:rsidRPr="001E05DF" w14:paraId="745A121D" w14:textId="77777777" w:rsidTr="001E05DF">
        <w:trPr>
          <w:tblCellSpacing w:w="15" w:type="dxa"/>
        </w:trPr>
        <w:tc>
          <w:tcPr>
            <w:tcW w:w="0" w:type="auto"/>
            <w:vAlign w:val="center"/>
            <w:hideMark/>
          </w:tcPr>
          <w:p w14:paraId="4FE80847"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Version Control</w:t>
            </w:r>
          </w:p>
        </w:tc>
        <w:tc>
          <w:tcPr>
            <w:tcW w:w="0" w:type="auto"/>
            <w:vAlign w:val="center"/>
            <w:hideMark/>
          </w:tcPr>
          <w:p w14:paraId="13927332"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GitHub</w:t>
            </w:r>
          </w:p>
        </w:tc>
      </w:tr>
      <w:tr w:rsidR="001E05DF" w:rsidRPr="001E05DF" w14:paraId="66BB7B7C" w14:textId="77777777" w:rsidTr="001E05DF">
        <w:trPr>
          <w:tblCellSpacing w:w="15" w:type="dxa"/>
        </w:trPr>
        <w:tc>
          <w:tcPr>
            <w:tcW w:w="0" w:type="auto"/>
            <w:vAlign w:val="center"/>
            <w:hideMark/>
          </w:tcPr>
          <w:p w14:paraId="3E75D148"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Operating System</w:t>
            </w:r>
          </w:p>
        </w:tc>
        <w:tc>
          <w:tcPr>
            <w:tcW w:w="0" w:type="auto"/>
            <w:vAlign w:val="center"/>
            <w:hideMark/>
          </w:tcPr>
          <w:p w14:paraId="48EA7C9D"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Windows 11</w:t>
            </w:r>
          </w:p>
        </w:tc>
      </w:tr>
    </w:tbl>
    <w:p w14:paraId="417D25D4"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pict w14:anchorId="4B5BBE05">
          <v:rect id="_x0000_i1233" style="width:0;height:1.5pt" o:hralign="center" o:hrstd="t" o:hr="t" fillcolor="#a0a0a0" stroked="f"/>
        </w:pict>
      </w:r>
    </w:p>
    <w:p w14:paraId="7921116D"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4.6 Dashboard Workflow</w:t>
      </w:r>
    </w:p>
    <w:p w14:paraId="04A67385"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The dashboard development process consists of the following stages:</w:t>
      </w:r>
    </w:p>
    <w:p w14:paraId="00AA5E9B"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Collect EV datasets. </w:t>
      </w:r>
    </w:p>
    <w:p w14:paraId="22FC1702"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Import datasets into MySQL. </w:t>
      </w:r>
    </w:p>
    <w:p w14:paraId="3C0B7222"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Perform SQL data preprocessing. </w:t>
      </w:r>
    </w:p>
    <w:p w14:paraId="1E264F7E"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Handle missing values. </w:t>
      </w:r>
    </w:p>
    <w:p w14:paraId="3EC45B5B"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Remove duplicates. </w:t>
      </w:r>
    </w:p>
    <w:p w14:paraId="0DF18FF2"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Convert textual values into numerical values. </w:t>
      </w:r>
    </w:p>
    <w:p w14:paraId="072C013F"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Create calculated fields. </w:t>
      </w:r>
    </w:p>
    <w:p w14:paraId="3E38888E"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Connect MySQL with Tableau Public. </w:t>
      </w:r>
    </w:p>
    <w:p w14:paraId="19DB920B"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Build individual worksheets. </w:t>
      </w:r>
    </w:p>
    <w:p w14:paraId="177E7D66"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Design interactive dashboard. </w:t>
      </w:r>
    </w:p>
    <w:p w14:paraId="6A9D7DE1"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Create Tableau Story. </w:t>
      </w:r>
    </w:p>
    <w:p w14:paraId="36F31A0C" w14:textId="77777777" w:rsidR="001E05DF" w:rsidRPr="001E05DF" w:rsidRDefault="001E05DF">
      <w:pPr>
        <w:numPr>
          <w:ilvl w:val="0"/>
          <w:numId w:val="26"/>
        </w:numPr>
        <w:rPr>
          <w:rFonts w:ascii="Times New Roman" w:hAnsi="Times New Roman" w:cs="Times New Roman"/>
          <w:sz w:val="24"/>
        </w:rPr>
      </w:pPr>
      <w:r w:rsidRPr="001E05DF">
        <w:rPr>
          <w:rFonts w:ascii="Times New Roman" w:hAnsi="Times New Roman" w:cs="Times New Roman"/>
          <w:sz w:val="24"/>
        </w:rPr>
        <w:t xml:space="preserve">Publish dashboard and generate insights. </w:t>
      </w:r>
    </w:p>
    <w:p w14:paraId="273B1B1F"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pict w14:anchorId="1995983D">
          <v:rect id="_x0000_i1234" style="width:0;height:1.5pt" o:hralign="center" o:hrstd="t" o:hr="t" fillcolor="#a0a0a0" stroked="f"/>
        </w:pict>
      </w:r>
    </w:p>
    <w:p w14:paraId="4A295B59" w14:textId="77777777" w:rsidR="001E05DF" w:rsidRDefault="001E05DF" w:rsidP="001E05DF">
      <w:pPr>
        <w:rPr>
          <w:rFonts w:ascii="Times New Roman" w:hAnsi="Times New Roman" w:cs="Times New Roman"/>
          <w:b/>
          <w:bCs/>
          <w:sz w:val="24"/>
        </w:rPr>
      </w:pPr>
    </w:p>
    <w:p w14:paraId="218C4928" w14:textId="79E465FC"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4.7 Database Design</w:t>
      </w:r>
    </w:p>
    <w:p w14:paraId="1DDF55A8"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The MySQL database contains cleaned EV information with attributes such as:</w:t>
      </w:r>
    </w:p>
    <w:p w14:paraId="1BE5C482"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Brand </w:t>
      </w:r>
    </w:p>
    <w:p w14:paraId="58B064B9"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Model </w:t>
      </w:r>
    </w:p>
    <w:p w14:paraId="02150193"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Body Style </w:t>
      </w:r>
    </w:p>
    <w:p w14:paraId="7AEA1B3F"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Top Speed </w:t>
      </w:r>
    </w:p>
    <w:p w14:paraId="02243E99"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Range </w:t>
      </w:r>
    </w:p>
    <w:p w14:paraId="43821D9E"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Acceleration </w:t>
      </w:r>
    </w:p>
    <w:p w14:paraId="71B70C6A"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Efficiency </w:t>
      </w:r>
    </w:p>
    <w:p w14:paraId="1664436F"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Fast Charge Speed </w:t>
      </w:r>
    </w:p>
    <w:p w14:paraId="1F7BB5CB"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Price in Germany </w:t>
      </w:r>
    </w:p>
    <w:p w14:paraId="67F9F6A0"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Price in UK </w:t>
      </w:r>
    </w:p>
    <w:p w14:paraId="7B7735B5"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Region </w:t>
      </w:r>
    </w:p>
    <w:p w14:paraId="27545BF0" w14:textId="77777777" w:rsidR="001E05DF" w:rsidRPr="001E05DF" w:rsidRDefault="001E05DF">
      <w:pPr>
        <w:numPr>
          <w:ilvl w:val="0"/>
          <w:numId w:val="27"/>
        </w:numPr>
        <w:rPr>
          <w:rFonts w:ascii="Times New Roman" w:hAnsi="Times New Roman" w:cs="Times New Roman"/>
          <w:sz w:val="24"/>
        </w:rPr>
      </w:pPr>
      <w:r w:rsidRPr="001E05DF">
        <w:rPr>
          <w:rFonts w:ascii="Times New Roman" w:hAnsi="Times New Roman" w:cs="Times New Roman"/>
          <w:sz w:val="24"/>
        </w:rPr>
        <w:t xml:space="preserve">Charging Station Details </w:t>
      </w:r>
    </w:p>
    <w:p w14:paraId="6A57D157"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Relationships between multiple datasets are established using common attributes where applicable, ensuring consistent analysis across vehicle specifications and charging infrastructure.</w:t>
      </w:r>
    </w:p>
    <w:p w14:paraId="4606D790"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pict w14:anchorId="1AFE2E82">
          <v:rect id="_x0000_i1235" style="width:0;height:1.5pt" o:hralign="center" o:hrstd="t" o:hr="t" fillcolor="#a0a0a0" stroked="f"/>
        </w:pict>
      </w:r>
    </w:p>
    <w:p w14:paraId="0F888ACE" w14:textId="77777777" w:rsidR="001E05DF" w:rsidRPr="001E05DF" w:rsidRDefault="001E05DF" w:rsidP="001E05DF">
      <w:pPr>
        <w:rPr>
          <w:rFonts w:ascii="Times New Roman" w:hAnsi="Times New Roman" w:cs="Times New Roman"/>
          <w:b/>
          <w:bCs/>
          <w:sz w:val="24"/>
        </w:rPr>
      </w:pPr>
      <w:r w:rsidRPr="001E05DF">
        <w:rPr>
          <w:rFonts w:ascii="Times New Roman" w:hAnsi="Times New Roman" w:cs="Times New Roman"/>
          <w:b/>
          <w:bCs/>
          <w:sz w:val="24"/>
        </w:rPr>
        <w:t>4.8 Dashboard Components</w:t>
      </w:r>
    </w:p>
    <w:p w14:paraId="0441AC00"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The final Tableau dashboard includes the following visualizations:</w:t>
      </w:r>
    </w:p>
    <w:p w14:paraId="66702116" w14:textId="77777777" w:rsidR="001E05DF" w:rsidRPr="001E05DF" w:rsidRDefault="001E05DF">
      <w:pPr>
        <w:numPr>
          <w:ilvl w:val="0"/>
          <w:numId w:val="28"/>
        </w:numPr>
        <w:rPr>
          <w:rFonts w:ascii="Times New Roman" w:hAnsi="Times New Roman" w:cs="Times New Roman"/>
          <w:sz w:val="24"/>
        </w:rPr>
      </w:pPr>
      <w:r w:rsidRPr="001E05DF">
        <w:rPr>
          <w:rFonts w:ascii="Times New Roman" w:hAnsi="Times New Roman" w:cs="Times New Roman"/>
          <w:sz w:val="24"/>
        </w:rPr>
        <w:t xml:space="preserve">Average Top Speed by Brand and Body Style </w:t>
      </w:r>
    </w:p>
    <w:p w14:paraId="76B245D2" w14:textId="77777777" w:rsidR="001E05DF" w:rsidRPr="001E05DF" w:rsidRDefault="001E05DF">
      <w:pPr>
        <w:numPr>
          <w:ilvl w:val="0"/>
          <w:numId w:val="28"/>
        </w:numPr>
        <w:rPr>
          <w:rFonts w:ascii="Times New Roman" w:hAnsi="Times New Roman" w:cs="Times New Roman"/>
          <w:sz w:val="24"/>
        </w:rPr>
      </w:pPr>
      <w:r w:rsidRPr="001E05DF">
        <w:rPr>
          <w:rFonts w:ascii="Times New Roman" w:hAnsi="Times New Roman" w:cs="Times New Roman"/>
          <w:sz w:val="24"/>
        </w:rPr>
        <w:t xml:space="preserve">Count of Charging Stations by Region </w:t>
      </w:r>
    </w:p>
    <w:p w14:paraId="302D7AA8" w14:textId="77777777" w:rsidR="001E05DF" w:rsidRPr="001E05DF" w:rsidRDefault="001E05DF">
      <w:pPr>
        <w:numPr>
          <w:ilvl w:val="0"/>
          <w:numId w:val="28"/>
        </w:numPr>
        <w:rPr>
          <w:rFonts w:ascii="Times New Roman" w:hAnsi="Times New Roman" w:cs="Times New Roman"/>
          <w:sz w:val="24"/>
        </w:rPr>
      </w:pPr>
      <w:r w:rsidRPr="001E05DF">
        <w:rPr>
          <w:rFonts w:ascii="Times New Roman" w:hAnsi="Times New Roman" w:cs="Times New Roman"/>
          <w:sz w:val="24"/>
        </w:rPr>
        <w:t xml:space="preserve">Top 10 EV Models by Maximum Top Speed </w:t>
      </w:r>
    </w:p>
    <w:p w14:paraId="5BC75220" w14:textId="77777777" w:rsidR="001E05DF" w:rsidRPr="001E05DF" w:rsidRDefault="001E05DF">
      <w:pPr>
        <w:numPr>
          <w:ilvl w:val="0"/>
          <w:numId w:val="28"/>
        </w:numPr>
        <w:rPr>
          <w:rFonts w:ascii="Times New Roman" w:hAnsi="Times New Roman" w:cs="Times New Roman"/>
          <w:sz w:val="24"/>
        </w:rPr>
      </w:pPr>
      <w:r w:rsidRPr="001E05DF">
        <w:rPr>
          <w:rFonts w:ascii="Times New Roman" w:hAnsi="Times New Roman" w:cs="Times New Roman"/>
          <w:sz w:val="24"/>
        </w:rPr>
        <w:t xml:space="preserve">Acceleration Distribution by Body Style </w:t>
      </w:r>
    </w:p>
    <w:p w14:paraId="08A68054" w14:textId="77777777" w:rsidR="001E05DF" w:rsidRPr="001E05DF" w:rsidRDefault="001E05DF">
      <w:pPr>
        <w:numPr>
          <w:ilvl w:val="0"/>
          <w:numId w:val="28"/>
        </w:numPr>
        <w:rPr>
          <w:rFonts w:ascii="Times New Roman" w:hAnsi="Times New Roman" w:cs="Times New Roman"/>
          <w:sz w:val="24"/>
        </w:rPr>
      </w:pPr>
      <w:r w:rsidRPr="001E05DF">
        <w:rPr>
          <w:rFonts w:ascii="Times New Roman" w:hAnsi="Times New Roman" w:cs="Times New Roman"/>
          <w:sz w:val="24"/>
        </w:rPr>
        <w:t xml:space="preserve">Electric Vehicle Price Comparison </w:t>
      </w:r>
    </w:p>
    <w:p w14:paraId="7695BCCD" w14:textId="77777777" w:rsidR="001E05DF" w:rsidRPr="001E05DF" w:rsidRDefault="001E05DF">
      <w:pPr>
        <w:numPr>
          <w:ilvl w:val="0"/>
          <w:numId w:val="28"/>
        </w:numPr>
        <w:rPr>
          <w:rFonts w:ascii="Times New Roman" w:hAnsi="Times New Roman" w:cs="Times New Roman"/>
          <w:sz w:val="24"/>
        </w:rPr>
      </w:pPr>
      <w:r w:rsidRPr="001E05DF">
        <w:rPr>
          <w:rFonts w:ascii="Times New Roman" w:hAnsi="Times New Roman" w:cs="Times New Roman"/>
          <w:sz w:val="24"/>
        </w:rPr>
        <w:t xml:space="preserve">Average Driving Range by Brand </w:t>
      </w:r>
    </w:p>
    <w:p w14:paraId="6978FDB4" w14:textId="77777777" w:rsidR="001E05DF" w:rsidRPr="001E05DF" w:rsidRDefault="001E05DF" w:rsidP="001E05DF">
      <w:pPr>
        <w:rPr>
          <w:rFonts w:ascii="Times New Roman" w:hAnsi="Times New Roman" w:cs="Times New Roman"/>
          <w:sz w:val="24"/>
        </w:rPr>
      </w:pPr>
      <w:r w:rsidRPr="001E05DF">
        <w:rPr>
          <w:rFonts w:ascii="Times New Roman" w:hAnsi="Times New Roman" w:cs="Times New Roman"/>
          <w:sz w:val="24"/>
        </w:rPr>
        <w:t>Interactive filters include:</w:t>
      </w:r>
    </w:p>
    <w:p w14:paraId="61A9DEB2" w14:textId="77777777" w:rsidR="001E05DF" w:rsidRPr="001E05DF" w:rsidRDefault="001E05DF">
      <w:pPr>
        <w:numPr>
          <w:ilvl w:val="0"/>
          <w:numId w:val="29"/>
        </w:numPr>
        <w:rPr>
          <w:rFonts w:ascii="Times New Roman" w:hAnsi="Times New Roman" w:cs="Times New Roman"/>
          <w:sz w:val="24"/>
        </w:rPr>
      </w:pPr>
      <w:r w:rsidRPr="001E05DF">
        <w:rPr>
          <w:rFonts w:ascii="Times New Roman" w:hAnsi="Times New Roman" w:cs="Times New Roman"/>
          <w:sz w:val="24"/>
        </w:rPr>
        <w:t xml:space="preserve">Brand </w:t>
      </w:r>
    </w:p>
    <w:p w14:paraId="4CD1399D" w14:textId="77777777" w:rsidR="001E05DF" w:rsidRPr="001E05DF" w:rsidRDefault="001E05DF">
      <w:pPr>
        <w:numPr>
          <w:ilvl w:val="0"/>
          <w:numId w:val="29"/>
        </w:numPr>
        <w:rPr>
          <w:rFonts w:ascii="Times New Roman" w:hAnsi="Times New Roman" w:cs="Times New Roman"/>
          <w:sz w:val="24"/>
        </w:rPr>
      </w:pPr>
      <w:r w:rsidRPr="001E05DF">
        <w:rPr>
          <w:rFonts w:ascii="Times New Roman" w:hAnsi="Times New Roman" w:cs="Times New Roman"/>
          <w:sz w:val="24"/>
        </w:rPr>
        <w:t xml:space="preserve">Body Style </w:t>
      </w:r>
    </w:p>
    <w:p w14:paraId="119C2BE8" w14:textId="77777777" w:rsidR="001E05DF" w:rsidRPr="001E05DF" w:rsidRDefault="001E05DF">
      <w:pPr>
        <w:numPr>
          <w:ilvl w:val="0"/>
          <w:numId w:val="29"/>
        </w:numPr>
        <w:rPr>
          <w:rFonts w:ascii="Times New Roman" w:hAnsi="Times New Roman" w:cs="Times New Roman"/>
          <w:sz w:val="24"/>
        </w:rPr>
      </w:pPr>
      <w:r w:rsidRPr="001E05DF">
        <w:rPr>
          <w:rFonts w:ascii="Times New Roman" w:hAnsi="Times New Roman" w:cs="Times New Roman"/>
          <w:sz w:val="24"/>
        </w:rPr>
        <w:t xml:space="preserve">Region </w:t>
      </w:r>
    </w:p>
    <w:p w14:paraId="2F4D1E07" w14:textId="77777777" w:rsidR="001E05DF" w:rsidRPr="001E05DF" w:rsidRDefault="001E05DF">
      <w:pPr>
        <w:numPr>
          <w:ilvl w:val="0"/>
          <w:numId w:val="29"/>
        </w:numPr>
        <w:rPr>
          <w:rFonts w:ascii="Times New Roman" w:hAnsi="Times New Roman" w:cs="Times New Roman"/>
          <w:sz w:val="24"/>
        </w:rPr>
      </w:pPr>
      <w:r w:rsidRPr="001E05DF">
        <w:rPr>
          <w:rFonts w:ascii="Times New Roman" w:hAnsi="Times New Roman" w:cs="Times New Roman"/>
          <w:sz w:val="24"/>
        </w:rPr>
        <w:t xml:space="preserve">Model </w:t>
      </w:r>
    </w:p>
    <w:p w14:paraId="3C85B59B" w14:textId="77777777" w:rsidR="001E05DF" w:rsidRPr="001E05DF" w:rsidRDefault="001E05DF">
      <w:pPr>
        <w:numPr>
          <w:ilvl w:val="0"/>
          <w:numId w:val="29"/>
        </w:numPr>
        <w:rPr>
          <w:rFonts w:ascii="Times New Roman" w:hAnsi="Times New Roman" w:cs="Times New Roman"/>
          <w:sz w:val="24"/>
        </w:rPr>
      </w:pPr>
      <w:r w:rsidRPr="001E05DF">
        <w:rPr>
          <w:rFonts w:ascii="Times New Roman" w:hAnsi="Times New Roman" w:cs="Times New Roman"/>
          <w:sz w:val="24"/>
        </w:rPr>
        <w:t xml:space="preserve">Price </w:t>
      </w:r>
    </w:p>
    <w:p w14:paraId="7094C496" w14:textId="77777777" w:rsidR="001E05DF" w:rsidRPr="001E05DF" w:rsidRDefault="001E05DF">
      <w:pPr>
        <w:numPr>
          <w:ilvl w:val="0"/>
          <w:numId w:val="29"/>
        </w:numPr>
        <w:rPr>
          <w:rFonts w:ascii="Times New Roman" w:hAnsi="Times New Roman" w:cs="Times New Roman"/>
          <w:sz w:val="24"/>
        </w:rPr>
      </w:pPr>
      <w:r w:rsidRPr="001E05DF">
        <w:rPr>
          <w:rFonts w:ascii="Times New Roman" w:hAnsi="Times New Roman" w:cs="Times New Roman"/>
          <w:sz w:val="24"/>
        </w:rPr>
        <w:t>Driving Range</w:t>
      </w:r>
    </w:p>
    <w:p w14:paraId="65095C6C" w14:textId="77777777" w:rsidR="001E05DF" w:rsidRDefault="001E05DF" w:rsidP="001E05DF">
      <w:pPr>
        <w:rPr>
          <w:rFonts w:ascii="Times New Roman" w:hAnsi="Times New Roman" w:cs="Times New Roman"/>
          <w:sz w:val="24"/>
        </w:rPr>
      </w:pPr>
    </w:p>
    <w:p w14:paraId="25AFE625" w14:textId="77777777" w:rsidR="001E05DF" w:rsidRDefault="001E05DF" w:rsidP="001E05DF">
      <w:pPr>
        <w:rPr>
          <w:rFonts w:ascii="Times New Roman" w:hAnsi="Times New Roman" w:cs="Times New Roman"/>
          <w:sz w:val="24"/>
        </w:rPr>
      </w:pPr>
    </w:p>
    <w:p w14:paraId="36AB857D" w14:textId="77777777" w:rsidR="001E05DF" w:rsidRDefault="001E05DF" w:rsidP="001E05DF">
      <w:pPr>
        <w:rPr>
          <w:rFonts w:ascii="Times New Roman" w:hAnsi="Times New Roman" w:cs="Times New Roman"/>
          <w:sz w:val="24"/>
        </w:rPr>
      </w:pPr>
    </w:p>
    <w:p w14:paraId="3BC32C90" w14:textId="49916043"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lastRenderedPageBreak/>
        <w:t>5. PROJECT PLANNING &amp; SCHEDULING</w:t>
      </w:r>
    </w:p>
    <w:p w14:paraId="6FD99513"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Project planning is an essential phase that ensures the systematic execution of the Electrical Vehicle Performance &amp; Market Analysis Dashboard. Since this project was developed individually, the planning process involved defining tasks, estimating effort, prioritizing activities, and scheduling development in multiple sprints. This structured approach helped complete data collection, preprocessing, visualization, dashboard development, and documentation within the planned timeline.</w:t>
      </w:r>
    </w:p>
    <w:p w14:paraId="0938EEF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2A849AA1">
          <v:rect id="_x0000_i1305" style="width:0;height:1.5pt" o:hralign="center" o:hrstd="t" o:hr="t" fillcolor="#a0a0a0" stroked="f"/>
        </w:pict>
      </w:r>
    </w:p>
    <w:p w14:paraId="683362E6"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5.1 Product Backlog</w:t>
      </w:r>
    </w:p>
    <w:p w14:paraId="1665F91C"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The product backlog contains all the development tasks identified during the planning phase.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2259"/>
        <w:gridCol w:w="3274"/>
        <w:gridCol w:w="1150"/>
        <w:gridCol w:w="961"/>
        <w:gridCol w:w="1335"/>
      </w:tblGrid>
      <w:tr w:rsidR="001E05DF" w:rsidRPr="001E05DF" w14:paraId="2F17BCEB" w14:textId="77777777" w:rsidTr="001E05DF">
        <w:trPr>
          <w:tblHeader/>
          <w:tblCellSpacing w:w="15" w:type="dxa"/>
        </w:trPr>
        <w:tc>
          <w:tcPr>
            <w:tcW w:w="0" w:type="auto"/>
            <w:vAlign w:val="center"/>
            <w:hideMark/>
          </w:tcPr>
          <w:p w14:paraId="61125BB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w:t>
            </w:r>
          </w:p>
        </w:tc>
        <w:tc>
          <w:tcPr>
            <w:tcW w:w="0" w:type="auto"/>
            <w:vAlign w:val="center"/>
            <w:hideMark/>
          </w:tcPr>
          <w:p w14:paraId="1854A22B"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Functional Requirement</w:t>
            </w:r>
          </w:p>
        </w:tc>
        <w:tc>
          <w:tcPr>
            <w:tcW w:w="0" w:type="auto"/>
            <w:vAlign w:val="center"/>
            <w:hideMark/>
          </w:tcPr>
          <w:p w14:paraId="01DE11A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User Story / Task</w:t>
            </w:r>
          </w:p>
        </w:tc>
        <w:tc>
          <w:tcPr>
            <w:tcW w:w="0" w:type="auto"/>
            <w:vAlign w:val="center"/>
            <w:hideMark/>
          </w:tcPr>
          <w:p w14:paraId="3F5913AE"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Story Points</w:t>
            </w:r>
          </w:p>
        </w:tc>
        <w:tc>
          <w:tcPr>
            <w:tcW w:w="0" w:type="auto"/>
            <w:vAlign w:val="center"/>
            <w:hideMark/>
          </w:tcPr>
          <w:p w14:paraId="5754E16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Priority</w:t>
            </w:r>
          </w:p>
        </w:tc>
        <w:tc>
          <w:tcPr>
            <w:tcW w:w="0" w:type="auto"/>
            <w:vAlign w:val="center"/>
            <w:hideMark/>
          </w:tcPr>
          <w:p w14:paraId="6E57886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Assigned To</w:t>
            </w:r>
          </w:p>
        </w:tc>
      </w:tr>
      <w:tr w:rsidR="001E05DF" w:rsidRPr="001E05DF" w14:paraId="5825D7E3" w14:textId="77777777" w:rsidTr="001E05DF">
        <w:trPr>
          <w:tblCellSpacing w:w="15" w:type="dxa"/>
        </w:trPr>
        <w:tc>
          <w:tcPr>
            <w:tcW w:w="0" w:type="auto"/>
            <w:vAlign w:val="center"/>
            <w:hideMark/>
          </w:tcPr>
          <w:p w14:paraId="3CB7488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Sprint-1</w:t>
            </w:r>
          </w:p>
        </w:tc>
        <w:tc>
          <w:tcPr>
            <w:tcW w:w="0" w:type="auto"/>
            <w:vAlign w:val="center"/>
            <w:hideMark/>
          </w:tcPr>
          <w:p w14:paraId="5E6655FB"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 Collection</w:t>
            </w:r>
          </w:p>
        </w:tc>
        <w:tc>
          <w:tcPr>
            <w:tcW w:w="0" w:type="auto"/>
            <w:vAlign w:val="center"/>
            <w:hideMark/>
          </w:tcPr>
          <w:p w14:paraId="16FD707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Collect EV datasets from multiple sources</w:t>
            </w:r>
          </w:p>
        </w:tc>
        <w:tc>
          <w:tcPr>
            <w:tcW w:w="0" w:type="auto"/>
            <w:vAlign w:val="center"/>
            <w:hideMark/>
          </w:tcPr>
          <w:p w14:paraId="13CFC5B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2</w:t>
            </w:r>
          </w:p>
        </w:tc>
        <w:tc>
          <w:tcPr>
            <w:tcW w:w="0" w:type="auto"/>
            <w:vAlign w:val="center"/>
            <w:hideMark/>
          </w:tcPr>
          <w:p w14:paraId="24DFEFF1"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High</w:t>
            </w:r>
          </w:p>
        </w:tc>
        <w:tc>
          <w:tcPr>
            <w:tcW w:w="0" w:type="auto"/>
            <w:vAlign w:val="center"/>
            <w:hideMark/>
          </w:tcPr>
          <w:p w14:paraId="3E04C5D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r w:rsidR="001E05DF" w:rsidRPr="001E05DF" w14:paraId="6915D656" w14:textId="77777777" w:rsidTr="001E05DF">
        <w:trPr>
          <w:tblCellSpacing w:w="15" w:type="dxa"/>
        </w:trPr>
        <w:tc>
          <w:tcPr>
            <w:tcW w:w="0" w:type="auto"/>
            <w:vAlign w:val="center"/>
            <w:hideMark/>
          </w:tcPr>
          <w:p w14:paraId="3ED80E0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Sprint-1</w:t>
            </w:r>
          </w:p>
        </w:tc>
        <w:tc>
          <w:tcPr>
            <w:tcW w:w="0" w:type="auto"/>
            <w:vAlign w:val="center"/>
            <w:hideMark/>
          </w:tcPr>
          <w:p w14:paraId="01A0333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 Cleaning</w:t>
            </w:r>
          </w:p>
        </w:tc>
        <w:tc>
          <w:tcPr>
            <w:tcW w:w="0" w:type="auto"/>
            <w:vAlign w:val="center"/>
            <w:hideMark/>
          </w:tcPr>
          <w:p w14:paraId="79D874D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Handle missing values</w:t>
            </w:r>
          </w:p>
        </w:tc>
        <w:tc>
          <w:tcPr>
            <w:tcW w:w="0" w:type="auto"/>
            <w:vAlign w:val="center"/>
            <w:hideMark/>
          </w:tcPr>
          <w:p w14:paraId="0006D24C"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5</w:t>
            </w:r>
          </w:p>
        </w:tc>
        <w:tc>
          <w:tcPr>
            <w:tcW w:w="0" w:type="auto"/>
            <w:vAlign w:val="center"/>
            <w:hideMark/>
          </w:tcPr>
          <w:p w14:paraId="20BE4E35"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High</w:t>
            </w:r>
          </w:p>
        </w:tc>
        <w:tc>
          <w:tcPr>
            <w:tcW w:w="0" w:type="auto"/>
            <w:vAlign w:val="center"/>
            <w:hideMark/>
          </w:tcPr>
          <w:p w14:paraId="3FCAFB4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r w:rsidR="001E05DF" w:rsidRPr="001E05DF" w14:paraId="27F274B2" w14:textId="77777777" w:rsidTr="001E05DF">
        <w:trPr>
          <w:tblCellSpacing w:w="15" w:type="dxa"/>
        </w:trPr>
        <w:tc>
          <w:tcPr>
            <w:tcW w:w="0" w:type="auto"/>
            <w:vAlign w:val="center"/>
            <w:hideMark/>
          </w:tcPr>
          <w:p w14:paraId="05CC8666"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Sprint-1</w:t>
            </w:r>
          </w:p>
        </w:tc>
        <w:tc>
          <w:tcPr>
            <w:tcW w:w="0" w:type="auto"/>
            <w:vAlign w:val="center"/>
            <w:hideMark/>
          </w:tcPr>
          <w:p w14:paraId="124CB2C7"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 Transformation</w:t>
            </w:r>
          </w:p>
        </w:tc>
        <w:tc>
          <w:tcPr>
            <w:tcW w:w="0" w:type="auto"/>
            <w:vAlign w:val="center"/>
            <w:hideMark/>
          </w:tcPr>
          <w:p w14:paraId="237326DB"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Convert text fields into numeric values</w:t>
            </w:r>
          </w:p>
        </w:tc>
        <w:tc>
          <w:tcPr>
            <w:tcW w:w="0" w:type="auto"/>
            <w:vAlign w:val="center"/>
            <w:hideMark/>
          </w:tcPr>
          <w:p w14:paraId="13A659A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3</w:t>
            </w:r>
          </w:p>
        </w:tc>
        <w:tc>
          <w:tcPr>
            <w:tcW w:w="0" w:type="auto"/>
            <w:vAlign w:val="center"/>
            <w:hideMark/>
          </w:tcPr>
          <w:p w14:paraId="6FC9468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High</w:t>
            </w:r>
          </w:p>
        </w:tc>
        <w:tc>
          <w:tcPr>
            <w:tcW w:w="0" w:type="auto"/>
            <w:vAlign w:val="center"/>
            <w:hideMark/>
          </w:tcPr>
          <w:p w14:paraId="17A4CA5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r w:rsidR="001E05DF" w:rsidRPr="001E05DF" w14:paraId="4DBB29FE" w14:textId="77777777" w:rsidTr="001E05DF">
        <w:trPr>
          <w:tblCellSpacing w:w="15" w:type="dxa"/>
        </w:trPr>
        <w:tc>
          <w:tcPr>
            <w:tcW w:w="0" w:type="auto"/>
            <w:vAlign w:val="center"/>
            <w:hideMark/>
          </w:tcPr>
          <w:p w14:paraId="1B73A06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Sprint-1</w:t>
            </w:r>
          </w:p>
        </w:tc>
        <w:tc>
          <w:tcPr>
            <w:tcW w:w="0" w:type="auto"/>
            <w:vAlign w:val="center"/>
            <w:hideMark/>
          </w:tcPr>
          <w:p w14:paraId="3DDCD9F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 Integration</w:t>
            </w:r>
          </w:p>
        </w:tc>
        <w:tc>
          <w:tcPr>
            <w:tcW w:w="0" w:type="auto"/>
            <w:vAlign w:val="center"/>
            <w:hideMark/>
          </w:tcPr>
          <w:p w14:paraId="5CA3D1EB"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Merge multiple EV datasets</w:t>
            </w:r>
          </w:p>
        </w:tc>
        <w:tc>
          <w:tcPr>
            <w:tcW w:w="0" w:type="auto"/>
            <w:vAlign w:val="center"/>
            <w:hideMark/>
          </w:tcPr>
          <w:p w14:paraId="13B90CC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3</w:t>
            </w:r>
          </w:p>
        </w:tc>
        <w:tc>
          <w:tcPr>
            <w:tcW w:w="0" w:type="auto"/>
            <w:vAlign w:val="center"/>
            <w:hideMark/>
          </w:tcPr>
          <w:p w14:paraId="3D2AD63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High</w:t>
            </w:r>
          </w:p>
        </w:tc>
        <w:tc>
          <w:tcPr>
            <w:tcW w:w="0" w:type="auto"/>
            <w:vAlign w:val="center"/>
            <w:hideMark/>
          </w:tcPr>
          <w:p w14:paraId="2F68421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r w:rsidR="001E05DF" w:rsidRPr="001E05DF" w14:paraId="4BCA442D" w14:textId="77777777" w:rsidTr="001E05DF">
        <w:trPr>
          <w:tblCellSpacing w:w="15" w:type="dxa"/>
        </w:trPr>
        <w:tc>
          <w:tcPr>
            <w:tcW w:w="0" w:type="auto"/>
            <w:vAlign w:val="center"/>
            <w:hideMark/>
          </w:tcPr>
          <w:p w14:paraId="2046C85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Sprint-1</w:t>
            </w:r>
          </w:p>
        </w:tc>
        <w:tc>
          <w:tcPr>
            <w:tcW w:w="0" w:type="auto"/>
            <w:vAlign w:val="center"/>
            <w:hideMark/>
          </w:tcPr>
          <w:p w14:paraId="5681A8D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Database Setup</w:t>
            </w:r>
          </w:p>
        </w:tc>
        <w:tc>
          <w:tcPr>
            <w:tcW w:w="0" w:type="auto"/>
            <w:vAlign w:val="center"/>
            <w:hideMark/>
          </w:tcPr>
          <w:p w14:paraId="4737597C"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Import cleaned data into MySQL</w:t>
            </w:r>
          </w:p>
        </w:tc>
        <w:tc>
          <w:tcPr>
            <w:tcW w:w="0" w:type="auto"/>
            <w:vAlign w:val="center"/>
            <w:hideMark/>
          </w:tcPr>
          <w:p w14:paraId="3170BCEB"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2</w:t>
            </w:r>
          </w:p>
        </w:tc>
        <w:tc>
          <w:tcPr>
            <w:tcW w:w="0" w:type="auto"/>
            <w:vAlign w:val="center"/>
            <w:hideMark/>
          </w:tcPr>
          <w:p w14:paraId="4D0C592A"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Medium</w:t>
            </w:r>
          </w:p>
        </w:tc>
        <w:tc>
          <w:tcPr>
            <w:tcW w:w="0" w:type="auto"/>
            <w:vAlign w:val="center"/>
            <w:hideMark/>
          </w:tcPr>
          <w:p w14:paraId="6DC57945"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r w:rsidR="001E05DF" w:rsidRPr="001E05DF" w14:paraId="709C409E" w14:textId="77777777" w:rsidTr="001E05DF">
        <w:trPr>
          <w:tblCellSpacing w:w="15" w:type="dxa"/>
        </w:trPr>
        <w:tc>
          <w:tcPr>
            <w:tcW w:w="0" w:type="auto"/>
            <w:vAlign w:val="center"/>
            <w:hideMark/>
          </w:tcPr>
          <w:p w14:paraId="29A652C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Sprint-2</w:t>
            </w:r>
          </w:p>
        </w:tc>
        <w:tc>
          <w:tcPr>
            <w:tcW w:w="0" w:type="auto"/>
            <w:vAlign w:val="center"/>
            <w:hideMark/>
          </w:tcPr>
          <w:p w14:paraId="6CC293BA"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Dashboard Development</w:t>
            </w:r>
          </w:p>
        </w:tc>
        <w:tc>
          <w:tcPr>
            <w:tcW w:w="0" w:type="auto"/>
            <w:vAlign w:val="center"/>
            <w:hideMark/>
          </w:tcPr>
          <w:p w14:paraId="7FAA34F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Create individual Tableau worksheets</w:t>
            </w:r>
          </w:p>
        </w:tc>
        <w:tc>
          <w:tcPr>
            <w:tcW w:w="0" w:type="auto"/>
            <w:vAlign w:val="center"/>
            <w:hideMark/>
          </w:tcPr>
          <w:p w14:paraId="3FBDCA75"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5</w:t>
            </w:r>
          </w:p>
        </w:tc>
        <w:tc>
          <w:tcPr>
            <w:tcW w:w="0" w:type="auto"/>
            <w:vAlign w:val="center"/>
            <w:hideMark/>
          </w:tcPr>
          <w:p w14:paraId="6F0CBA4D"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High</w:t>
            </w:r>
          </w:p>
        </w:tc>
        <w:tc>
          <w:tcPr>
            <w:tcW w:w="0" w:type="auto"/>
            <w:vAlign w:val="center"/>
            <w:hideMark/>
          </w:tcPr>
          <w:p w14:paraId="565406F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r w:rsidR="001E05DF" w:rsidRPr="001E05DF" w14:paraId="0657DBEC" w14:textId="77777777" w:rsidTr="001E05DF">
        <w:trPr>
          <w:tblCellSpacing w:w="15" w:type="dxa"/>
        </w:trPr>
        <w:tc>
          <w:tcPr>
            <w:tcW w:w="0" w:type="auto"/>
            <w:vAlign w:val="center"/>
            <w:hideMark/>
          </w:tcPr>
          <w:p w14:paraId="3567D626"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Sprint-2</w:t>
            </w:r>
          </w:p>
        </w:tc>
        <w:tc>
          <w:tcPr>
            <w:tcW w:w="0" w:type="auto"/>
            <w:vAlign w:val="center"/>
            <w:hideMark/>
          </w:tcPr>
          <w:p w14:paraId="6B8F473E"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Dashboard Design</w:t>
            </w:r>
          </w:p>
        </w:tc>
        <w:tc>
          <w:tcPr>
            <w:tcW w:w="0" w:type="auto"/>
            <w:vAlign w:val="center"/>
            <w:hideMark/>
          </w:tcPr>
          <w:p w14:paraId="72AD14C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Develop interactive dashboard</w:t>
            </w:r>
          </w:p>
        </w:tc>
        <w:tc>
          <w:tcPr>
            <w:tcW w:w="0" w:type="auto"/>
            <w:vAlign w:val="center"/>
            <w:hideMark/>
          </w:tcPr>
          <w:p w14:paraId="7501F41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5</w:t>
            </w:r>
          </w:p>
        </w:tc>
        <w:tc>
          <w:tcPr>
            <w:tcW w:w="0" w:type="auto"/>
            <w:vAlign w:val="center"/>
            <w:hideMark/>
          </w:tcPr>
          <w:p w14:paraId="66FD4D26"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High</w:t>
            </w:r>
          </w:p>
        </w:tc>
        <w:tc>
          <w:tcPr>
            <w:tcW w:w="0" w:type="auto"/>
            <w:vAlign w:val="center"/>
            <w:hideMark/>
          </w:tcPr>
          <w:p w14:paraId="1E85995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r w:rsidR="001E05DF" w:rsidRPr="001E05DF" w14:paraId="24732866" w14:textId="77777777" w:rsidTr="001E05DF">
        <w:trPr>
          <w:tblCellSpacing w:w="15" w:type="dxa"/>
        </w:trPr>
        <w:tc>
          <w:tcPr>
            <w:tcW w:w="0" w:type="auto"/>
            <w:vAlign w:val="center"/>
            <w:hideMark/>
          </w:tcPr>
          <w:p w14:paraId="739CAD3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Sprint-2</w:t>
            </w:r>
          </w:p>
        </w:tc>
        <w:tc>
          <w:tcPr>
            <w:tcW w:w="0" w:type="auto"/>
            <w:vAlign w:val="center"/>
            <w:hideMark/>
          </w:tcPr>
          <w:p w14:paraId="5CAF32C9"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Interactive Filters</w:t>
            </w:r>
          </w:p>
        </w:tc>
        <w:tc>
          <w:tcPr>
            <w:tcW w:w="0" w:type="auto"/>
            <w:vAlign w:val="center"/>
            <w:hideMark/>
          </w:tcPr>
          <w:p w14:paraId="483C2E3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Add dashboard filters and legends</w:t>
            </w:r>
          </w:p>
        </w:tc>
        <w:tc>
          <w:tcPr>
            <w:tcW w:w="0" w:type="auto"/>
            <w:vAlign w:val="center"/>
            <w:hideMark/>
          </w:tcPr>
          <w:p w14:paraId="47C70FF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3</w:t>
            </w:r>
          </w:p>
        </w:tc>
        <w:tc>
          <w:tcPr>
            <w:tcW w:w="0" w:type="auto"/>
            <w:vAlign w:val="center"/>
            <w:hideMark/>
          </w:tcPr>
          <w:p w14:paraId="3ABB36FD"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High</w:t>
            </w:r>
          </w:p>
        </w:tc>
        <w:tc>
          <w:tcPr>
            <w:tcW w:w="0" w:type="auto"/>
            <w:vAlign w:val="center"/>
            <w:hideMark/>
          </w:tcPr>
          <w:p w14:paraId="3B3968B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r w:rsidR="001E05DF" w:rsidRPr="001E05DF" w14:paraId="33BB90BE" w14:textId="77777777" w:rsidTr="001E05DF">
        <w:trPr>
          <w:tblCellSpacing w:w="15" w:type="dxa"/>
        </w:trPr>
        <w:tc>
          <w:tcPr>
            <w:tcW w:w="0" w:type="auto"/>
            <w:vAlign w:val="center"/>
            <w:hideMark/>
          </w:tcPr>
          <w:p w14:paraId="70E1847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Sprint-2</w:t>
            </w:r>
          </w:p>
        </w:tc>
        <w:tc>
          <w:tcPr>
            <w:tcW w:w="0" w:type="auto"/>
            <w:vAlign w:val="center"/>
            <w:hideMark/>
          </w:tcPr>
          <w:p w14:paraId="16A34736"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Tableau Story</w:t>
            </w:r>
          </w:p>
        </w:tc>
        <w:tc>
          <w:tcPr>
            <w:tcW w:w="0" w:type="auto"/>
            <w:vAlign w:val="center"/>
            <w:hideMark/>
          </w:tcPr>
          <w:p w14:paraId="10EF99D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Create story points</w:t>
            </w:r>
          </w:p>
        </w:tc>
        <w:tc>
          <w:tcPr>
            <w:tcW w:w="0" w:type="auto"/>
            <w:vAlign w:val="center"/>
            <w:hideMark/>
          </w:tcPr>
          <w:p w14:paraId="52EDA1EC"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4</w:t>
            </w:r>
          </w:p>
        </w:tc>
        <w:tc>
          <w:tcPr>
            <w:tcW w:w="0" w:type="auto"/>
            <w:vAlign w:val="center"/>
            <w:hideMark/>
          </w:tcPr>
          <w:p w14:paraId="0169CC41"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Medium</w:t>
            </w:r>
          </w:p>
        </w:tc>
        <w:tc>
          <w:tcPr>
            <w:tcW w:w="0" w:type="auto"/>
            <w:vAlign w:val="center"/>
            <w:hideMark/>
          </w:tcPr>
          <w:p w14:paraId="52CD9435"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r w:rsidR="001E05DF" w:rsidRPr="001E05DF" w14:paraId="603B0650" w14:textId="77777777" w:rsidTr="001E05DF">
        <w:trPr>
          <w:tblCellSpacing w:w="15" w:type="dxa"/>
        </w:trPr>
        <w:tc>
          <w:tcPr>
            <w:tcW w:w="0" w:type="auto"/>
            <w:vAlign w:val="center"/>
            <w:hideMark/>
          </w:tcPr>
          <w:p w14:paraId="3DACA60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Sprint-2</w:t>
            </w:r>
          </w:p>
        </w:tc>
        <w:tc>
          <w:tcPr>
            <w:tcW w:w="0" w:type="auto"/>
            <w:vAlign w:val="center"/>
            <w:hideMark/>
          </w:tcPr>
          <w:p w14:paraId="23698487"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Documentation</w:t>
            </w:r>
          </w:p>
        </w:tc>
        <w:tc>
          <w:tcPr>
            <w:tcW w:w="0" w:type="auto"/>
            <w:vAlign w:val="center"/>
            <w:hideMark/>
          </w:tcPr>
          <w:p w14:paraId="220DF4CE"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Prepare project report</w:t>
            </w:r>
          </w:p>
        </w:tc>
        <w:tc>
          <w:tcPr>
            <w:tcW w:w="0" w:type="auto"/>
            <w:vAlign w:val="center"/>
            <w:hideMark/>
          </w:tcPr>
          <w:p w14:paraId="0C753A7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4</w:t>
            </w:r>
          </w:p>
        </w:tc>
        <w:tc>
          <w:tcPr>
            <w:tcW w:w="0" w:type="auto"/>
            <w:vAlign w:val="center"/>
            <w:hideMark/>
          </w:tcPr>
          <w:p w14:paraId="084F85A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High</w:t>
            </w:r>
          </w:p>
        </w:tc>
        <w:tc>
          <w:tcPr>
            <w:tcW w:w="0" w:type="auto"/>
            <w:vAlign w:val="center"/>
            <w:hideMark/>
          </w:tcPr>
          <w:p w14:paraId="6DC601AC"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Koti Marpina</w:t>
            </w:r>
          </w:p>
        </w:tc>
      </w:tr>
    </w:tbl>
    <w:p w14:paraId="536E1B61"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3C2CD819">
          <v:rect id="_x0000_i1306" style="width:0;height:1.5pt" o:hralign="center" o:hrstd="t" o:hr="t" fillcolor="#a0a0a0" stroked="f"/>
        </w:pict>
      </w:r>
    </w:p>
    <w:p w14:paraId="421D3CCB"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5.2 Sprint Planning</w:t>
      </w:r>
    </w:p>
    <w:p w14:paraId="76B20871"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Sprint–1</w:t>
      </w:r>
    </w:p>
    <w:p w14:paraId="26FAC8F2"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Objectives</w:t>
      </w:r>
    </w:p>
    <w:p w14:paraId="7DFBA2FC" w14:textId="77777777" w:rsidR="001E05DF" w:rsidRPr="001E05DF" w:rsidRDefault="001E05DF">
      <w:pPr>
        <w:pStyle w:val="Heading4"/>
        <w:numPr>
          <w:ilvl w:val="0"/>
          <w:numId w:val="30"/>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Collect EV datasets. </w:t>
      </w:r>
    </w:p>
    <w:p w14:paraId="39A88ACB" w14:textId="77777777" w:rsidR="001E05DF" w:rsidRPr="001E05DF" w:rsidRDefault="001E05DF">
      <w:pPr>
        <w:pStyle w:val="Heading4"/>
        <w:numPr>
          <w:ilvl w:val="0"/>
          <w:numId w:val="30"/>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Import data into MySQL. </w:t>
      </w:r>
    </w:p>
    <w:p w14:paraId="11E1614B" w14:textId="77777777" w:rsidR="001E05DF" w:rsidRPr="001E05DF" w:rsidRDefault="001E05DF">
      <w:pPr>
        <w:pStyle w:val="Heading4"/>
        <w:numPr>
          <w:ilvl w:val="0"/>
          <w:numId w:val="30"/>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Perform SQL preprocessing. </w:t>
      </w:r>
    </w:p>
    <w:p w14:paraId="0E5E4208" w14:textId="77777777" w:rsidR="001E05DF" w:rsidRPr="001E05DF" w:rsidRDefault="001E05DF">
      <w:pPr>
        <w:pStyle w:val="Heading4"/>
        <w:numPr>
          <w:ilvl w:val="0"/>
          <w:numId w:val="30"/>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Handle missing values. </w:t>
      </w:r>
    </w:p>
    <w:p w14:paraId="5117E0D5" w14:textId="77777777" w:rsidR="001E05DF" w:rsidRPr="001E05DF" w:rsidRDefault="001E05DF">
      <w:pPr>
        <w:pStyle w:val="Heading4"/>
        <w:numPr>
          <w:ilvl w:val="0"/>
          <w:numId w:val="30"/>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Remove duplicate records. </w:t>
      </w:r>
    </w:p>
    <w:p w14:paraId="1C192080" w14:textId="77777777" w:rsidR="001E05DF" w:rsidRPr="001E05DF" w:rsidRDefault="001E05DF">
      <w:pPr>
        <w:pStyle w:val="Heading4"/>
        <w:numPr>
          <w:ilvl w:val="0"/>
          <w:numId w:val="30"/>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Create calculated fields. </w:t>
      </w:r>
    </w:p>
    <w:p w14:paraId="0B008F2B"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lastRenderedPageBreak/>
        <w:t>Duration</w:t>
      </w:r>
    </w:p>
    <w:p w14:paraId="2F810EBB"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6 Days</w:t>
      </w:r>
    </w:p>
    <w:p w14:paraId="051EF8EC"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Deliverables</w:t>
      </w:r>
    </w:p>
    <w:p w14:paraId="1040392C" w14:textId="77777777" w:rsidR="001E05DF" w:rsidRPr="001E05DF" w:rsidRDefault="001E05DF">
      <w:pPr>
        <w:pStyle w:val="Heading4"/>
        <w:numPr>
          <w:ilvl w:val="0"/>
          <w:numId w:val="31"/>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Clean EV Dataset </w:t>
      </w:r>
    </w:p>
    <w:p w14:paraId="0ADE12BF" w14:textId="77777777" w:rsidR="001E05DF" w:rsidRPr="001E05DF" w:rsidRDefault="001E05DF">
      <w:pPr>
        <w:pStyle w:val="Heading4"/>
        <w:numPr>
          <w:ilvl w:val="0"/>
          <w:numId w:val="31"/>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MySQL Database </w:t>
      </w:r>
    </w:p>
    <w:p w14:paraId="0481E0FD" w14:textId="77777777" w:rsidR="001E05DF" w:rsidRPr="001E05DF" w:rsidRDefault="001E05DF">
      <w:pPr>
        <w:pStyle w:val="Heading4"/>
        <w:numPr>
          <w:ilvl w:val="0"/>
          <w:numId w:val="31"/>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Processed Data </w:t>
      </w:r>
    </w:p>
    <w:p w14:paraId="05A0F4D9"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1F6B129C">
          <v:rect id="_x0000_i1307" style="width:0;height:1.5pt" o:hralign="center" o:hrstd="t" o:hr="t" fillcolor="#a0a0a0" stroked="f"/>
        </w:pict>
      </w:r>
    </w:p>
    <w:p w14:paraId="0ADDDF62"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Sprint–2</w:t>
      </w:r>
    </w:p>
    <w:p w14:paraId="7CCF6F11"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Objectives</w:t>
      </w:r>
    </w:p>
    <w:p w14:paraId="3CE4CF6B" w14:textId="77777777" w:rsidR="001E05DF" w:rsidRPr="001E05DF" w:rsidRDefault="001E05DF">
      <w:pPr>
        <w:pStyle w:val="Heading4"/>
        <w:numPr>
          <w:ilvl w:val="0"/>
          <w:numId w:val="32"/>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Connect MySQL to Tableau Public. </w:t>
      </w:r>
    </w:p>
    <w:p w14:paraId="30F6199C" w14:textId="77777777" w:rsidR="001E05DF" w:rsidRPr="001E05DF" w:rsidRDefault="001E05DF">
      <w:pPr>
        <w:pStyle w:val="Heading4"/>
        <w:numPr>
          <w:ilvl w:val="0"/>
          <w:numId w:val="32"/>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Create worksheets. </w:t>
      </w:r>
    </w:p>
    <w:p w14:paraId="6C413210" w14:textId="77777777" w:rsidR="001E05DF" w:rsidRPr="001E05DF" w:rsidRDefault="001E05DF">
      <w:pPr>
        <w:pStyle w:val="Heading4"/>
        <w:numPr>
          <w:ilvl w:val="0"/>
          <w:numId w:val="32"/>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Develop dashboard. </w:t>
      </w:r>
    </w:p>
    <w:p w14:paraId="1C2A7917" w14:textId="77777777" w:rsidR="001E05DF" w:rsidRPr="001E05DF" w:rsidRDefault="001E05DF">
      <w:pPr>
        <w:pStyle w:val="Heading4"/>
        <w:numPr>
          <w:ilvl w:val="0"/>
          <w:numId w:val="32"/>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Add interactive filters. </w:t>
      </w:r>
    </w:p>
    <w:p w14:paraId="247422C7" w14:textId="77777777" w:rsidR="001E05DF" w:rsidRPr="001E05DF" w:rsidRDefault="001E05DF">
      <w:pPr>
        <w:pStyle w:val="Heading4"/>
        <w:numPr>
          <w:ilvl w:val="0"/>
          <w:numId w:val="32"/>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Create Tableau Story. </w:t>
      </w:r>
    </w:p>
    <w:p w14:paraId="1666E158" w14:textId="77777777" w:rsidR="001E05DF" w:rsidRPr="001E05DF" w:rsidRDefault="001E05DF">
      <w:pPr>
        <w:pStyle w:val="Heading4"/>
        <w:numPr>
          <w:ilvl w:val="0"/>
          <w:numId w:val="32"/>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Complete documentation. </w:t>
      </w:r>
    </w:p>
    <w:p w14:paraId="03DFB787"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Duration</w:t>
      </w:r>
    </w:p>
    <w:p w14:paraId="38905F41"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8 Days</w:t>
      </w:r>
    </w:p>
    <w:p w14:paraId="15A316B5"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Deliverables</w:t>
      </w:r>
    </w:p>
    <w:p w14:paraId="2CAAEC48" w14:textId="77777777" w:rsidR="001E05DF" w:rsidRPr="001E05DF" w:rsidRDefault="001E05DF">
      <w:pPr>
        <w:pStyle w:val="Heading4"/>
        <w:numPr>
          <w:ilvl w:val="0"/>
          <w:numId w:val="33"/>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Tableau Dashboard </w:t>
      </w:r>
    </w:p>
    <w:p w14:paraId="3437476B" w14:textId="77777777" w:rsidR="001E05DF" w:rsidRPr="001E05DF" w:rsidRDefault="001E05DF">
      <w:pPr>
        <w:pStyle w:val="Heading4"/>
        <w:numPr>
          <w:ilvl w:val="0"/>
          <w:numId w:val="33"/>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Tableau Story </w:t>
      </w:r>
    </w:p>
    <w:p w14:paraId="47BBB5BA" w14:textId="77777777" w:rsidR="001E05DF" w:rsidRPr="001E05DF" w:rsidRDefault="001E05DF">
      <w:pPr>
        <w:pStyle w:val="Heading4"/>
        <w:numPr>
          <w:ilvl w:val="0"/>
          <w:numId w:val="33"/>
        </w:numPr>
        <w:spacing w:after="0"/>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xml:space="preserve">Final Documentation </w:t>
      </w:r>
    </w:p>
    <w:p w14:paraId="073782F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69B5AC75">
          <v:rect id="_x0000_i1308" style="width:0;height:1.5pt" o:hralign="center" o:hrstd="t" o:hr="t" fillcolor="#a0a0a0" stroked="f"/>
        </w:pict>
      </w:r>
    </w:p>
    <w:p w14:paraId="77A79112"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5.3 Sprint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1039"/>
        <w:gridCol w:w="86"/>
        <w:gridCol w:w="86"/>
        <w:gridCol w:w="1426"/>
        <w:gridCol w:w="1426"/>
        <w:gridCol w:w="1254"/>
      </w:tblGrid>
      <w:tr w:rsidR="001E05DF" w:rsidRPr="001E05DF" w14:paraId="0CABC7D4" w14:textId="77777777" w:rsidTr="008A5457">
        <w:trPr>
          <w:tblHeader/>
          <w:tblCellSpacing w:w="15" w:type="dxa"/>
        </w:trPr>
        <w:tc>
          <w:tcPr>
            <w:tcW w:w="0" w:type="auto"/>
            <w:vAlign w:val="center"/>
            <w:hideMark/>
          </w:tcPr>
          <w:p w14:paraId="727555D9"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w:t>
            </w:r>
          </w:p>
        </w:tc>
        <w:tc>
          <w:tcPr>
            <w:tcW w:w="0" w:type="auto"/>
            <w:vAlign w:val="center"/>
            <w:hideMark/>
          </w:tcPr>
          <w:p w14:paraId="1A6B5ED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Duration</w:t>
            </w:r>
          </w:p>
        </w:tc>
        <w:tc>
          <w:tcPr>
            <w:tcW w:w="0" w:type="auto"/>
          </w:tcPr>
          <w:p w14:paraId="27B1A193" w14:textId="77777777" w:rsidR="001E05DF" w:rsidRPr="001E05DF" w:rsidRDefault="001E05DF" w:rsidP="001E05DF">
            <w:pPr>
              <w:pStyle w:val="Heading4"/>
              <w:ind w:left="-5"/>
              <w:rPr>
                <w:rFonts w:ascii="Times New Roman" w:hAnsi="Times New Roman" w:cs="Times New Roman"/>
                <w:b w:val="0"/>
                <w:color w:val="000000" w:themeColor="text1"/>
                <w:sz w:val="24"/>
              </w:rPr>
            </w:pPr>
          </w:p>
        </w:tc>
        <w:tc>
          <w:tcPr>
            <w:tcW w:w="0" w:type="auto"/>
          </w:tcPr>
          <w:p w14:paraId="51D0B76D" w14:textId="77777777" w:rsidR="001E05DF" w:rsidRPr="001E05DF" w:rsidRDefault="001E05DF" w:rsidP="001E05DF">
            <w:pPr>
              <w:pStyle w:val="Heading4"/>
              <w:ind w:left="-5"/>
              <w:rPr>
                <w:rFonts w:ascii="Times New Roman" w:hAnsi="Times New Roman" w:cs="Times New Roman"/>
                <w:b w:val="0"/>
                <w:color w:val="000000" w:themeColor="text1"/>
                <w:sz w:val="24"/>
              </w:rPr>
            </w:pPr>
          </w:p>
        </w:tc>
        <w:tc>
          <w:tcPr>
            <w:tcW w:w="0" w:type="auto"/>
            <w:vAlign w:val="center"/>
            <w:hideMark/>
          </w:tcPr>
          <w:p w14:paraId="2422456F" w14:textId="5FC63449"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Start Date</w:t>
            </w:r>
          </w:p>
        </w:tc>
        <w:tc>
          <w:tcPr>
            <w:tcW w:w="0" w:type="auto"/>
            <w:vAlign w:val="center"/>
            <w:hideMark/>
          </w:tcPr>
          <w:p w14:paraId="51CE794E"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End Date</w:t>
            </w:r>
          </w:p>
        </w:tc>
        <w:tc>
          <w:tcPr>
            <w:tcW w:w="0" w:type="auto"/>
            <w:vAlign w:val="center"/>
            <w:hideMark/>
          </w:tcPr>
          <w:p w14:paraId="7910983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Status</w:t>
            </w:r>
          </w:p>
        </w:tc>
      </w:tr>
      <w:tr w:rsidR="001E05DF" w:rsidRPr="001E05DF" w14:paraId="197D1B6B" w14:textId="77777777" w:rsidTr="008A5457">
        <w:trPr>
          <w:tblCellSpacing w:w="15" w:type="dxa"/>
        </w:trPr>
        <w:tc>
          <w:tcPr>
            <w:tcW w:w="0" w:type="auto"/>
            <w:vAlign w:val="center"/>
            <w:hideMark/>
          </w:tcPr>
          <w:p w14:paraId="351DC7B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Sprint–1</w:t>
            </w:r>
          </w:p>
        </w:tc>
        <w:tc>
          <w:tcPr>
            <w:tcW w:w="0" w:type="auto"/>
            <w:vAlign w:val="center"/>
            <w:hideMark/>
          </w:tcPr>
          <w:p w14:paraId="5282833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6 Days</w:t>
            </w:r>
          </w:p>
        </w:tc>
        <w:tc>
          <w:tcPr>
            <w:tcW w:w="0" w:type="auto"/>
          </w:tcPr>
          <w:p w14:paraId="0C57BD6E" w14:textId="77777777" w:rsidR="001E05DF" w:rsidRPr="001E05DF" w:rsidRDefault="001E05DF" w:rsidP="001E05DF">
            <w:pPr>
              <w:pStyle w:val="Heading4"/>
              <w:ind w:left="-5"/>
              <w:rPr>
                <w:rFonts w:ascii="Times New Roman" w:hAnsi="Times New Roman" w:cs="Times New Roman"/>
                <w:b w:val="0"/>
                <w:color w:val="000000" w:themeColor="text1"/>
                <w:sz w:val="24"/>
              </w:rPr>
            </w:pPr>
          </w:p>
        </w:tc>
        <w:tc>
          <w:tcPr>
            <w:tcW w:w="0" w:type="auto"/>
          </w:tcPr>
          <w:p w14:paraId="25536BE1" w14:textId="77777777" w:rsidR="001E05DF" w:rsidRPr="001E05DF" w:rsidRDefault="001E05DF" w:rsidP="001E05DF">
            <w:pPr>
              <w:pStyle w:val="Heading4"/>
              <w:ind w:left="-5"/>
              <w:rPr>
                <w:rFonts w:ascii="Times New Roman" w:hAnsi="Times New Roman" w:cs="Times New Roman"/>
                <w:b w:val="0"/>
                <w:color w:val="000000" w:themeColor="text1"/>
                <w:sz w:val="24"/>
              </w:rPr>
            </w:pPr>
          </w:p>
        </w:tc>
        <w:tc>
          <w:tcPr>
            <w:tcW w:w="0" w:type="auto"/>
            <w:vAlign w:val="center"/>
            <w:hideMark/>
          </w:tcPr>
          <w:p w14:paraId="73F03AAE" w14:textId="4F19A172"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01 July 2026</w:t>
            </w:r>
          </w:p>
        </w:tc>
        <w:tc>
          <w:tcPr>
            <w:tcW w:w="0" w:type="auto"/>
            <w:vAlign w:val="center"/>
            <w:hideMark/>
          </w:tcPr>
          <w:p w14:paraId="6208086A"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06 July 2026</w:t>
            </w:r>
          </w:p>
        </w:tc>
        <w:tc>
          <w:tcPr>
            <w:tcW w:w="0" w:type="auto"/>
            <w:vAlign w:val="center"/>
            <w:hideMark/>
          </w:tcPr>
          <w:p w14:paraId="6937B73A"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Completed</w:t>
            </w:r>
          </w:p>
        </w:tc>
      </w:tr>
      <w:tr w:rsidR="001E05DF" w:rsidRPr="001E05DF" w14:paraId="782C1811" w14:textId="77777777" w:rsidTr="008A5457">
        <w:trPr>
          <w:tblCellSpacing w:w="15" w:type="dxa"/>
        </w:trPr>
        <w:tc>
          <w:tcPr>
            <w:tcW w:w="0" w:type="auto"/>
            <w:vAlign w:val="center"/>
            <w:hideMark/>
          </w:tcPr>
          <w:p w14:paraId="6F91883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Sprint–2</w:t>
            </w:r>
          </w:p>
        </w:tc>
        <w:tc>
          <w:tcPr>
            <w:tcW w:w="0" w:type="auto"/>
            <w:vAlign w:val="center"/>
            <w:hideMark/>
          </w:tcPr>
          <w:p w14:paraId="3D22EC7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8 Days</w:t>
            </w:r>
          </w:p>
        </w:tc>
        <w:tc>
          <w:tcPr>
            <w:tcW w:w="0" w:type="auto"/>
          </w:tcPr>
          <w:p w14:paraId="453205F2" w14:textId="77777777" w:rsidR="001E05DF" w:rsidRPr="001E05DF" w:rsidRDefault="001E05DF" w:rsidP="001E05DF">
            <w:pPr>
              <w:pStyle w:val="Heading4"/>
              <w:ind w:left="-5"/>
              <w:rPr>
                <w:rFonts w:ascii="Times New Roman" w:hAnsi="Times New Roman" w:cs="Times New Roman"/>
                <w:b w:val="0"/>
                <w:color w:val="000000" w:themeColor="text1"/>
                <w:sz w:val="24"/>
              </w:rPr>
            </w:pPr>
          </w:p>
        </w:tc>
        <w:tc>
          <w:tcPr>
            <w:tcW w:w="0" w:type="auto"/>
          </w:tcPr>
          <w:p w14:paraId="1D5F7775" w14:textId="77777777" w:rsidR="001E05DF" w:rsidRPr="001E05DF" w:rsidRDefault="001E05DF" w:rsidP="001E05DF">
            <w:pPr>
              <w:pStyle w:val="Heading4"/>
              <w:ind w:left="-5"/>
              <w:rPr>
                <w:rFonts w:ascii="Times New Roman" w:hAnsi="Times New Roman" w:cs="Times New Roman"/>
                <w:b w:val="0"/>
                <w:color w:val="000000" w:themeColor="text1"/>
                <w:sz w:val="24"/>
              </w:rPr>
            </w:pPr>
          </w:p>
        </w:tc>
        <w:tc>
          <w:tcPr>
            <w:tcW w:w="0" w:type="auto"/>
            <w:vAlign w:val="center"/>
            <w:hideMark/>
          </w:tcPr>
          <w:p w14:paraId="7FD54B57" w14:textId="0C5E6BEF"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07 July 2026</w:t>
            </w:r>
          </w:p>
        </w:tc>
        <w:tc>
          <w:tcPr>
            <w:tcW w:w="0" w:type="auto"/>
            <w:vAlign w:val="center"/>
            <w:hideMark/>
          </w:tcPr>
          <w:p w14:paraId="34B853D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14 July 2026</w:t>
            </w:r>
          </w:p>
        </w:tc>
        <w:tc>
          <w:tcPr>
            <w:tcW w:w="0" w:type="auto"/>
            <w:vAlign w:val="center"/>
            <w:hideMark/>
          </w:tcPr>
          <w:p w14:paraId="1E748C0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Completed</w:t>
            </w:r>
          </w:p>
        </w:tc>
      </w:tr>
    </w:tbl>
    <w:p w14:paraId="0E67546C"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79A5F0C6">
          <v:rect id="_x0000_i1309" style="width:0;height:1.5pt" o:hralign="center" o:hrstd="t" o:hr="t" fillcolor="#a0a0a0" stroked="f"/>
        </w:pict>
      </w:r>
    </w:p>
    <w:p w14:paraId="2D1E5A80"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5.4 Story Point Estimation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1381"/>
      </w:tblGrid>
      <w:tr w:rsidR="001E05DF" w:rsidRPr="001E05DF" w14:paraId="0E6E5C1C" w14:textId="77777777" w:rsidTr="001E05DF">
        <w:trPr>
          <w:tblHeader/>
          <w:tblCellSpacing w:w="15" w:type="dxa"/>
        </w:trPr>
        <w:tc>
          <w:tcPr>
            <w:tcW w:w="0" w:type="auto"/>
            <w:vAlign w:val="center"/>
            <w:hideMark/>
          </w:tcPr>
          <w:p w14:paraId="00829AE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Task</w:t>
            </w:r>
          </w:p>
        </w:tc>
        <w:tc>
          <w:tcPr>
            <w:tcW w:w="0" w:type="auto"/>
            <w:vAlign w:val="center"/>
            <w:hideMark/>
          </w:tcPr>
          <w:p w14:paraId="2D7C239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Story Points</w:t>
            </w:r>
          </w:p>
        </w:tc>
      </w:tr>
      <w:tr w:rsidR="001E05DF" w:rsidRPr="001E05DF" w14:paraId="6CCF1518" w14:textId="77777777" w:rsidTr="001E05DF">
        <w:trPr>
          <w:tblCellSpacing w:w="15" w:type="dxa"/>
        </w:trPr>
        <w:tc>
          <w:tcPr>
            <w:tcW w:w="0" w:type="auto"/>
            <w:vAlign w:val="center"/>
            <w:hideMark/>
          </w:tcPr>
          <w:p w14:paraId="3AD04DA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Dataset Collection</w:t>
            </w:r>
          </w:p>
        </w:tc>
        <w:tc>
          <w:tcPr>
            <w:tcW w:w="0" w:type="auto"/>
            <w:vAlign w:val="center"/>
            <w:hideMark/>
          </w:tcPr>
          <w:p w14:paraId="643F55E5"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2</w:t>
            </w:r>
          </w:p>
        </w:tc>
      </w:tr>
      <w:tr w:rsidR="001E05DF" w:rsidRPr="001E05DF" w14:paraId="114B802A" w14:textId="77777777" w:rsidTr="001E05DF">
        <w:trPr>
          <w:tblCellSpacing w:w="15" w:type="dxa"/>
        </w:trPr>
        <w:tc>
          <w:tcPr>
            <w:tcW w:w="0" w:type="auto"/>
            <w:vAlign w:val="center"/>
            <w:hideMark/>
          </w:tcPr>
          <w:p w14:paraId="5F6930EE"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SQL Data Cleaning</w:t>
            </w:r>
          </w:p>
        </w:tc>
        <w:tc>
          <w:tcPr>
            <w:tcW w:w="0" w:type="auto"/>
            <w:vAlign w:val="center"/>
            <w:hideMark/>
          </w:tcPr>
          <w:p w14:paraId="6186F40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5</w:t>
            </w:r>
          </w:p>
        </w:tc>
      </w:tr>
      <w:tr w:rsidR="001E05DF" w:rsidRPr="001E05DF" w14:paraId="59695F15" w14:textId="77777777" w:rsidTr="001E05DF">
        <w:trPr>
          <w:tblCellSpacing w:w="15" w:type="dxa"/>
        </w:trPr>
        <w:tc>
          <w:tcPr>
            <w:tcW w:w="0" w:type="auto"/>
            <w:vAlign w:val="center"/>
            <w:hideMark/>
          </w:tcPr>
          <w:p w14:paraId="18808EC5"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 Transformation</w:t>
            </w:r>
          </w:p>
        </w:tc>
        <w:tc>
          <w:tcPr>
            <w:tcW w:w="0" w:type="auto"/>
            <w:vAlign w:val="center"/>
            <w:hideMark/>
          </w:tcPr>
          <w:p w14:paraId="16F1E84C"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3</w:t>
            </w:r>
          </w:p>
        </w:tc>
      </w:tr>
      <w:tr w:rsidR="001E05DF" w:rsidRPr="001E05DF" w14:paraId="4EA74707" w14:textId="77777777" w:rsidTr="001E05DF">
        <w:trPr>
          <w:tblCellSpacing w:w="15" w:type="dxa"/>
        </w:trPr>
        <w:tc>
          <w:tcPr>
            <w:tcW w:w="0" w:type="auto"/>
            <w:vAlign w:val="center"/>
            <w:hideMark/>
          </w:tcPr>
          <w:p w14:paraId="3A71A0AA"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MySQL Integration</w:t>
            </w:r>
          </w:p>
        </w:tc>
        <w:tc>
          <w:tcPr>
            <w:tcW w:w="0" w:type="auto"/>
            <w:vAlign w:val="center"/>
            <w:hideMark/>
          </w:tcPr>
          <w:p w14:paraId="342D7326"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2</w:t>
            </w:r>
          </w:p>
        </w:tc>
      </w:tr>
      <w:tr w:rsidR="001E05DF" w:rsidRPr="001E05DF" w14:paraId="72CD3165" w14:textId="77777777" w:rsidTr="001E05DF">
        <w:trPr>
          <w:tblCellSpacing w:w="15" w:type="dxa"/>
        </w:trPr>
        <w:tc>
          <w:tcPr>
            <w:tcW w:w="0" w:type="auto"/>
            <w:vAlign w:val="center"/>
            <w:hideMark/>
          </w:tcPr>
          <w:p w14:paraId="025CC9AA"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Dashboard Development</w:t>
            </w:r>
          </w:p>
        </w:tc>
        <w:tc>
          <w:tcPr>
            <w:tcW w:w="0" w:type="auto"/>
            <w:vAlign w:val="center"/>
            <w:hideMark/>
          </w:tcPr>
          <w:p w14:paraId="3CB1245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5</w:t>
            </w:r>
          </w:p>
        </w:tc>
      </w:tr>
      <w:tr w:rsidR="001E05DF" w:rsidRPr="001E05DF" w14:paraId="71ECAEB8" w14:textId="77777777" w:rsidTr="001E05DF">
        <w:trPr>
          <w:tblCellSpacing w:w="15" w:type="dxa"/>
        </w:trPr>
        <w:tc>
          <w:tcPr>
            <w:tcW w:w="0" w:type="auto"/>
            <w:vAlign w:val="center"/>
            <w:hideMark/>
          </w:tcPr>
          <w:p w14:paraId="44ECDB37"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Interactive Charts</w:t>
            </w:r>
          </w:p>
        </w:tc>
        <w:tc>
          <w:tcPr>
            <w:tcW w:w="0" w:type="auto"/>
            <w:vAlign w:val="center"/>
            <w:hideMark/>
          </w:tcPr>
          <w:p w14:paraId="4DA299A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5</w:t>
            </w:r>
          </w:p>
        </w:tc>
      </w:tr>
      <w:tr w:rsidR="001E05DF" w:rsidRPr="001E05DF" w14:paraId="57EBCD12" w14:textId="77777777" w:rsidTr="001E05DF">
        <w:trPr>
          <w:tblCellSpacing w:w="15" w:type="dxa"/>
        </w:trPr>
        <w:tc>
          <w:tcPr>
            <w:tcW w:w="0" w:type="auto"/>
            <w:vAlign w:val="center"/>
            <w:hideMark/>
          </w:tcPr>
          <w:p w14:paraId="1FF7C501"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Dashboard Filters</w:t>
            </w:r>
          </w:p>
        </w:tc>
        <w:tc>
          <w:tcPr>
            <w:tcW w:w="0" w:type="auto"/>
            <w:vAlign w:val="center"/>
            <w:hideMark/>
          </w:tcPr>
          <w:p w14:paraId="7F4D6A16"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3</w:t>
            </w:r>
          </w:p>
        </w:tc>
      </w:tr>
      <w:tr w:rsidR="001E05DF" w:rsidRPr="001E05DF" w14:paraId="609C9F89" w14:textId="77777777" w:rsidTr="001E05DF">
        <w:trPr>
          <w:tblCellSpacing w:w="15" w:type="dxa"/>
        </w:trPr>
        <w:tc>
          <w:tcPr>
            <w:tcW w:w="0" w:type="auto"/>
            <w:vAlign w:val="center"/>
            <w:hideMark/>
          </w:tcPr>
          <w:p w14:paraId="0C2707C7"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Tableau Story</w:t>
            </w:r>
          </w:p>
        </w:tc>
        <w:tc>
          <w:tcPr>
            <w:tcW w:w="0" w:type="auto"/>
            <w:vAlign w:val="center"/>
            <w:hideMark/>
          </w:tcPr>
          <w:p w14:paraId="506227C5"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4</w:t>
            </w:r>
          </w:p>
        </w:tc>
      </w:tr>
      <w:tr w:rsidR="001E05DF" w:rsidRPr="001E05DF" w14:paraId="1B2588E4" w14:textId="77777777" w:rsidTr="001E05DF">
        <w:trPr>
          <w:tblCellSpacing w:w="15" w:type="dxa"/>
        </w:trPr>
        <w:tc>
          <w:tcPr>
            <w:tcW w:w="0" w:type="auto"/>
            <w:vAlign w:val="center"/>
            <w:hideMark/>
          </w:tcPr>
          <w:p w14:paraId="73A124FB"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Documentation</w:t>
            </w:r>
          </w:p>
        </w:tc>
        <w:tc>
          <w:tcPr>
            <w:tcW w:w="0" w:type="auto"/>
            <w:vAlign w:val="center"/>
            <w:hideMark/>
          </w:tcPr>
          <w:p w14:paraId="0814A5B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4</w:t>
            </w:r>
          </w:p>
        </w:tc>
      </w:tr>
    </w:tbl>
    <w:p w14:paraId="0A014389"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Total Story Points = 33</w:t>
      </w:r>
    </w:p>
    <w:p w14:paraId="6D8894CA"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6E12C7D3">
          <v:rect id="_x0000_i1310" style="width:0;height:1.5pt" o:hralign="center" o:hrstd="t" o:hr="t" fillcolor="#a0a0a0" stroked="f"/>
        </w:pict>
      </w:r>
    </w:p>
    <w:p w14:paraId="2BC1082A"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lastRenderedPageBreak/>
        <w:t>5.5 Sprint Velocity</w:t>
      </w:r>
    </w:p>
    <w:p w14:paraId="2762F39F"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Velocity is calculated using the total number of completed story points divided by the number of sprints.</w:t>
      </w:r>
    </w:p>
    <w:p w14:paraId="1A28F5BA"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Total Story Points Completed = 33</w:t>
      </w:r>
    </w:p>
    <w:p w14:paraId="3067A7AE"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Number of Sprints = 2</w:t>
      </w:r>
    </w:p>
    <w:p w14:paraId="13988027"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Velocity Calculation</w:t>
      </w:r>
    </w:p>
    <w:p w14:paraId="5C7905A6"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Velocity = 33 ÷ 2 = 16.5 Story Points per Sprint</w:t>
      </w:r>
    </w:p>
    <w:p w14:paraId="29DA94F6"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6188D912">
          <v:rect id="_x0000_i1311" style="width:0;height:1.5pt" o:hralign="center" o:hrstd="t" o:hr="t" fillcolor="#a0a0a0" stroked="f"/>
        </w:pict>
      </w:r>
    </w:p>
    <w:p w14:paraId="41916B2C"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5.6 Project Timeline</w:t>
      </w:r>
    </w:p>
    <w:p w14:paraId="02C94D9B"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Week 1</w:t>
      </w:r>
    </w:p>
    <w:p w14:paraId="7FB2E5E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w:t>
      </w:r>
    </w:p>
    <w:p w14:paraId="0D2A004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Dataset Collection</w:t>
      </w:r>
    </w:p>
    <w:p w14:paraId="1F584615"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Data Cleaning</w:t>
      </w:r>
    </w:p>
    <w:p w14:paraId="18855B4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Missing Value Handling</w:t>
      </w:r>
    </w:p>
    <w:p w14:paraId="4F0AE5B1"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SQL Transformation</w:t>
      </w:r>
    </w:p>
    <w:p w14:paraId="701A94A9"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MySQL Database</w:t>
      </w:r>
    </w:p>
    <w:p w14:paraId="46C5FDAC" w14:textId="77777777" w:rsidR="001E05DF" w:rsidRPr="001E05DF" w:rsidRDefault="001E05DF" w:rsidP="001E05DF">
      <w:pPr>
        <w:pStyle w:val="Heading4"/>
        <w:ind w:left="-5"/>
        <w:rPr>
          <w:rFonts w:ascii="Times New Roman" w:hAnsi="Times New Roman" w:cs="Times New Roman"/>
          <w:b w:val="0"/>
          <w:color w:val="000000" w:themeColor="text1"/>
          <w:sz w:val="24"/>
        </w:rPr>
      </w:pPr>
    </w:p>
    <w:p w14:paraId="34A1871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Week 2</w:t>
      </w:r>
    </w:p>
    <w:p w14:paraId="33C7CAB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w:t>
      </w:r>
    </w:p>
    <w:p w14:paraId="12B83D5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Tableau Worksheets</w:t>
      </w:r>
    </w:p>
    <w:p w14:paraId="41155C2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Dashboard Development</w:t>
      </w:r>
    </w:p>
    <w:p w14:paraId="6B7C936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Interactive Filters</w:t>
      </w:r>
    </w:p>
    <w:p w14:paraId="252F33A7"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Tableau Story</w:t>
      </w:r>
    </w:p>
    <w:p w14:paraId="1EDD5CB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 Documentation</w:t>
      </w:r>
    </w:p>
    <w:p w14:paraId="2D3ACA86"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59FC6546">
          <v:rect id="_x0000_i1312" style="width:0;height:1.5pt" o:hralign="center" o:hrstd="t" o:hr="t" fillcolor="#a0a0a0" stroked="f"/>
        </w:pict>
      </w:r>
    </w:p>
    <w:p w14:paraId="43783BB0"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5.7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0"/>
        <w:gridCol w:w="1254"/>
      </w:tblGrid>
      <w:tr w:rsidR="001E05DF" w:rsidRPr="001E05DF" w14:paraId="2B2E9DE8" w14:textId="77777777" w:rsidTr="001E05DF">
        <w:trPr>
          <w:tblHeader/>
          <w:tblCellSpacing w:w="15" w:type="dxa"/>
        </w:trPr>
        <w:tc>
          <w:tcPr>
            <w:tcW w:w="0" w:type="auto"/>
            <w:vAlign w:val="center"/>
            <w:hideMark/>
          </w:tcPr>
          <w:p w14:paraId="7696B3F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Milestone</w:t>
            </w:r>
          </w:p>
        </w:tc>
        <w:tc>
          <w:tcPr>
            <w:tcW w:w="0" w:type="auto"/>
            <w:vAlign w:val="center"/>
            <w:hideMark/>
          </w:tcPr>
          <w:p w14:paraId="0E81F8B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Status</w:t>
            </w:r>
          </w:p>
        </w:tc>
      </w:tr>
      <w:tr w:rsidR="001E05DF" w:rsidRPr="001E05DF" w14:paraId="2FDB9A80" w14:textId="77777777" w:rsidTr="001E05DF">
        <w:trPr>
          <w:tblCellSpacing w:w="15" w:type="dxa"/>
        </w:trPr>
        <w:tc>
          <w:tcPr>
            <w:tcW w:w="0" w:type="auto"/>
            <w:vAlign w:val="center"/>
            <w:hideMark/>
          </w:tcPr>
          <w:p w14:paraId="366C8D9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Dataset Collection</w:t>
            </w:r>
          </w:p>
        </w:tc>
        <w:tc>
          <w:tcPr>
            <w:tcW w:w="0" w:type="auto"/>
            <w:vAlign w:val="center"/>
            <w:hideMark/>
          </w:tcPr>
          <w:p w14:paraId="7D7FEE08"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Completed</w:t>
            </w:r>
          </w:p>
        </w:tc>
      </w:tr>
      <w:tr w:rsidR="001E05DF" w:rsidRPr="001E05DF" w14:paraId="1088519C" w14:textId="77777777" w:rsidTr="001E05DF">
        <w:trPr>
          <w:tblCellSpacing w:w="15" w:type="dxa"/>
        </w:trPr>
        <w:tc>
          <w:tcPr>
            <w:tcW w:w="0" w:type="auto"/>
            <w:vAlign w:val="center"/>
            <w:hideMark/>
          </w:tcPr>
          <w:p w14:paraId="16C2E211"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SQL Data Cleaning</w:t>
            </w:r>
          </w:p>
        </w:tc>
        <w:tc>
          <w:tcPr>
            <w:tcW w:w="0" w:type="auto"/>
            <w:vAlign w:val="center"/>
            <w:hideMark/>
          </w:tcPr>
          <w:p w14:paraId="4D67572E"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Completed</w:t>
            </w:r>
          </w:p>
        </w:tc>
      </w:tr>
      <w:tr w:rsidR="001E05DF" w:rsidRPr="001E05DF" w14:paraId="3C6AEDDD" w14:textId="77777777" w:rsidTr="001E05DF">
        <w:trPr>
          <w:tblCellSpacing w:w="15" w:type="dxa"/>
        </w:trPr>
        <w:tc>
          <w:tcPr>
            <w:tcW w:w="0" w:type="auto"/>
            <w:vAlign w:val="center"/>
            <w:hideMark/>
          </w:tcPr>
          <w:p w14:paraId="58AF959A"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Database Integration</w:t>
            </w:r>
          </w:p>
        </w:tc>
        <w:tc>
          <w:tcPr>
            <w:tcW w:w="0" w:type="auto"/>
            <w:vAlign w:val="center"/>
            <w:hideMark/>
          </w:tcPr>
          <w:p w14:paraId="630B1D2B"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Completed</w:t>
            </w:r>
          </w:p>
        </w:tc>
      </w:tr>
      <w:tr w:rsidR="001E05DF" w:rsidRPr="001E05DF" w14:paraId="7D8FC6A4" w14:textId="77777777" w:rsidTr="001E05DF">
        <w:trPr>
          <w:tblCellSpacing w:w="15" w:type="dxa"/>
        </w:trPr>
        <w:tc>
          <w:tcPr>
            <w:tcW w:w="0" w:type="auto"/>
            <w:vAlign w:val="center"/>
            <w:hideMark/>
          </w:tcPr>
          <w:p w14:paraId="6D33F8B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Tableau Dashboard</w:t>
            </w:r>
          </w:p>
        </w:tc>
        <w:tc>
          <w:tcPr>
            <w:tcW w:w="0" w:type="auto"/>
            <w:vAlign w:val="center"/>
            <w:hideMark/>
          </w:tcPr>
          <w:p w14:paraId="7DD8B47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Completed</w:t>
            </w:r>
          </w:p>
        </w:tc>
      </w:tr>
      <w:tr w:rsidR="001E05DF" w:rsidRPr="001E05DF" w14:paraId="32F365E4" w14:textId="77777777" w:rsidTr="001E05DF">
        <w:trPr>
          <w:tblCellSpacing w:w="15" w:type="dxa"/>
        </w:trPr>
        <w:tc>
          <w:tcPr>
            <w:tcW w:w="0" w:type="auto"/>
            <w:vAlign w:val="center"/>
            <w:hideMark/>
          </w:tcPr>
          <w:p w14:paraId="0FC46F34"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Story Creation</w:t>
            </w:r>
          </w:p>
        </w:tc>
        <w:tc>
          <w:tcPr>
            <w:tcW w:w="0" w:type="auto"/>
            <w:vAlign w:val="center"/>
            <w:hideMark/>
          </w:tcPr>
          <w:p w14:paraId="7DEAC779"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Completed</w:t>
            </w:r>
          </w:p>
        </w:tc>
      </w:tr>
      <w:tr w:rsidR="001E05DF" w:rsidRPr="001E05DF" w14:paraId="03A3D585" w14:textId="77777777" w:rsidTr="001E05DF">
        <w:trPr>
          <w:tblCellSpacing w:w="15" w:type="dxa"/>
        </w:trPr>
        <w:tc>
          <w:tcPr>
            <w:tcW w:w="0" w:type="auto"/>
            <w:vAlign w:val="center"/>
            <w:hideMark/>
          </w:tcPr>
          <w:p w14:paraId="3E98BC43"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Project Documentation</w:t>
            </w:r>
          </w:p>
        </w:tc>
        <w:tc>
          <w:tcPr>
            <w:tcW w:w="0" w:type="auto"/>
            <w:vAlign w:val="center"/>
            <w:hideMark/>
          </w:tcPr>
          <w:p w14:paraId="047B276B"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Completed</w:t>
            </w:r>
          </w:p>
        </w:tc>
      </w:tr>
    </w:tbl>
    <w:p w14:paraId="3F42F1C9"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42C6112F">
          <v:rect id="_x0000_i1313" style="width:0;height:1.5pt" o:hralign="center" o:hrstd="t" o:hr="t" fillcolor="#a0a0a0" stroked="f"/>
        </w:pict>
      </w:r>
    </w:p>
    <w:p w14:paraId="5FB5E989" w14:textId="77777777" w:rsidR="001E05DF" w:rsidRDefault="001E05DF" w:rsidP="001E05DF">
      <w:pPr>
        <w:pStyle w:val="Heading4"/>
        <w:spacing w:after="0"/>
        <w:ind w:left="-5"/>
        <w:rPr>
          <w:rFonts w:ascii="Times New Roman" w:hAnsi="Times New Roman" w:cs="Times New Roman"/>
          <w:b w:val="0"/>
          <w:color w:val="000000" w:themeColor="text1"/>
          <w:sz w:val="24"/>
        </w:rPr>
      </w:pPr>
    </w:p>
    <w:p w14:paraId="3796FCE9" w14:textId="77777777" w:rsidR="001E05DF" w:rsidRDefault="001E05DF" w:rsidP="001E05DF">
      <w:pPr>
        <w:pStyle w:val="Heading4"/>
        <w:spacing w:after="0"/>
        <w:ind w:left="-5"/>
        <w:rPr>
          <w:rFonts w:ascii="Times New Roman" w:hAnsi="Times New Roman" w:cs="Times New Roman"/>
          <w:b w:val="0"/>
          <w:color w:val="000000" w:themeColor="text1"/>
          <w:sz w:val="24"/>
        </w:rPr>
      </w:pPr>
    </w:p>
    <w:p w14:paraId="319A1435" w14:textId="77777777" w:rsidR="001E05DF" w:rsidRDefault="001E05DF" w:rsidP="001E05DF">
      <w:pPr>
        <w:pStyle w:val="Heading4"/>
        <w:spacing w:after="0"/>
        <w:ind w:left="-5"/>
        <w:rPr>
          <w:rFonts w:ascii="Times New Roman" w:hAnsi="Times New Roman" w:cs="Times New Roman"/>
          <w:b w:val="0"/>
          <w:color w:val="000000" w:themeColor="text1"/>
          <w:sz w:val="24"/>
        </w:rPr>
      </w:pPr>
    </w:p>
    <w:p w14:paraId="23813FCB" w14:textId="77777777" w:rsidR="001E05DF" w:rsidRDefault="001E05DF" w:rsidP="001E05DF">
      <w:pPr>
        <w:pStyle w:val="Heading4"/>
        <w:spacing w:after="0"/>
        <w:ind w:left="-5"/>
        <w:rPr>
          <w:rFonts w:ascii="Times New Roman" w:hAnsi="Times New Roman" w:cs="Times New Roman"/>
          <w:b w:val="0"/>
          <w:color w:val="000000" w:themeColor="text1"/>
          <w:sz w:val="24"/>
        </w:rPr>
      </w:pPr>
    </w:p>
    <w:p w14:paraId="3092F122" w14:textId="77777777" w:rsidR="001E05DF" w:rsidRDefault="001E05DF" w:rsidP="001E05DF">
      <w:pPr>
        <w:pStyle w:val="Heading4"/>
        <w:spacing w:after="0"/>
        <w:ind w:left="-5"/>
        <w:rPr>
          <w:rFonts w:ascii="Times New Roman" w:hAnsi="Times New Roman" w:cs="Times New Roman"/>
          <w:b w:val="0"/>
          <w:color w:val="000000" w:themeColor="text1"/>
          <w:sz w:val="24"/>
        </w:rPr>
      </w:pPr>
    </w:p>
    <w:p w14:paraId="091C091D" w14:textId="77777777" w:rsidR="001E05DF" w:rsidRDefault="001E05DF" w:rsidP="001E05DF">
      <w:pPr>
        <w:pStyle w:val="Heading4"/>
        <w:spacing w:after="0"/>
        <w:ind w:left="-5"/>
        <w:rPr>
          <w:rFonts w:ascii="Times New Roman" w:hAnsi="Times New Roman" w:cs="Times New Roman"/>
          <w:b w:val="0"/>
          <w:color w:val="000000" w:themeColor="text1"/>
          <w:sz w:val="24"/>
        </w:rPr>
      </w:pPr>
    </w:p>
    <w:p w14:paraId="09CE24D5" w14:textId="77777777" w:rsidR="001E05DF" w:rsidRDefault="001E05DF" w:rsidP="001E05DF">
      <w:pPr>
        <w:pStyle w:val="Heading4"/>
        <w:spacing w:after="0"/>
        <w:ind w:left="-5"/>
        <w:rPr>
          <w:rFonts w:ascii="Times New Roman" w:hAnsi="Times New Roman" w:cs="Times New Roman"/>
          <w:b w:val="0"/>
          <w:color w:val="000000" w:themeColor="text1"/>
          <w:sz w:val="24"/>
        </w:rPr>
      </w:pPr>
    </w:p>
    <w:p w14:paraId="064274C7" w14:textId="13965882"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5.8 Risk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6"/>
        <w:gridCol w:w="4819"/>
      </w:tblGrid>
      <w:tr w:rsidR="001E05DF" w:rsidRPr="001E05DF" w14:paraId="226A4AAB" w14:textId="77777777" w:rsidTr="001E05DF">
        <w:trPr>
          <w:tblHeader/>
          <w:tblCellSpacing w:w="15" w:type="dxa"/>
        </w:trPr>
        <w:tc>
          <w:tcPr>
            <w:tcW w:w="0" w:type="auto"/>
            <w:vAlign w:val="center"/>
            <w:hideMark/>
          </w:tcPr>
          <w:p w14:paraId="3E86B815"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lastRenderedPageBreak/>
              <w:t>Risk</w:t>
            </w:r>
          </w:p>
        </w:tc>
        <w:tc>
          <w:tcPr>
            <w:tcW w:w="0" w:type="auto"/>
            <w:vAlign w:val="center"/>
            <w:hideMark/>
          </w:tcPr>
          <w:p w14:paraId="5150C389"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Mitigation Strategy</w:t>
            </w:r>
          </w:p>
        </w:tc>
      </w:tr>
      <w:tr w:rsidR="001E05DF" w:rsidRPr="001E05DF" w14:paraId="11E5B784" w14:textId="77777777" w:rsidTr="001E05DF">
        <w:trPr>
          <w:tblCellSpacing w:w="15" w:type="dxa"/>
        </w:trPr>
        <w:tc>
          <w:tcPr>
            <w:tcW w:w="0" w:type="auto"/>
            <w:vAlign w:val="center"/>
            <w:hideMark/>
          </w:tcPr>
          <w:p w14:paraId="62BF4B2D"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Missing or inconsistent data</w:t>
            </w:r>
          </w:p>
        </w:tc>
        <w:tc>
          <w:tcPr>
            <w:tcW w:w="0" w:type="auto"/>
            <w:vAlign w:val="center"/>
            <w:hideMark/>
          </w:tcPr>
          <w:p w14:paraId="5FB3DB0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Applied SQL preprocessing and validation</w:t>
            </w:r>
          </w:p>
        </w:tc>
      </w:tr>
      <w:tr w:rsidR="001E05DF" w:rsidRPr="001E05DF" w14:paraId="6DC634B4" w14:textId="77777777" w:rsidTr="001E05DF">
        <w:trPr>
          <w:tblCellSpacing w:w="15" w:type="dxa"/>
        </w:trPr>
        <w:tc>
          <w:tcPr>
            <w:tcW w:w="0" w:type="auto"/>
            <w:vAlign w:val="center"/>
            <w:hideMark/>
          </w:tcPr>
          <w:p w14:paraId="34BE09FC"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Data type mismatches</w:t>
            </w:r>
          </w:p>
        </w:tc>
        <w:tc>
          <w:tcPr>
            <w:tcW w:w="0" w:type="auto"/>
            <w:vAlign w:val="center"/>
            <w:hideMark/>
          </w:tcPr>
          <w:p w14:paraId="7991E9E0"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Converted text values to numeric formats</w:t>
            </w:r>
          </w:p>
        </w:tc>
      </w:tr>
      <w:tr w:rsidR="001E05DF" w:rsidRPr="001E05DF" w14:paraId="4BC7CB13" w14:textId="77777777" w:rsidTr="001E05DF">
        <w:trPr>
          <w:tblCellSpacing w:w="15" w:type="dxa"/>
        </w:trPr>
        <w:tc>
          <w:tcPr>
            <w:tcW w:w="0" w:type="auto"/>
            <w:vAlign w:val="center"/>
            <w:hideMark/>
          </w:tcPr>
          <w:p w14:paraId="67E0C0D2"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Dashboard performance issues</w:t>
            </w:r>
          </w:p>
        </w:tc>
        <w:tc>
          <w:tcPr>
            <w:tcW w:w="0" w:type="auto"/>
            <w:vAlign w:val="center"/>
            <w:hideMark/>
          </w:tcPr>
          <w:p w14:paraId="345213A1"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Optimized calculations and filters</w:t>
            </w:r>
          </w:p>
        </w:tc>
      </w:tr>
      <w:tr w:rsidR="001E05DF" w:rsidRPr="001E05DF" w14:paraId="4DD13605" w14:textId="77777777" w:rsidTr="001E05DF">
        <w:trPr>
          <w:tblCellSpacing w:w="15" w:type="dxa"/>
        </w:trPr>
        <w:tc>
          <w:tcPr>
            <w:tcW w:w="0" w:type="auto"/>
            <w:vAlign w:val="center"/>
            <w:hideMark/>
          </w:tcPr>
          <w:p w14:paraId="4AC66B99"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Visualization errors</w:t>
            </w:r>
          </w:p>
        </w:tc>
        <w:tc>
          <w:tcPr>
            <w:tcW w:w="0" w:type="auto"/>
            <w:vAlign w:val="center"/>
            <w:hideMark/>
          </w:tcPr>
          <w:p w14:paraId="391AA24D"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Verified data against MySQL outputs</w:t>
            </w:r>
          </w:p>
        </w:tc>
      </w:tr>
      <w:tr w:rsidR="001E05DF" w:rsidRPr="001E05DF" w14:paraId="2EFD5BA7" w14:textId="77777777" w:rsidTr="001E05DF">
        <w:trPr>
          <w:tblCellSpacing w:w="15" w:type="dxa"/>
        </w:trPr>
        <w:tc>
          <w:tcPr>
            <w:tcW w:w="0" w:type="auto"/>
            <w:vAlign w:val="center"/>
            <w:hideMark/>
          </w:tcPr>
          <w:p w14:paraId="6E1233A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Documentation delays</w:t>
            </w:r>
          </w:p>
        </w:tc>
        <w:tc>
          <w:tcPr>
            <w:tcW w:w="0" w:type="auto"/>
            <w:vAlign w:val="center"/>
            <w:hideMark/>
          </w:tcPr>
          <w:p w14:paraId="4B55A08F"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Prepared documentation alongside development</w:t>
            </w:r>
          </w:p>
        </w:tc>
      </w:tr>
    </w:tbl>
    <w:p w14:paraId="48B1D701" w14:textId="77777777" w:rsidR="001E05DF" w:rsidRPr="001E05DF" w:rsidRDefault="001E05DF" w:rsidP="001E05DF">
      <w:pPr>
        <w:pStyle w:val="Heading4"/>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pict w14:anchorId="438E2159">
          <v:rect id="_x0000_i1314" style="width:0;height:1.5pt" o:hralign="center" o:hrstd="t" o:hr="t" fillcolor="#a0a0a0" stroked="f"/>
        </w:pict>
      </w:r>
    </w:p>
    <w:p w14:paraId="69922A30" w14:textId="77777777" w:rsidR="001E05DF" w:rsidRPr="001E05DF" w:rsidRDefault="001E05DF" w:rsidP="001E05DF">
      <w:pPr>
        <w:pStyle w:val="Heading4"/>
        <w:spacing w:after="0"/>
        <w:ind w:left="-5"/>
        <w:rPr>
          <w:rFonts w:ascii="Times New Roman" w:hAnsi="Times New Roman" w:cs="Times New Roman"/>
          <w:bCs/>
          <w:color w:val="000000" w:themeColor="text1"/>
          <w:sz w:val="24"/>
        </w:rPr>
      </w:pPr>
      <w:r w:rsidRPr="001E05DF">
        <w:rPr>
          <w:rFonts w:ascii="Times New Roman" w:hAnsi="Times New Roman" w:cs="Times New Roman"/>
          <w:bCs/>
          <w:color w:val="000000" w:themeColor="text1"/>
          <w:sz w:val="24"/>
        </w:rPr>
        <w:t>5.9 Outcome of the Planning Phase</w:t>
      </w:r>
    </w:p>
    <w:p w14:paraId="276951B3" w14:textId="77777777" w:rsidR="001E05DF" w:rsidRPr="001E05DF" w:rsidRDefault="001E05DF" w:rsidP="001E05DF">
      <w:pPr>
        <w:pStyle w:val="Heading4"/>
        <w:spacing w:after="0"/>
        <w:ind w:left="-5"/>
        <w:rPr>
          <w:rFonts w:ascii="Times New Roman" w:hAnsi="Times New Roman" w:cs="Times New Roman"/>
          <w:b w:val="0"/>
          <w:color w:val="000000" w:themeColor="text1"/>
          <w:sz w:val="24"/>
        </w:rPr>
      </w:pPr>
      <w:r w:rsidRPr="001E05DF">
        <w:rPr>
          <w:rFonts w:ascii="Times New Roman" w:hAnsi="Times New Roman" w:cs="Times New Roman"/>
          <w:b w:val="0"/>
          <w:color w:val="000000" w:themeColor="text1"/>
          <w:sz w:val="24"/>
        </w:rPr>
        <w:t>The project planning and scheduling approach ensured that all development activities were completed systematically. Dividing the work into two sprints made it easier to manage data preprocessing, dashboard development, testing, and documentation. This structured workflow improved project organization and helped deliver a complete Electrical Vehicle Performance &amp; Market Analysis Dashboard within the planned timeline.</w:t>
      </w:r>
    </w:p>
    <w:p w14:paraId="6D4245AA" w14:textId="77777777" w:rsidR="001E05DF" w:rsidRDefault="001E05DF">
      <w:pPr>
        <w:pStyle w:val="Heading4"/>
        <w:spacing w:after="0"/>
        <w:ind w:left="-5"/>
        <w:rPr>
          <w:rFonts w:ascii="Times New Roman" w:hAnsi="Times New Roman" w:cs="Times New Roman"/>
          <w:color w:val="1F3864"/>
          <w:sz w:val="24"/>
        </w:rPr>
      </w:pPr>
    </w:p>
    <w:p w14:paraId="5AB403CF" w14:textId="77777777" w:rsidR="001E05DF" w:rsidRDefault="001E05DF">
      <w:pPr>
        <w:pStyle w:val="Heading4"/>
        <w:spacing w:after="0"/>
        <w:ind w:left="-5"/>
        <w:rPr>
          <w:rFonts w:ascii="Times New Roman" w:hAnsi="Times New Roman" w:cs="Times New Roman"/>
          <w:color w:val="1F3864"/>
          <w:sz w:val="24"/>
        </w:rPr>
      </w:pPr>
    </w:p>
    <w:p w14:paraId="0193FA7A" w14:textId="22776D97" w:rsidR="00A7643B" w:rsidRPr="009A6646" w:rsidRDefault="00000000">
      <w:pPr>
        <w:pStyle w:val="Heading4"/>
        <w:spacing w:after="0"/>
        <w:ind w:left="-5"/>
        <w:rPr>
          <w:rFonts w:ascii="Times New Roman" w:hAnsi="Times New Roman" w:cs="Times New Roman"/>
          <w:sz w:val="24"/>
        </w:rPr>
      </w:pPr>
      <w:r w:rsidRPr="009A6646">
        <w:rPr>
          <w:rFonts w:ascii="Times New Roman" w:hAnsi="Times New Roman" w:cs="Times New Roman"/>
          <w:color w:val="1F3864"/>
          <w:sz w:val="24"/>
        </w:rPr>
        <w:t>Sprint Duration &amp; Velocity</w:t>
      </w:r>
    </w:p>
    <w:tbl>
      <w:tblPr>
        <w:tblStyle w:val="TableGrid"/>
        <w:tblW w:w="9399" w:type="dxa"/>
        <w:tblInd w:w="-139" w:type="dxa"/>
        <w:tblCellMar>
          <w:top w:w="111" w:type="dxa"/>
          <w:left w:w="139" w:type="dxa"/>
          <w:bottom w:w="0" w:type="dxa"/>
          <w:right w:w="115" w:type="dxa"/>
        </w:tblCellMar>
        <w:tblLook w:val="04A0" w:firstRow="1" w:lastRow="0" w:firstColumn="1" w:lastColumn="0" w:noHBand="0" w:noVBand="1"/>
      </w:tblPr>
      <w:tblGrid>
        <w:gridCol w:w="1356"/>
        <w:gridCol w:w="1896"/>
        <w:gridCol w:w="1379"/>
        <w:gridCol w:w="1701"/>
        <w:gridCol w:w="1699"/>
        <w:gridCol w:w="1368"/>
      </w:tblGrid>
      <w:tr w:rsidR="00A7643B" w:rsidRPr="009A6646" w14:paraId="09AFEE0E" w14:textId="77777777">
        <w:trPr>
          <w:trHeight w:val="749"/>
        </w:trPr>
        <w:tc>
          <w:tcPr>
            <w:tcW w:w="1356" w:type="dxa"/>
            <w:tcBorders>
              <w:top w:val="single" w:sz="6" w:space="0" w:color="B4C7E7"/>
              <w:left w:val="single" w:sz="6" w:space="0" w:color="B4C7E7"/>
              <w:bottom w:val="single" w:sz="6" w:space="0" w:color="B4C7E7"/>
              <w:right w:val="single" w:sz="6" w:space="0" w:color="B4C7E7"/>
            </w:tcBorders>
            <w:shd w:val="clear" w:color="auto" w:fill="D9E2F3"/>
          </w:tcPr>
          <w:p w14:paraId="24FCBDC3" w14:textId="77777777" w:rsidR="00A7643B" w:rsidRPr="009A6646" w:rsidRDefault="00000000">
            <w:pPr>
              <w:spacing w:after="0" w:line="259" w:lineRule="auto"/>
              <w:ind w:left="1" w:right="0" w:firstLine="0"/>
              <w:rPr>
                <w:rFonts w:ascii="Times New Roman" w:hAnsi="Times New Roman" w:cs="Times New Roman"/>
                <w:sz w:val="24"/>
              </w:rPr>
            </w:pPr>
            <w:r w:rsidRPr="009A6646">
              <w:rPr>
                <w:rFonts w:ascii="Times New Roman" w:hAnsi="Times New Roman" w:cs="Times New Roman"/>
                <w:b/>
                <w:sz w:val="24"/>
              </w:rPr>
              <w:t>Sprint</w:t>
            </w:r>
          </w:p>
        </w:tc>
        <w:tc>
          <w:tcPr>
            <w:tcW w:w="1896"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0F08B876" w14:textId="77777777" w:rsidR="00A7643B" w:rsidRPr="009A6646" w:rsidRDefault="00000000">
            <w:pPr>
              <w:spacing w:after="0" w:line="259" w:lineRule="auto"/>
              <w:ind w:left="1" w:right="0" w:firstLine="0"/>
              <w:rPr>
                <w:rFonts w:ascii="Times New Roman" w:hAnsi="Times New Roman" w:cs="Times New Roman"/>
                <w:sz w:val="24"/>
              </w:rPr>
            </w:pPr>
            <w:r w:rsidRPr="009A6646">
              <w:rPr>
                <w:rFonts w:ascii="Times New Roman" w:hAnsi="Times New Roman" w:cs="Times New Roman"/>
                <w:b/>
                <w:sz w:val="24"/>
              </w:rPr>
              <w:t>Total Story Points</w:t>
            </w:r>
          </w:p>
        </w:tc>
        <w:tc>
          <w:tcPr>
            <w:tcW w:w="1379" w:type="dxa"/>
            <w:tcBorders>
              <w:top w:val="single" w:sz="6" w:space="0" w:color="B4C7E7"/>
              <w:left w:val="single" w:sz="6" w:space="0" w:color="B4C7E7"/>
              <w:bottom w:val="single" w:sz="6" w:space="0" w:color="B4C7E7"/>
              <w:right w:val="single" w:sz="6" w:space="0" w:color="B4C7E7"/>
            </w:tcBorders>
            <w:shd w:val="clear" w:color="auto" w:fill="D9E2F3"/>
          </w:tcPr>
          <w:p w14:paraId="5C9944F2" w14:textId="77777777" w:rsidR="00A7643B" w:rsidRPr="009A6646" w:rsidRDefault="00000000">
            <w:pPr>
              <w:spacing w:after="0" w:line="259" w:lineRule="auto"/>
              <w:ind w:left="1" w:right="0" w:firstLine="0"/>
              <w:rPr>
                <w:rFonts w:ascii="Times New Roman" w:hAnsi="Times New Roman" w:cs="Times New Roman"/>
                <w:sz w:val="24"/>
              </w:rPr>
            </w:pPr>
            <w:r w:rsidRPr="009A6646">
              <w:rPr>
                <w:rFonts w:ascii="Times New Roman" w:hAnsi="Times New Roman" w:cs="Times New Roman"/>
                <w:b/>
                <w:sz w:val="24"/>
              </w:rPr>
              <w:t>Duration</w:t>
            </w:r>
          </w:p>
        </w:tc>
        <w:tc>
          <w:tcPr>
            <w:tcW w:w="1701" w:type="dxa"/>
            <w:tcBorders>
              <w:top w:val="single" w:sz="6" w:space="0" w:color="B4C7E7"/>
              <w:left w:val="single" w:sz="6" w:space="0" w:color="B4C7E7"/>
              <w:bottom w:val="single" w:sz="6" w:space="0" w:color="B4C7E7"/>
              <w:right w:val="single" w:sz="6" w:space="0" w:color="B4C7E7"/>
            </w:tcBorders>
            <w:shd w:val="clear" w:color="auto" w:fill="D9E2F3"/>
          </w:tcPr>
          <w:p w14:paraId="7EF6D156" w14:textId="77777777" w:rsidR="00A7643B" w:rsidRPr="009A6646" w:rsidRDefault="00000000">
            <w:pPr>
              <w:spacing w:after="0" w:line="259" w:lineRule="auto"/>
              <w:ind w:left="2" w:right="0" w:firstLine="0"/>
              <w:rPr>
                <w:rFonts w:ascii="Times New Roman" w:hAnsi="Times New Roman" w:cs="Times New Roman"/>
                <w:sz w:val="24"/>
              </w:rPr>
            </w:pPr>
            <w:r w:rsidRPr="009A6646">
              <w:rPr>
                <w:rFonts w:ascii="Times New Roman" w:hAnsi="Times New Roman" w:cs="Times New Roman"/>
                <w:b/>
                <w:sz w:val="24"/>
              </w:rPr>
              <w:t>Start Date</w:t>
            </w:r>
          </w:p>
        </w:tc>
        <w:tc>
          <w:tcPr>
            <w:tcW w:w="1699" w:type="dxa"/>
            <w:tcBorders>
              <w:top w:val="single" w:sz="6" w:space="0" w:color="B4C7E7"/>
              <w:left w:val="single" w:sz="6" w:space="0" w:color="B4C7E7"/>
              <w:bottom w:val="single" w:sz="6" w:space="0" w:color="B4C7E7"/>
              <w:right w:val="single" w:sz="6" w:space="0" w:color="B4C7E7"/>
            </w:tcBorders>
            <w:shd w:val="clear" w:color="auto" w:fill="D9E2F3"/>
          </w:tcPr>
          <w:p w14:paraId="5DC9DB75" w14:textId="77777777" w:rsidR="00A7643B" w:rsidRPr="009A6646" w:rsidRDefault="00000000">
            <w:pPr>
              <w:spacing w:after="0" w:line="259" w:lineRule="auto"/>
              <w:ind w:left="0" w:right="0" w:firstLine="0"/>
              <w:rPr>
                <w:rFonts w:ascii="Times New Roman" w:hAnsi="Times New Roman" w:cs="Times New Roman"/>
                <w:sz w:val="24"/>
              </w:rPr>
            </w:pPr>
            <w:r w:rsidRPr="009A6646">
              <w:rPr>
                <w:rFonts w:ascii="Times New Roman" w:hAnsi="Times New Roman" w:cs="Times New Roman"/>
                <w:b/>
                <w:sz w:val="24"/>
              </w:rPr>
              <w:t>End Date</w:t>
            </w:r>
          </w:p>
        </w:tc>
        <w:tc>
          <w:tcPr>
            <w:tcW w:w="1368" w:type="dxa"/>
            <w:tcBorders>
              <w:top w:val="single" w:sz="6" w:space="0" w:color="B4C7E7"/>
              <w:left w:val="single" w:sz="6" w:space="0" w:color="B4C7E7"/>
              <w:bottom w:val="single" w:sz="6" w:space="0" w:color="B4C7E7"/>
              <w:right w:val="single" w:sz="6" w:space="0" w:color="B4C7E7"/>
            </w:tcBorders>
            <w:shd w:val="clear" w:color="auto" w:fill="D9E2F3"/>
          </w:tcPr>
          <w:p w14:paraId="23F5043A" w14:textId="77777777" w:rsidR="00A7643B" w:rsidRPr="009A6646" w:rsidRDefault="00000000">
            <w:pPr>
              <w:spacing w:after="0" w:line="259" w:lineRule="auto"/>
              <w:ind w:left="0" w:right="0" w:firstLine="0"/>
              <w:rPr>
                <w:rFonts w:ascii="Times New Roman" w:hAnsi="Times New Roman" w:cs="Times New Roman"/>
                <w:sz w:val="24"/>
              </w:rPr>
            </w:pPr>
            <w:r w:rsidRPr="009A6646">
              <w:rPr>
                <w:rFonts w:ascii="Times New Roman" w:hAnsi="Times New Roman" w:cs="Times New Roman"/>
                <w:b/>
                <w:sz w:val="24"/>
              </w:rPr>
              <w:t>Status</w:t>
            </w:r>
          </w:p>
        </w:tc>
      </w:tr>
      <w:tr w:rsidR="00A7643B" w:rsidRPr="009A6646" w14:paraId="41C301D2" w14:textId="77777777">
        <w:trPr>
          <w:trHeight w:val="480"/>
        </w:trPr>
        <w:tc>
          <w:tcPr>
            <w:tcW w:w="1356" w:type="dxa"/>
            <w:tcBorders>
              <w:top w:val="single" w:sz="6" w:space="0" w:color="B4C7E7"/>
              <w:left w:val="single" w:sz="6" w:space="0" w:color="B4C7E7"/>
              <w:bottom w:val="single" w:sz="6" w:space="0" w:color="B4C7E7"/>
              <w:right w:val="single" w:sz="6" w:space="0" w:color="B4C7E7"/>
            </w:tcBorders>
            <w:vAlign w:val="center"/>
          </w:tcPr>
          <w:p w14:paraId="3D4C3F6A" w14:textId="77777777" w:rsidR="00A7643B" w:rsidRPr="009A6646" w:rsidRDefault="00000000">
            <w:pPr>
              <w:spacing w:after="0" w:line="259" w:lineRule="auto"/>
              <w:ind w:left="1" w:right="0" w:firstLine="0"/>
              <w:rPr>
                <w:rFonts w:ascii="Times New Roman" w:hAnsi="Times New Roman" w:cs="Times New Roman"/>
                <w:sz w:val="24"/>
              </w:rPr>
            </w:pPr>
            <w:r w:rsidRPr="009A6646">
              <w:rPr>
                <w:rFonts w:ascii="Times New Roman" w:hAnsi="Times New Roman" w:cs="Times New Roman"/>
                <w:sz w:val="24"/>
              </w:rPr>
              <w:t>Sprint-1</w:t>
            </w:r>
          </w:p>
        </w:tc>
        <w:tc>
          <w:tcPr>
            <w:tcW w:w="1896" w:type="dxa"/>
            <w:tcBorders>
              <w:top w:val="single" w:sz="6" w:space="0" w:color="B4C7E7"/>
              <w:left w:val="single" w:sz="6" w:space="0" w:color="B4C7E7"/>
              <w:bottom w:val="single" w:sz="6" w:space="0" w:color="B4C7E7"/>
              <w:right w:val="single" w:sz="6" w:space="0" w:color="B4C7E7"/>
            </w:tcBorders>
            <w:vAlign w:val="center"/>
          </w:tcPr>
          <w:p w14:paraId="3129A56B" w14:textId="77777777" w:rsidR="00A7643B" w:rsidRPr="009A6646" w:rsidRDefault="00000000">
            <w:pPr>
              <w:spacing w:after="0" w:line="259" w:lineRule="auto"/>
              <w:ind w:left="1" w:right="0" w:firstLine="0"/>
              <w:rPr>
                <w:rFonts w:ascii="Times New Roman" w:hAnsi="Times New Roman" w:cs="Times New Roman"/>
                <w:sz w:val="24"/>
              </w:rPr>
            </w:pPr>
            <w:r w:rsidRPr="009A6646">
              <w:rPr>
                <w:rFonts w:ascii="Times New Roman" w:hAnsi="Times New Roman" w:cs="Times New Roman"/>
                <w:sz w:val="24"/>
              </w:rPr>
              <w:t>14</w:t>
            </w:r>
          </w:p>
        </w:tc>
        <w:tc>
          <w:tcPr>
            <w:tcW w:w="1379" w:type="dxa"/>
            <w:tcBorders>
              <w:top w:val="single" w:sz="6" w:space="0" w:color="B4C7E7"/>
              <w:left w:val="single" w:sz="6" w:space="0" w:color="B4C7E7"/>
              <w:bottom w:val="single" w:sz="6" w:space="0" w:color="B4C7E7"/>
              <w:right w:val="single" w:sz="6" w:space="0" w:color="B4C7E7"/>
            </w:tcBorders>
            <w:vAlign w:val="center"/>
          </w:tcPr>
          <w:p w14:paraId="25BBC088" w14:textId="77777777" w:rsidR="00A7643B" w:rsidRPr="009A6646" w:rsidRDefault="00000000">
            <w:pPr>
              <w:spacing w:after="0" w:line="259" w:lineRule="auto"/>
              <w:ind w:left="1" w:right="0" w:firstLine="0"/>
              <w:rPr>
                <w:rFonts w:ascii="Times New Roman" w:hAnsi="Times New Roman" w:cs="Times New Roman"/>
                <w:sz w:val="24"/>
              </w:rPr>
            </w:pPr>
            <w:r w:rsidRPr="009A6646">
              <w:rPr>
                <w:rFonts w:ascii="Times New Roman" w:hAnsi="Times New Roman" w:cs="Times New Roman"/>
                <w:sz w:val="24"/>
              </w:rPr>
              <w:t>6 Days</w:t>
            </w:r>
          </w:p>
        </w:tc>
        <w:tc>
          <w:tcPr>
            <w:tcW w:w="1701" w:type="dxa"/>
            <w:tcBorders>
              <w:top w:val="single" w:sz="6" w:space="0" w:color="B4C7E7"/>
              <w:left w:val="single" w:sz="6" w:space="0" w:color="B4C7E7"/>
              <w:bottom w:val="single" w:sz="6" w:space="0" w:color="B4C7E7"/>
              <w:right w:val="single" w:sz="6" w:space="0" w:color="B4C7E7"/>
            </w:tcBorders>
            <w:vAlign w:val="center"/>
          </w:tcPr>
          <w:p w14:paraId="2ED5DFE6" w14:textId="77777777" w:rsidR="00A7643B" w:rsidRPr="009A6646" w:rsidRDefault="00000000">
            <w:pPr>
              <w:spacing w:after="0" w:line="259" w:lineRule="auto"/>
              <w:ind w:left="2" w:right="0" w:firstLine="0"/>
              <w:rPr>
                <w:rFonts w:ascii="Times New Roman" w:hAnsi="Times New Roman" w:cs="Times New Roman"/>
                <w:sz w:val="24"/>
              </w:rPr>
            </w:pPr>
            <w:r w:rsidRPr="009A6646">
              <w:rPr>
                <w:rFonts w:ascii="Times New Roman" w:hAnsi="Times New Roman" w:cs="Times New Roman"/>
                <w:sz w:val="24"/>
              </w:rPr>
              <w:t>20 Jun 2026</w:t>
            </w:r>
          </w:p>
        </w:tc>
        <w:tc>
          <w:tcPr>
            <w:tcW w:w="1699" w:type="dxa"/>
            <w:tcBorders>
              <w:top w:val="single" w:sz="6" w:space="0" w:color="B4C7E7"/>
              <w:left w:val="single" w:sz="6" w:space="0" w:color="B4C7E7"/>
              <w:bottom w:val="single" w:sz="6" w:space="0" w:color="B4C7E7"/>
              <w:right w:val="single" w:sz="6" w:space="0" w:color="B4C7E7"/>
            </w:tcBorders>
            <w:vAlign w:val="center"/>
          </w:tcPr>
          <w:p w14:paraId="5DFB40C3" w14:textId="77777777" w:rsidR="00A7643B" w:rsidRPr="009A6646" w:rsidRDefault="00000000">
            <w:pPr>
              <w:spacing w:after="0" w:line="259" w:lineRule="auto"/>
              <w:ind w:left="0" w:right="0" w:firstLine="0"/>
              <w:rPr>
                <w:rFonts w:ascii="Times New Roman" w:hAnsi="Times New Roman" w:cs="Times New Roman"/>
                <w:sz w:val="24"/>
              </w:rPr>
            </w:pPr>
            <w:r w:rsidRPr="009A6646">
              <w:rPr>
                <w:rFonts w:ascii="Times New Roman" w:hAnsi="Times New Roman" w:cs="Times New Roman"/>
                <w:sz w:val="24"/>
              </w:rPr>
              <w:t>25 Jun 2026</w:t>
            </w:r>
          </w:p>
        </w:tc>
        <w:tc>
          <w:tcPr>
            <w:tcW w:w="1368" w:type="dxa"/>
            <w:tcBorders>
              <w:top w:val="single" w:sz="6" w:space="0" w:color="B4C7E7"/>
              <w:left w:val="single" w:sz="6" w:space="0" w:color="B4C7E7"/>
              <w:bottom w:val="single" w:sz="6" w:space="0" w:color="B4C7E7"/>
              <w:right w:val="single" w:sz="6" w:space="0" w:color="B4C7E7"/>
            </w:tcBorders>
            <w:vAlign w:val="center"/>
          </w:tcPr>
          <w:p w14:paraId="0AF05A40" w14:textId="77777777" w:rsidR="00A7643B" w:rsidRPr="009A6646" w:rsidRDefault="00000000">
            <w:pPr>
              <w:spacing w:after="0" w:line="259" w:lineRule="auto"/>
              <w:ind w:left="0" w:right="0" w:firstLine="0"/>
              <w:rPr>
                <w:rFonts w:ascii="Times New Roman" w:hAnsi="Times New Roman" w:cs="Times New Roman"/>
                <w:sz w:val="24"/>
              </w:rPr>
            </w:pPr>
            <w:r w:rsidRPr="009A6646">
              <w:rPr>
                <w:rFonts w:ascii="Times New Roman" w:hAnsi="Times New Roman" w:cs="Times New Roman"/>
                <w:sz w:val="24"/>
              </w:rPr>
              <w:t>Completed</w:t>
            </w:r>
          </w:p>
        </w:tc>
      </w:tr>
      <w:tr w:rsidR="00A7643B" w:rsidRPr="009A6646" w14:paraId="08B9F4AE" w14:textId="77777777">
        <w:trPr>
          <w:trHeight w:val="477"/>
        </w:trPr>
        <w:tc>
          <w:tcPr>
            <w:tcW w:w="1356" w:type="dxa"/>
            <w:tcBorders>
              <w:top w:val="single" w:sz="6" w:space="0" w:color="B4C7E7"/>
              <w:left w:val="single" w:sz="6" w:space="0" w:color="B4C7E7"/>
              <w:bottom w:val="single" w:sz="6" w:space="0" w:color="B4C7E7"/>
              <w:right w:val="single" w:sz="6" w:space="0" w:color="B4C7E7"/>
            </w:tcBorders>
            <w:vAlign w:val="center"/>
          </w:tcPr>
          <w:p w14:paraId="7129B472" w14:textId="77777777" w:rsidR="00A7643B" w:rsidRPr="009A6646" w:rsidRDefault="00000000">
            <w:pPr>
              <w:spacing w:after="0" w:line="259" w:lineRule="auto"/>
              <w:ind w:left="1" w:right="0" w:firstLine="0"/>
              <w:rPr>
                <w:rFonts w:ascii="Times New Roman" w:hAnsi="Times New Roman" w:cs="Times New Roman"/>
                <w:sz w:val="24"/>
              </w:rPr>
            </w:pPr>
            <w:r w:rsidRPr="009A6646">
              <w:rPr>
                <w:rFonts w:ascii="Times New Roman" w:hAnsi="Times New Roman" w:cs="Times New Roman"/>
                <w:sz w:val="24"/>
              </w:rPr>
              <w:t>Sprint-2</w:t>
            </w:r>
          </w:p>
        </w:tc>
        <w:tc>
          <w:tcPr>
            <w:tcW w:w="1896" w:type="dxa"/>
            <w:tcBorders>
              <w:top w:val="single" w:sz="6" w:space="0" w:color="B4C7E7"/>
              <w:left w:val="single" w:sz="6" w:space="0" w:color="B4C7E7"/>
              <w:bottom w:val="single" w:sz="6" w:space="0" w:color="B4C7E7"/>
              <w:right w:val="single" w:sz="6" w:space="0" w:color="B4C7E7"/>
            </w:tcBorders>
            <w:vAlign w:val="center"/>
          </w:tcPr>
          <w:p w14:paraId="67FC6D7A" w14:textId="77777777" w:rsidR="00A7643B" w:rsidRPr="009A6646" w:rsidRDefault="00000000">
            <w:pPr>
              <w:spacing w:after="0" w:line="259" w:lineRule="auto"/>
              <w:ind w:left="1" w:right="0" w:firstLine="0"/>
              <w:rPr>
                <w:rFonts w:ascii="Times New Roman" w:hAnsi="Times New Roman" w:cs="Times New Roman"/>
                <w:sz w:val="24"/>
              </w:rPr>
            </w:pPr>
            <w:r w:rsidRPr="009A6646">
              <w:rPr>
                <w:rFonts w:ascii="Times New Roman" w:hAnsi="Times New Roman" w:cs="Times New Roman"/>
                <w:sz w:val="24"/>
              </w:rPr>
              <w:t>20</w:t>
            </w:r>
          </w:p>
        </w:tc>
        <w:tc>
          <w:tcPr>
            <w:tcW w:w="1379" w:type="dxa"/>
            <w:tcBorders>
              <w:top w:val="single" w:sz="6" w:space="0" w:color="B4C7E7"/>
              <w:left w:val="single" w:sz="6" w:space="0" w:color="B4C7E7"/>
              <w:bottom w:val="single" w:sz="6" w:space="0" w:color="B4C7E7"/>
              <w:right w:val="single" w:sz="6" w:space="0" w:color="B4C7E7"/>
            </w:tcBorders>
            <w:vAlign w:val="center"/>
          </w:tcPr>
          <w:p w14:paraId="5A00C918" w14:textId="77777777" w:rsidR="00A7643B" w:rsidRPr="009A6646" w:rsidRDefault="00000000">
            <w:pPr>
              <w:spacing w:after="0" w:line="259" w:lineRule="auto"/>
              <w:ind w:left="1" w:right="0" w:firstLine="0"/>
              <w:rPr>
                <w:rFonts w:ascii="Times New Roman" w:hAnsi="Times New Roman" w:cs="Times New Roman"/>
                <w:sz w:val="24"/>
              </w:rPr>
            </w:pPr>
            <w:r w:rsidRPr="009A6646">
              <w:rPr>
                <w:rFonts w:ascii="Times New Roman" w:hAnsi="Times New Roman" w:cs="Times New Roman"/>
                <w:sz w:val="24"/>
              </w:rPr>
              <w:t>8 Days</w:t>
            </w:r>
          </w:p>
        </w:tc>
        <w:tc>
          <w:tcPr>
            <w:tcW w:w="1701" w:type="dxa"/>
            <w:tcBorders>
              <w:top w:val="single" w:sz="6" w:space="0" w:color="B4C7E7"/>
              <w:left w:val="single" w:sz="6" w:space="0" w:color="B4C7E7"/>
              <w:bottom w:val="single" w:sz="6" w:space="0" w:color="B4C7E7"/>
              <w:right w:val="single" w:sz="6" w:space="0" w:color="B4C7E7"/>
            </w:tcBorders>
            <w:vAlign w:val="center"/>
          </w:tcPr>
          <w:p w14:paraId="6B2F8D82" w14:textId="77777777" w:rsidR="00A7643B" w:rsidRPr="009A6646" w:rsidRDefault="00000000">
            <w:pPr>
              <w:spacing w:after="0" w:line="259" w:lineRule="auto"/>
              <w:ind w:left="2" w:right="0" w:firstLine="0"/>
              <w:rPr>
                <w:rFonts w:ascii="Times New Roman" w:hAnsi="Times New Roman" w:cs="Times New Roman"/>
                <w:sz w:val="24"/>
              </w:rPr>
            </w:pPr>
            <w:r w:rsidRPr="009A6646">
              <w:rPr>
                <w:rFonts w:ascii="Times New Roman" w:hAnsi="Times New Roman" w:cs="Times New Roman"/>
                <w:sz w:val="24"/>
              </w:rPr>
              <w:t>26 Jun 2026</w:t>
            </w:r>
          </w:p>
        </w:tc>
        <w:tc>
          <w:tcPr>
            <w:tcW w:w="1699" w:type="dxa"/>
            <w:tcBorders>
              <w:top w:val="single" w:sz="6" w:space="0" w:color="B4C7E7"/>
              <w:left w:val="single" w:sz="6" w:space="0" w:color="B4C7E7"/>
              <w:bottom w:val="single" w:sz="6" w:space="0" w:color="B4C7E7"/>
              <w:right w:val="single" w:sz="6" w:space="0" w:color="B4C7E7"/>
            </w:tcBorders>
            <w:vAlign w:val="center"/>
          </w:tcPr>
          <w:p w14:paraId="1A54B4BB" w14:textId="77777777" w:rsidR="00A7643B" w:rsidRPr="009A6646" w:rsidRDefault="00000000">
            <w:pPr>
              <w:spacing w:after="0" w:line="259" w:lineRule="auto"/>
              <w:ind w:left="0" w:right="0" w:firstLine="0"/>
              <w:rPr>
                <w:rFonts w:ascii="Times New Roman" w:hAnsi="Times New Roman" w:cs="Times New Roman"/>
                <w:sz w:val="24"/>
              </w:rPr>
            </w:pPr>
            <w:r w:rsidRPr="009A6646">
              <w:rPr>
                <w:rFonts w:ascii="Times New Roman" w:hAnsi="Times New Roman" w:cs="Times New Roman"/>
                <w:sz w:val="24"/>
              </w:rPr>
              <w:t>03 Jul 2026</w:t>
            </w:r>
          </w:p>
        </w:tc>
        <w:tc>
          <w:tcPr>
            <w:tcW w:w="1368" w:type="dxa"/>
            <w:tcBorders>
              <w:top w:val="single" w:sz="6" w:space="0" w:color="B4C7E7"/>
              <w:left w:val="single" w:sz="6" w:space="0" w:color="B4C7E7"/>
              <w:bottom w:val="single" w:sz="6" w:space="0" w:color="B4C7E7"/>
              <w:right w:val="single" w:sz="6" w:space="0" w:color="B4C7E7"/>
            </w:tcBorders>
            <w:vAlign w:val="center"/>
          </w:tcPr>
          <w:p w14:paraId="3EA63131" w14:textId="77777777" w:rsidR="00A7643B" w:rsidRPr="009A6646" w:rsidRDefault="00000000">
            <w:pPr>
              <w:spacing w:after="0" w:line="259" w:lineRule="auto"/>
              <w:ind w:left="0" w:right="0" w:firstLine="0"/>
              <w:rPr>
                <w:rFonts w:ascii="Times New Roman" w:hAnsi="Times New Roman" w:cs="Times New Roman"/>
                <w:sz w:val="24"/>
              </w:rPr>
            </w:pPr>
            <w:r w:rsidRPr="009A6646">
              <w:rPr>
                <w:rFonts w:ascii="Times New Roman" w:hAnsi="Times New Roman" w:cs="Times New Roman"/>
                <w:sz w:val="24"/>
              </w:rPr>
              <w:t>Completed</w:t>
            </w:r>
          </w:p>
        </w:tc>
      </w:tr>
    </w:tbl>
    <w:p w14:paraId="60EC5C73" w14:textId="77777777" w:rsidR="00A7643B" w:rsidRPr="009A6646" w:rsidRDefault="00000000">
      <w:pPr>
        <w:spacing w:after="0" w:line="259" w:lineRule="auto"/>
        <w:ind w:left="0" w:right="0" w:firstLine="0"/>
        <w:rPr>
          <w:rFonts w:ascii="Times New Roman" w:hAnsi="Times New Roman" w:cs="Times New Roman"/>
          <w:sz w:val="24"/>
        </w:rPr>
      </w:pPr>
      <w:r w:rsidRPr="009A6646">
        <w:rPr>
          <w:rFonts w:ascii="Times New Roman" w:hAnsi="Times New Roman" w:cs="Times New Roman"/>
          <w:b/>
          <w:color w:val="1F3864"/>
          <w:sz w:val="24"/>
        </w:rPr>
        <w:t>Velocity Calculation:</w:t>
      </w:r>
    </w:p>
    <w:p w14:paraId="66A38C2E" w14:textId="77777777" w:rsidR="00A7643B" w:rsidRPr="009A6646" w:rsidRDefault="00000000">
      <w:pPr>
        <w:spacing w:after="116"/>
        <w:ind w:left="-5" w:right="64"/>
        <w:rPr>
          <w:rFonts w:ascii="Times New Roman" w:hAnsi="Times New Roman" w:cs="Times New Roman"/>
          <w:sz w:val="24"/>
        </w:rPr>
      </w:pPr>
      <w:r w:rsidRPr="009A6646">
        <w:rPr>
          <w:rFonts w:ascii="Times New Roman" w:hAnsi="Times New Roman" w:cs="Times New Roman"/>
          <w:sz w:val="24"/>
        </w:rPr>
        <w:t>Velocity = Total Story Points Completed / Number of Sprints</w:t>
      </w:r>
    </w:p>
    <w:p w14:paraId="2B45A9D6" w14:textId="77777777" w:rsidR="00A7643B" w:rsidRPr="009A6646" w:rsidRDefault="00000000">
      <w:pPr>
        <w:spacing w:after="116"/>
        <w:ind w:left="-5" w:right="64"/>
        <w:rPr>
          <w:rFonts w:ascii="Times New Roman" w:hAnsi="Times New Roman" w:cs="Times New Roman"/>
          <w:sz w:val="24"/>
        </w:rPr>
      </w:pPr>
      <w:r w:rsidRPr="009A6646">
        <w:rPr>
          <w:rFonts w:ascii="Times New Roman" w:hAnsi="Times New Roman" w:cs="Times New Roman"/>
          <w:sz w:val="24"/>
        </w:rPr>
        <w:t>Total Story Points = 14 + 20 = 34</w:t>
      </w:r>
    </w:p>
    <w:p w14:paraId="2A914A83" w14:textId="77777777" w:rsidR="00A7643B" w:rsidRPr="009A6646" w:rsidRDefault="00000000">
      <w:pPr>
        <w:spacing w:after="126"/>
        <w:ind w:left="-5" w:right="64"/>
        <w:rPr>
          <w:rFonts w:ascii="Times New Roman" w:hAnsi="Times New Roman" w:cs="Times New Roman"/>
          <w:sz w:val="24"/>
        </w:rPr>
      </w:pPr>
      <w:r w:rsidRPr="009A6646">
        <w:rPr>
          <w:rFonts w:ascii="Times New Roman" w:hAnsi="Times New Roman" w:cs="Times New Roman"/>
          <w:sz w:val="24"/>
        </w:rPr>
        <w:t>Number of Sprints = 2</w:t>
      </w:r>
    </w:p>
    <w:p w14:paraId="22E46047" w14:textId="77777777" w:rsidR="00A7643B" w:rsidRPr="009A6646" w:rsidRDefault="00000000">
      <w:pPr>
        <w:spacing w:after="3" w:line="259" w:lineRule="auto"/>
        <w:ind w:left="-5" w:right="0"/>
        <w:rPr>
          <w:rFonts w:ascii="Times New Roman" w:hAnsi="Times New Roman" w:cs="Times New Roman"/>
          <w:sz w:val="24"/>
        </w:rPr>
      </w:pPr>
      <w:r w:rsidRPr="009A6646">
        <w:rPr>
          <w:rFonts w:ascii="Times New Roman" w:hAnsi="Times New Roman" w:cs="Times New Roman"/>
          <w:b/>
          <w:sz w:val="24"/>
        </w:rPr>
        <w:t xml:space="preserve">Velocity = 34 / 2 = </w:t>
      </w:r>
      <w:r w:rsidRPr="009A6646">
        <w:rPr>
          <w:rFonts w:ascii="Times New Roman" w:hAnsi="Times New Roman" w:cs="Times New Roman"/>
          <w:b/>
          <w:color w:val="2E75B6"/>
          <w:sz w:val="24"/>
        </w:rPr>
        <w:t>17 Story Points per Sprint</w:t>
      </w:r>
      <w:r w:rsidRPr="009A6646">
        <w:rPr>
          <w:rFonts w:ascii="Times New Roman" w:hAnsi="Times New Roman" w:cs="Times New Roman"/>
          <w:sz w:val="24"/>
        </w:rPr>
        <w:br w:type="page"/>
      </w:r>
    </w:p>
    <w:p w14:paraId="2E4E51B8" w14:textId="77777777" w:rsidR="00A7643B" w:rsidRPr="009A6646" w:rsidRDefault="00000000">
      <w:pPr>
        <w:pStyle w:val="Heading2"/>
        <w:ind w:left="-5" w:right="0"/>
        <w:rPr>
          <w:rFonts w:ascii="Times New Roman" w:hAnsi="Times New Roman" w:cs="Times New Roman"/>
          <w:sz w:val="24"/>
        </w:rPr>
      </w:pPr>
      <w:r w:rsidRPr="009A6646">
        <w:rPr>
          <w:rFonts w:ascii="Times New Roman" w:hAnsi="Times New Roman" w:cs="Times New Roman"/>
          <w:sz w:val="24"/>
        </w:rPr>
        <w:lastRenderedPageBreak/>
        <w:t>6. FUNCTIONAL AND PERFORMANCE TESTING</w:t>
      </w:r>
    </w:p>
    <w:tbl>
      <w:tblPr>
        <w:tblpPr w:leftFromText="180" w:rightFromText="180" w:vertAnchor="text" w:horzAnchor="margin" w:tblpY="316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6"/>
        <w:gridCol w:w="1999"/>
        <w:gridCol w:w="3579"/>
        <w:gridCol w:w="2728"/>
        <w:gridCol w:w="799"/>
      </w:tblGrid>
      <w:tr w:rsidR="001E05DF" w:rsidRPr="001E05DF" w14:paraId="55003D02" w14:textId="77777777" w:rsidTr="001E05DF">
        <w:trPr>
          <w:tblHeader/>
          <w:tblCellSpacing w:w="15" w:type="dxa"/>
        </w:trPr>
        <w:tc>
          <w:tcPr>
            <w:tcW w:w="0" w:type="auto"/>
            <w:vAlign w:val="center"/>
            <w:hideMark/>
          </w:tcPr>
          <w:p w14:paraId="6FA0DBCE"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Test ID</w:t>
            </w:r>
          </w:p>
        </w:tc>
        <w:tc>
          <w:tcPr>
            <w:tcW w:w="0" w:type="auto"/>
            <w:vAlign w:val="center"/>
            <w:hideMark/>
          </w:tcPr>
          <w:p w14:paraId="091D58E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Test Case</w:t>
            </w:r>
          </w:p>
        </w:tc>
        <w:tc>
          <w:tcPr>
            <w:tcW w:w="0" w:type="auto"/>
            <w:vAlign w:val="center"/>
            <w:hideMark/>
          </w:tcPr>
          <w:p w14:paraId="45E8ABD9"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Expected Result</w:t>
            </w:r>
          </w:p>
        </w:tc>
        <w:tc>
          <w:tcPr>
            <w:tcW w:w="0" w:type="auto"/>
            <w:vAlign w:val="center"/>
            <w:hideMark/>
          </w:tcPr>
          <w:p w14:paraId="0A158F6F"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Actual Result</w:t>
            </w:r>
          </w:p>
        </w:tc>
        <w:tc>
          <w:tcPr>
            <w:tcW w:w="0" w:type="auto"/>
            <w:vAlign w:val="center"/>
            <w:hideMark/>
          </w:tcPr>
          <w:p w14:paraId="782C4281"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Status</w:t>
            </w:r>
          </w:p>
        </w:tc>
      </w:tr>
      <w:tr w:rsidR="001E05DF" w:rsidRPr="001E05DF" w14:paraId="0B313193" w14:textId="77777777" w:rsidTr="001E05DF">
        <w:trPr>
          <w:tblCellSpacing w:w="15" w:type="dxa"/>
        </w:trPr>
        <w:tc>
          <w:tcPr>
            <w:tcW w:w="0" w:type="auto"/>
            <w:vAlign w:val="center"/>
            <w:hideMark/>
          </w:tcPr>
          <w:p w14:paraId="0531502B"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T-01</w:t>
            </w:r>
          </w:p>
        </w:tc>
        <w:tc>
          <w:tcPr>
            <w:tcW w:w="0" w:type="auto"/>
            <w:vAlign w:val="center"/>
            <w:hideMark/>
          </w:tcPr>
          <w:p w14:paraId="4FDD3E50"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Dataset Import</w:t>
            </w:r>
          </w:p>
        </w:tc>
        <w:tc>
          <w:tcPr>
            <w:tcW w:w="0" w:type="auto"/>
            <w:vAlign w:val="center"/>
            <w:hideMark/>
          </w:tcPr>
          <w:p w14:paraId="75AC61D8"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EV dataset should import successfully into MySQL</w:t>
            </w:r>
          </w:p>
        </w:tc>
        <w:tc>
          <w:tcPr>
            <w:tcW w:w="0" w:type="auto"/>
            <w:vAlign w:val="center"/>
            <w:hideMark/>
          </w:tcPr>
          <w:p w14:paraId="7132930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Dataset imported successfully</w:t>
            </w:r>
          </w:p>
        </w:tc>
        <w:tc>
          <w:tcPr>
            <w:tcW w:w="0" w:type="auto"/>
            <w:vAlign w:val="center"/>
            <w:hideMark/>
          </w:tcPr>
          <w:p w14:paraId="3C40560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51A9A134" w14:textId="77777777" w:rsidTr="001E05DF">
        <w:trPr>
          <w:tblCellSpacing w:w="15" w:type="dxa"/>
        </w:trPr>
        <w:tc>
          <w:tcPr>
            <w:tcW w:w="0" w:type="auto"/>
            <w:vAlign w:val="center"/>
            <w:hideMark/>
          </w:tcPr>
          <w:p w14:paraId="79477E8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T-02</w:t>
            </w:r>
          </w:p>
        </w:tc>
        <w:tc>
          <w:tcPr>
            <w:tcW w:w="0" w:type="auto"/>
            <w:vAlign w:val="center"/>
            <w:hideMark/>
          </w:tcPr>
          <w:p w14:paraId="46CD449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Missing Value Handling</w:t>
            </w:r>
          </w:p>
        </w:tc>
        <w:tc>
          <w:tcPr>
            <w:tcW w:w="0" w:type="auto"/>
            <w:vAlign w:val="center"/>
            <w:hideMark/>
          </w:tcPr>
          <w:p w14:paraId="4BCCA54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Null values should be handled correctly</w:t>
            </w:r>
          </w:p>
        </w:tc>
        <w:tc>
          <w:tcPr>
            <w:tcW w:w="0" w:type="auto"/>
            <w:vAlign w:val="center"/>
            <w:hideMark/>
          </w:tcPr>
          <w:p w14:paraId="04ED6186"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Missing values replaced successfully</w:t>
            </w:r>
          </w:p>
        </w:tc>
        <w:tc>
          <w:tcPr>
            <w:tcW w:w="0" w:type="auto"/>
            <w:vAlign w:val="center"/>
            <w:hideMark/>
          </w:tcPr>
          <w:p w14:paraId="21C30528"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37CD5BBA" w14:textId="77777777" w:rsidTr="001E05DF">
        <w:trPr>
          <w:tblCellSpacing w:w="15" w:type="dxa"/>
        </w:trPr>
        <w:tc>
          <w:tcPr>
            <w:tcW w:w="0" w:type="auto"/>
            <w:vAlign w:val="center"/>
            <w:hideMark/>
          </w:tcPr>
          <w:p w14:paraId="739A214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T-03</w:t>
            </w:r>
          </w:p>
        </w:tc>
        <w:tc>
          <w:tcPr>
            <w:tcW w:w="0" w:type="auto"/>
            <w:vAlign w:val="center"/>
            <w:hideMark/>
          </w:tcPr>
          <w:p w14:paraId="7AFB9561"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Duplicate Removal</w:t>
            </w:r>
          </w:p>
        </w:tc>
        <w:tc>
          <w:tcPr>
            <w:tcW w:w="0" w:type="auto"/>
            <w:vAlign w:val="center"/>
            <w:hideMark/>
          </w:tcPr>
          <w:p w14:paraId="209E9C5B"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Duplicate records should be removed</w:t>
            </w:r>
          </w:p>
        </w:tc>
        <w:tc>
          <w:tcPr>
            <w:tcW w:w="0" w:type="auto"/>
            <w:vAlign w:val="center"/>
            <w:hideMark/>
          </w:tcPr>
          <w:p w14:paraId="7FE11B1B"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Duplicate records removed</w:t>
            </w:r>
          </w:p>
        </w:tc>
        <w:tc>
          <w:tcPr>
            <w:tcW w:w="0" w:type="auto"/>
            <w:vAlign w:val="center"/>
            <w:hideMark/>
          </w:tcPr>
          <w:p w14:paraId="79D9E905"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22E8257D" w14:textId="77777777" w:rsidTr="001E05DF">
        <w:trPr>
          <w:tblCellSpacing w:w="15" w:type="dxa"/>
        </w:trPr>
        <w:tc>
          <w:tcPr>
            <w:tcW w:w="0" w:type="auto"/>
            <w:vAlign w:val="center"/>
            <w:hideMark/>
          </w:tcPr>
          <w:p w14:paraId="5C44D299"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T-04</w:t>
            </w:r>
          </w:p>
        </w:tc>
        <w:tc>
          <w:tcPr>
            <w:tcW w:w="0" w:type="auto"/>
            <w:vAlign w:val="center"/>
            <w:hideMark/>
          </w:tcPr>
          <w:p w14:paraId="5750243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Data Type Validation</w:t>
            </w:r>
          </w:p>
        </w:tc>
        <w:tc>
          <w:tcPr>
            <w:tcW w:w="0" w:type="auto"/>
            <w:vAlign w:val="center"/>
            <w:hideMark/>
          </w:tcPr>
          <w:p w14:paraId="388AAD7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Numeric fields should contain valid numeric values</w:t>
            </w:r>
          </w:p>
        </w:tc>
        <w:tc>
          <w:tcPr>
            <w:tcW w:w="0" w:type="auto"/>
            <w:vAlign w:val="center"/>
            <w:hideMark/>
          </w:tcPr>
          <w:p w14:paraId="3B2CC93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All data types validated</w:t>
            </w:r>
          </w:p>
        </w:tc>
        <w:tc>
          <w:tcPr>
            <w:tcW w:w="0" w:type="auto"/>
            <w:vAlign w:val="center"/>
            <w:hideMark/>
          </w:tcPr>
          <w:p w14:paraId="4030959B"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287C38C0" w14:textId="77777777" w:rsidTr="001E05DF">
        <w:trPr>
          <w:tblCellSpacing w:w="15" w:type="dxa"/>
        </w:trPr>
        <w:tc>
          <w:tcPr>
            <w:tcW w:w="0" w:type="auto"/>
            <w:vAlign w:val="center"/>
            <w:hideMark/>
          </w:tcPr>
          <w:p w14:paraId="3EF2FF8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T-05</w:t>
            </w:r>
          </w:p>
        </w:tc>
        <w:tc>
          <w:tcPr>
            <w:tcW w:w="0" w:type="auto"/>
            <w:vAlign w:val="center"/>
            <w:hideMark/>
          </w:tcPr>
          <w:p w14:paraId="0B40E291"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SQL Queries</w:t>
            </w:r>
          </w:p>
        </w:tc>
        <w:tc>
          <w:tcPr>
            <w:tcW w:w="0" w:type="auto"/>
            <w:vAlign w:val="center"/>
            <w:hideMark/>
          </w:tcPr>
          <w:p w14:paraId="53407AF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Data cleaning queries should execute successfully</w:t>
            </w:r>
          </w:p>
        </w:tc>
        <w:tc>
          <w:tcPr>
            <w:tcW w:w="0" w:type="auto"/>
            <w:vAlign w:val="center"/>
            <w:hideMark/>
          </w:tcPr>
          <w:p w14:paraId="6BBA2899"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Queries executed correctly</w:t>
            </w:r>
          </w:p>
        </w:tc>
        <w:tc>
          <w:tcPr>
            <w:tcW w:w="0" w:type="auto"/>
            <w:vAlign w:val="center"/>
            <w:hideMark/>
          </w:tcPr>
          <w:p w14:paraId="5FB471B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7BECD7DA" w14:textId="77777777" w:rsidTr="001E05DF">
        <w:trPr>
          <w:tblCellSpacing w:w="15" w:type="dxa"/>
        </w:trPr>
        <w:tc>
          <w:tcPr>
            <w:tcW w:w="0" w:type="auto"/>
            <w:vAlign w:val="center"/>
            <w:hideMark/>
          </w:tcPr>
          <w:p w14:paraId="4099F67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T-06</w:t>
            </w:r>
          </w:p>
        </w:tc>
        <w:tc>
          <w:tcPr>
            <w:tcW w:w="0" w:type="auto"/>
            <w:vAlign w:val="center"/>
            <w:hideMark/>
          </w:tcPr>
          <w:p w14:paraId="6D910F7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Tableau Connection</w:t>
            </w:r>
          </w:p>
        </w:tc>
        <w:tc>
          <w:tcPr>
            <w:tcW w:w="0" w:type="auto"/>
            <w:vAlign w:val="center"/>
            <w:hideMark/>
          </w:tcPr>
          <w:p w14:paraId="710B391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MySQL dataset should connect to Tableau</w:t>
            </w:r>
          </w:p>
        </w:tc>
        <w:tc>
          <w:tcPr>
            <w:tcW w:w="0" w:type="auto"/>
            <w:vAlign w:val="center"/>
            <w:hideMark/>
          </w:tcPr>
          <w:p w14:paraId="569956A8"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Connection established successfully</w:t>
            </w:r>
          </w:p>
        </w:tc>
        <w:tc>
          <w:tcPr>
            <w:tcW w:w="0" w:type="auto"/>
            <w:vAlign w:val="center"/>
            <w:hideMark/>
          </w:tcPr>
          <w:p w14:paraId="539E5341"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06120D2E" w14:textId="77777777" w:rsidTr="001E05DF">
        <w:trPr>
          <w:tblCellSpacing w:w="15" w:type="dxa"/>
        </w:trPr>
        <w:tc>
          <w:tcPr>
            <w:tcW w:w="0" w:type="auto"/>
            <w:vAlign w:val="center"/>
            <w:hideMark/>
          </w:tcPr>
          <w:p w14:paraId="4821ADF9"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T-07</w:t>
            </w:r>
          </w:p>
        </w:tc>
        <w:tc>
          <w:tcPr>
            <w:tcW w:w="0" w:type="auto"/>
            <w:vAlign w:val="center"/>
            <w:hideMark/>
          </w:tcPr>
          <w:p w14:paraId="4F1BF2F6"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Calculated Fields</w:t>
            </w:r>
          </w:p>
        </w:tc>
        <w:tc>
          <w:tcPr>
            <w:tcW w:w="0" w:type="auto"/>
            <w:vAlign w:val="center"/>
            <w:hideMark/>
          </w:tcPr>
          <w:p w14:paraId="7E44A879"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Calculated fields should display accurate values</w:t>
            </w:r>
          </w:p>
        </w:tc>
        <w:tc>
          <w:tcPr>
            <w:tcW w:w="0" w:type="auto"/>
            <w:vAlign w:val="center"/>
            <w:hideMark/>
          </w:tcPr>
          <w:p w14:paraId="2B00136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Calculations verified</w:t>
            </w:r>
          </w:p>
        </w:tc>
        <w:tc>
          <w:tcPr>
            <w:tcW w:w="0" w:type="auto"/>
            <w:vAlign w:val="center"/>
            <w:hideMark/>
          </w:tcPr>
          <w:p w14:paraId="3CF45FF5"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18B7AA98" w14:textId="77777777" w:rsidTr="001E05DF">
        <w:trPr>
          <w:tblCellSpacing w:w="15" w:type="dxa"/>
        </w:trPr>
        <w:tc>
          <w:tcPr>
            <w:tcW w:w="0" w:type="auto"/>
            <w:vAlign w:val="center"/>
            <w:hideMark/>
          </w:tcPr>
          <w:p w14:paraId="7D9042A6"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T-08</w:t>
            </w:r>
          </w:p>
        </w:tc>
        <w:tc>
          <w:tcPr>
            <w:tcW w:w="0" w:type="auto"/>
            <w:vAlign w:val="center"/>
            <w:hideMark/>
          </w:tcPr>
          <w:p w14:paraId="2259C93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Interactive Filters</w:t>
            </w:r>
          </w:p>
        </w:tc>
        <w:tc>
          <w:tcPr>
            <w:tcW w:w="0" w:type="auto"/>
            <w:vAlign w:val="center"/>
            <w:hideMark/>
          </w:tcPr>
          <w:p w14:paraId="69887CC5"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Filters should update all visualizations dynamically</w:t>
            </w:r>
          </w:p>
        </w:tc>
        <w:tc>
          <w:tcPr>
            <w:tcW w:w="0" w:type="auto"/>
            <w:vAlign w:val="center"/>
            <w:hideMark/>
          </w:tcPr>
          <w:p w14:paraId="34278A3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Filters working correctly</w:t>
            </w:r>
          </w:p>
        </w:tc>
        <w:tc>
          <w:tcPr>
            <w:tcW w:w="0" w:type="auto"/>
            <w:vAlign w:val="center"/>
            <w:hideMark/>
          </w:tcPr>
          <w:p w14:paraId="6BEDB14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09C1FFBE" w14:textId="77777777" w:rsidTr="001E05DF">
        <w:trPr>
          <w:tblCellSpacing w:w="15" w:type="dxa"/>
        </w:trPr>
        <w:tc>
          <w:tcPr>
            <w:tcW w:w="0" w:type="auto"/>
            <w:vAlign w:val="center"/>
            <w:hideMark/>
          </w:tcPr>
          <w:p w14:paraId="591857F8"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T-09</w:t>
            </w:r>
          </w:p>
        </w:tc>
        <w:tc>
          <w:tcPr>
            <w:tcW w:w="0" w:type="auto"/>
            <w:vAlign w:val="center"/>
            <w:hideMark/>
          </w:tcPr>
          <w:p w14:paraId="15F39B4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Dashboard Navigation</w:t>
            </w:r>
          </w:p>
        </w:tc>
        <w:tc>
          <w:tcPr>
            <w:tcW w:w="0" w:type="auto"/>
            <w:vAlign w:val="center"/>
            <w:hideMark/>
          </w:tcPr>
          <w:p w14:paraId="3D982ED5"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Dashboard should respond smoothly</w:t>
            </w:r>
          </w:p>
        </w:tc>
        <w:tc>
          <w:tcPr>
            <w:tcW w:w="0" w:type="auto"/>
            <w:vAlign w:val="center"/>
            <w:hideMark/>
          </w:tcPr>
          <w:p w14:paraId="124984E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Navigation successful</w:t>
            </w:r>
          </w:p>
        </w:tc>
        <w:tc>
          <w:tcPr>
            <w:tcW w:w="0" w:type="auto"/>
            <w:vAlign w:val="center"/>
            <w:hideMark/>
          </w:tcPr>
          <w:p w14:paraId="297BB456"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53804E90" w14:textId="77777777" w:rsidTr="001E05DF">
        <w:trPr>
          <w:tblCellSpacing w:w="15" w:type="dxa"/>
        </w:trPr>
        <w:tc>
          <w:tcPr>
            <w:tcW w:w="0" w:type="auto"/>
            <w:vAlign w:val="center"/>
            <w:hideMark/>
          </w:tcPr>
          <w:p w14:paraId="727CCDD9"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T-10</w:t>
            </w:r>
          </w:p>
        </w:tc>
        <w:tc>
          <w:tcPr>
            <w:tcW w:w="0" w:type="auto"/>
            <w:vAlign w:val="center"/>
            <w:hideMark/>
          </w:tcPr>
          <w:p w14:paraId="38F1F605"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Tableau Story</w:t>
            </w:r>
          </w:p>
        </w:tc>
        <w:tc>
          <w:tcPr>
            <w:tcW w:w="0" w:type="auto"/>
            <w:vAlign w:val="center"/>
            <w:hideMark/>
          </w:tcPr>
          <w:p w14:paraId="3577DEC8"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Story points should display sequentially</w:t>
            </w:r>
          </w:p>
        </w:tc>
        <w:tc>
          <w:tcPr>
            <w:tcW w:w="0" w:type="auto"/>
            <w:vAlign w:val="center"/>
            <w:hideMark/>
          </w:tcPr>
          <w:p w14:paraId="52AA64A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Story navigation successful</w:t>
            </w:r>
          </w:p>
        </w:tc>
        <w:tc>
          <w:tcPr>
            <w:tcW w:w="0" w:type="auto"/>
            <w:vAlign w:val="center"/>
            <w:hideMark/>
          </w:tcPr>
          <w:p w14:paraId="6DE3B41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bl>
    <w:p w14:paraId="37230F49" w14:textId="7C52C858" w:rsidR="001E05DF" w:rsidRDefault="00000000" w:rsidP="001E05DF">
      <w:pPr>
        <w:spacing w:after="250" w:line="259" w:lineRule="auto"/>
        <w:ind w:left="0" w:right="0" w:firstLine="0"/>
        <w:rPr>
          <w:rFonts w:ascii="Times New Roman" w:hAnsi="Times New Roman" w:cs="Times New Roman"/>
          <w:b/>
          <w:bCs/>
          <w:color w:val="1F3864"/>
          <w:sz w:val="24"/>
        </w:rPr>
      </w:pPr>
      <w:r w:rsidRPr="009A6646">
        <w:rPr>
          <w:rFonts w:ascii="Times New Roman" w:eastAsia="Calibri" w:hAnsi="Times New Roman" w:cs="Times New Roman"/>
          <w:noProof/>
          <w:sz w:val="24"/>
        </w:rPr>
        <mc:AlternateContent>
          <mc:Choice Requires="wpg">
            <w:drawing>
              <wp:inline distT="0" distB="0" distL="0" distR="0" wp14:anchorId="039609E7" wp14:editId="2E0690C7">
                <wp:extent cx="6248400" cy="18288"/>
                <wp:effectExtent l="0" t="0" r="0" b="0"/>
                <wp:docPr id="38118" name="Group 38118"/>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64" name="Shape 39864"/>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8118" style="width:492pt;height:1.44pt;mso-position-horizontal-relative:char;mso-position-vertical-relative:line" coordsize="62484,182">
                <v:shape id="Shape 39865" style="position:absolute;width:62484;height:182;left:0;top:0;" coordsize="6248400,18288" path="m0,0l6248400,0l6248400,18288l0,18288l0,0">
                  <v:stroke weight="0pt" endcap="square" joinstyle="bevel" on="false" color="#000000" opacity="0"/>
                  <v:fill on="true" color="#2e75b6"/>
                </v:shape>
              </v:group>
            </w:pict>
          </mc:Fallback>
        </mc:AlternateContent>
      </w:r>
    </w:p>
    <w:p w14:paraId="15035C56" w14:textId="6AD3A762" w:rsidR="001E05DF" w:rsidRPr="001E05DF" w:rsidRDefault="001E05DF" w:rsidP="001E05DF">
      <w:pPr>
        <w:spacing w:after="250" w:line="259" w:lineRule="auto"/>
        <w:ind w:left="0" w:right="0" w:firstLine="0"/>
        <w:rPr>
          <w:rFonts w:ascii="Times New Roman" w:eastAsia="Calibri" w:hAnsi="Times New Roman" w:cs="Times New Roman"/>
          <w:noProof/>
          <w:sz w:val="24"/>
        </w:rPr>
      </w:pPr>
      <w:r w:rsidRPr="001E05DF">
        <w:rPr>
          <w:rFonts w:ascii="Times New Roman" w:hAnsi="Times New Roman" w:cs="Times New Roman"/>
          <w:bCs/>
          <w:color w:val="000000" w:themeColor="text1"/>
          <w:sz w:val="24"/>
        </w:rPr>
        <w:t xml:space="preserve">Functional and performance testing was conducted to verify that the Electrical Vehicle Performance &amp; Market Analysis Dashboard operates correctly and provides accurate analytical results. Each dashboard component, including data preprocessing, calculated fields, interactive filters, visualizations, and Tableau Story, was tested to ensure consistency, usability, and </w:t>
      </w:r>
      <w:proofErr w:type="spellStart"/>
      <w:r w:rsidRPr="001E05DF">
        <w:rPr>
          <w:rFonts w:ascii="Times New Roman" w:hAnsi="Times New Roman" w:cs="Times New Roman"/>
          <w:bCs/>
          <w:color w:val="000000" w:themeColor="text1"/>
          <w:sz w:val="24"/>
        </w:rPr>
        <w:t>reliabilityThe</w:t>
      </w:r>
      <w:proofErr w:type="spellEnd"/>
      <w:r w:rsidRPr="001E05DF">
        <w:rPr>
          <w:rFonts w:ascii="Times New Roman" w:hAnsi="Times New Roman" w:cs="Times New Roman"/>
          <w:bCs/>
          <w:color w:val="000000" w:themeColor="text1"/>
          <w:sz w:val="24"/>
        </w:rPr>
        <w:t xml:space="preserve"> testing process confirmed that the dashboard accurately represents the cleaned dataset and provides meaningful insights without performance issues.</w:t>
      </w:r>
      <w:r w:rsidRPr="001E05DF">
        <w:rPr>
          <w:rFonts w:ascii="Times New Roman" w:hAnsi="Times New Roman" w:cs="Times New Roman"/>
          <w:bCs/>
          <w:color w:val="000000" w:themeColor="text1"/>
          <w:sz w:val="24"/>
        </w:rPr>
        <w:pict w14:anchorId="2DBF1753">
          <v:rect id="_x0000_i1399" style="width:0;height:1.5pt" o:hralign="center" o:hrstd="t" o:hr="t" fillcolor="#a0a0a0" stroked="f"/>
        </w:pict>
      </w:r>
      <w:r w:rsidRPr="001E05DF">
        <w:rPr>
          <w:rFonts w:ascii="Times New Roman" w:hAnsi="Times New Roman" w:cs="Times New Roman"/>
          <w:b/>
          <w:color w:val="000000" w:themeColor="text1"/>
          <w:sz w:val="24"/>
        </w:rPr>
        <w:t xml:space="preserve">6.1 Functional </w:t>
      </w:r>
      <w:proofErr w:type="spellStart"/>
      <w:r w:rsidRPr="001E05DF">
        <w:rPr>
          <w:rFonts w:ascii="Times New Roman" w:hAnsi="Times New Roman" w:cs="Times New Roman"/>
          <w:b/>
          <w:color w:val="000000" w:themeColor="text1"/>
          <w:sz w:val="24"/>
        </w:rPr>
        <w:t>TestingThe</w:t>
      </w:r>
      <w:proofErr w:type="spellEnd"/>
      <w:r w:rsidRPr="001E05DF">
        <w:rPr>
          <w:rFonts w:ascii="Times New Roman" w:hAnsi="Times New Roman" w:cs="Times New Roman"/>
          <w:b/>
          <w:color w:val="000000" w:themeColor="text1"/>
          <w:sz w:val="24"/>
        </w:rPr>
        <w:t xml:space="preserve"> following test cases were performed during dashboard development.</w:t>
      </w:r>
    </w:p>
    <w:p w14:paraId="2016BC68"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lastRenderedPageBreak/>
        <w:pict w14:anchorId="16EE8885">
          <v:rect id="_x0000_i1400" style="width:0;height:1.5pt" o:hralign="center" o:hrstd="t" o:hr="t" fillcolor="#a0a0a0" stroked="f"/>
        </w:pict>
      </w:r>
    </w:p>
    <w:p w14:paraId="2346A0B9" w14:textId="77777777" w:rsidR="001E05DF" w:rsidRPr="001E05DF" w:rsidRDefault="001E05DF" w:rsidP="001E05DF">
      <w:pPr>
        <w:pStyle w:val="Heading2"/>
        <w:ind w:left="-5"/>
        <w:rPr>
          <w:rFonts w:ascii="Times New Roman" w:hAnsi="Times New Roman" w:cs="Times New Roman"/>
          <w:color w:val="000000" w:themeColor="text1"/>
          <w:sz w:val="24"/>
        </w:rPr>
      </w:pPr>
      <w:r w:rsidRPr="001E05DF">
        <w:rPr>
          <w:rFonts w:ascii="Times New Roman" w:hAnsi="Times New Roman" w:cs="Times New Roman"/>
          <w:color w:val="000000" w:themeColor="text1"/>
          <w:sz w:val="24"/>
        </w:rPr>
        <w:t>6.2 Performance Testing</w:t>
      </w:r>
    </w:p>
    <w:p w14:paraId="6790A2D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Performance testing evaluated dashboard responsiveness and usability under normal operating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0"/>
        <w:gridCol w:w="3713"/>
        <w:gridCol w:w="2790"/>
        <w:gridCol w:w="838"/>
      </w:tblGrid>
      <w:tr w:rsidR="001E05DF" w:rsidRPr="001E05DF" w14:paraId="29AE1353" w14:textId="77777777" w:rsidTr="001E05DF">
        <w:trPr>
          <w:tblHeader/>
          <w:tblCellSpacing w:w="15" w:type="dxa"/>
        </w:trPr>
        <w:tc>
          <w:tcPr>
            <w:tcW w:w="0" w:type="auto"/>
            <w:vAlign w:val="center"/>
            <w:hideMark/>
          </w:tcPr>
          <w:p w14:paraId="32C4C0F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Parameter</w:t>
            </w:r>
          </w:p>
        </w:tc>
        <w:tc>
          <w:tcPr>
            <w:tcW w:w="0" w:type="auto"/>
            <w:vAlign w:val="center"/>
            <w:hideMark/>
          </w:tcPr>
          <w:p w14:paraId="412BA4E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Expected Result</w:t>
            </w:r>
          </w:p>
        </w:tc>
        <w:tc>
          <w:tcPr>
            <w:tcW w:w="0" w:type="auto"/>
            <w:vAlign w:val="center"/>
            <w:hideMark/>
          </w:tcPr>
          <w:p w14:paraId="42626F0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Observed Result</w:t>
            </w:r>
          </w:p>
        </w:tc>
        <w:tc>
          <w:tcPr>
            <w:tcW w:w="0" w:type="auto"/>
            <w:vAlign w:val="center"/>
            <w:hideMark/>
          </w:tcPr>
          <w:p w14:paraId="554A97C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Status</w:t>
            </w:r>
          </w:p>
        </w:tc>
      </w:tr>
      <w:tr w:rsidR="001E05DF" w:rsidRPr="001E05DF" w14:paraId="00BE0570" w14:textId="77777777" w:rsidTr="001E05DF">
        <w:trPr>
          <w:tblCellSpacing w:w="15" w:type="dxa"/>
        </w:trPr>
        <w:tc>
          <w:tcPr>
            <w:tcW w:w="0" w:type="auto"/>
            <w:vAlign w:val="center"/>
            <w:hideMark/>
          </w:tcPr>
          <w:p w14:paraId="1628230F"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Dashboard Loading Time</w:t>
            </w:r>
          </w:p>
        </w:tc>
        <w:tc>
          <w:tcPr>
            <w:tcW w:w="0" w:type="auto"/>
            <w:vAlign w:val="center"/>
            <w:hideMark/>
          </w:tcPr>
          <w:p w14:paraId="1CD5AA01"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Less than 5 seconds</w:t>
            </w:r>
          </w:p>
        </w:tc>
        <w:tc>
          <w:tcPr>
            <w:tcW w:w="0" w:type="auto"/>
            <w:vAlign w:val="center"/>
            <w:hideMark/>
          </w:tcPr>
          <w:p w14:paraId="4BE79AA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Approximately 3–4 seconds</w:t>
            </w:r>
          </w:p>
        </w:tc>
        <w:tc>
          <w:tcPr>
            <w:tcW w:w="0" w:type="auto"/>
            <w:vAlign w:val="center"/>
            <w:hideMark/>
          </w:tcPr>
          <w:p w14:paraId="0F245AD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55C66E6D" w14:textId="77777777" w:rsidTr="001E05DF">
        <w:trPr>
          <w:tblCellSpacing w:w="15" w:type="dxa"/>
        </w:trPr>
        <w:tc>
          <w:tcPr>
            <w:tcW w:w="0" w:type="auto"/>
            <w:vAlign w:val="center"/>
            <w:hideMark/>
          </w:tcPr>
          <w:p w14:paraId="14E33B8F"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Filter Response Time</w:t>
            </w:r>
          </w:p>
        </w:tc>
        <w:tc>
          <w:tcPr>
            <w:tcW w:w="0" w:type="auto"/>
            <w:vAlign w:val="center"/>
            <w:hideMark/>
          </w:tcPr>
          <w:p w14:paraId="6C70945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Less than 2 seconds</w:t>
            </w:r>
          </w:p>
        </w:tc>
        <w:tc>
          <w:tcPr>
            <w:tcW w:w="0" w:type="auto"/>
            <w:vAlign w:val="center"/>
            <w:hideMark/>
          </w:tcPr>
          <w:p w14:paraId="35F6FC0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Instant response</w:t>
            </w:r>
          </w:p>
        </w:tc>
        <w:tc>
          <w:tcPr>
            <w:tcW w:w="0" w:type="auto"/>
            <w:vAlign w:val="center"/>
            <w:hideMark/>
          </w:tcPr>
          <w:p w14:paraId="5F3029F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75E5CE3C" w14:textId="77777777" w:rsidTr="001E05DF">
        <w:trPr>
          <w:tblCellSpacing w:w="15" w:type="dxa"/>
        </w:trPr>
        <w:tc>
          <w:tcPr>
            <w:tcW w:w="0" w:type="auto"/>
            <w:vAlign w:val="center"/>
            <w:hideMark/>
          </w:tcPr>
          <w:p w14:paraId="38871DF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Worksheet Loading</w:t>
            </w:r>
          </w:p>
        </w:tc>
        <w:tc>
          <w:tcPr>
            <w:tcW w:w="0" w:type="auto"/>
            <w:vAlign w:val="center"/>
            <w:hideMark/>
          </w:tcPr>
          <w:p w14:paraId="3294984B"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Smooth visualization rendering</w:t>
            </w:r>
          </w:p>
        </w:tc>
        <w:tc>
          <w:tcPr>
            <w:tcW w:w="0" w:type="auto"/>
            <w:vAlign w:val="center"/>
            <w:hideMark/>
          </w:tcPr>
          <w:p w14:paraId="09A344C0"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Successfully rendered</w:t>
            </w:r>
          </w:p>
        </w:tc>
        <w:tc>
          <w:tcPr>
            <w:tcW w:w="0" w:type="auto"/>
            <w:vAlign w:val="center"/>
            <w:hideMark/>
          </w:tcPr>
          <w:p w14:paraId="5791228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2AE2DD3B" w14:textId="77777777" w:rsidTr="001E05DF">
        <w:trPr>
          <w:tblCellSpacing w:w="15" w:type="dxa"/>
        </w:trPr>
        <w:tc>
          <w:tcPr>
            <w:tcW w:w="0" w:type="auto"/>
            <w:vAlign w:val="center"/>
            <w:hideMark/>
          </w:tcPr>
          <w:p w14:paraId="0C25BB0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Dashboard Navigation</w:t>
            </w:r>
          </w:p>
        </w:tc>
        <w:tc>
          <w:tcPr>
            <w:tcW w:w="0" w:type="auto"/>
            <w:vAlign w:val="center"/>
            <w:hideMark/>
          </w:tcPr>
          <w:p w14:paraId="1E85A0E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Seamless interaction</w:t>
            </w:r>
          </w:p>
        </w:tc>
        <w:tc>
          <w:tcPr>
            <w:tcW w:w="0" w:type="auto"/>
            <w:vAlign w:val="center"/>
            <w:hideMark/>
          </w:tcPr>
          <w:p w14:paraId="077A030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Successful</w:t>
            </w:r>
          </w:p>
        </w:tc>
        <w:tc>
          <w:tcPr>
            <w:tcW w:w="0" w:type="auto"/>
            <w:vAlign w:val="center"/>
            <w:hideMark/>
          </w:tcPr>
          <w:p w14:paraId="6ED2DFD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3A47A9F6" w14:textId="77777777" w:rsidTr="001E05DF">
        <w:trPr>
          <w:tblCellSpacing w:w="15" w:type="dxa"/>
        </w:trPr>
        <w:tc>
          <w:tcPr>
            <w:tcW w:w="0" w:type="auto"/>
            <w:vAlign w:val="center"/>
            <w:hideMark/>
          </w:tcPr>
          <w:p w14:paraId="5C4DDFE5"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Story Navigation</w:t>
            </w:r>
          </w:p>
        </w:tc>
        <w:tc>
          <w:tcPr>
            <w:tcW w:w="0" w:type="auto"/>
            <w:vAlign w:val="center"/>
            <w:hideMark/>
          </w:tcPr>
          <w:p w14:paraId="32934EA0"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Smooth transition between story points</w:t>
            </w:r>
          </w:p>
        </w:tc>
        <w:tc>
          <w:tcPr>
            <w:tcW w:w="0" w:type="auto"/>
            <w:vAlign w:val="center"/>
            <w:hideMark/>
          </w:tcPr>
          <w:p w14:paraId="583C225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Successful</w:t>
            </w:r>
          </w:p>
        </w:tc>
        <w:tc>
          <w:tcPr>
            <w:tcW w:w="0" w:type="auto"/>
            <w:vAlign w:val="center"/>
            <w:hideMark/>
          </w:tcPr>
          <w:p w14:paraId="15FD8799"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bl>
    <w:p w14:paraId="6A5010B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pict w14:anchorId="57F82717">
          <v:rect id="_x0000_i1401" style="width:0;height:1.5pt" o:hralign="center" o:hrstd="t" o:hr="t" fillcolor="#a0a0a0" stroked="f"/>
        </w:pict>
      </w:r>
    </w:p>
    <w:p w14:paraId="1C9F22B7" w14:textId="77777777" w:rsidR="001E05DF" w:rsidRPr="001E05DF" w:rsidRDefault="001E05DF" w:rsidP="001E05DF">
      <w:pPr>
        <w:pStyle w:val="Heading2"/>
        <w:ind w:left="-5"/>
        <w:rPr>
          <w:rFonts w:ascii="Times New Roman" w:hAnsi="Times New Roman" w:cs="Times New Roman"/>
          <w:color w:val="000000" w:themeColor="text1"/>
          <w:sz w:val="24"/>
        </w:rPr>
      </w:pPr>
      <w:r w:rsidRPr="001E05DF">
        <w:rPr>
          <w:rFonts w:ascii="Times New Roman" w:hAnsi="Times New Roman" w:cs="Times New Roman"/>
          <w:color w:val="000000" w:themeColor="text1"/>
          <w:sz w:val="24"/>
        </w:rPr>
        <w:t>6.3 Data Validation Testing</w:t>
      </w:r>
    </w:p>
    <w:p w14:paraId="20038A38"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The processed dataset was validated after SQL preprocessing to ensure consistency and accuracy.</w:t>
      </w:r>
    </w:p>
    <w:p w14:paraId="42DA419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Validation activities included:</w:t>
      </w:r>
    </w:p>
    <w:p w14:paraId="4A13F183" w14:textId="77777777" w:rsidR="001E05DF" w:rsidRPr="001E05DF" w:rsidRDefault="001E05DF">
      <w:pPr>
        <w:pStyle w:val="Heading2"/>
        <w:numPr>
          <w:ilvl w:val="0"/>
          <w:numId w:val="34"/>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Verified imported records. </w:t>
      </w:r>
    </w:p>
    <w:p w14:paraId="7A250162" w14:textId="77777777" w:rsidR="001E05DF" w:rsidRPr="001E05DF" w:rsidRDefault="001E05DF">
      <w:pPr>
        <w:pStyle w:val="Heading2"/>
        <w:numPr>
          <w:ilvl w:val="0"/>
          <w:numId w:val="34"/>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Checked missing values. </w:t>
      </w:r>
    </w:p>
    <w:p w14:paraId="78B301C9" w14:textId="77777777" w:rsidR="001E05DF" w:rsidRPr="001E05DF" w:rsidRDefault="001E05DF">
      <w:pPr>
        <w:pStyle w:val="Heading2"/>
        <w:numPr>
          <w:ilvl w:val="0"/>
          <w:numId w:val="34"/>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Removed duplicate records. </w:t>
      </w:r>
    </w:p>
    <w:p w14:paraId="06587F86" w14:textId="77777777" w:rsidR="001E05DF" w:rsidRPr="001E05DF" w:rsidRDefault="001E05DF">
      <w:pPr>
        <w:pStyle w:val="Heading2"/>
        <w:numPr>
          <w:ilvl w:val="0"/>
          <w:numId w:val="34"/>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Validated data types. </w:t>
      </w:r>
    </w:p>
    <w:p w14:paraId="0C20E2C4" w14:textId="77777777" w:rsidR="001E05DF" w:rsidRPr="001E05DF" w:rsidRDefault="001E05DF">
      <w:pPr>
        <w:pStyle w:val="Heading2"/>
        <w:numPr>
          <w:ilvl w:val="0"/>
          <w:numId w:val="34"/>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Converted text values into numeric values. </w:t>
      </w:r>
    </w:p>
    <w:p w14:paraId="64A83DB0" w14:textId="77777777" w:rsidR="001E05DF" w:rsidRPr="001E05DF" w:rsidRDefault="001E05DF">
      <w:pPr>
        <w:pStyle w:val="Heading2"/>
        <w:numPr>
          <w:ilvl w:val="0"/>
          <w:numId w:val="34"/>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Removed unwanted symbols (km/h, km, sec, €, £). </w:t>
      </w:r>
    </w:p>
    <w:p w14:paraId="25536387" w14:textId="77777777" w:rsidR="001E05DF" w:rsidRPr="001E05DF" w:rsidRDefault="001E05DF">
      <w:pPr>
        <w:pStyle w:val="Heading2"/>
        <w:numPr>
          <w:ilvl w:val="0"/>
          <w:numId w:val="34"/>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Verified calculated fields. </w:t>
      </w:r>
    </w:p>
    <w:p w14:paraId="0B1DFCAD" w14:textId="77777777" w:rsidR="001E05DF" w:rsidRPr="001E05DF" w:rsidRDefault="001E05DF">
      <w:pPr>
        <w:pStyle w:val="Heading2"/>
        <w:numPr>
          <w:ilvl w:val="0"/>
          <w:numId w:val="34"/>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Compared Tableau values with MySQL output. </w:t>
      </w:r>
    </w:p>
    <w:p w14:paraId="1873290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All validation checks were completed successfully.</w:t>
      </w:r>
    </w:p>
    <w:p w14:paraId="14F9C38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pict w14:anchorId="66006FD9">
          <v:rect id="_x0000_i1402" style="width:0;height:1.5pt" o:hralign="center" o:hrstd="t" o:hr="t" fillcolor="#a0a0a0" stroked="f"/>
        </w:pict>
      </w:r>
    </w:p>
    <w:p w14:paraId="4CCE6DDA" w14:textId="77777777" w:rsidR="001E05DF" w:rsidRPr="001E05DF" w:rsidRDefault="001E05DF" w:rsidP="001E05DF">
      <w:pPr>
        <w:pStyle w:val="Heading2"/>
        <w:ind w:left="-5"/>
        <w:rPr>
          <w:rFonts w:ascii="Times New Roman" w:hAnsi="Times New Roman" w:cs="Times New Roman"/>
          <w:color w:val="000000" w:themeColor="text1"/>
          <w:sz w:val="24"/>
        </w:rPr>
      </w:pPr>
      <w:r w:rsidRPr="001E05DF">
        <w:rPr>
          <w:rFonts w:ascii="Times New Roman" w:hAnsi="Times New Roman" w:cs="Times New Roman"/>
          <w:color w:val="000000" w:themeColor="text1"/>
          <w:sz w:val="24"/>
        </w:rPr>
        <w:t>6.4 Dashboard Testing</w:t>
      </w:r>
    </w:p>
    <w:p w14:paraId="2659284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The Tableau dashboard was tested to ensure each visualization displayed accurate information.</w:t>
      </w:r>
    </w:p>
    <w:p w14:paraId="456BDF39"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Dashboard Components Tested</w:t>
      </w:r>
    </w:p>
    <w:p w14:paraId="565F71F6" w14:textId="77777777" w:rsidR="001E05DF" w:rsidRPr="001E05DF" w:rsidRDefault="001E05DF">
      <w:pPr>
        <w:pStyle w:val="Heading2"/>
        <w:numPr>
          <w:ilvl w:val="0"/>
          <w:numId w:val="35"/>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Average Top Speed by Brand &amp; Body Style </w:t>
      </w:r>
    </w:p>
    <w:p w14:paraId="26A3C58F" w14:textId="77777777" w:rsidR="001E05DF" w:rsidRPr="001E05DF" w:rsidRDefault="001E05DF">
      <w:pPr>
        <w:pStyle w:val="Heading2"/>
        <w:numPr>
          <w:ilvl w:val="0"/>
          <w:numId w:val="35"/>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Charging Stations by Region </w:t>
      </w:r>
    </w:p>
    <w:p w14:paraId="73DEB498" w14:textId="77777777" w:rsidR="001E05DF" w:rsidRPr="001E05DF" w:rsidRDefault="001E05DF">
      <w:pPr>
        <w:pStyle w:val="Heading2"/>
        <w:numPr>
          <w:ilvl w:val="0"/>
          <w:numId w:val="35"/>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Top 10 EV Models by Maximum Top Speed </w:t>
      </w:r>
    </w:p>
    <w:p w14:paraId="41C32D85" w14:textId="77777777" w:rsidR="001E05DF" w:rsidRPr="001E05DF" w:rsidRDefault="001E05DF">
      <w:pPr>
        <w:pStyle w:val="Heading2"/>
        <w:numPr>
          <w:ilvl w:val="0"/>
          <w:numId w:val="35"/>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Acceleration Distribution by Body Style </w:t>
      </w:r>
    </w:p>
    <w:p w14:paraId="77B61C5B" w14:textId="77777777" w:rsidR="001E05DF" w:rsidRPr="001E05DF" w:rsidRDefault="001E05DF">
      <w:pPr>
        <w:pStyle w:val="Heading2"/>
        <w:numPr>
          <w:ilvl w:val="0"/>
          <w:numId w:val="35"/>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Electric Vehicle Price Comparison </w:t>
      </w:r>
    </w:p>
    <w:p w14:paraId="206AD57B" w14:textId="77777777" w:rsidR="001E05DF" w:rsidRPr="001E05DF" w:rsidRDefault="001E05DF">
      <w:pPr>
        <w:pStyle w:val="Heading2"/>
        <w:numPr>
          <w:ilvl w:val="0"/>
          <w:numId w:val="35"/>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Average Driving Range by Brand </w:t>
      </w:r>
    </w:p>
    <w:p w14:paraId="3D8CA46E"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Each visualization displayed correct values based on the processed dataset.</w:t>
      </w:r>
    </w:p>
    <w:p w14:paraId="578CD425"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pict w14:anchorId="39CFD783">
          <v:rect id="_x0000_i1403" style="width:0;height:1.5pt" o:hralign="center" o:hrstd="t" o:hr="t" fillcolor="#a0a0a0" stroked="f"/>
        </w:pict>
      </w:r>
    </w:p>
    <w:p w14:paraId="4FAA33F0" w14:textId="77777777" w:rsidR="001E05DF" w:rsidRDefault="001E05DF" w:rsidP="001E05DF">
      <w:pPr>
        <w:pStyle w:val="Heading2"/>
        <w:ind w:left="-5"/>
        <w:rPr>
          <w:rFonts w:ascii="Times New Roman" w:hAnsi="Times New Roman" w:cs="Times New Roman"/>
          <w:color w:val="000000" w:themeColor="text1"/>
          <w:sz w:val="24"/>
        </w:rPr>
      </w:pPr>
    </w:p>
    <w:p w14:paraId="7E01803A" w14:textId="77777777" w:rsidR="001E05DF" w:rsidRDefault="001E05DF" w:rsidP="001E05DF">
      <w:pPr>
        <w:pStyle w:val="Heading2"/>
        <w:ind w:left="-5"/>
        <w:rPr>
          <w:rFonts w:ascii="Times New Roman" w:hAnsi="Times New Roman" w:cs="Times New Roman"/>
          <w:color w:val="000000" w:themeColor="text1"/>
          <w:sz w:val="24"/>
        </w:rPr>
      </w:pPr>
    </w:p>
    <w:p w14:paraId="3359AE48" w14:textId="77777777" w:rsidR="001E05DF" w:rsidRDefault="001E05DF" w:rsidP="001E05DF">
      <w:pPr>
        <w:pStyle w:val="Heading2"/>
        <w:ind w:left="-5"/>
        <w:rPr>
          <w:rFonts w:ascii="Times New Roman" w:hAnsi="Times New Roman" w:cs="Times New Roman"/>
          <w:color w:val="000000" w:themeColor="text1"/>
          <w:sz w:val="24"/>
        </w:rPr>
      </w:pPr>
    </w:p>
    <w:p w14:paraId="4F0E6F78" w14:textId="77777777" w:rsidR="001E05DF" w:rsidRDefault="001E05DF" w:rsidP="001E05DF">
      <w:pPr>
        <w:pStyle w:val="Heading2"/>
        <w:ind w:left="-5"/>
        <w:rPr>
          <w:rFonts w:ascii="Times New Roman" w:hAnsi="Times New Roman" w:cs="Times New Roman"/>
          <w:color w:val="000000" w:themeColor="text1"/>
          <w:sz w:val="24"/>
        </w:rPr>
      </w:pPr>
    </w:p>
    <w:p w14:paraId="170E3B48" w14:textId="77777777" w:rsidR="001E05DF" w:rsidRDefault="001E05DF" w:rsidP="001E05DF">
      <w:pPr>
        <w:pStyle w:val="Heading2"/>
        <w:ind w:left="-5"/>
        <w:rPr>
          <w:rFonts w:ascii="Times New Roman" w:hAnsi="Times New Roman" w:cs="Times New Roman"/>
          <w:color w:val="000000" w:themeColor="text1"/>
          <w:sz w:val="24"/>
        </w:rPr>
      </w:pPr>
    </w:p>
    <w:p w14:paraId="50B37485" w14:textId="77D73B63" w:rsidR="001E05DF" w:rsidRPr="001E05DF" w:rsidRDefault="001E05DF" w:rsidP="001E05DF">
      <w:pPr>
        <w:pStyle w:val="Heading2"/>
        <w:ind w:left="-5"/>
        <w:rPr>
          <w:rFonts w:ascii="Times New Roman" w:hAnsi="Times New Roman" w:cs="Times New Roman"/>
          <w:color w:val="000000" w:themeColor="text1"/>
          <w:sz w:val="24"/>
        </w:rPr>
      </w:pPr>
      <w:r w:rsidRPr="001E05DF">
        <w:rPr>
          <w:rFonts w:ascii="Times New Roman" w:hAnsi="Times New Roman" w:cs="Times New Roman"/>
          <w:color w:val="000000" w:themeColor="text1"/>
          <w:sz w:val="24"/>
        </w:rPr>
        <w:lastRenderedPageBreak/>
        <w:t>6.5 Filter Testing</w:t>
      </w:r>
    </w:p>
    <w:p w14:paraId="0F89ED6F"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The dashboard filters were tested individually.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2011"/>
      </w:tblGrid>
      <w:tr w:rsidR="001E05DF" w:rsidRPr="001E05DF" w14:paraId="21676BD5" w14:textId="77777777" w:rsidTr="001E05DF">
        <w:trPr>
          <w:tblHeader/>
          <w:tblCellSpacing w:w="15" w:type="dxa"/>
        </w:trPr>
        <w:tc>
          <w:tcPr>
            <w:tcW w:w="0" w:type="auto"/>
            <w:vAlign w:val="center"/>
            <w:hideMark/>
          </w:tcPr>
          <w:p w14:paraId="39666A01"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Filter</w:t>
            </w:r>
          </w:p>
        </w:tc>
        <w:tc>
          <w:tcPr>
            <w:tcW w:w="0" w:type="auto"/>
            <w:vAlign w:val="center"/>
            <w:hideMark/>
          </w:tcPr>
          <w:p w14:paraId="28FD886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Result</w:t>
            </w:r>
          </w:p>
        </w:tc>
      </w:tr>
      <w:tr w:rsidR="001E05DF" w:rsidRPr="001E05DF" w14:paraId="7D545AC6" w14:textId="77777777" w:rsidTr="001E05DF">
        <w:trPr>
          <w:tblCellSpacing w:w="15" w:type="dxa"/>
        </w:trPr>
        <w:tc>
          <w:tcPr>
            <w:tcW w:w="0" w:type="auto"/>
            <w:vAlign w:val="center"/>
            <w:hideMark/>
          </w:tcPr>
          <w:p w14:paraId="17A080A1"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Brand</w:t>
            </w:r>
          </w:p>
        </w:tc>
        <w:tc>
          <w:tcPr>
            <w:tcW w:w="0" w:type="auto"/>
            <w:vAlign w:val="center"/>
            <w:hideMark/>
          </w:tcPr>
          <w:p w14:paraId="0373677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Working correctly</w:t>
            </w:r>
          </w:p>
        </w:tc>
      </w:tr>
      <w:tr w:rsidR="001E05DF" w:rsidRPr="001E05DF" w14:paraId="3601D829" w14:textId="77777777" w:rsidTr="001E05DF">
        <w:trPr>
          <w:tblCellSpacing w:w="15" w:type="dxa"/>
        </w:trPr>
        <w:tc>
          <w:tcPr>
            <w:tcW w:w="0" w:type="auto"/>
            <w:vAlign w:val="center"/>
            <w:hideMark/>
          </w:tcPr>
          <w:p w14:paraId="282B606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Region</w:t>
            </w:r>
          </w:p>
        </w:tc>
        <w:tc>
          <w:tcPr>
            <w:tcW w:w="0" w:type="auto"/>
            <w:vAlign w:val="center"/>
            <w:hideMark/>
          </w:tcPr>
          <w:p w14:paraId="231D4C38"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Working correctly</w:t>
            </w:r>
          </w:p>
        </w:tc>
      </w:tr>
      <w:tr w:rsidR="001E05DF" w:rsidRPr="001E05DF" w14:paraId="065BC132" w14:textId="77777777" w:rsidTr="001E05DF">
        <w:trPr>
          <w:tblCellSpacing w:w="15" w:type="dxa"/>
        </w:trPr>
        <w:tc>
          <w:tcPr>
            <w:tcW w:w="0" w:type="auto"/>
            <w:vAlign w:val="center"/>
            <w:hideMark/>
          </w:tcPr>
          <w:p w14:paraId="7FCE723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Body Style</w:t>
            </w:r>
          </w:p>
        </w:tc>
        <w:tc>
          <w:tcPr>
            <w:tcW w:w="0" w:type="auto"/>
            <w:vAlign w:val="center"/>
            <w:hideMark/>
          </w:tcPr>
          <w:p w14:paraId="2E0163BB"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Working correctly</w:t>
            </w:r>
          </w:p>
        </w:tc>
      </w:tr>
      <w:tr w:rsidR="001E05DF" w:rsidRPr="001E05DF" w14:paraId="4D1AE312" w14:textId="77777777" w:rsidTr="001E05DF">
        <w:trPr>
          <w:tblCellSpacing w:w="15" w:type="dxa"/>
        </w:trPr>
        <w:tc>
          <w:tcPr>
            <w:tcW w:w="0" w:type="auto"/>
            <w:vAlign w:val="center"/>
            <w:hideMark/>
          </w:tcPr>
          <w:p w14:paraId="090F60D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Model</w:t>
            </w:r>
          </w:p>
        </w:tc>
        <w:tc>
          <w:tcPr>
            <w:tcW w:w="0" w:type="auto"/>
            <w:vAlign w:val="center"/>
            <w:hideMark/>
          </w:tcPr>
          <w:p w14:paraId="2E033BD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Working correctly</w:t>
            </w:r>
          </w:p>
        </w:tc>
      </w:tr>
      <w:tr w:rsidR="001E05DF" w:rsidRPr="001E05DF" w14:paraId="4ED1B519" w14:textId="77777777" w:rsidTr="001E05DF">
        <w:trPr>
          <w:tblCellSpacing w:w="15" w:type="dxa"/>
        </w:trPr>
        <w:tc>
          <w:tcPr>
            <w:tcW w:w="0" w:type="auto"/>
            <w:vAlign w:val="center"/>
            <w:hideMark/>
          </w:tcPr>
          <w:p w14:paraId="1B86061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Price Range</w:t>
            </w:r>
          </w:p>
        </w:tc>
        <w:tc>
          <w:tcPr>
            <w:tcW w:w="0" w:type="auto"/>
            <w:vAlign w:val="center"/>
            <w:hideMark/>
          </w:tcPr>
          <w:p w14:paraId="7FA3ED40"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Working correctly</w:t>
            </w:r>
          </w:p>
        </w:tc>
      </w:tr>
      <w:tr w:rsidR="001E05DF" w:rsidRPr="001E05DF" w14:paraId="4C7E2454" w14:textId="77777777" w:rsidTr="001E05DF">
        <w:trPr>
          <w:tblCellSpacing w:w="15" w:type="dxa"/>
        </w:trPr>
        <w:tc>
          <w:tcPr>
            <w:tcW w:w="0" w:type="auto"/>
            <w:vAlign w:val="center"/>
            <w:hideMark/>
          </w:tcPr>
          <w:p w14:paraId="5E1D5BDE"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Driving Range</w:t>
            </w:r>
          </w:p>
        </w:tc>
        <w:tc>
          <w:tcPr>
            <w:tcW w:w="0" w:type="auto"/>
            <w:vAlign w:val="center"/>
            <w:hideMark/>
          </w:tcPr>
          <w:p w14:paraId="275A410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Working correctly</w:t>
            </w:r>
          </w:p>
        </w:tc>
      </w:tr>
    </w:tbl>
    <w:p w14:paraId="1E44827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pict w14:anchorId="758B83D8">
          <v:rect id="_x0000_i1404" style="width:0;height:1.5pt" o:hralign="center" o:hrstd="t" o:hr="t" fillcolor="#a0a0a0" stroked="f"/>
        </w:pict>
      </w:r>
    </w:p>
    <w:p w14:paraId="454E8BF7" w14:textId="77777777" w:rsidR="001E05DF" w:rsidRPr="001E05DF" w:rsidRDefault="001E05DF" w:rsidP="001E05DF">
      <w:pPr>
        <w:pStyle w:val="Heading2"/>
        <w:ind w:left="-5"/>
        <w:rPr>
          <w:rFonts w:ascii="Times New Roman" w:hAnsi="Times New Roman" w:cs="Times New Roman"/>
          <w:color w:val="000000" w:themeColor="text1"/>
          <w:sz w:val="24"/>
        </w:rPr>
      </w:pPr>
      <w:r w:rsidRPr="001E05DF">
        <w:rPr>
          <w:rFonts w:ascii="Times New Roman" w:hAnsi="Times New Roman" w:cs="Times New Roman"/>
          <w:color w:val="000000" w:themeColor="text1"/>
          <w:sz w:val="24"/>
        </w:rPr>
        <w:t>6.6 Calculated Field Testing</w:t>
      </w:r>
    </w:p>
    <w:p w14:paraId="715C500E"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The following calculated fields were verified:</w:t>
      </w:r>
    </w:p>
    <w:p w14:paraId="7D78144E" w14:textId="77777777" w:rsidR="001E05DF" w:rsidRPr="001E05DF" w:rsidRDefault="001E05DF">
      <w:pPr>
        <w:pStyle w:val="Heading2"/>
        <w:numPr>
          <w:ilvl w:val="0"/>
          <w:numId w:val="36"/>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Top Speed </w:t>
      </w:r>
    </w:p>
    <w:p w14:paraId="02AFF1D8" w14:textId="77777777" w:rsidR="001E05DF" w:rsidRPr="001E05DF" w:rsidRDefault="001E05DF">
      <w:pPr>
        <w:pStyle w:val="Heading2"/>
        <w:numPr>
          <w:ilvl w:val="0"/>
          <w:numId w:val="36"/>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Driving Range </w:t>
      </w:r>
    </w:p>
    <w:p w14:paraId="32DDA889" w14:textId="77777777" w:rsidR="001E05DF" w:rsidRPr="001E05DF" w:rsidRDefault="001E05DF">
      <w:pPr>
        <w:pStyle w:val="Heading2"/>
        <w:numPr>
          <w:ilvl w:val="0"/>
          <w:numId w:val="36"/>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Acceleration </w:t>
      </w:r>
    </w:p>
    <w:p w14:paraId="7C976B08" w14:textId="77777777" w:rsidR="001E05DF" w:rsidRPr="001E05DF" w:rsidRDefault="001E05DF">
      <w:pPr>
        <w:pStyle w:val="Heading2"/>
        <w:numPr>
          <w:ilvl w:val="0"/>
          <w:numId w:val="36"/>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Fast Charge Speed </w:t>
      </w:r>
    </w:p>
    <w:p w14:paraId="57F20BE3" w14:textId="77777777" w:rsidR="001E05DF" w:rsidRPr="001E05DF" w:rsidRDefault="001E05DF">
      <w:pPr>
        <w:pStyle w:val="Heading2"/>
        <w:numPr>
          <w:ilvl w:val="0"/>
          <w:numId w:val="36"/>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Price in Germany </w:t>
      </w:r>
    </w:p>
    <w:p w14:paraId="7BBEF893" w14:textId="77777777" w:rsidR="001E05DF" w:rsidRPr="001E05DF" w:rsidRDefault="001E05DF">
      <w:pPr>
        <w:pStyle w:val="Heading2"/>
        <w:numPr>
          <w:ilvl w:val="0"/>
          <w:numId w:val="36"/>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Price in UK </w:t>
      </w:r>
    </w:p>
    <w:p w14:paraId="68531BEE" w14:textId="77777777" w:rsidR="001E05DF" w:rsidRPr="001E05DF" w:rsidRDefault="001E05DF">
      <w:pPr>
        <w:pStyle w:val="Heading2"/>
        <w:numPr>
          <w:ilvl w:val="0"/>
          <w:numId w:val="36"/>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Average Driving Range </w:t>
      </w:r>
    </w:p>
    <w:p w14:paraId="57637577" w14:textId="77777777" w:rsidR="001E05DF" w:rsidRPr="001E05DF" w:rsidRDefault="001E05DF">
      <w:pPr>
        <w:pStyle w:val="Heading2"/>
        <w:numPr>
          <w:ilvl w:val="0"/>
          <w:numId w:val="36"/>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Average Top Speed </w:t>
      </w:r>
    </w:p>
    <w:p w14:paraId="1D9E47A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Each calculated field returned accurate results after preprocessing.</w:t>
      </w:r>
    </w:p>
    <w:p w14:paraId="5C306B79"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pict w14:anchorId="044DEBB6">
          <v:rect id="_x0000_i1405" style="width:0;height:1.5pt" o:hralign="center" o:hrstd="t" o:hr="t" fillcolor="#a0a0a0" stroked="f"/>
        </w:pict>
      </w:r>
    </w:p>
    <w:p w14:paraId="4897E091" w14:textId="77777777" w:rsidR="001E05DF" w:rsidRPr="001E05DF" w:rsidRDefault="001E05DF" w:rsidP="001E05DF">
      <w:pPr>
        <w:pStyle w:val="Heading2"/>
        <w:ind w:left="-5"/>
        <w:rPr>
          <w:rFonts w:ascii="Times New Roman" w:hAnsi="Times New Roman" w:cs="Times New Roman"/>
          <w:color w:val="000000" w:themeColor="text1"/>
          <w:sz w:val="24"/>
        </w:rPr>
      </w:pPr>
      <w:r w:rsidRPr="001E05DF">
        <w:rPr>
          <w:rFonts w:ascii="Times New Roman" w:hAnsi="Times New Roman" w:cs="Times New Roman"/>
          <w:color w:val="000000" w:themeColor="text1"/>
          <w:sz w:val="24"/>
        </w:rPr>
        <w:t>6.7 Usability Testing</w:t>
      </w:r>
    </w:p>
    <w:p w14:paraId="058EEBD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The dashboard was evaluated for ease of use.</w:t>
      </w:r>
    </w:p>
    <w:p w14:paraId="56F9CCA0"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Observations</w:t>
      </w:r>
    </w:p>
    <w:p w14:paraId="482C0133" w14:textId="77777777" w:rsidR="001E05DF" w:rsidRPr="001E05DF" w:rsidRDefault="001E05DF">
      <w:pPr>
        <w:pStyle w:val="Heading2"/>
        <w:numPr>
          <w:ilvl w:val="0"/>
          <w:numId w:val="37"/>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Dashboard layout is clean and intuitive. </w:t>
      </w:r>
    </w:p>
    <w:p w14:paraId="5B36CAA8" w14:textId="77777777" w:rsidR="001E05DF" w:rsidRPr="001E05DF" w:rsidRDefault="001E05DF">
      <w:pPr>
        <w:pStyle w:val="Heading2"/>
        <w:numPr>
          <w:ilvl w:val="0"/>
          <w:numId w:val="37"/>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Charts are easy to interpret. </w:t>
      </w:r>
    </w:p>
    <w:p w14:paraId="600973A9" w14:textId="77777777" w:rsidR="001E05DF" w:rsidRPr="001E05DF" w:rsidRDefault="001E05DF">
      <w:pPr>
        <w:pStyle w:val="Heading2"/>
        <w:numPr>
          <w:ilvl w:val="0"/>
          <w:numId w:val="37"/>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Filters improve navigation. </w:t>
      </w:r>
    </w:p>
    <w:p w14:paraId="65A6F20F" w14:textId="77777777" w:rsidR="001E05DF" w:rsidRPr="001E05DF" w:rsidRDefault="001E05DF">
      <w:pPr>
        <w:pStyle w:val="Heading2"/>
        <w:numPr>
          <w:ilvl w:val="0"/>
          <w:numId w:val="37"/>
        </w:numPr>
        <w:rPr>
          <w:rFonts w:ascii="Times New Roman" w:hAnsi="Times New Roman" w:cs="Times New Roman"/>
          <w:b w:val="0"/>
          <w:bCs/>
          <w:color w:val="000000" w:themeColor="text1"/>
          <w:sz w:val="24"/>
        </w:rPr>
      </w:pPr>
      <w:proofErr w:type="spellStart"/>
      <w:r w:rsidRPr="001E05DF">
        <w:rPr>
          <w:rFonts w:ascii="Times New Roman" w:hAnsi="Times New Roman" w:cs="Times New Roman"/>
          <w:b w:val="0"/>
          <w:bCs/>
          <w:color w:val="000000" w:themeColor="text1"/>
          <w:sz w:val="24"/>
        </w:rPr>
        <w:t>Color</w:t>
      </w:r>
      <w:proofErr w:type="spellEnd"/>
      <w:r w:rsidRPr="001E05DF">
        <w:rPr>
          <w:rFonts w:ascii="Times New Roman" w:hAnsi="Times New Roman" w:cs="Times New Roman"/>
          <w:b w:val="0"/>
          <w:bCs/>
          <w:color w:val="000000" w:themeColor="text1"/>
          <w:sz w:val="24"/>
        </w:rPr>
        <w:t xml:space="preserve"> combinations enhance readability. </w:t>
      </w:r>
    </w:p>
    <w:p w14:paraId="50A11738" w14:textId="77777777" w:rsidR="001E05DF" w:rsidRPr="001E05DF" w:rsidRDefault="001E05DF">
      <w:pPr>
        <w:pStyle w:val="Heading2"/>
        <w:numPr>
          <w:ilvl w:val="0"/>
          <w:numId w:val="37"/>
        </w:numPr>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 xml:space="preserve">Interactive dashboard enables quick comparison among EV models. </w:t>
      </w:r>
    </w:p>
    <w:p w14:paraId="4F049D27"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Overall usability was found to be satisfactory.</w:t>
      </w:r>
    </w:p>
    <w:p w14:paraId="7F0DCAE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pict w14:anchorId="3C584A82">
          <v:rect id="_x0000_i1406" style="width:0;height:1.5pt" o:hralign="center" o:hrstd="t" o:hr="t" fillcolor="#a0a0a0" stroked="f"/>
        </w:pict>
      </w:r>
    </w:p>
    <w:p w14:paraId="5C82923C" w14:textId="77777777" w:rsidR="000F7CA3" w:rsidRDefault="000F7CA3" w:rsidP="001E05DF">
      <w:pPr>
        <w:pStyle w:val="Heading2"/>
        <w:ind w:left="-5"/>
        <w:rPr>
          <w:rFonts w:ascii="Times New Roman" w:hAnsi="Times New Roman" w:cs="Times New Roman"/>
          <w:b w:val="0"/>
          <w:bCs/>
          <w:color w:val="000000" w:themeColor="text1"/>
          <w:sz w:val="24"/>
        </w:rPr>
      </w:pPr>
    </w:p>
    <w:p w14:paraId="287D82AB" w14:textId="77777777" w:rsidR="000F7CA3" w:rsidRDefault="000F7CA3" w:rsidP="001E05DF">
      <w:pPr>
        <w:pStyle w:val="Heading2"/>
        <w:ind w:left="-5"/>
        <w:rPr>
          <w:rFonts w:ascii="Times New Roman" w:hAnsi="Times New Roman" w:cs="Times New Roman"/>
          <w:b w:val="0"/>
          <w:bCs/>
          <w:color w:val="000000" w:themeColor="text1"/>
          <w:sz w:val="24"/>
        </w:rPr>
      </w:pPr>
    </w:p>
    <w:p w14:paraId="1FE31353" w14:textId="77777777" w:rsidR="000F7CA3" w:rsidRDefault="000F7CA3" w:rsidP="001E05DF">
      <w:pPr>
        <w:pStyle w:val="Heading2"/>
        <w:ind w:left="-5"/>
        <w:rPr>
          <w:rFonts w:ascii="Times New Roman" w:hAnsi="Times New Roman" w:cs="Times New Roman"/>
          <w:b w:val="0"/>
          <w:bCs/>
          <w:color w:val="000000" w:themeColor="text1"/>
          <w:sz w:val="24"/>
        </w:rPr>
      </w:pPr>
    </w:p>
    <w:p w14:paraId="0E026389" w14:textId="77777777" w:rsidR="000F7CA3" w:rsidRDefault="000F7CA3" w:rsidP="001E05DF">
      <w:pPr>
        <w:pStyle w:val="Heading2"/>
        <w:ind w:left="-5"/>
        <w:rPr>
          <w:rFonts w:ascii="Times New Roman" w:hAnsi="Times New Roman" w:cs="Times New Roman"/>
          <w:b w:val="0"/>
          <w:bCs/>
          <w:color w:val="000000" w:themeColor="text1"/>
          <w:sz w:val="24"/>
        </w:rPr>
      </w:pPr>
    </w:p>
    <w:p w14:paraId="085104FD" w14:textId="77777777" w:rsidR="000F7CA3" w:rsidRDefault="000F7CA3" w:rsidP="001E05DF">
      <w:pPr>
        <w:pStyle w:val="Heading2"/>
        <w:ind w:left="-5"/>
        <w:rPr>
          <w:rFonts w:ascii="Times New Roman" w:hAnsi="Times New Roman" w:cs="Times New Roman"/>
          <w:b w:val="0"/>
          <w:bCs/>
          <w:color w:val="000000" w:themeColor="text1"/>
          <w:sz w:val="24"/>
        </w:rPr>
      </w:pPr>
    </w:p>
    <w:p w14:paraId="54094CE0" w14:textId="77777777" w:rsidR="000F7CA3" w:rsidRDefault="000F7CA3" w:rsidP="001E05DF">
      <w:pPr>
        <w:pStyle w:val="Heading2"/>
        <w:ind w:left="-5"/>
        <w:rPr>
          <w:rFonts w:ascii="Times New Roman" w:hAnsi="Times New Roman" w:cs="Times New Roman"/>
          <w:b w:val="0"/>
          <w:bCs/>
          <w:color w:val="000000" w:themeColor="text1"/>
          <w:sz w:val="24"/>
        </w:rPr>
      </w:pPr>
    </w:p>
    <w:p w14:paraId="6E5BB6B2" w14:textId="77777777" w:rsidR="000F7CA3" w:rsidRDefault="000F7CA3" w:rsidP="001E05DF">
      <w:pPr>
        <w:pStyle w:val="Heading2"/>
        <w:ind w:left="-5"/>
        <w:rPr>
          <w:rFonts w:ascii="Times New Roman" w:hAnsi="Times New Roman" w:cs="Times New Roman"/>
          <w:b w:val="0"/>
          <w:bCs/>
          <w:color w:val="000000" w:themeColor="text1"/>
          <w:sz w:val="24"/>
        </w:rPr>
      </w:pPr>
    </w:p>
    <w:p w14:paraId="0237701F" w14:textId="77777777" w:rsidR="000F7CA3" w:rsidRDefault="000F7CA3" w:rsidP="001E05DF">
      <w:pPr>
        <w:pStyle w:val="Heading2"/>
        <w:ind w:left="-5"/>
        <w:rPr>
          <w:rFonts w:ascii="Times New Roman" w:hAnsi="Times New Roman" w:cs="Times New Roman"/>
          <w:b w:val="0"/>
          <w:bCs/>
          <w:color w:val="000000" w:themeColor="text1"/>
          <w:sz w:val="24"/>
        </w:rPr>
      </w:pPr>
    </w:p>
    <w:p w14:paraId="406F18CE" w14:textId="77777777" w:rsidR="000F7CA3" w:rsidRDefault="000F7CA3" w:rsidP="001E05DF">
      <w:pPr>
        <w:pStyle w:val="Heading2"/>
        <w:ind w:left="-5"/>
        <w:rPr>
          <w:rFonts w:ascii="Times New Roman" w:hAnsi="Times New Roman" w:cs="Times New Roman"/>
          <w:b w:val="0"/>
          <w:bCs/>
          <w:color w:val="000000" w:themeColor="text1"/>
          <w:sz w:val="24"/>
        </w:rPr>
      </w:pPr>
    </w:p>
    <w:p w14:paraId="7D66D634" w14:textId="77777777" w:rsidR="000F7CA3" w:rsidRDefault="000F7CA3" w:rsidP="001E05DF">
      <w:pPr>
        <w:pStyle w:val="Heading2"/>
        <w:ind w:left="-5"/>
        <w:rPr>
          <w:rFonts w:ascii="Times New Roman" w:hAnsi="Times New Roman" w:cs="Times New Roman"/>
          <w:b w:val="0"/>
          <w:bCs/>
          <w:color w:val="000000" w:themeColor="text1"/>
          <w:sz w:val="24"/>
        </w:rPr>
      </w:pPr>
    </w:p>
    <w:p w14:paraId="4F2D71FB" w14:textId="01177EC4" w:rsidR="001E05DF" w:rsidRPr="000F7CA3" w:rsidRDefault="001E05DF" w:rsidP="001E05DF">
      <w:pPr>
        <w:pStyle w:val="Heading2"/>
        <w:ind w:left="-5"/>
        <w:rPr>
          <w:rFonts w:ascii="Times New Roman" w:hAnsi="Times New Roman" w:cs="Times New Roman"/>
          <w:color w:val="000000" w:themeColor="text1"/>
          <w:sz w:val="24"/>
        </w:rPr>
      </w:pPr>
      <w:r w:rsidRPr="000F7CA3">
        <w:rPr>
          <w:rFonts w:ascii="Times New Roman" w:hAnsi="Times New Roman" w:cs="Times New Roman"/>
          <w:color w:val="000000" w:themeColor="text1"/>
          <w:sz w:val="24"/>
        </w:rPr>
        <w:lastRenderedPageBreak/>
        <w:t>6.8 Test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9"/>
        <w:gridCol w:w="878"/>
      </w:tblGrid>
      <w:tr w:rsidR="001E05DF" w:rsidRPr="001E05DF" w14:paraId="4BC6F757" w14:textId="77777777" w:rsidTr="000F7CA3">
        <w:trPr>
          <w:tblHeader/>
          <w:tblCellSpacing w:w="15" w:type="dxa"/>
        </w:trPr>
        <w:tc>
          <w:tcPr>
            <w:tcW w:w="0" w:type="auto"/>
            <w:vAlign w:val="center"/>
            <w:hideMark/>
          </w:tcPr>
          <w:p w14:paraId="1D7A8C6B"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Testing Category</w:t>
            </w:r>
          </w:p>
        </w:tc>
        <w:tc>
          <w:tcPr>
            <w:tcW w:w="0" w:type="auto"/>
            <w:vAlign w:val="center"/>
            <w:hideMark/>
          </w:tcPr>
          <w:p w14:paraId="01699D5F"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Result</w:t>
            </w:r>
          </w:p>
        </w:tc>
      </w:tr>
      <w:tr w:rsidR="001E05DF" w:rsidRPr="001E05DF" w14:paraId="1145A84C" w14:textId="77777777" w:rsidTr="000F7CA3">
        <w:trPr>
          <w:tblCellSpacing w:w="15" w:type="dxa"/>
        </w:trPr>
        <w:tc>
          <w:tcPr>
            <w:tcW w:w="0" w:type="auto"/>
            <w:vAlign w:val="center"/>
            <w:hideMark/>
          </w:tcPr>
          <w:p w14:paraId="2B0B966E"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Functional Testing</w:t>
            </w:r>
          </w:p>
        </w:tc>
        <w:tc>
          <w:tcPr>
            <w:tcW w:w="0" w:type="auto"/>
            <w:vAlign w:val="center"/>
            <w:hideMark/>
          </w:tcPr>
          <w:p w14:paraId="7696C66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049E86E8" w14:textId="77777777" w:rsidTr="000F7CA3">
        <w:trPr>
          <w:tblCellSpacing w:w="15" w:type="dxa"/>
        </w:trPr>
        <w:tc>
          <w:tcPr>
            <w:tcW w:w="0" w:type="auto"/>
            <w:vAlign w:val="center"/>
            <w:hideMark/>
          </w:tcPr>
          <w:p w14:paraId="3856277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Data Validation</w:t>
            </w:r>
          </w:p>
        </w:tc>
        <w:tc>
          <w:tcPr>
            <w:tcW w:w="0" w:type="auto"/>
            <w:vAlign w:val="center"/>
            <w:hideMark/>
          </w:tcPr>
          <w:p w14:paraId="5C35522E"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279C29E5" w14:textId="77777777" w:rsidTr="000F7CA3">
        <w:trPr>
          <w:tblCellSpacing w:w="15" w:type="dxa"/>
        </w:trPr>
        <w:tc>
          <w:tcPr>
            <w:tcW w:w="0" w:type="auto"/>
            <w:vAlign w:val="center"/>
            <w:hideMark/>
          </w:tcPr>
          <w:p w14:paraId="50AA1DB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SQL Preprocessing</w:t>
            </w:r>
          </w:p>
        </w:tc>
        <w:tc>
          <w:tcPr>
            <w:tcW w:w="0" w:type="auto"/>
            <w:vAlign w:val="center"/>
            <w:hideMark/>
          </w:tcPr>
          <w:p w14:paraId="2943C2F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27B96A9E" w14:textId="77777777" w:rsidTr="000F7CA3">
        <w:trPr>
          <w:tblCellSpacing w:w="15" w:type="dxa"/>
        </w:trPr>
        <w:tc>
          <w:tcPr>
            <w:tcW w:w="0" w:type="auto"/>
            <w:vAlign w:val="center"/>
            <w:hideMark/>
          </w:tcPr>
          <w:p w14:paraId="2D0002B2"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Dashboard Testing</w:t>
            </w:r>
          </w:p>
        </w:tc>
        <w:tc>
          <w:tcPr>
            <w:tcW w:w="0" w:type="auto"/>
            <w:vAlign w:val="center"/>
            <w:hideMark/>
          </w:tcPr>
          <w:p w14:paraId="74742B98"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16CC90F5" w14:textId="77777777" w:rsidTr="000F7CA3">
        <w:trPr>
          <w:tblCellSpacing w:w="15" w:type="dxa"/>
        </w:trPr>
        <w:tc>
          <w:tcPr>
            <w:tcW w:w="0" w:type="auto"/>
            <w:vAlign w:val="center"/>
            <w:hideMark/>
          </w:tcPr>
          <w:p w14:paraId="0F3C07BE"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Filter Testing</w:t>
            </w:r>
          </w:p>
        </w:tc>
        <w:tc>
          <w:tcPr>
            <w:tcW w:w="0" w:type="auto"/>
            <w:vAlign w:val="center"/>
            <w:hideMark/>
          </w:tcPr>
          <w:p w14:paraId="0D01BD6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2B32145A" w14:textId="77777777" w:rsidTr="000F7CA3">
        <w:trPr>
          <w:tblCellSpacing w:w="15" w:type="dxa"/>
        </w:trPr>
        <w:tc>
          <w:tcPr>
            <w:tcW w:w="0" w:type="auto"/>
            <w:vAlign w:val="center"/>
            <w:hideMark/>
          </w:tcPr>
          <w:p w14:paraId="40E1CDB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Calculated Fields</w:t>
            </w:r>
          </w:p>
        </w:tc>
        <w:tc>
          <w:tcPr>
            <w:tcW w:w="0" w:type="auto"/>
            <w:vAlign w:val="center"/>
            <w:hideMark/>
          </w:tcPr>
          <w:p w14:paraId="319E911F"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5C8B17D4" w14:textId="77777777" w:rsidTr="000F7CA3">
        <w:trPr>
          <w:tblCellSpacing w:w="15" w:type="dxa"/>
        </w:trPr>
        <w:tc>
          <w:tcPr>
            <w:tcW w:w="0" w:type="auto"/>
            <w:vAlign w:val="center"/>
            <w:hideMark/>
          </w:tcPr>
          <w:p w14:paraId="3B437C1D"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Story Testing</w:t>
            </w:r>
          </w:p>
        </w:tc>
        <w:tc>
          <w:tcPr>
            <w:tcW w:w="0" w:type="auto"/>
            <w:vAlign w:val="center"/>
            <w:hideMark/>
          </w:tcPr>
          <w:p w14:paraId="26FD3FF3"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r w:rsidR="001E05DF" w:rsidRPr="001E05DF" w14:paraId="605E85D2" w14:textId="77777777" w:rsidTr="000F7CA3">
        <w:trPr>
          <w:tblCellSpacing w:w="15" w:type="dxa"/>
        </w:trPr>
        <w:tc>
          <w:tcPr>
            <w:tcW w:w="0" w:type="auto"/>
            <w:vAlign w:val="center"/>
            <w:hideMark/>
          </w:tcPr>
          <w:p w14:paraId="5F1E15F4"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Performance Testing</w:t>
            </w:r>
          </w:p>
        </w:tc>
        <w:tc>
          <w:tcPr>
            <w:tcW w:w="0" w:type="auto"/>
            <w:vAlign w:val="center"/>
            <w:hideMark/>
          </w:tcPr>
          <w:p w14:paraId="203D07BC"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Pass</w:t>
            </w:r>
          </w:p>
        </w:tc>
      </w:tr>
    </w:tbl>
    <w:p w14:paraId="2540B0EB"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pict w14:anchorId="222F2935">
          <v:rect id="_x0000_i1407" style="width:0;height:1.5pt" o:hralign="center" o:hrstd="t" o:hr="t" fillcolor="#a0a0a0" stroked="f"/>
        </w:pict>
      </w:r>
    </w:p>
    <w:p w14:paraId="52965D18" w14:textId="77777777" w:rsidR="00C8300E" w:rsidRDefault="00C8300E" w:rsidP="001E05DF">
      <w:pPr>
        <w:pStyle w:val="Heading2"/>
        <w:ind w:left="-5"/>
        <w:rPr>
          <w:rFonts w:ascii="Times New Roman" w:hAnsi="Times New Roman" w:cs="Times New Roman"/>
          <w:color w:val="000000" w:themeColor="text1"/>
          <w:sz w:val="24"/>
        </w:rPr>
      </w:pPr>
    </w:p>
    <w:p w14:paraId="3DCFE2DD" w14:textId="4D3703B7" w:rsidR="001E05DF" w:rsidRPr="000F7CA3" w:rsidRDefault="001E05DF" w:rsidP="001E05DF">
      <w:pPr>
        <w:pStyle w:val="Heading2"/>
        <w:ind w:left="-5"/>
        <w:rPr>
          <w:rFonts w:ascii="Times New Roman" w:hAnsi="Times New Roman" w:cs="Times New Roman"/>
          <w:color w:val="000000" w:themeColor="text1"/>
          <w:sz w:val="24"/>
        </w:rPr>
      </w:pPr>
      <w:r w:rsidRPr="000F7CA3">
        <w:rPr>
          <w:rFonts w:ascii="Times New Roman" w:hAnsi="Times New Roman" w:cs="Times New Roman"/>
          <w:color w:val="000000" w:themeColor="text1"/>
          <w:sz w:val="24"/>
        </w:rPr>
        <w:t>6.9 Outcome of Testing</w:t>
      </w:r>
    </w:p>
    <w:p w14:paraId="6B3F1AAA" w14:textId="77777777" w:rsidR="001E05DF" w:rsidRPr="001E05DF" w:rsidRDefault="001E05DF" w:rsidP="001E05DF">
      <w:pPr>
        <w:pStyle w:val="Heading2"/>
        <w:ind w:left="-5"/>
        <w:rPr>
          <w:rFonts w:ascii="Times New Roman" w:hAnsi="Times New Roman" w:cs="Times New Roman"/>
          <w:b w:val="0"/>
          <w:bCs/>
          <w:color w:val="000000" w:themeColor="text1"/>
          <w:sz w:val="24"/>
        </w:rPr>
      </w:pPr>
      <w:r w:rsidRPr="001E05DF">
        <w:rPr>
          <w:rFonts w:ascii="Times New Roman" w:hAnsi="Times New Roman" w:cs="Times New Roman"/>
          <w:b w:val="0"/>
          <w:bCs/>
          <w:color w:val="000000" w:themeColor="text1"/>
          <w:sz w:val="24"/>
        </w:rPr>
        <w:t>The testing phase confirmed that the Electrical Vehicle Performance &amp; Market Analysis Dashboard performs reliably and accurately. SQL preprocessing successfully cleaned and transformed the datasets, while Tableau visualizations correctly represented the processed information. Interactive filters, calculated fields, and story navigation functioned as expected, providing users with a responsive and informative analytical experience.</w:t>
      </w:r>
    </w:p>
    <w:p w14:paraId="308D75EF" w14:textId="77777777" w:rsidR="000F7CA3" w:rsidRDefault="000F7CA3">
      <w:pPr>
        <w:pStyle w:val="Heading2"/>
        <w:ind w:left="-5" w:right="0"/>
        <w:rPr>
          <w:rFonts w:ascii="Times New Roman" w:hAnsi="Times New Roman" w:cs="Times New Roman"/>
          <w:sz w:val="24"/>
        </w:rPr>
      </w:pPr>
    </w:p>
    <w:p w14:paraId="0F03449D" w14:textId="77777777" w:rsidR="000F7CA3" w:rsidRDefault="000F7CA3">
      <w:pPr>
        <w:pStyle w:val="Heading2"/>
        <w:ind w:left="-5" w:right="0"/>
        <w:rPr>
          <w:rFonts w:ascii="Times New Roman" w:hAnsi="Times New Roman" w:cs="Times New Roman"/>
          <w:sz w:val="24"/>
        </w:rPr>
      </w:pPr>
    </w:p>
    <w:p w14:paraId="478CFF0B" w14:textId="77777777" w:rsidR="000F7CA3" w:rsidRDefault="000F7CA3">
      <w:pPr>
        <w:pStyle w:val="Heading2"/>
        <w:ind w:left="-5" w:right="0"/>
        <w:rPr>
          <w:rFonts w:ascii="Times New Roman" w:hAnsi="Times New Roman" w:cs="Times New Roman"/>
          <w:sz w:val="24"/>
        </w:rPr>
      </w:pPr>
    </w:p>
    <w:p w14:paraId="2024FC2E" w14:textId="77777777" w:rsidR="000F7CA3" w:rsidRDefault="000F7CA3">
      <w:pPr>
        <w:pStyle w:val="Heading2"/>
        <w:ind w:left="-5" w:right="0"/>
        <w:rPr>
          <w:rFonts w:ascii="Times New Roman" w:hAnsi="Times New Roman" w:cs="Times New Roman"/>
          <w:sz w:val="24"/>
        </w:rPr>
      </w:pPr>
    </w:p>
    <w:p w14:paraId="6B089DE3" w14:textId="77777777" w:rsidR="000F7CA3" w:rsidRDefault="000F7CA3">
      <w:pPr>
        <w:pStyle w:val="Heading2"/>
        <w:ind w:left="-5" w:right="0"/>
        <w:rPr>
          <w:rFonts w:ascii="Times New Roman" w:hAnsi="Times New Roman" w:cs="Times New Roman"/>
          <w:sz w:val="24"/>
        </w:rPr>
      </w:pPr>
    </w:p>
    <w:p w14:paraId="7EBB8813" w14:textId="77777777" w:rsidR="000F7CA3" w:rsidRDefault="000F7CA3">
      <w:pPr>
        <w:pStyle w:val="Heading2"/>
        <w:ind w:left="-5" w:right="0"/>
        <w:rPr>
          <w:rFonts w:ascii="Times New Roman" w:hAnsi="Times New Roman" w:cs="Times New Roman"/>
          <w:sz w:val="24"/>
        </w:rPr>
      </w:pPr>
    </w:p>
    <w:p w14:paraId="7ED757D0" w14:textId="449E0F3E" w:rsidR="00A7643B" w:rsidRPr="009A6646" w:rsidRDefault="00000000">
      <w:pPr>
        <w:pStyle w:val="Heading2"/>
        <w:ind w:left="-5" w:right="0"/>
        <w:rPr>
          <w:rFonts w:ascii="Times New Roman" w:hAnsi="Times New Roman" w:cs="Times New Roman"/>
          <w:sz w:val="24"/>
        </w:rPr>
      </w:pPr>
      <w:r w:rsidRPr="009A6646">
        <w:rPr>
          <w:rFonts w:ascii="Times New Roman" w:hAnsi="Times New Roman" w:cs="Times New Roman"/>
          <w:sz w:val="24"/>
        </w:rPr>
        <w:t>7. RESULTS</w:t>
      </w:r>
    </w:p>
    <w:p w14:paraId="2650C844" w14:textId="77777777" w:rsidR="00A7643B" w:rsidRPr="009A6646" w:rsidRDefault="00000000">
      <w:pPr>
        <w:spacing w:after="250" w:line="259" w:lineRule="auto"/>
        <w:ind w:left="0" w:right="0" w:firstLine="0"/>
        <w:rPr>
          <w:rFonts w:ascii="Times New Roman" w:hAnsi="Times New Roman" w:cs="Times New Roman"/>
          <w:sz w:val="24"/>
        </w:rPr>
      </w:pPr>
      <w:r w:rsidRPr="009A6646">
        <w:rPr>
          <w:rFonts w:ascii="Times New Roman" w:eastAsia="Calibri" w:hAnsi="Times New Roman" w:cs="Times New Roman"/>
          <w:noProof/>
          <w:sz w:val="24"/>
        </w:rPr>
        <mc:AlternateContent>
          <mc:Choice Requires="wpg">
            <w:drawing>
              <wp:inline distT="0" distB="0" distL="0" distR="0" wp14:anchorId="4CECDC10" wp14:editId="35C32D60">
                <wp:extent cx="6248400" cy="18288"/>
                <wp:effectExtent l="0" t="0" r="0" b="0"/>
                <wp:docPr id="31867" name="Group 31867"/>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66" name="Shape 39866"/>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1867" style="width:492pt;height:1.44pt;mso-position-horizontal-relative:char;mso-position-vertical-relative:line" coordsize="62484,182">
                <v:shape id="Shape 39867" style="position:absolute;width:62484;height:182;left:0;top:0;" coordsize="6248400,18288" path="m0,0l6248400,0l6248400,18288l0,18288l0,0">
                  <v:stroke weight="0pt" endcap="square" joinstyle="bevel" on="false" color="#000000" opacity="0"/>
                  <v:fill on="true" color="#2e75b6"/>
                </v:shape>
              </v:group>
            </w:pict>
          </mc:Fallback>
        </mc:AlternateContent>
      </w:r>
    </w:p>
    <w:p w14:paraId="041F9C5E" w14:textId="77777777" w:rsidR="00A7643B" w:rsidRPr="009A6646" w:rsidRDefault="00000000">
      <w:pPr>
        <w:pStyle w:val="Heading3"/>
        <w:ind w:left="-5"/>
        <w:rPr>
          <w:rFonts w:ascii="Times New Roman" w:hAnsi="Times New Roman" w:cs="Times New Roman"/>
          <w:sz w:val="24"/>
        </w:rPr>
      </w:pPr>
      <w:r w:rsidRPr="009A6646">
        <w:rPr>
          <w:rFonts w:ascii="Times New Roman" w:hAnsi="Times New Roman" w:cs="Times New Roman"/>
          <w:sz w:val="24"/>
        </w:rPr>
        <w:t>7.1 Output Screenshots</w:t>
      </w:r>
    </w:p>
    <w:p w14:paraId="5C3C8E97" w14:textId="77777777" w:rsidR="000F7CA3" w:rsidRPr="000F7CA3" w:rsidRDefault="000F7CA3" w:rsidP="000F7CA3">
      <w:pPr>
        <w:rPr>
          <w:rFonts w:ascii="Times New Roman" w:hAnsi="Times New Roman" w:cs="Times New Roman"/>
          <w:b/>
          <w:bCs/>
          <w:sz w:val="24"/>
        </w:rPr>
      </w:pPr>
      <w:r w:rsidRPr="000F7CA3">
        <w:rPr>
          <w:rFonts w:ascii="Times New Roman" w:hAnsi="Times New Roman" w:cs="Times New Roman"/>
          <w:b/>
          <w:bCs/>
          <w:sz w:val="24"/>
        </w:rPr>
        <w:t>7.1 Project Results</w:t>
      </w:r>
    </w:p>
    <w:p w14:paraId="4CCABCF5" w14:textId="77777777" w:rsidR="000F7CA3" w:rsidRDefault="000F7CA3" w:rsidP="000F7CA3">
      <w:pPr>
        <w:rPr>
          <w:rFonts w:ascii="Times New Roman" w:hAnsi="Times New Roman" w:cs="Times New Roman"/>
          <w:sz w:val="24"/>
        </w:rPr>
      </w:pPr>
    </w:p>
    <w:p w14:paraId="1A371485" w14:textId="3BB93FA0" w:rsidR="000F7CA3" w:rsidRPr="000F7CA3" w:rsidRDefault="000F7CA3" w:rsidP="000F7CA3">
      <w:pPr>
        <w:rPr>
          <w:rFonts w:ascii="Times New Roman" w:hAnsi="Times New Roman" w:cs="Times New Roman"/>
          <w:sz w:val="24"/>
        </w:rPr>
      </w:pPr>
      <w:r w:rsidRPr="000F7CA3">
        <w:rPr>
          <w:rFonts w:ascii="Times New Roman" w:hAnsi="Times New Roman" w:cs="Times New Roman"/>
          <w:sz w:val="24"/>
        </w:rPr>
        <w:t xml:space="preserve">The </w:t>
      </w:r>
      <w:r w:rsidRPr="000F7CA3">
        <w:rPr>
          <w:rFonts w:ascii="Times New Roman" w:hAnsi="Times New Roman" w:cs="Times New Roman"/>
          <w:b/>
          <w:bCs/>
          <w:sz w:val="24"/>
        </w:rPr>
        <w:t>Electrical Vehicle Performance &amp; Market Analysis Dashboard</w:t>
      </w:r>
      <w:r w:rsidRPr="000F7CA3">
        <w:rPr>
          <w:rFonts w:ascii="Times New Roman" w:hAnsi="Times New Roman" w:cs="Times New Roman"/>
          <w:sz w:val="24"/>
        </w:rPr>
        <w:t xml:space="preserve"> was successfully developed using </w:t>
      </w:r>
      <w:r w:rsidRPr="000F7CA3">
        <w:rPr>
          <w:rFonts w:ascii="Times New Roman" w:hAnsi="Times New Roman" w:cs="Times New Roman"/>
          <w:b/>
          <w:bCs/>
          <w:sz w:val="24"/>
        </w:rPr>
        <w:t>MySQL</w:t>
      </w:r>
      <w:r w:rsidRPr="000F7CA3">
        <w:rPr>
          <w:rFonts w:ascii="Times New Roman" w:hAnsi="Times New Roman" w:cs="Times New Roman"/>
          <w:sz w:val="24"/>
        </w:rPr>
        <w:t xml:space="preserve"> and </w:t>
      </w:r>
      <w:r w:rsidRPr="000F7CA3">
        <w:rPr>
          <w:rFonts w:ascii="Times New Roman" w:hAnsi="Times New Roman" w:cs="Times New Roman"/>
          <w:b/>
          <w:bCs/>
          <w:sz w:val="24"/>
        </w:rPr>
        <w:t>Tableau Public</w:t>
      </w:r>
      <w:r w:rsidRPr="000F7CA3">
        <w:rPr>
          <w:rFonts w:ascii="Times New Roman" w:hAnsi="Times New Roman" w:cs="Times New Roman"/>
          <w:sz w:val="24"/>
        </w:rPr>
        <w:t>. The project transformed multiple raw EV datasets into a clean, structured database through SQL preprocessing and presented the information using interactive dashboards and Tableau Stories.</w:t>
      </w:r>
    </w:p>
    <w:p w14:paraId="4E1AE7BD" w14:textId="77777777" w:rsidR="000F7CA3" w:rsidRPr="000F7CA3" w:rsidRDefault="000F7CA3" w:rsidP="000F7CA3">
      <w:pPr>
        <w:rPr>
          <w:rFonts w:ascii="Times New Roman" w:hAnsi="Times New Roman" w:cs="Times New Roman"/>
          <w:sz w:val="24"/>
        </w:rPr>
      </w:pPr>
      <w:r w:rsidRPr="000F7CA3">
        <w:rPr>
          <w:rFonts w:ascii="Times New Roman" w:hAnsi="Times New Roman" w:cs="Times New Roman"/>
          <w:sz w:val="24"/>
        </w:rPr>
        <w:t xml:space="preserve">The dashboard enables users to </w:t>
      </w:r>
      <w:proofErr w:type="spellStart"/>
      <w:r w:rsidRPr="000F7CA3">
        <w:rPr>
          <w:rFonts w:ascii="Times New Roman" w:hAnsi="Times New Roman" w:cs="Times New Roman"/>
          <w:sz w:val="24"/>
        </w:rPr>
        <w:t>analyze</w:t>
      </w:r>
      <w:proofErr w:type="spellEnd"/>
      <w:r w:rsidRPr="000F7CA3">
        <w:rPr>
          <w:rFonts w:ascii="Times New Roman" w:hAnsi="Times New Roman" w:cs="Times New Roman"/>
          <w:sz w:val="24"/>
        </w:rPr>
        <w:t xml:space="preserve"> vehicle performance, compare EV models, evaluate pricing, study charging infrastructure, and identify market trends through interactive visualizations and filters.</w:t>
      </w:r>
    </w:p>
    <w:p w14:paraId="79392B0D" w14:textId="77777777" w:rsidR="000F7CA3" w:rsidRPr="000F7CA3" w:rsidRDefault="000F7CA3" w:rsidP="000F7CA3">
      <w:pPr>
        <w:rPr>
          <w:rFonts w:ascii="Times New Roman" w:hAnsi="Times New Roman" w:cs="Times New Roman"/>
          <w:sz w:val="24"/>
        </w:rPr>
      </w:pPr>
      <w:r w:rsidRPr="000F7CA3">
        <w:rPr>
          <w:rFonts w:ascii="Times New Roman" w:hAnsi="Times New Roman" w:cs="Times New Roman"/>
          <w:sz w:val="24"/>
        </w:rPr>
        <w:t>The project demonstrates how data cleaning, transformation, and visualization techniques can convert raw data into meaningful business insights for customers, researchers, and business analysts.</w:t>
      </w:r>
    </w:p>
    <w:p w14:paraId="64D2EB5F" w14:textId="77777777" w:rsidR="00A7643B" w:rsidRPr="009A6646" w:rsidRDefault="00A7643B">
      <w:pPr>
        <w:rPr>
          <w:rFonts w:ascii="Times New Roman" w:hAnsi="Times New Roman" w:cs="Times New Roman"/>
          <w:sz w:val="24"/>
        </w:rPr>
        <w:sectPr w:rsidR="00A7643B" w:rsidRPr="009A6646">
          <w:headerReference w:type="even" r:id="rId8"/>
          <w:headerReference w:type="default" r:id="rId9"/>
          <w:footerReference w:type="even" r:id="rId10"/>
          <w:footerReference w:type="default" r:id="rId11"/>
          <w:headerReference w:type="first" r:id="rId12"/>
          <w:footerReference w:type="first" r:id="rId13"/>
          <w:pgSz w:w="12240" w:h="15840"/>
          <w:pgMar w:top="1204" w:right="1139" w:bottom="1367" w:left="1200" w:header="720" w:footer="707" w:gutter="0"/>
          <w:cols w:space="720"/>
        </w:sectPr>
      </w:pPr>
    </w:p>
    <w:p w14:paraId="0A9C944D" w14:textId="77777777" w:rsidR="00A7643B" w:rsidRDefault="00000000" w:rsidP="000F7CA3">
      <w:pPr>
        <w:pStyle w:val="Heading4"/>
        <w:ind w:left="-5"/>
        <w:jc w:val="center"/>
        <w:rPr>
          <w:rFonts w:ascii="Times New Roman" w:hAnsi="Times New Roman" w:cs="Times New Roman"/>
          <w:sz w:val="24"/>
        </w:rPr>
      </w:pPr>
      <w:r w:rsidRPr="009A6646">
        <w:rPr>
          <w:rFonts w:ascii="Times New Roman" w:hAnsi="Times New Roman" w:cs="Times New Roman"/>
          <w:sz w:val="24"/>
        </w:rPr>
        <w:lastRenderedPageBreak/>
        <w:t>Full Interactive Dashboard</w:t>
      </w:r>
    </w:p>
    <w:p w14:paraId="622BBD97" w14:textId="77777777" w:rsidR="000F7CA3" w:rsidRDefault="000F7CA3" w:rsidP="000F7CA3">
      <w:pPr>
        <w:rPr>
          <w:b/>
          <w:bCs/>
        </w:rPr>
      </w:pPr>
    </w:p>
    <w:p w14:paraId="54710E9D" w14:textId="53C25B0C" w:rsidR="000F7CA3" w:rsidRPr="000F7CA3" w:rsidRDefault="000F7CA3" w:rsidP="000F7CA3">
      <w:pPr>
        <w:rPr>
          <w:rFonts w:ascii="Times New Roman" w:hAnsi="Times New Roman" w:cs="Times New Roman"/>
          <w:sz w:val="24"/>
        </w:rPr>
      </w:pPr>
      <w:r w:rsidRPr="000F7CA3">
        <w:rPr>
          <w:rFonts w:ascii="Times New Roman" w:hAnsi="Times New Roman" w:cs="Times New Roman"/>
          <w:b/>
          <w:bCs/>
          <w:sz w:val="24"/>
        </w:rPr>
        <w:t>Description</w:t>
      </w:r>
    </w:p>
    <w:p w14:paraId="104A912D" w14:textId="77777777" w:rsidR="000F7CA3" w:rsidRPr="000F7CA3" w:rsidRDefault="000F7CA3" w:rsidP="000F7CA3">
      <w:pPr>
        <w:rPr>
          <w:rFonts w:ascii="Times New Roman" w:hAnsi="Times New Roman" w:cs="Times New Roman"/>
          <w:sz w:val="24"/>
        </w:rPr>
      </w:pPr>
      <w:r w:rsidRPr="000F7CA3">
        <w:rPr>
          <w:rFonts w:ascii="Times New Roman" w:hAnsi="Times New Roman" w:cs="Times New Roman"/>
          <w:sz w:val="24"/>
        </w:rPr>
        <w:t>The final dashboard integrates multiple visualizations into a single interactive interface. Users can compare electric vehicles based on performance, pricing, charging infrastructure, acceleration, and driving range.</w:t>
      </w:r>
    </w:p>
    <w:p w14:paraId="17B033A8" w14:textId="77777777" w:rsidR="000F7CA3" w:rsidRPr="000F7CA3" w:rsidRDefault="000F7CA3" w:rsidP="000F7CA3">
      <w:pPr>
        <w:rPr>
          <w:rFonts w:ascii="Times New Roman" w:hAnsi="Times New Roman" w:cs="Times New Roman"/>
          <w:sz w:val="24"/>
        </w:rPr>
      </w:pPr>
      <w:r w:rsidRPr="000F7CA3">
        <w:rPr>
          <w:rFonts w:ascii="Times New Roman" w:hAnsi="Times New Roman" w:cs="Times New Roman"/>
          <w:b/>
          <w:bCs/>
          <w:sz w:val="24"/>
        </w:rPr>
        <w:t>Key Features</w:t>
      </w:r>
    </w:p>
    <w:p w14:paraId="5DBA725F" w14:textId="77777777" w:rsidR="000F7CA3" w:rsidRPr="000F7CA3" w:rsidRDefault="000F7CA3">
      <w:pPr>
        <w:numPr>
          <w:ilvl w:val="0"/>
          <w:numId w:val="38"/>
        </w:numPr>
        <w:rPr>
          <w:rFonts w:ascii="Times New Roman" w:hAnsi="Times New Roman" w:cs="Times New Roman"/>
          <w:sz w:val="24"/>
        </w:rPr>
      </w:pPr>
      <w:r w:rsidRPr="000F7CA3">
        <w:rPr>
          <w:rFonts w:ascii="Times New Roman" w:hAnsi="Times New Roman" w:cs="Times New Roman"/>
          <w:sz w:val="24"/>
        </w:rPr>
        <w:t xml:space="preserve">Interactive Filters </w:t>
      </w:r>
    </w:p>
    <w:p w14:paraId="54C28525" w14:textId="77777777" w:rsidR="000F7CA3" w:rsidRPr="000F7CA3" w:rsidRDefault="000F7CA3">
      <w:pPr>
        <w:numPr>
          <w:ilvl w:val="0"/>
          <w:numId w:val="38"/>
        </w:numPr>
        <w:rPr>
          <w:rFonts w:ascii="Times New Roman" w:hAnsi="Times New Roman" w:cs="Times New Roman"/>
          <w:sz w:val="24"/>
        </w:rPr>
      </w:pPr>
      <w:r w:rsidRPr="000F7CA3">
        <w:rPr>
          <w:rFonts w:ascii="Times New Roman" w:hAnsi="Times New Roman" w:cs="Times New Roman"/>
          <w:sz w:val="24"/>
        </w:rPr>
        <w:t xml:space="preserve">Brand Comparison </w:t>
      </w:r>
    </w:p>
    <w:p w14:paraId="457AC617" w14:textId="77777777" w:rsidR="000F7CA3" w:rsidRPr="000F7CA3" w:rsidRDefault="000F7CA3">
      <w:pPr>
        <w:numPr>
          <w:ilvl w:val="0"/>
          <w:numId w:val="38"/>
        </w:numPr>
        <w:rPr>
          <w:rFonts w:ascii="Times New Roman" w:hAnsi="Times New Roman" w:cs="Times New Roman"/>
          <w:sz w:val="24"/>
        </w:rPr>
      </w:pPr>
      <w:r w:rsidRPr="000F7CA3">
        <w:rPr>
          <w:rFonts w:ascii="Times New Roman" w:hAnsi="Times New Roman" w:cs="Times New Roman"/>
          <w:sz w:val="24"/>
        </w:rPr>
        <w:t xml:space="preserve">Region Analysis </w:t>
      </w:r>
    </w:p>
    <w:p w14:paraId="120E3E8B" w14:textId="77777777" w:rsidR="000F7CA3" w:rsidRPr="000F7CA3" w:rsidRDefault="000F7CA3">
      <w:pPr>
        <w:numPr>
          <w:ilvl w:val="0"/>
          <w:numId w:val="38"/>
        </w:numPr>
        <w:rPr>
          <w:rFonts w:ascii="Times New Roman" w:hAnsi="Times New Roman" w:cs="Times New Roman"/>
          <w:sz w:val="24"/>
        </w:rPr>
      </w:pPr>
      <w:r w:rsidRPr="000F7CA3">
        <w:rPr>
          <w:rFonts w:ascii="Times New Roman" w:hAnsi="Times New Roman" w:cs="Times New Roman"/>
          <w:sz w:val="24"/>
        </w:rPr>
        <w:t xml:space="preserve">Performance Comparison </w:t>
      </w:r>
    </w:p>
    <w:p w14:paraId="47821A56" w14:textId="77777777" w:rsidR="000F7CA3" w:rsidRPr="000F7CA3" w:rsidRDefault="000F7CA3">
      <w:pPr>
        <w:numPr>
          <w:ilvl w:val="0"/>
          <w:numId w:val="38"/>
        </w:numPr>
        <w:rPr>
          <w:rFonts w:ascii="Times New Roman" w:hAnsi="Times New Roman" w:cs="Times New Roman"/>
          <w:sz w:val="24"/>
        </w:rPr>
      </w:pPr>
      <w:r w:rsidRPr="000F7CA3">
        <w:rPr>
          <w:rFonts w:ascii="Times New Roman" w:hAnsi="Times New Roman" w:cs="Times New Roman"/>
          <w:sz w:val="24"/>
        </w:rPr>
        <w:t>Dashboard Navigation</w:t>
      </w:r>
    </w:p>
    <w:p w14:paraId="6E3B0428" w14:textId="069B3672" w:rsidR="000F7CA3" w:rsidRPr="000F7CA3" w:rsidRDefault="000F7CA3" w:rsidP="000F7CA3">
      <w:r>
        <w:rPr>
          <w:noProof/>
        </w:rPr>
        <w:lastRenderedPageBreak/>
        <w:drawing>
          <wp:inline distT="0" distB="0" distL="0" distR="0" wp14:anchorId="0B84676B" wp14:editId="71802998">
            <wp:extent cx="7665434" cy="3749675"/>
            <wp:effectExtent l="0" t="0" r="0" b="3175"/>
            <wp:docPr id="33018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67453" cy="3750663"/>
                    </a:xfrm>
                    <a:prstGeom prst="rect">
                      <a:avLst/>
                    </a:prstGeom>
                    <a:noFill/>
                    <a:ln>
                      <a:noFill/>
                    </a:ln>
                  </pic:spPr>
                </pic:pic>
              </a:graphicData>
            </a:graphic>
          </wp:inline>
        </w:drawing>
      </w:r>
    </w:p>
    <w:p w14:paraId="33F1F9F5" w14:textId="2EFB0222" w:rsidR="00A7643B" w:rsidRPr="009A6646" w:rsidRDefault="000F7CA3">
      <w:pPr>
        <w:spacing w:after="64" w:line="259" w:lineRule="auto"/>
        <w:ind w:left="0" w:right="-240" w:firstLine="0"/>
        <w:rPr>
          <w:rFonts w:ascii="Times New Roman" w:hAnsi="Times New Roman" w:cs="Times New Roman"/>
          <w:sz w:val="24"/>
        </w:rPr>
      </w:pPr>
      <w:r>
        <w:rPr>
          <w:rFonts w:ascii="Times New Roman" w:hAnsi="Times New Roman" w:cs="Times New Roman"/>
          <w:sz w:val="24"/>
        </w:rPr>
        <w:t xml:space="preserve">         </w:t>
      </w:r>
    </w:p>
    <w:p w14:paraId="36250D2E" w14:textId="20A0C460" w:rsidR="000F7CA3" w:rsidRDefault="000F7CA3">
      <w:pPr>
        <w:spacing w:after="0" w:line="259" w:lineRule="auto"/>
        <w:ind w:left="241" w:right="0" w:firstLine="0"/>
        <w:jc w:val="center"/>
        <w:rPr>
          <w:rFonts w:ascii="Times New Roman" w:hAnsi="Times New Roman" w:cs="Times New Roman"/>
          <w:color w:val="808080"/>
          <w:sz w:val="24"/>
        </w:rPr>
      </w:pPr>
      <w:r w:rsidRPr="000F7CA3">
        <w:rPr>
          <w:rFonts w:ascii="Times New Roman" w:hAnsi="Times New Roman" w:cs="Times New Roman"/>
          <w:color w:val="808080"/>
          <w:sz w:val="24"/>
        </w:rPr>
        <w:t>Figure 7.1 Final Interactive Dashboard</w:t>
      </w:r>
    </w:p>
    <w:p w14:paraId="436BC03C" w14:textId="77777777" w:rsidR="000F7CA3" w:rsidRDefault="000F7CA3">
      <w:pPr>
        <w:spacing w:after="0" w:line="259" w:lineRule="auto"/>
        <w:ind w:left="241" w:right="0" w:firstLine="0"/>
        <w:jc w:val="center"/>
        <w:rPr>
          <w:rFonts w:ascii="Times New Roman" w:hAnsi="Times New Roman" w:cs="Times New Roman"/>
          <w:color w:val="808080"/>
          <w:sz w:val="24"/>
        </w:rPr>
      </w:pPr>
    </w:p>
    <w:p w14:paraId="0A353A1B" w14:textId="2C5E3BB3" w:rsidR="00A7643B" w:rsidRPr="009A6646" w:rsidRDefault="00000000">
      <w:pPr>
        <w:spacing w:after="0" w:line="259" w:lineRule="auto"/>
        <w:ind w:left="241" w:right="0" w:firstLine="0"/>
        <w:jc w:val="center"/>
        <w:rPr>
          <w:rFonts w:ascii="Times New Roman" w:hAnsi="Times New Roman" w:cs="Times New Roman"/>
          <w:sz w:val="24"/>
        </w:rPr>
      </w:pPr>
      <w:r w:rsidRPr="009A6646">
        <w:rPr>
          <w:rFonts w:ascii="Times New Roman" w:hAnsi="Times New Roman" w:cs="Times New Roman"/>
          <w:color w:val="808080"/>
          <w:sz w:val="24"/>
        </w:rPr>
        <w:t>Page16</w:t>
      </w:r>
    </w:p>
    <w:p w14:paraId="3702C692" w14:textId="77777777" w:rsidR="00A7643B" w:rsidRPr="009A6646" w:rsidRDefault="00A7643B">
      <w:pPr>
        <w:rPr>
          <w:rFonts w:ascii="Times New Roman" w:hAnsi="Times New Roman" w:cs="Times New Roman"/>
          <w:sz w:val="24"/>
        </w:rPr>
        <w:sectPr w:rsidR="00A7643B" w:rsidRPr="009A6646">
          <w:headerReference w:type="even" r:id="rId15"/>
          <w:headerReference w:type="default" r:id="rId16"/>
          <w:footerReference w:type="even" r:id="rId17"/>
          <w:footerReference w:type="default" r:id="rId18"/>
          <w:headerReference w:type="first" r:id="rId19"/>
          <w:footerReference w:type="first" r:id="rId20"/>
          <w:pgSz w:w="15840" w:h="12240" w:orient="landscape"/>
          <w:pgMar w:top="1440" w:right="1440" w:bottom="1440" w:left="1200" w:header="720" w:footer="720" w:gutter="0"/>
          <w:cols w:space="720"/>
        </w:sectPr>
      </w:pPr>
    </w:p>
    <w:p w14:paraId="0C28D162" w14:textId="77777777" w:rsidR="000F7CA3" w:rsidRPr="00C8300E" w:rsidRDefault="000F7CA3" w:rsidP="000F7CA3">
      <w:pPr>
        <w:tabs>
          <w:tab w:val="left" w:pos="2016"/>
        </w:tabs>
        <w:rPr>
          <w:rFonts w:ascii="Times New Roman" w:hAnsi="Times New Roman" w:cs="Times New Roman"/>
          <w:sz w:val="24"/>
        </w:rPr>
      </w:pPr>
      <w:r w:rsidRPr="00C8300E">
        <w:rPr>
          <w:rFonts w:ascii="Times New Roman" w:hAnsi="Times New Roman" w:cs="Times New Roman"/>
          <w:sz w:val="24"/>
        </w:rPr>
        <w:lastRenderedPageBreak/>
        <w:tab/>
      </w:r>
    </w:p>
    <w:p w14:paraId="642EA3BF" w14:textId="77777777" w:rsidR="00C8300E" w:rsidRPr="00C8300E" w:rsidRDefault="00C8300E" w:rsidP="00C8300E">
      <w:pPr>
        <w:tabs>
          <w:tab w:val="left" w:pos="2016"/>
        </w:tabs>
        <w:ind w:right="-3474"/>
        <w:jc w:val="both"/>
        <w:rPr>
          <w:rFonts w:ascii="Times New Roman" w:hAnsi="Times New Roman" w:cs="Times New Roman"/>
          <w:b/>
          <w:bCs/>
          <w:sz w:val="28"/>
          <w:szCs w:val="28"/>
        </w:rPr>
      </w:pPr>
      <w:r w:rsidRPr="00C8300E">
        <w:rPr>
          <w:rFonts w:ascii="Times New Roman" w:hAnsi="Times New Roman" w:cs="Times New Roman"/>
          <w:b/>
          <w:bCs/>
          <w:sz w:val="28"/>
          <w:szCs w:val="28"/>
        </w:rPr>
        <w:t>8. ADVANTAGES &amp; DISADVANTAGES</w:t>
      </w:r>
    </w:p>
    <w:p w14:paraId="6C4CC44E"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 xml:space="preserve">The </w:t>
      </w:r>
      <w:r w:rsidRPr="00C8300E">
        <w:rPr>
          <w:rFonts w:ascii="Times New Roman" w:hAnsi="Times New Roman" w:cs="Times New Roman"/>
          <w:b/>
          <w:bCs/>
          <w:sz w:val="24"/>
        </w:rPr>
        <w:t>Electrical Vehicle Performance &amp; Market Analysis Dashboard</w:t>
      </w:r>
      <w:r w:rsidRPr="00C8300E">
        <w:rPr>
          <w:rFonts w:ascii="Times New Roman" w:hAnsi="Times New Roman" w:cs="Times New Roman"/>
          <w:sz w:val="24"/>
        </w:rPr>
        <w:t xml:space="preserve"> provides an interactive and data-driven platform for </w:t>
      </w:r>
      <w:proofErr w:type="spellStart"/>
      <w:r w:rsidRPr="00C8300E">
        <w:rPr>
          <w:rFonts w:ascii="Times New Roman" w:hAnsi="Times New Roman" w:cs="Times New Roman"/>
          <w:sz w:val="24"/>
        </w:rPr>
        <w:t>analyzing</w:t>
      </w:r>
      <w:proofErr w:type="spellEnd"/>
      <w:r w:rsidRPr="00C8300E">
        <w:rPr>
          <w:rFonts w:ascii="Times New Roman" w:hAnsi="Times New Roman" w:cs="Times New Roman"/>
          <w:sz w:val="24"/>
        </w:rPr>
        <w:t xml:space="preserve"> electric vehicle performance, pricing, charging infrastructure, and market trends. While the project offers several advantages in terms of visualization and decision-making, it also has certain limitations that can be addressed in future enhancements.</w:t>
      </w:r>
    </w:p>
    <w:p w14:paraId="5813D015"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1ADE1ED1">
          <v:rect id="_x0000_i3974" style="width:0;height:1.5pt" o:hralign="center" o:hrstd="t" o:hr="t" fillcolor="#a0a0a0" stroked="f"/>
        </w:pict>
      </w:r>
    </w:p>
    <w:p w14:paraId="0B229744" w14:textId="77777777" w:rsidR="00C8300E" w:rsidRPr="00C8300E" w:rsidRDefault="00C8300E" w:rsidP="00C8300E">
      <w:pPr>
        <w:tabs>
          <w:tab w:val="left" w:pos="2016"/>
        </w:tabs>
        <w:ind w:right="-3474"/>
        <w:jc w:val="both"/>
        <w:rPr>
          <w:rFonts w:ascii="Times New Roman" w:hAnsi="Times New Roman" w:cs="Times New Roman"/>
          <w:b/>
          <w:bCs/>
          <w:sz w:val="28"/>
          <w:szCs w:val="28"/>
        </w:rPr>
      </w:pPr>
      <w:r w:rsidRPr="00C8300E">
        <w:rPr>
          <w:rFonts w:ascii="Times New Roman" w:hAnsi="Times New Roman" w:cs="Times New Roman"/>
          <w:b/>
          <w:bCs/>
          <w:sz w:val="28"/>
          <w:szCs w:val="28"/>
        </w:rPr>
        <w:t>8.1 Advantages</w:t>
      </w:r>
    </w:p>
    <w:p w14:paraId="4911B2D1"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1. Interactive Dashboard</w:t>
      </w:r>
    </w:p>
    <w:p w14:paraId="4705CEB9"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Tableau dashboard provides an interactive interface that allows users to explore electric vehicle data using filters, tooltips, and dynamic visualizations. Users can easily compare different EV brands, models, and specifications.</w:t>
      </w:r>
    </w:p>
    <w:p w14:paraId="44D85E08"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5650EEFF">
          <v:rect id="_x0000_i3975" style="width:0;height:1.5pt" o:hralign="center" o:hrstd="t" o:hr="t" fillcolor="#a0a0a0" stroked="f"/>
        </w:pict>
      </w:r>
    </w:p>
    <w:p w14:paraId="3B9C360B"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2. Improved Decision-Making</w:t>
      </w:r>
    </w:p>
    <w:p w14:paraId="72D2155E"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dashboard transforms raw EV data into meaningful business insights, enabling customers, researchers, and analysts to make informed decisions regarding vehicle performance, pricing, and charging infrastructure.</w:t>
      </w:r>
    </w:p>
    <w:p w14:paraId="008A9B08"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79ED99E1">
          <v:rect id="_x0000_i3976" style="width:0;height:1.5pt" o:hralign="center" o:hrstd="t" o:hr="t" fillcolor="#a0a0a0" stroked="f"/>
        </w:pict>
      </w:r>
    </w:p>
    <w:p w14:paraId="606A3A53"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3. Effective Data Cleaning</w:t>
      </w:r>
    </w:p>
    <w:p w14:paraId="664C79BD"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project utilizes MySQL to preprocess raw datasets by:</w:t>
      </w:r>
    </w:p>
    <w:p w14:paraId="1EE72912" w14:textId="07026E97" w:rsidR="00C8300E" w:rsidRPr="00C8300E" w:rsidRDefault="00C8300E">
      <w:pPr>
        <w:numPr>
          <w:ilvl w:val="0"/>
          <w:numId w:val="39"/>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Handling missing values.</w:t>
      </w:r>
    </w:p>
    <w:p w14:paraId="251F501D" w14:textId="035947B6" w:rsidR="00C8300E" w:rsidRPr="00C8300E" w:rsidRDefault="00C8300E">
      <w:pPr>
        <w:numPr>
          <w:ilvl w:val="0"/>
          <w:numId w:val="39"/>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Removing duplicate records.</w:t>
      </w:r>
    </w:p>
    <w:p w14:paraId="3D512155" w14:textId="1320D515" w:rsidR="00C8300E" w:rsidRPr="00C8300E" w:rsidRDefault="00C8300E">
      <w:pPr>
        <w:numPr>
          <w:ilvl w:val="0"/>
          <w:numId w:val="39"/>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Converting text-based numerical values into numeric data types.</w:t>
      </w:r>
    </w:p>
    <w:p w14:paraId="6C788794" w14:textId="6D9B3070" w:rsidR="00C8300E" w:rsidRPr="00C8300E" w:rsidRDefault="00C8300E">
      <w:pPr>
        <w:numPr>
          <w:ilvl w:val="0"/>
          <w:numId w:val="39"/>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Standardizing data formats.</w:t>
      </w:r>
    </w:p>
    <w:p w14:paraId="66F62077"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This improves the reliability and accuracy of the analysis.</w:t>
      </w:r>
    </w:p>
    <w:p w14:paraId="0B485E0F"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2B354680">
          <v:rect id="_x0000_i3977" style="width:0;height:1.5pt" o:hralign="center" o:hrstd="t" o:hr="t" fillcolor="#a0a0a0" stroked="f"/>
        </w:pict>
      </w:r>
    </w:p>
    <w:p w14:paraId="724D1D58"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4. Comprehensive Performance Analysis</w:t>
      </w:r>
    </w:p>
    <w:p w14:paraId="136BA624"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dashboard enables users to compare electric vehicles based on:</w:t>
      </w:r>
    </w:p>
    <w:p w14:paraId="23D17F95" w14:textId="759E2029" w:rsidR="00C8300E" w:rsidRPr="00C8300E" w:rsidRDefault="00C8300E">
      <w:pPr>
        <w:numPr>
          <w:ilvl w:val="0"/>
          <w:numId w:val="40"/>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Top Speed</w:t>
      </w:r>
    </w:p>
    <w:p w14:paraId="37183C10" w14:textId="4E44BF40" w:rsidR="00C8300E" w:rsidRPr="00C8300E" w:rsidRDefault="00C8300E">
      <w:pPr>
        <w:numPr>
          <w:ilvl w:val="0"/>
          <w:numId w:val="40"/>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Driving Range</w:t>
      </w:r>
    </w:p>
    <w:p w14:paraId="37C50FD9" w14:textId="3E69EBEB" w:rsidR="00C8300E" w:rsidRPr="00C8300E" w:rsidRDefault="00C8300E">
      <w:pPr>
        <w:numPr>
          <w:ilvl w:val="0"/>
          <w:numId w:val="40"/>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Acceleration</w:t>
      </w:r>
    </w:p>
    <w:p w14:paraId="1DFDD01A" w14:textId="008C5EE8" w:rsidR="00C8300E" w:rsidRPr="00C8300E" w:rsidRDefault="00C8300E">
      <w:pPr>
        <w:numPr>
          <w:ilvl w:val="0"/>
          <w:numId w:val="40"/>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Charging Speed</w:t>
      </w:r>
    </w:p>
    <w:p w14:paraId="2D2527E0" w14:textId="2421972A" w:rsidR="00C8300E" w:rsidRPr="00C8300E" w:rsidRDefault="00C8300E">
      <w:pPr>
        <w:numPr>
          <w:ilvl w:val="0"/>
          <w:numId w:val="40"/>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Price</w:t>
      </w:r>
    </w:p>
    <w:p w14:paraId="05777938" w14:textId="37B0F888" w:rsidR="00C8300E" w:rsidRPr="00C8300E" w:rsidRDefault="00C8300E">
      <w:pPr>
        <w:numPr>
          <w:ilvl w:val="0"/>
          <w:numId w:val="40"/>
        </w:numPr>
        <w:tabs>
          <w:tab w:val="left" w:pos="2016"/>
        </w:tabs>
        <w:ind w:right="-3474"/>
        <w:jc w:val="both"/>
        <w:rPr>
          <w:rFonts w:ascii="Times New Roman" w:hAnsi="Times New Roman" w:cs="Times New Roman"/>
          <w:sz w:val="24"/>
        </w:rPr>
      </w:pPr>
      <w:r w:rsidRPr="00C8300E">
        <w:rPr>
          <w:rFonts w:ascii="Times New Roman" w:hAnsi="Times New Roman" w:cs="Times New Roman"/>
          <w:sz w:val="24"/>
        </w:rPr>
        <w:t>Body Style</w:t>
      </w:r>
    </w:p>
    <w:p w14:paraId="53721FB3"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lastRenderedPageBreak/>
        <w:t>This provides a complete view of vehicle performance.</w:t>
      </w:r>
    </w:p>
    <w:p w14:paraId="5C37055F"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35DE566C">
          <v:rect id="_x0000_i3978" style="width:0;height:1.5pt" o:hralign="center" o:hrstd="t" o:hr="t" fillcolor="#a0a0a0" stroked="f"/>
        </w:pict>
      </w:r>
    </w:p>
    <w:p w14:paraId="45D5E434"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5. Charging Infrastructure Insights</w:t>
      </w:r>
    </w:p>
    <w:p w14:paraId="39A07ECD"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dashboard visualizes charging station distribution across different regions, helping users and planners understand infrastructure availability and identify areas requiring additional charging facilities.</w:t>
      </w:r>
    </w:p>
    <w:p w14:paraId="5D2D4521"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2DA6305F">
          <v:rect id="_x0000_i3979" style="width:0;height:1.5pt" o:hralign="center" o:hrstd="t" o:hr="t" fillcolor="#a0a0a0" stroked="f"/>
        </w:pict>
      </w:r>
    </w:p>
    <w:p w14:paraId="2CC1E7D8"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6. User-Friendly Interface</w:t>
      </w:r>
    </w:p>
    <w:p w14:paraId="25E80FAE"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dashboard is designed with clear visualizations, interactive filters, and informative charts, making it easy for users with varying levels of technical expertise to interpret the data.</w:t>
      </w:r>
    </w:p>
    <w:p w14:paraId="52AE4141"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5B9A7CC2">
          <v:rect id="_x0000_i3980" style="width:0;height:1.5pt" o:hralign="center" o:hrstd="t" o:hr="t" fillcolor="#a0a0a0" stroked="f"/>
        </w:pict>
      </w:r>
    </w:p>
    <w:p w14:paraId="020A398D"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7. Supports Business Intelligence</w:t>
      </w:r>
    </w:p>
    <w:p w14:paraId="5D4E8F04"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project demonstrates how business intelligence tools such as Tableau can transform raw data into actionable insights, supporting market analysis, strategic planning, and performance evaluation.</w:t>
      </w:r>
    </w:p>
    <w:p w14:paraId="29D18085"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50B10CEC">
          <v:rect id="_x0000_i3981" style="width:0;height:1.5pt" o:hralign="center" o:hrstd="t" o:hr="t" fillcolor="#a0a0a0" stroked="f"/>
        </w:pict>
      </w:r>
    </w:p>
    <w:p w14:paraId="653C46A8"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8. Scalable Design</w:t>
      </w:r>
    </w:p>
    <w:p w14:paraId="546F7ACA"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solution can be extended by integrating additional EV datasets, charging station data, and real-time information without requiring significant architectural changes.</w:t>
      </w:r>
    </w:p>
    <w:p w14:paraId="53C67677"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33498989">
          <v:rect id="_x0000_i3982" style="width:0;height:1.5pt" o:hralign="center" o:hrstd="t" o:hr="t" fillcolor="#a0a0a0" stroked="f"/>
        </w:pict>
      </w:r>
    </w:p>
    <w:p w14:paraId="22B9B8AE" w14:textId="77777777" w:rsidR="00C8300E" w:rsidRPr="00C8300E" w:rsidRDefault="00C8300E" w:rsidP="00C8300E">
      <w:pPr>
        <w:tabs>
          <w:tab w:val="left" w:pos="2016"/>
        </w:tabs>
        <w:ind w:left="0" w:right="-3474" w:firstLine="0"/>
        <w:jc w:val="both"/>
        <w:rPr>
          <w:rFonts w:ascii="Times New Roman" w:hAnsi="Times New Roman" w:cs="Times New Roman"/>
          <w:b/>
          <w:bCs/>
          <w:sz w:val="24"/>
        </w:rPr>
      </w:pPr>
    </w:p>
    <w:p w14:paraId="7FBBA053" w14:textId="35F56894" w:rsidR="00C8300E" w:rsidRPr="00F96355" w:rsidRDefault="00C8300E" w:rsidP="00C8300E">
      <w:pPr>
        <w:tabs>
          <w:tab w:val="left" w:pos="2016"/>
        </w:tabs>
        <w:ind w:right="-3474"/>
        <w:jc w:val="both"/>
        <w:rPr>
          <w:rFonts w:ascii="Times New Roman" w:hAnsi="Times New Roman" w:cs="Times New Roman"/>
          <w:b/>
          <w:bCs/>
          <w:sz w:val="28"/>
          <w:szCs w:val="28"/>
        </w:rPr>
      </w:pPr>
      <w:r w:rsidRPr="00F96355">
        <w:rPr>
          <w:rFonts w:ascii="Times New Roman" w:hAnsi="Times New Roman" w:cs="Times New Roman"/>
          <w:b/>
          <w:bCs/>
          <w:sz w:val="28"/>
          <w:szCs w:val="28"/>
        </w:rPr>
        <w:t>8.2 Disadvantages</w:t>
      </w:r>
    </w:p>
    <w:p w14:paraId="5C027BF9"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1. Static Dataset</w:t>
      </w:r>
    </w:p>
    <w:p w14:paraId="665AE7FB"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current analysis is based on historical datasets and does not include live or real-time electric vehicle information.</w:t>
      </w:r>
    </w:p>
    <w:p w14:paraId="488270EF"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272E1168">
          <v:rect id="_x0000_i3983" style="width:0;height:1.5pt" o:hralign="center" o:hrstd="t" o:hr="t" fillcolor="#a0a0a0" stroked="f"/>
        </w:pict>
      </w:r>
    </w:p>
    <w:p w14:paraId="4F33581D"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2. Limited Dataset Coverage</w:t>
      </w:r>
    </w:p>
    <w:p w14:paraId="7FC841D3"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 xml:space="preserve">The dashboard </w:t>
      </w:r>
      <w:proofErr w:type="spellStart"/>
      <w:r w:rsidRPr="00C8300E">
        <w:rPr>
          <w:rFonts w:ascii="Times New Roman" w:hAnsi="Times New Roman" w:cs="Times New Roman"/>
          <w:sz w:val="24"/>
        </w:rPr>
        <w:t>analyzes</w:t>
      </w:r>
      <w:proofErr w:type="spellEnd"/>
      <w:r w:rsidRPr="00C8300E">
        <w:rPr>
          <w:rFonts w:ascii="Times New Roman" w:hAnsi="Times New Roman" w:cs="Times New Roman"/>
          <w:sz w:val="24"/>
        </w:rPr>
        <w:t xml:space="preserve"> only the datasets included in the project. It may not represent all EV models or charging stations available worldwide.</w:t>
      </w:r>
    </w:p>
    <w:p w14:paraId="40922E11"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2D5E84F2">
          <v:rect id="_x0000_i3984" style="width:0;height:1.5pt" o:hralign="center" o:hrstd="t" o:hr="t" fillcolor="#a0a0a0" stroked="f"/>
        </w:pict>
      </w:r>
    </w:p>
    <w:p w14:paraId="42FE2A1A"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3. No Predictive Analytics</w:t>
      </w:r>
    </w:p>
    <w:p w14:paraId="2BA1FED0"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project focuses on descriptive analytics and does not include predictive models for battery performance, future demand, or charging requirements.</w:t>
      </w:r>
    </w:p>
    <w:p w14:paraId="00B94377"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1E1EFA4E">
          <v:rect id="_x0000_i3985" style="width:0;height:1.5pt" o:hralign="center" o:hrstd="t" o:hr="t" fillcolor="#a0a0a0" stroked="f"/>
        </w:pict>
      </w:r>
    </w:p>
    <w:p w14:paraId="1D4646B1" w14:textId="77777777" w:rsidR="00F96355" w:rsidRDefault="00F96355" w:rsidP="00C8300E">
      <w:pPr>
        <w:tabs>
          <w:tab w:val="left" w:pos="2016"/>
        </w:tabs>
        <w:ind w:right="-3474"/>
        <w:jc w:val="both"/>
        <w:rPr>
          <w:rFonts w:ascii="Times New Roman" w:hAnsi="Times New Roman" w:cs="Times New Roman"/>
          <w:b/>
          <w:bCs/>
          <w:sz w:val="24"/>
        </w:rPr>
      </w:pPr>
    </w:p>
    <w:p w14:paraId="62D80DAB" w14:textId="77777777" w:rsidR="00F96355" w:rsidRDefault="00F96355" w:rsidP="00C8300E">
      <w:pPr>
        <w:tabs>
          <w:tab w:val="left" w:pos="2016"/>
        </w:tabs>
        <w:ind w:right="-3474"/>
        <w:jc w:val="both"/>
        <w:rPr>
          <w:rFonts w:ascii="Times New Roman" w:hAnsi="Times New Roman" w:cs="Times New Roman"/>
          <w:b/>
          <w:bCs/>
          <w:sz w:val="24"/>
        </w:rPr>
      </w:pPr>
    </w:p>
    <w:p w14:paraId="5E5DCDCC" w14:textId="2C12A88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lastRenderedPageBreak/>
        <w:t>4. Dependency on Data Quality</w:t>
      </w:r>
    </w:p>
    <w:p w14:paraId="4FACF356"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accuracy of dashboard insights depends on the completeness and correctness of the source datasets. Inaccurate or incomplete data may affect the results.</w:t>
      </w:r>
    </w:p>
    <w:p w14:paraId="39000295"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25753344">
          <v:rect id="_x0000_i3986" style="width:0;height:1.5pt" o:hralign="center" o:hrstd="t" o:hr="t" fillcolor="#a0a0a0" stroked="f"/>
        </w:pict>
      </w:r>
    </w:p>
    <w:p w14:paraId="506FEDE3"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5. Internet Requirement</w:t>
      </w:r>
    </w:p>
    <w:p w14:paraId="7105FC8C"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Since the dashboard is published using Tableau Public, users require an internet connection to access the published version.</w:t>
      </w:r>
    </w:p>
    <w:p w14:paraId="0DB673F5"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1C3C82A2">
          <v:rect id="_x0000_i3987" style="width:0;height:1.5pt" o:hralign="center" o:hrstd="t" o:hr="t" fillcolor="#a0a0a0" stroked="f"/>
        </w:pict>
      </w:r>
    </w:p>
    <w:p w14:paraId="2B8B4377"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6. Limited Geographic Analysis</w:t>
      </w:r>
    </w:p>
    <w:p w14:paraId="18A7EE52"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Charging station analysis is restricted to the available dataset and does not include global real-time charging infrastructure.</w:t>
      </w:r>
    </w:p>
    <w:p w14:paraId="7D6E7B34"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586C4CE7">
          <v:rect id="_x0000_i3988" style="width:0;height:1.5pt" o:hralign="center" o:hrstd="t" o:hr="t" fillcolor="#a0a0a0" stroked="f"/>
        </w:pict>
      </w:r>
    </w:p>
    <w:p w14:paraId="12797BAB"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7. No User Authentication</w:t>
      </w:r>
    </w:p>
    <w:p w14:paraId="598A19AC"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dashboard does not implement user authentication or role-based access control because it is intended for public analytical visualization.</w:t>
      </w:r>
    </w:p>
    <w:p w14:paraId="2207D16C"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4DCF21C5">
          <v:rect id="_x0000_i3989" style="width:0;height:1.5pt" o:hralign="center" o:hrstd="t" o:hr="t" fillcolor="#a0a0a0" stroked="f"/>
        </w:pict>
      </w:r>
    </w:p>
    <w:p w14:paraId="20F9F254" w14:textId="77777777" w:rsidR="00C8300E" w:rsidRPr="00C8300E" w:rsidRDefault="00C8300E" w:rsidP="00C8300E">
      <w:pPr>
        <w:tabs>
          <w:tab w:val="left" w:pos="2016"/>
        </w:tabs>
        <w:ind w:right="-3474"/>
        <w:jc w:val="both"/>
        <w:rPr>
          <w:rFonts w:ascii="Times New Roman" w:hAnsi="Times New Roman" w:cs="Times New Roman"/>
          <w:b/>
          <w:bCs/>
          <w:sz w:val="24"/>
        </w:rPr>
      </w:pPr>
      <w:r w:rsidRPr="00C8300E">
        <w:rPr>
          <w:rFonts w:ascii="Times New Roman" w:hAnsi="Times New Roman" w:cs="Times New Roman"/>
          <w:b/>
          <w:bCs/>
          <w:sz w:val="24"/>
        </w:rPr>
        <w:t>8. Limited Mobile Optimization</w:t>
      </w:r>
    </w:p>
    <w:p w14:paraId="2FD24F0B"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Although the dashboard is accessible on mobile devices, the layout is primarily optimized for desktop viewing, and smaller screens may not provide the best user experience.</w:t>
      </w:r>
    </w:p>
    <w:p w14:paraId="322F1A43"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pict w14:anchorId="1E4F52F8">
          <v:rect id="_x0000_i3990" style="width:0;height:1.5pt" o:hralign="center" o:hrstd="t" o:hr="t" fillcolor="#a0a0a0" stroked="f"/>
        </w:pict>
      </w:r>
    </w:p>
    <w:p w14:paraId="540F37D5" w14:textId="77777777" w:rsidR="00C8300E" w:rsidRPr="00F96355" w:rsidRDefault="00C8300E" w:rsidP="00C8300E">
      <w:pPr>
        <w:tabs>
          <w:tab w:val="left" w:pos="2016"/>
        </w:tabs>
        <w:ind w:right="-3474"/>
        <w:jc w:val="both"/>
        <w:rPr>
          <w:rFonts w:ascii="Times New Roman" w:hAnsi="Times New Roman" w:cs="Times New Roman"/>
          <w:b/>
          <w:bCs/>
          <w:sz w:val="28"/>
          <w:szCs w:val="28"/>
        </w:rPr>
      </w:pPr>
      <w:r w:rsidRPr="00F96355">
        <w:rPr>
          <w:rFonts w:ascii="Times New Roman" w:hAnsi="Times New Roman" w:cs="Times New Roman"/>
          <w:b/>
          <w:bCs/>
          <w:sz w:val="28"/>
          <w:szCs w:val="28"/>
        </w:rPr>
        <w:t>8.3 Summary</w:t>
      </w:r>
    </w:p>
    <w:p w14:paraId="66DDC8C2" w14:textId="77777777" w:rsidR="00C8300E" w:rsidRP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 xml:space="preserve">The </w:t>
      </w:r>
      <w:r w:rsidRPr="00C8300E">
        <w:rPr>
          <w:rFonts w:ascii="Times New Roman" w:hAnsi="Times New Roman" w:cs="Times New Roman"/>
          <w:b/>
          <w:bCs/>
          <w:sz w:val="24"/>
        </w:rPr>
        <w:t>Electrical Vehicle Performance &amp; Market Analysis Dashboard</w:t>
      </w:r>
      <w:r w:rsidRPr="00C8300E">
        <w:rPr>
          <w:rFonts w:ascii="Times New Roman" w:hAnsi="Times New Roman" w:cs="Times New Roman"/>
          <w:sz w:val="24"/>
        </w:rPr>
        <w:t xml:space="preserve"> successfully demonstrates the application of SQL data preprocessing and Tableau visualization for </w:t>
      </w:r>
      <w:proofErr w:type="spellStart"/>
      <w:r w:rsidRPr="00C8300E">
        <w:rPr>
          <w:rFonts w:ascii="Times New Roman" w:hAnsi="Times New Roman" w:cs="Times New Roman"/>
          <w:sz w:val="24"/>
        </w:rPr>
        <w:t>analyzing</w:t>
      </w:r>
      <w:proofErr w:type="spellEnd"/>
      <w:r w:rsidRPr="00C8300E">
        <w:rPr>
          <w:rFonts w:ascii="Times New Roman" w:hAnsi="Times New Roman" w:cs="Times New Roman"/>
          <w:sz w:val="24"/>
        </w:rPr>
        <w:t xml:space="preserve"> electric vehicle performance and market trends. Despite certain limitations such as the use of static datasets and the absence of predictive analytics, the project provides an effective analytical platform that supports data-driven decision-making.</w:t>
      </w:r>
    </w:p>
    <w:p w14:paraId="656BA745" w14:textId="77777777" w:rsidR="00C8300E" w:rsidRDefault="00C8300E" w:rsidP="00C8300E">
      <w:pPr>
        <w:tabs>
          <w:tab w:val="left" w:pos="2016"/>
        </w:tabs>
        <w:ind w:right="-3474"/>
        <w:jc w:val="both"/>
        <w:rPr>
          <w:rFonts w:ascii="Times New Roman" w:hAnsi="Times New Roman" w:cs="Times New Roman"/>
          <w:sz w:val="24"/>
        </w:rPr>
      </w:pPr>
      <w:r w:rsidRPr="00C8300E">
        <w:rPr>
          <w:rFonts w:ascii="Times New Roman" w:hAnsi="Times New Roman" w:cs="Times New Roman"/>
          <w:sz w:val="24"/>
        </w:rPr>
        <w:t>The modular architecture and interactive dashboard design make the project scalable and suitable for future enhancements, including real-time data integration, advanced analytics, and machine learning-based predictions.</w:t>
      </w:r>
    </w:p>
    <w:p w14:paraId="5DA8261A" w14:textId="77777777" w:rsidR="00F96355" w:rsidRDefault="00F96355" w:rsidP="00C8300E">
      <w:pPr>
        <w:tabs>
          <w:tab w:val="left" w:pos="2016"/>
        </w:tabs>
        <w:ind w:right="-3474"/>
        <w:jc w:val="both"/>
        <w:rPr>
          <w:rFonts w:ascii="Times New Roman" w:hAnsi="Times New Roman" w:cs="Times New Roman"/>
          <w:sz w:val="24"/>
        </w:rPr>
      </w:pPr>
    </w:p>
    <w:p w14:paraId="765E1B60" w14:textId="77777777" w:rsidR="00F96355" w:rsidRDefault="00F96355" w:rsidP="00C8300E">
      <w:pPr>
        <w:tabs>
          <w:tab w:val="left" w:pos="2016"/>
        </w:tabs>
        <w:ind w:right="-3474"/>
        <w:jc w:val="both"/>
        <w:rPr>
          <w:rFonts w:ascii="Times New Roman" w:hAnsi="Times New Roman" w:cs="Times New Roman"/>
          <w:sz w:val="24"/>
        </w:rPr>
      </w:pPr>
    </w:p>
    <w:p w14:paraId="110317FC" w14:textId="77777777" w:rsidR="00F96355" w:rsidRDefault="00F96355" w:rsidP="00C8300E">
      <w:pPr>
        <w:tabs>
          <w:tab w:val="left" w:pos="2016"/>
        </w:tabs>
        <w:ind w:right="-3474"/>
        <w:jc w:val="both"/>
        <w:rPr>
          <w:rFonts w:ascii="Times New Roman" w:hAnsi="Times New Roman" w:cs="Times New Roman"/>
          <w:sz w:val="24"/>
        </w:rPr>
      </w:pPr>
    </w:p>
    <w:p w14:paraId="47CB1276" w14:textId="77777777" w:rsidR="00F96355" w:rsidRDefault="00F96355" w:rsidP="00C8300E">
      <w:pPr>
        <w:tabs>
          <w:tab w:val="left" w:pos="2016"/>
        </w:tabs>
        <w:ind w:right="-3474"/>
        <w:jc w:val="both"/>
        <w:rPr>
          <w:rFonts w:ascii="Times New Roman" w:hAnsi="Times New Roman" w:cs="Times New Roman"/>
          <w:sz w:val="24"/>
        </w:rPr>
      </w:pPr>
    </w:p>
    <w:p w14:paraId="37584DD9" w14:textId="77777777" w:rsidR="00F96355" w:rsidRPr="00C8300E" w:rsidRDefault="00F96355" w:rsidP="00C8300E">
      <w:pPr>
        <w:tabs>
          <w:tab w:val="left" w:pos="2016"/>
        </w:tabs>
        <w:ind w:right="-3474"/>
        <w:jc w:val="both"/>
        <w:rPr>
          <w:rFonts w:ascii="Times New Roman" w:hAnsi="Times New Roman" w:cs="Times New Roman"/>
          <w:sz w:val="24"/>
        </w:rPr>
      </w:pPr>
    </w:p>
    <w:p w14:paraId="1A710B8D" w14:textId="77777777" w:rsidR="00F96355" w:rsidRDefault="00F96355" w:rsidP="00F96355">
      <w:pPr>
        <w:tabs>
          <w:tab w:val="left" w:pos="2016"/>
        </w:tabs>
        <w:ind w:right="-3474"/>
        <w:rPr>
          <w:rFonts w:ascii="Times New Roman" w:hAnsi="Times New Roman" w:cs="Times New Roman"/>
          <w:b/>
          <w:bCs/>
          <w:sz w:val="28"/>
          <w:szCs w:val="28"/>
        </w:rPr>
      </w:pPr>
      <w:r w:rsidRPr="00F96355">
        <w:rPr>
          <w:rFonts w:ascii="Times New Roman" w:hAnsi="Times New Roman" w:cs="Times New Roman"/>
          <w:b/>
          <w:bCs/>
          <w:sz w:val="28"/>
          <w:szCs w:val="28"/>
        </w:rPr>
        <w:lastRenderedPageBreak/>
        <w:t>9. CONCLUSION</w:t>
      </w:r>
    </w:p>
    <w:p w14:paraId="62B02115" w14:textId="77777777" w:rsidR="00F96355" w:rsidRPr="00F96355" w:rsidRDefault="00F96355" w:rsidP="00F96355">
      <w:pPr>
        <w:tabs>
          <w:tab w:val="left" w:pos="2016"/>
        </w:tabs>
        <w:ind w:right="-3474"/>
        <w:rPr>
          <w:rFonts w:ascii="Times New Roman" w:hAnsi="Times New Roman" w:cs="Times New Roman"/>
          <w:b/>
          <w:bCs/>
          <w:sz w:val="28"/>
          <w:szCs w:val="28"/>
        </w:rPr>
      </w:pPr>
    </w:p>
    <w:p w14:paraId="7DD4D664"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The </w:t>
      </w:r>
      <w:r w:rsidRPr="00F96355">
        <w:rPr>
          <w:rFonts w:ascii="Times New Roman" w:hAnsi="Times New Roman" w:cs="Times New Roman"/>
          <w:b/>
          <w:bCs/>
          <w:sz w:val="24"/>
        </w:rPr>
        <w:t>Electrical Vehicle Performance &amp; Market Analysis Dashboard</w:t>
      </w:r>
      <w:r w:rsidRPr="00F96355">
        <w:rPr>
          <w:rFonts w:ascii="Times New Roman" w:hAnsi="Times New Roman" w:cs="Times New Roman"/>
          <w:sz w:val="24"/>
        </w:rPr>
        <w:t xml:space="preserve"> was successfully developed to </w:t>
      </w:r>
      <w:proofErr w:type="spellStart"/>
      <w:r w:rsidRPr="00F96355">
        <w:rPr>
          <w:rFonts w:ascii="Times New Roman" w:hAnsi="Times New Roman" w:cs="Times New Roman"/>
          <w:sz w:val="24"/>
        </w:rPr>
        <w:t>analyze</w:t>
      </w:r>
      <w:proofErr w:type="spellEnd"/>
      <w:r w:rsidRPr="00F96355">
        <w:rPr>
          <w:rFonts w:ascii="Times New Roman" w:hAnsi="Times New Roman" w:cs="Times New Roman"/>
          <w:sz w:val="24"/>
        </w:rPr>
        <w:t xml:space="preserve"> electric vehicle performance, pricing, driving range, charging infrastructure, and market trends using </w:t>
      </w:r>
      <w:r w:rsidRPr="00F96355">
        <w:rPr>
          <w:rFonts w:ascii="Times New Roman" w:hAnsi="Times New Roman" w:cs="Times New Roman"/>
          <w:b/>
          <w:bCs/>
          <w:sz w:val="24"/>
        </w:rPr>
        <w:t>MySQL</w:t>
      </w:r>
      <w:r w:rsidRPr="00F96355">
        <w:rPr>
          <w:rFonts w:ascii="Times New Roman" w:hAnsi="Times New Roman" w:cs="Times New Roman"/>
          <w:sz w:val="24"/>
        </w:rPr>
        <w:t xml:space="preserve"> and </w:t>
      </w:r>
      <w:r w:rsidRPr="00F96355">
        <w:rPr>
          <w:rFonts w:ascii="Times New Roman" w:hAnsi="Times New Roman" w:cs="Times New Roman"/>
          <w:b/>
          <w:bCs/>
          <w:sz w:val="24"/>
        </w:rPr>
        <w:t>Tableau Public</w:t>
      </w:r>
      <w:r w:rsidRPr="00F96355">
        <w:rPr>
          <w:rFonts w:ascii="Times New Roman" w:hAnsi="Times New Roman" w:cs="Times New Roman"/>
          <w:sz w:val="24"/>
        </w:rPr>
        <w:t>. The project demonstrates how raw and unstructured datasets can be transformed into meaningful business insights through data preprocessing, visualization, and interactive analytics.</w:t>
      </w:r>
    </w:p>
    <w:p w14:paraId="6931C70B"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During the project, multiple electric vehicle datasets were collected and integrated into MySQL. Various data preprocessing techniques were applied, including handling missing values, removing duplicate records, converting text-based numerical values into appropriate numeric data types, standardizing inconsistent data, and creating calculated fields. These preprocessing steps improved the quality and reliability of the dataset, ensuring accurate analysis and visualization.</w:t>
      </w:r>
    </w:p>
    <w:p w14:paraId="35ADCFA2"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 processed data was connected to Tableau Public, where several interactive dashboards and stories were developed. The dashboard presents key insights into electric vehicle performance through visualizations such as average top speed by brand and body style, charging station distribution by region, top-performing EV models, acceleration analysis, price comparison, and average driving range. Interactive filters enable users to explore the data from multiple perspectives and compare vehicles based on their requirements.</w:t>
      </w:r>
    </w:p>
    <w:p w14:paraId="68033D23"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 project successfully achieved its primary objectives of transforming complex datasets into an easy-to-understand analytical platform. The dashboard provides valuable insights for EV buyers, business analysts, researchers, automobile manufacturers, and policymakers by supporting informed, data-driven decision-making.</w:t>
      </w:r>
    </w:p>
    <w:p w14:paraId="5F4D45E6"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Overall, this project demonstrates the practical application of </w:t>
      </w:r>
      <w:r w:rsidRPr="00F96355">
        <w:rPr>
          <w:rFonts w:ascii="Times New Roman" w:hAnsi="Times New Roman" w:cs="Times New Roman"/>
          <w:b/>
          <w:bCs/>
          <w:sz w:val="24"/>
        </w:rPr>
        <w:t>SQL</w:t>
      </w:r>
      <w:r w:rsidRPr="00F96355">
        <w:rPr>
          <w:rFonts w:ascii="Times New Roman" w:hAnsi="Times New Roman" w:cs="Times New Roman"/>
          <w:sz w:val="24"/>
        </w:rPr>
        <w:t xml:space="preserve">, </w:t>
      </w:r>
      <w:r w:rsidRPr="00F96355">
        <w:rPr>
          <w:rFonts w:ascii="Times New Roman" w:hAnsi="Times New Roman" w:cs="Times New Roman"/>
          <w:b/>
          <w:bCs/>
          <w:sz w:val="24"/>
        </w:rPr>
        <w:t>data preprocessing</w:t>
      </w:r>
      <w:r w:rsidRPr="00F96355">
        <w:rPr>
          <w:rFonts w:ascii="Times New Roman" w:hAnsi="Times New Roman" w:cs="Times New Roman"/>
          <w:sz w:val="24"/>
        </w:rPr>
        <w:t xml:space="preserve">, and </w:t>
      </w:r>
      <w:r w:rsidRPr="00F96355">
        <w:rPr>
          <w:rFonts w:ascii="Times New Roman" w:hAnsi="Times New Roman" w:cs="Times New Roman"/>
          <w:b/>
          <w:bCs/>
          <w:sz w:val="24"/>
        </w:rPr>
        <w:t>Tableau visualization</w:t>
      </w:r>
      <w:r w:rsidRPr="00F96355">
        <w:rPr>
          <w:rFonts w:ascii="Times New Roman" w:hAnsi="Times New Roman" w:cs="Times New Roman"/>
          <w:sz w:val="24"/>
        </w:rPr>
        <w:t xml:space="preserve"> in solving a real-world business problem. It highlights the importance of clean data, effective visualization, and interactive dashboards in extracting actionable insights from large datasets. The developed solution is scalable and can serve as a foundation for future enhancements, including real-time data integration, predictive analytics, and machine learning-based electric vehicle analysis.</w:t>
      </w:r>
    </w:p>
    <w:p w14:paraId="327F6EC2"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45B5DF96">
          <v:rect id="_x0000_i4231" style="width:0;height:1.5pt" o:hralign="center" o:hrstd="t" o:hr="t" fillcolor="#a0a0a0" stroked="f"/>
        </w:pict>
      </w:r>
    </w:p>
    <w:p w14:paraId="5DC8D906" w14:textId="77777777" w:rsidR="00F96355" w:rsidRPr="00F96355" w:rsidRDefault="00F96355" w:rsidP="00F96355">
      <w:pPr>
        <w:tabs>
          <w:tab w:val="left" w:pos="2016"/>
        </w:tabs>
        <w:ind w:right="-3474"/>
        <w:rPr>
          <w:rFonts w:ascii="Times New Roman" w:hAnsi="Times New Roman" w:cs="Times New Roman"/>
          <w:b/>
          <w:bCs/>
          <w:sz w:val="28"/>
          <w:szCs w:val="28"/>
        </w:rPr>
      </w:pPr>
      <w:r w:rsidRPr="00F96355">
        <w:rPr>
          <w:rFonts w:ascii="Times New Roman" w:hAnsi="Times New Roman" w:cs="Times New Roman"/>
          <w:b/>
          <w:bCs/>
          <w:sz w:val="28"/>
          <w:szCs w:val="28"/>
        </w:rPr>
        <w:t>9.1 Key Achievements</w:t>
      </w:r>
    </w:p>
    <w:p w14:paraId="7D3A9F21"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 major achievements of this project include:</w:t>
      </w:r>
    </w:p>
    <w:p w14:paraId="4CF7C107" w14:textId="77777777" w:rsidR="00F96355" w:rsidRPr="00F96355" w:rsidRDefault="00F96355">
      <w:pPr>
        <w:numPr>
          <w:ilvl w:val="0"/>
          <w:numId w:val="41"/>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Successfully integrated multiple electric vehicle datasets into a centralized MySQL database. </w:t>
      </w:r>
    </w:p>
    <w:p w14:paraId="57B5161D" w14:textId="77777777" w:rsidR="00F96355" w:rsidRPr="00F96355" w:rsidRDefault="00F96355">
      <w:pPr>
        <w:numPr>
          <w:ilvl w:val="0"/>
          <w:numId w:val="41"/>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Performed comprehensive data cleaning and preprocessing to improve data quality. </w:t>
      </w:r>
    </w:p>
    <w:p w14:paraId="591E37F1" w14:textId="77777777" w:rsidR="00F96355" w:rsidRPr="00F96355" w:rsidRDefault="00F96355">
      <w:pPr>
        <w:numPr>
          <w:ilvl w:val="0"/>
          <w:numId w:val="41"/>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Removed duplicate records and handled missing values effectively. </w:t>
      </w:r>
    </w:p>
    <w:p w14:paraId="7754F77B" w14:textId="77777777" w:rsidR="00F96355" w:rsidRPr="00F96355" w:rsidRDefault="00F96355">
      <w:pPr>
        <w:numPr>
          <w:ilvl w:val="0"/>
          <w:numId w:val="41"/>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Converted text-based numerical values into appropriate numeric formats. </w:t>
      </w:r>
    </w:p>
    <w:p w14:paraId="11A72F35" w14:textId="77777777" w:rsidR="00F96355" w:rsidRPr="00F96355" w:rsidRDefault="00F96355">
      <w:pPr>
        <w:numPr>
          <w:ilvl w:val="0"/>
          <w:numId w:val="41"/>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Developed multiple interactive Tableau visualizations for EV performance analysis. </w:t>
      </w:r>
    </w:p>
    <w:p w14:paraId="55CAD21A" w14:textId="77777777" w:rsidR="00F96355" w:rsidRPr="00F96355" w:rsidRDefault="00F96355">
      <w:pPr>
        <w:numPr>
          <w:ilvl w:val="0"/>
          <w:numId w:val="41"/>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Created an integrated dashboard with dynamic filters and interactive features. </w:t>
      </w:r>
    </w:p>
    <w:p w14:paraId="60EB2515" w14:textId="77777777" w:rsidR="00F96355" w:rsidRPr="00F96355" w:rsidRDefault="00F96355">
      <w:pPr>
        <w:numPr>
          <w:ilvl w:val="0"/>
          <w:numId w:val="41"/>
        </w:numPr>
        <w:tabs>
          <w:tab w:val="left" w:pos="2016"/>
        </w:tabs>
        <w:ind w:right="-3474"/>
        <w:rPr>
          <w:rFonts w:ascii="Times New Roman" w:hAnsi="Times New Roman" w:cs="Times New Roman"/>
          <w:sz w:val="24"/>
        </w:rPr>
      </w:pPr>
      <w:r w:rsidRPr="00F96355">
        <w:rPr>
          <w:rFonts w:ascii="Times New Roman" w:hAnsi="Times New Roman" w:cs="Times New Roman"/>
          <w:sz w:val="24"/>
        </w:rPr>
        <w:lastRenderedPageBreak/>
        <w:t xml:space="preserve">Designed a Tableau Story to present analytical insights in a logical sequence. </w:t>
      </w:r>
    </w:p>
    <w:p w14:paraId="37FA7736" w14:textId="77777777" w:rsidR="00F96355" w:rsidRPr="00F96355" w:rsidRDefault="00F96355">
      <w:pPr>
        <w:numPr>
          <w:ilvl w:val="0"/>
          <w:numId w:val="41"/>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Generated meaningful business insights to support electric vehicle market analysis and decision-making. </w:t>
      </w:r>
    </w:p>
    <w:p w14:paraId="1EBC31A1"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6D4F68B6">
          <v:rect id="_x0000_i4232" style="width:0;height:1.5pt" o:hralign="center" o:hrstd="t" o:hr="t" fillcolor="#a0a0a0" stroked="f"/>
        </w:pict>
      </w:r>
    </w:p>
    <w:p w14:paraId="34C8AD41" w14:textId="77777777" w:rsidR="00F96355" w:rsidRPr="00F96355" w:rsidRDefault="00F96355" w:rsidP="00F96355">
      <w:pPr>
        <w:tabs>
          <w:tab w:val="left" w:pos="2016"/>
        </w:tabs>
        <w:ind w:right="-3474"/>
        <w:rPr>
          <w:rFonts w:ascii="Times New Roman" w:hAnsi="Times New Roman" w:cs="Times New Roman"/>
          <w:b/>
          <w:bCs/>
          <w:sz w:val="28"/>
          <w:szCs w:val="28"/>
        </w:rPr>
      </w:pPr>
      <w:r w:rsidRPr="00F96355">
        <w:rPr>
          <w:rFonts w:ascii="Times New Roman" w:hAnsi="Times New Roman" w:cs="Times New Roman"/>
          <w:b/>
          <w:bCs/>
          <w:sz w:val="28"/>
          <w:szCs w:val="28"/>
        </w:rPr>
        <w:t>9.2 Project Outcome</w:t>
      </w:r>
    </w:p>
    <w:p w14:paraId="11AB6032"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The completed dashboard provides a centralized platform for </w:t>
      </w:r>
      <w:proofErr w:type="spellStart"/>
      <w:r w:rsidRPr="00F96355">
        <w:rPr>
          <w:rFonts w:ascii="Times New Roman" w:hAnsi="Times New Roman" w:cs="Times New Roman"/>
          <w:sz w:val="24"/>
        </w:rPr>
        <w:t>analyzing</w:t>
      </w:r>
      <w:proofErr w:type="spellEnd"/>
      <w:r w:rsidRPr="00F96355">
        <w:rPr>
          <w:rFonts w:ascii="Times New Roman" w:hAnsi="Times New Roman" w:cs="Times New Roman"/>
          <w:sz w:val="24"/>
        </w:rPr>
        <w:t xml:space="preserve"> electric vehicle performance and market characteristics. It simplifies the comparison of different EV models and enables users to evaluate important parameters such as performance, pricing, charging speed, and driving range through an intuitive and interactive interface.</w:t>
      </w:r>
    </w:p>
    <w:p w14:paraId="76961FE0" w14:textId="77777777" w:rsid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 project demonstrates how business intelligence tools can be effectively applied to real-world datasets to improve analytical capabilities and support evidence-based decision-making.</w:t>
      </w:r>
    </w:p>
    <w:p w14:paraId="6A5E795E" w14:textId="77777777" w:rsidR="00F96355" w:rsidRDefault="00F96355" w:rsidP="00F96355">
      <w:pPr>
        <w:tabs>
          <w:tab w:val="left" w:pos="2016"/>
        </w:tabs>
        <w:ind w:right="-3474"/>
        <w:rPr>
          <w:rFonts w:ascii="Times New Roman" w:hAnsi="Times New Roman" w:cs="Times New Roman"/>
          <w:sz w:val="24"/>
        </w:rPr>
      </w:pPr>
    </w:p>
    <w:p w14:paraId="020DE083" w14:textId="77777777" w:rsidR="00F96355" w:rsidRDefault="00F96355" w:rsidP="00F96355">
      <w:pPr>
        <w:tabs>
          <w:tab w:val="left" w:pos="2016"/>
        </w:tabs>
        <w:ind w:right="-3474"/>
        <w:rPr>
          <w:rFonts w:ascii="Times New Roman" w:hAnsi="Times New Roman" w:cs="Times New Roman"/>
          <w:sz w:val="24"/>
        </w:rPr>
      </w:pPr>
    </w:p>
    <w:p w14:paraId="3D0A665A" w14:textId="77777777" w:rsidR="00F96355" w:rsidRDefault="00F96355" w:rsidP="00F96355">
      <w:pPr>
        <w:tabs>
          <w:tab w:val="left" w:pos="2016"/>
        </w:tabs>
        <w:ind w:right="-3474"/>
        <w:rPr>
          <w:rFonts w:ascii="Times New Roman" w:hAnsi="Times New Roman" w:cs="Times New Roman"/>
          <w:sz w:val="24"/>
        </w:rPr>
      </w:pPr>
    </w:p>
    <w:p w14:paraId="0FE35979" w14:textId="77777777" w:rsidR="00F96355" w:rsidRDefault="00F96355" w:rsidP="00F96355">
      <w:pPr>
        <w:tabs>
          <w:tab w:val="left" w:pos="2016"/>
        </w:tabs>
        <w:ind w:right="-3474"/>
        <w:rPr>
          <w:rFonts w:ascii="Times New Roman" w:hAnsi="Times New Roman" w:cs="Times New Roman"/>
          <w:sz w:val="24"/>
        </w:rPr>
      </w:pPr>
    </w:p>
    <w:p w14:paraId="4F1977A8" w14:textId="77777777" w:rsidR="00F96355" w:rsidRDefault="00F96355" w:rsidP="00F96355">
      <w:pPr>
        <w:tabs>
          <w:tab w:val="left" w:pos="2016"/>
        </w:tabs>
        <w:ind w:right="-3474"/>
        <w:rPr>
          <w:rFonts w:ascii="Times New Roman" w:hAnsi="Times New Roman" w:cs="Times New Roman"/>
          <w:b/>
          <w:bCs/>
          <w:sz w:val="28"/>
          <w:szCs w:val="28"/>
        </w:rPr>
      </w:pPr>
      <w:r w:rsidRPr="00F96355">
        <w:rPr>
          <w:rFonts w:ascii="Times New Roman" w:hAnsi="Times New Roman" w:cs="Times New Roman"/>
          <w:b/>
          <w:bCs/>
          <w:sz w:val="28"/>
          <w:szCs w:val="28"/>
        </w:rPr>
        <w:t>10. FUTURE SCOPE</w:t>
      </w:r>
    </w:p>
    <w:p w14:paraId="28F89278" w14:textId="77777777" w:rsidR="00F96355" w:rsidRPr="00F96355" w:rsidRDefault="00F96355" w:rsidP="00F96355">
      <w:pPr>
        <w:tabs>
          <w:tab w:val="left" w:pos="2016"/>
        </w:tabs>
        <w:ind w:right="-3474"/>
        <w:rPr>
          <w:rFonts w:ascii="Times New Roman" w:hAnsi="Times New Roman" w:cs="Times New Roman"/>
          <w:b/>
          <w:bCs/>
          <w:sz w:val="28"/>
          <w:szCs w:val="28"/>
        </w:rPr>
      </w:pPr>
    </w:p>
    <w:p w14:paraId="1F104060"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The </w:t>
      </w:r>
      <w:r w:rsidRPr="00F96355">
        <w:rPr>
          <w:rFonts w:ascii="Times New Roman" w:hAnsi="Times New Roman" w:cs="Times New Roman"/>
          <w:b/>
          <w:bCs/>
          <w:sz w:val="24"/>
        </w:rPr>
        <w:t>Electrical Vehicle Performance &amp; Market Analysis Dashboard</w:t>
      </w:r>
      <w:r w:rsidRPr="00F96355">
        <w:rPr>
          <w:rFonts w:ascii="Times New Roman" w:hAnsi="Times New Roman" w:cs="Times New Roman"/>
          <w:sz w:val="24"/>
        </w:rPr>
        <w:t xml:space="preserve"> establishes a strong foundation for </w:t>
      </w:r>
      <w:proofErr w:type="spellStart"/>
      <w:r w:rsidRPr="00F96355">
        <w:rPr>
          <w:rFonts w:ascii="Times New Roman" w:hAnsi="Times New Roman" w:cs="Times New Roman"/>
          <w:sz w:val="24"/>
        </w:rPr>
        <w:t>analyzing</w:t>
      </w:r>
      <w:proofErr w:type="spellEnd"/>
      <w:r w:rsidRPr="00F96355">
        <w:rPr>
          <w:rFonts w:ascii="Times New Roman" w:hAnsi="Times New Roman" w:cs="Times New Roman"/>
          <w:sz w:val="24"/>
        </w:rPr>
        <w:t xml:space="preserve"> electric vehicle performance and market trends using SQL and Tableau. Although the current implementation provides valuable insights through data preprocessing and interactive visualizations, several enhancements can further improve the system's capabilities and expand its practical applications.</w:t>
      </w:r>
    </w:p>
    <w:p w14:paraId="4D825C45"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5FDC7594">
          <v:rect id="_x0000_i4315" style="width:0;height:1.5pt" o:hralign="center" o:hrstd="t" o:hr="t" fillcolor="#a0a0a0" stroked="f"/>
        </w:pict>
      </w:r>
    </w:p>
    <w:p w14:paraId="1D1AA227"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10.1 Real-Time Data Integration</w:t>
      </w:r>
    </w:p>
    <w:p w14:paraId="21CB78E7"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 current dashboard uses static datasets for analysis. In the future, the system can be enhanced by integrating real-time data from electric vehicle manufacturers, charging station networks, and government open-data platforms through APIs. This would provide users with up-to-date information on vehicle specifications, charging station availability, and market trends.</w:t>
      </w:r>
    </w:p>
    <w:p w14:paraId="15E9FB61"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2797872F">
          <v:rect id="_x0000_i4316" style="width:0;height:1.5pt" o:hralign="center" o:hrstd="t" o:hr="t" fillcolor="#a0a0a0" stroked="f"/>
        </w:pict>
      </w:r>
    </w:p>
    <w:p w14:paraId="4C5D7A53"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10.2 Machine Learning-Based Predictions</w:t>
      </w:r>
    </w:p>
    <w:p w14:paraId="392AA3EF"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Machine learning techniques can be incorporated to provide predictive insights, including:</w:t>
      </w:r>
    </w:p>
    <w:p w14:paraId="33DFE33D" w14:textId="77777777" w:rsidR="00F96355" w:rsidRPr="00F96355" w:rsidRDefault="00F96355">
      <w:pPr>
        <w:numPr>
          <w:ilvl w:val="0"/>
          <w:numId w:val="42"/>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Electric vehicle price prediction. </w:t>
      </w:r>
    </w:p>
    <w:p w14:paraId="2F1D65B7" w14:textId="77777777" w:rsidR="00F96355" w:rsidRPr="00F96355" w:rsidRDefault="00F96355">
      <w:pPr>
        <w:numPr>
          <w:ilvl w:val="0"/>
          <w:numId w:val="42"/>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Driving range estimation based on battery specifications. </w:t>
      </w:r>
    </w:p>
    <w:p w14:paraId="15D3ED0F" w14:textId="77777777" w:rsidR="00F96355" w:rsidRPr="00F96355" w:rsidRDefault="00F96355">
      <w:pPr>
        <w:numPr>
          <w:ilvl w:val="0"/>
          <w:numId w:val="42"/>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Charging time prediction. </w:t>
      </w:r>
    </w:p>
    <w:p w14:paraId="7E3A082D" w14:textId="77777777" w:rsidR="00F96355" w:rsidRPr="00F96355" w:rsidRDefault="00F96355">
      <w:pPr>
        <w:numPr>
          <w:ilvl w:val="0"/>
          <w:numId w:val="42"/>
        </w:numPr>
        <w:tabs>
          <w:tab w:val="left" w:pos="2016"/>
        </w:tabs>
        <w:ind w:right="-3474"/>
        <w:rPr>
          <w:rFonts w:ascii="Times New Roman" w:hAnsi="Times New Roman" w:cs="Times New Roman"/>
          <w:sz w:val="24"/>
        </w:rPr>
      </w:pPr>
      <w:r w:rsidRPr="00F96355">
        <w:rPr>
          <w:rFonts w:ascii="Times New Roman" w:hAnsi="Times New Roman" w:cs="Times New Roman"/>
          <w:sz w:val="24"/>
        </w:rPr>
        <w:lastRenderedPageBreak/>
        <w:t xml:space="preserve">Market demand forecasting. </w:t>
      </w:r>
    </w:p>
    <w:p w14:paraId="13589B3D" w14:textId="77777777" w:rsidR="00F96355" w:rsidRPr="00F96355" w:rsidRDefault="00F96355">
      <w:pPr>
        <w:numPr>
          <w:ilvl w:val="0"/>
          <w:numId w:val="42"/>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Battery degradation and performance prediction. </w:t>
      </w:r>
    </w:p>
    <w:p w14:paraId="4948346C"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These predictive capabilities would help users make more informed decisions.</w:t>
      </w:r>
    </w:p>
    <w:p w14:paraId="720FF517"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7B29D66F">
          <v:rect id="_x0000_i4317" style="width:0;height:1.5pt" o:hralign="center" o:hrstd="t" o:hr="t" fillcolor="#a0a0a0" stroked="f"/>
        </w:pict>
      </w:r>
    </w:p>
    <w:p w14:paraId="693A55BC"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10.3 Live Charging Station Analysis</w:t>
      </w:r>
    </w:p>
    <w:p w14:paraId="7DF7FA2A"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 dashboard can be connected to live charging station APIs to display:</w:t>
      </w:r>
    </w:p>
    <w:p w14:paraId="2D451A8A" w14:textId="77777777" w:rsidR="00F96355" w:rsidRPr="00F96355" w:rsidRDefault="00F96355">
      <w:pPr>
        <w:numPr>
          <w:ilvl w:val="0"/>
          <w:numId w:val="43"/>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Real-time charger availability. </w:t>
      </w:r>
    </w:p>
    <w:p w14:paraId="4F17EE95" w14:textId="77777777" w:rsidR="00F96355" w:rsidRPr="00F96355" w:rsidRDefault="00F96355">
      <w:pPr>
        <w:numPr>
          <w:ilvl w:val="0"/>
          <w:numId w:val="43"/>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Charger status (Available/Occupied). </w:t>
      </w:r>
    </w:p>
    <w:p w14:paraId="6428AAC9" w14:textId="77777777" w:rsidR="00F96355" w:rsidRPr="00F96355" w:rsidRDefault="00F96355">
      <w:pPr>
        <w:numPr>
          <w:ilvl w:val="0"/>
          <w:numId w:val="43"/>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Waiting time estimation. </w:t>
      </w:r>
    </w:p>
    <w:p w14:paraId="072CC700" w14:textId="77777777" w:rsidR="00F96355" w:rsidRPr="00F96355" w:rsidRDefault="00F96355">
      <w:pPr>
        <w:numPr>
          <w:ilvl w:val="0"/>
          <w:numId w:val="43"/>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Charging station utilization. </w:t>
      </w:r>
    </w:p>
    <w:p w14:paraId="5BDB06A4" w14:textId="77777777" w:rsidR="00F96355" w:rsidRPr="00F96355" w:rsidRDefault="00F96355">
      <w:pPr>
        <w:numPr>
          <w:ilvl w:val="0"/>
          <w:numId w:val="43"/>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Route-based charging recommendations. </w:t>
      </w:r>
    </w:p>
    <w:p w14:paraId="7C9AB1E4"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This feature would significantly improve the usefulness of the dashboard for EV users.</w:t>
      </w:r>
    </w:p>
    <w:p w14:paraId="55A782BF"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0F1461A7">
          <v:rect id="_x0000_i4318" style="width:0;height:1.5pt" o:hralign="center" o:hrstd="t" o:hr="t" fillcolor="#a0a0a0" stroked="f"/>
        </w:pict>
      </w:r>
    </w:p>
    <w:p w14:paraId="164FAA3D"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10.4 Geographic Information System (GIS) Integration</w:t>
      </w:r>
    </w:p>
    <w:p w14:paraId="09429944"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Integrating GIS and interactive maps would enable users to visualize:</w:t>
      </w:r>
    </w:p>
    <w:p w14:paraId="5AFE7488" w14:textId="77777777" w:rsidR="00F96355" w:rsidRPr="00F96355" w:rsidRDefault="00F96355">
      <w:pPr>
        <w:numPr>
          <w:ilvl w:val="0"/>
          <w:numId w:val="44"/>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Charging station locations. </w:t>
      </w:r>
    </w:p>
    <w:p w14:paraId="6EC97366" w14:textId="77777777" w:rsidR="00F96355" w:rsidRPr="00F96355" w:rsidRDefault="00F96355">
      <w:pPr>
        <w:numPr>
          <w:ilvl w:val="0"/>
          <w:numId w:val="44"/>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Regional EV adoption. </w:t>
      </w:r>
    </w:p>
    <w:p w14:paraId="415D02C5" w14:textId="77777777" w:rsidR="00F96355" w:rsidRPr="00F96355" w:rsidRDefault="00F96355">
      <w:pPr>
        <w:numPr>
          <w:ilvl w:val="0"/>
          <w:numId w:val="44"/>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State-wise charging infrastructure. </w:t>
      </w:r>
    </w:p>
    <w:p w14:paraId="28401D01" w14:textId="77777777" w:rsidR="00F96355" w:rsidRPr="00F96355" w:rsidRDefault="00F96355">
      <w:pPr>
        <w:numPr>
          <w:ilvl w:val="0"/>
          <w:numId w:val="44"/>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Distance between charging stations. </w:t>
      </w:r>
    </w:p>
    <w:p w14:paraId="3EA5763F" w14:textId="77777777" w:rsidR="00F96355" w:rsidRPr="00F96355" w:rsidRDefault="00F96355">
      <w:pPr>
        <w:numPr>
          <w:ilvl w:val="0"/>
          <w:numId w:val="44"/>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High-demand EV regions. </w:t>
      </w:r>
    </w:p>
    <w:p w14:paraId="6CB62248"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This would enhance spatial analysis and support infrastructure planning.</w:t>
      </w:r>
    </w:p>
    <w:p w14:paraId="224E045E"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1BF30AED">
          <v:rect id="_x0000_i4319" style="width:0;height:1.5pt" o:hralign="center" o:hrstd="t" o:hr="t" fillcolor="#a0a0a0" stroked="f"/>
        </w:pict>
      </w:r>
    </w:p>
    <w:p w14:paraId="260A4651"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10.5 Advanced Business Intelligence Features</w:t>
      </w:r>
    </w:p>
    <w:p w14:paraId="733865CB"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Additional business intelligence capabilities may include:</w:t>
      </w:r>
    </w:p>
    <w:p w14:paraId="55A60AD1" w14:textId="77777777" w:rsidR="00F96355" w:rsidRPr="00F96355" w:rsidRDefault="00F96355">
      <w:pPr>
        <w:numPr>
          <w:ilvl w:val="0"/>
          <w:numId w:val="45"/>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Market share analysis by manufacturer. </w:t>
      </w:r>
    </w:p>
    <w:p w14:paraId="5DF9C752" w14:textId="77777777" w:rsidR="00F96355" w:rsidRPr="00F96355" w:rsidRDefault="00F96355">
      <w:pPr>
        <w:numPr>
          <w:ilvl w:val="0"/>
          <w:numId w:val="45"/>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Sales trend analysis. </w:t>
      </w:r>
    </w:p>
    <w:p w14:paraId="526074FF" w14:textId="77777777" w:rsidR="00F96355" w:rsidRPr="00F96355" w:rsidRDefault="00F96355">
      <w:pPr>
        <w:numPr>
          <w:ilvl w:val="0"/>
          <w:numId w:val="45"/>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Brand performance comparison. </w:t>
      </w:r>
    </w:p>
    <w:p w14:paraId="59753D2B" w14:textId="77777777" w:rsidR="00F96355" w:rsidRPr="00F96355" w:rsidRDefault="00F96355">
      <w:pPr>
        <w:numPr>
          <w:ilvl w:val="0"/>
          <w:numId w:val="45"/>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Customer preference analysis. </w:t>
      </w:r>
    </w:p>
    <w:p w14:paraId="01B86EFF" w14:textId="77777777" w:rsidR="00F96355" w:rsidRPr="00F96355" w:rsidRDefault="00F96355">
      <w:pPr>
        <w:numPr>
          <w:ilvl w:val="0"/>
          <w:numId w:val="45"/>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Profitability analysis for EV manufacturers. </w:t>
      </w:r>
    </w:p>
    <w:p w14:paraId="1B86CDFB"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These features would provide deeper insights for businesses and researchers.</w:t>
      </w:r>
    </w:p>
    <w:p w14:paraId="1D98E982"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55F6F5F8">
          <v:rect id="_x0000_i4320" style="width:0;height:1.5pt" o:hralign="center" o:hrstd="t" o:hr="t" fillcolor="#a0a0a0" stroked="f"/>
        </w:pict>
      </w:r>
    </w:p>
    <w:p w14:paraId="24316A87" w14:textId="77777777" w:rsidR="00F96355" w:rsidRDefault="00F96355" w:rsidP="00F96355">
      <w:pPr>
        <w:tabs>
          <w:tab w:val="left" w:pos="2016"/>
        </w:tabs>
        <w:ind w:right="-3474"/>
        <w:rPr>
          <w:rFonts w:ascii="Times New Roman" w:hAnsi="Times New Roman" w:cs="Times New Roman"/>
          <w:b/>
          <w:bCs/>
          <w:sz w:val="24"/>
        </w:rPr>
      </w:pPr>
    </w:p>
    <w:p w14:paraId="0E42EA1C" w14:textId="6317D41E"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lastRenderedPageBreak/>
        <w:t>10.6 Mobile and Web Deployment</w:t>
      </w:r>
    </w:p>
    <w:p w14:paraId="381BEB65"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 dashboard can be deployed as a responsive web application or mobile application, allowing users to access EV analytics from any device with an internet connection. This would improve accessibility and user experience.</w:t>
      </w:r>
    </w:p>
    <w:p w14:paraId="22225683"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7E471D0E">
          <v:rect id="_x0000_i4321" style="width:0;height:1.5pt" o:hralign="center" o:hrstd="t" o:hr="t" fillcolor="#a0a0a0" stroked="f"/>
        </w:pict>
      </w:r>
    </w:p>
    <w:p w14:paraId="1A5DAABF"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10.7 User Authentication and Role-Based Access</w:t>
      </w:r>
    </w:p>
    <w:p w14:paraId="166C1BFC"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Future versions can include secure user authentication and role-based access control, enabling customized dashboards for:</w:t>
      </w:r>
    </w:p>
    <w:p w14:paraId="4C7A47AC" w14:textId="77777777" w:rsidR="00F96355" w:rsidRPr="00F96355" w:rsidRDefault="00F96355">
      <w:pPr>
        <w:numPr>
          <w:ilvl w:val="0"/>
          <w:numId w:val="46"/>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Customers </w:t>
      </w:r>
    </w:p>
    <w:p w14:paraId="0A1C6303" w14:textId="77777777" w:rsidR="00F96355" w:rsidRPr="00F96355" w:rsidRDefault="00F96355">
      <w:pPr>
        <w:numPr>
          <w:ilvl w:val="0"/>
          <w:numId w:val="46"/>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Business Analysts </w:t>
      </w:r>
    </w:p>
    <w:p w14:paraId="7E0F0F2D" w14:textId="77777777" w:rsidR="00F96355" w:rsidRPr="00F96355" w:rsidRDefault="00F96355">
      <w:pPr>
        <w:numPr>
          <w:ilvl w:val="0"/>
          <w:numId w:val="46"/>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Researchers </w:t>
      </w:r>
    </w:p>
    <w:p w14:paraId="22C62E2E" w14:textId="77777777" w:rsidR="00F96355" w:rsidRPr="00F96355" w:rsidRDefault="00F96355">
      <w:pPr>
        <w:numPr>
          <w:ilvl w:val="0"/>
          <w:numId w:val="46"/>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Automobile Manufacturers </w:t>
      </w:r>
    </w:p>
    <w:p w14:paraId="27E665DE" w14:textId="77777777" w:rsidR="00F96355" w:rsidRPr="00F96355" w:rsidRDefault="00F96355">
      <w:pPr>
        <w:numPr>
          <w:ilvl w:val="0"/>
          <w:numId w:val="46"/>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Government Agencies </w:t>
      </w:r>
    </w:p>
    <w:p w14:paraId="4CDEB03E"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This would improve security and provide personalized analytical experiences.</w:t>
      </w:r>
    </w:p>
    <w:p w14:paraId="161C1604"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0932ACDB">
          <v:rect id="_x0000_i4322" style="width:0;height:1.5pt" o:hralign="center" o:hrstd="t" o:hr="t" fillcolor="#a0a0a0" stroked="f"/>
        </w:pict>
      </w:r>
    </w:p>
    <w:p w14:paraId="4E85429C"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10.8 Automated Reporting</w:t>
      </w:r>
    </w:p>
    <w:p w14:paraId="69594C7C"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 system can be enhanced to automatically generate and distribute reports in PDF or Excel format on a scheduled basis. This would help organizations monitor EV market trends without manual intervention.</w:t>
      </w:r>
    </w:p>
    <w:p w14:paraId="21D82DE1"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781E1051">
          <v:rect id="_x0000_i4323" style="width:0;height:1.5pt" o:hralign="center" o:hrstd="t" o:hr="t" fillcolor="#a0a0a0" stroked="f"/>
        </w:pict>
      </w:r>
    </w:p>
    <w:p w14:paraId="7D64DBBD"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10.9 Integration with IoT and Smart Vehicles</w:t>
      </w:r>
    </w:p>
    <w:p w14:paraId="214EDB0C"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The dashboard can be integrated with IoT-enabled electric vehicles to collect real-time operational data such as:</w:t>
      </w:r>
    </w:p>
    <w:p w14:paraId="693618B9" w14:textId="77777777" w:rsidR="00F96355" w:rsidRPr="00F96355" w:rsidRDefault="00F96355">
      <w:pPr>
        <w:numPr>
          <w:ilvl w:val="0"/>
          <w:numId w:val="47"/>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Battery health </w:t>
      </w:r>
    </w:p>
    <w:p w14:paraId="5B5F6857" w14:textId="77777777" w:rsidR="00F96355" w:rsidRPr="00F96355" w:rsidRDefault="00F96355">
      <w:pPr>
        <w:numPr>
          <w:ilvl w:val="0"/>
          <w:numId w:val="47"/>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Energy consumption </w:t>
      </w:r>
    </w:p>
    <w:p w14:paraId="7632CA76" w14:textId="77777777" w:rsidR="00F96355" w:rsidRPr="00F96355" w:rsidRDefault="00F96355">
      <w:pPr>
        <w:numPr>
          <w:ilvl w:val="0"/>
          <w:numId w:val="47"/>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Vehicle diagnostics </w:t>
      </w:r>
    </w:p>
    <w:p w14:paraId="158E108C" w14:textId="77777777" w:rsidR="00F96355" w:rsidRPr="00F96355" w:rsidRDefault="00F96355">
      <w:pPr>
        <w:numPr>
          <w:ilvl w:val="0"/>
          <w:numId w:val="47"/>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Charging status </w:t>
      </w:r>
    </w:p>
    <w:p w14:paraId="061D921F" w14:textId="77777777" w:rsidR="00F96355" w:rsidRPr="00F96355" w:rsidRDefault="00F96355">
      <w:pPr>
        <w:numPr>
          <w:ilvl w:val="0"/>
          <w:numId w:val="47"/>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Driving patterns </w:t>
      </w:r>
    </w:p>
    <w:p w14:paraId="377B58C6"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This would enable continuous monitoring and more advanced performance analysis.</w:t>
      </w:r>
    </w:p>
    <w:p w14:paraId="12096F89"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3464ED8F">
          <v:rect id="_x0000_i4324" style="width:0;height:1.5pt" o:hralign="center" o:hrstd="t" o:hr="t" fillcolor="#a0a0a0" stroked="f"/>
        </w:pict>
      </w:r>
    </w:p>
    <w:p w14:paraId="56AD0226" w14:textId="77777777" w:rsidR="00F96355" w:rsidRDefault="00F96355" w:rsidP="00F96355">
      <w:pPr>
        <w:tabs>
          <w:tab w:val="left" w:pos="2016"/>
        </w:tabs>
        <w:ind w:right="-3474"/>
        <w:rPr>
          <w:rFonts w:ascii="Times New Roman" w:hAnsi="Times New Roman" w:cs="Times New Roman"/>
          <w:b/>
          <w:bCs/>
          <w:sz w:val="24"/>
        </w:rPr>
      </w:pPr>
    </w:p>
    <w:p w14:paraId="7AABDBE4" w14:textId="77777777" w:rsidR="00F96355" w:rsidRDefault="00F96355" w:rsidP="00F96355">
      <w:pPr>
        <w:tabs>
          <w:tab w:val="left" w:pos="2016"/>
        </w:tabs>
        <w:ind w:right="-3474"/>
        <w:rPr>
          <w:rFonts w:ascii="Times New Roman" w:hAnsi="Times New Roman" w:cs="Times New Roman"/>
          <w:b/>
          <w:bCs/>
          <w:sz w:val="24"/>
        </w:rPr>
      </w:pPr>
    </w:p>
    <w:p w14:paraId="1119C347" w14:textId="77777777" w:rsidR="00F96355" w:rsidRDefault="00F96355" w:rsidP="00F96355">
      <w:pPr>
        <w:tabs>
          <w:tab w:val="left" w:pos="2016"/>
        </w:tabs>
        <w:ind w:right="-3474"/>
        <w:rPr>
          <w:rFonts w:ascii="Times New Roman" w:hAnsi="Times New Roman" w:cs="Times New Roman"/>
          <w:b/>
          <w:bCs/>
          <w:sz w:val="24"/>
        </w:rPr>
      </w:pPr>
    </w:p>
    <w:p w14:paraId="575C8DDE" w14:textId="77777777" w:rsidR="00F96355" w:rsidRDefault="00F96355" w:rsidP="00F96355">
      <w:pPr>
        <w:tabs>
          <w:tab w:val="left" w:pos="2016"/>
        </w:tabs>
        <w:ind w:right="-3474"/>
        <w:rPr>
          <w:rFonts w:ascii="Times New Roman" w:hAnsi="Times New Roman" w:cs="Times New Roman"/>
          <w:b/>
          <w:bCs/>
          <w:sz w:val="24"/>
        </w:rPr>
      </w:pPr>
    </w:p>
    <w:p w14:paraId="0F0898D0" w14:textId="24652581"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lastRenderedPageBreak/>
        <w:t>10.10 Cloud-Based Analytics Platform</w:t>
      </w:r>
    </w:p>
    <w:p w14:paraId="57DB2653"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Migrating the project to a cloud platform would improve scalability and accessibility. Cloud deployment would support:</w:t>
      </w:r>
    </w:p>
    <w:p w14:paraId="0D5A11ED" w14:textId="77777777" w:rsidR="00F96355" w:rsidRPr="00F96355" w:rsidRDefault="00F96355">
      <w:pPr>
        <w:numPr>
          <w:ilvl w:val="0"/>
          <w:numId w:val="48"/>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Centralized data storage </w:t>
      </w:r>
    </w:p>
    <w:p w14:paraId="536E676B" w14:textId="77777777" w:rsidR="00F96355" w:rsidRPr="00F96355" w:rsidRDefault="00F96355">
      <w:pPr>
        <w:numPr>
          <w:ilvl w:val="0"/>
          <w:numId w:val="48"/>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Multi-user access </w:t>
      </w:r>
    </w:p>
    <w:p w14:paraId="4D826829" w14:textId="77777777" w:rsidR="00F96355" w:rsidRPr="00F96355" w:rsidRDefault="00F96355">
      <w:pPr>
        <w:numPr>
          <w:ilvl w:val="0"/>
          <w:numId w:val="48"/>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Automatic data synchronization </w:t>
      </w:r>
    </w:p>
    <w:p w14:paraId="1EE2C324" w14:textId="77777777" w:rsidR="00F96355" w:rsidRPr="00F96355" w:rsidRDefault="00F96355">
      <w:pPr>
        <w:numPr>
          <w:ilvl w:val="0"/>
          <w:numId w:val="48"/>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Remote dashboard access </w:t>
      </w:r>
    </w:p>
    <w:p w14:paraId="7C64F22C" w14:textId="77777777" w:rsidR="00F96355" w:rsidRPr="00F96355" w:rsidRDefault="00F96355">
      <w:pPr>
        <w:numPr>
          <w:ilvl w:val="0"/>
          <w:numId w:val="48"/>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Scalable analytics for larger datasets </w:t>
      </w:r>
    </w:p>
    <w:p w14:paraId="47AB87BB"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1EFA63CA">
          <v:rect id="_x0000_i4325" style="width:0;height:1.5pt" o:hralign="center" o:hrstd="t" o:hr="t" fillcolor="#a0a0a0" stroked="f"/>
        </w:pict>
      </w:r>
    </w:p>
    <w:p w14:paraId="1A82F39E"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Summary</w:t>
      </w:r>
    </w:p>
    <w:p w14:paraId="2CC8B058"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The proposed future enhancements will transform the current dashboard into a comprehensive electric vehicle analytics platform capable of supporting real-time monitoring, predictive analytics, intelligent decision-making, and large-scale market analysis. By integrating advanced technologies such as </w:t>
      </w:r>
      <w:r w:rsidRPr="00F96355">
        <w:rPr>
          <w:rFonts w:ascii="Times New Roman" w:hAnsi="Times New Roman" w:cs="Times New Roman"/>
          <w:b/>
          <w:bCs/>
          <w:sz w:val="24"/>
        </w:rPr>
        <w:t>Machine Learning</w:t>
      </w:r>
      <w:r w:rsidRPr="00F96355">
        <w:rPr>
          <w:rFonts w:ascii="Times New Roman" w:hAnsi="Times New Roman" w:cs="Times New Roman"/>
          <w:sz w:val="24"/>
        </w:rPr>
        <w:t xml:space="preserve">, </w:t>
      </w:r>
      <w:r w:rsidRPr="00F96355">
        <w:rPr>
          <w:rFonts w:ascii="Times New Roman" w:hAnsi="Times New Roman" w:cs="Times New Roman"/>
          <w:b/>
          <w:bCs/>
          <w:sz w:val="24"/>
        </w:rPr>
        <w:t>IoT</w:t>
      </w:r>
      <w:r w:rsidRPr="00F96355">
        <w:rPr>
          <w:rFonts w:ascii="Times New Roman" w:hAnsi="Times New Roman" w:cs="Times New Roman"/>
          <w:sz w:val="24"/>
        </w:rPr>
        <w:t xml:space="preserve">, </w:t>
      </w:r>
      <w:r w:rsidRPr="00F96355">
        <w:rPr>
          <w:rFonts w:ascii="Times New Roman" w:hAnsi="Times New Roman" w:cs="Times New Roman"/>
          <w:b/>
          <w:bCs/>
          <w:sz w:val="24"/>
        </w:rPr>
        <w:t>GIS</w:t>
      </w:r>
      <w:r w:rsidRPr="00F96355">
        <w:rPr>
          <w:rFonts w:ascii="Times New Roman" w:hAnsi="Times New Roman" w:cs="Times New Roman"/>
          <w:sz w:val="24"/>
        </w:rPr>
        <w:t xml:space="preserve">, </w:t>
      </w:r>
      <w:r w:rsidRPr="00F96355">
        <w:rPr>
          <w:rFonts w:ascii="Times New Roman" w:hAnsi="Times New Roman" w:cs="Times New Roman"/>
          <w:b/>
          <w:bCs/>
          <w:sz w:val="24"/>
        </w:rPr>
        <w:t>Cloud Computing</w:t>
      </w:r>
      <w:r w:rsidRPr="00F96355">
        <w:rPr>
          <w:rFonts w:ascii="Times New Roman" w:hAnsi="Times New Roman" w:cs="Times New Roman"/>
          <w:sz w:val="24"/>
        </w:rPr>
        <w:t xml:space="preserve">, and </w:t>
      </w:r>
      <w:r w:rsidRPr="00F96355">
        <w:rPr>
          <w:rFonts w:ascii="Times New Roman" w:hAnsi="Times New Roman" w:cs="Times New Roman"/>
          <w:b/>
          <w:bCs/>
          <w:sz w:val="24"/>
        </w:rPr>
        <w:t>Real-Time APIs</w:t>
      </w:r>
      <w:r w:rsidRPr="00F96355">
        <w:rPr>
          <w:rFonts w:ascii="Times New Roman" w:hAnsi="Times New Roman" w:cs="Times New Roman"/>
          <w:sz w:val="24"/>
        </w:rPr>
        <w:t>, the project can evolve into a powerful business intelligence solution for electric vehicle manufacturers, researchers, policymakers, and consumers.</w:t>
      </w:r>
    </w:p>
    <w:p w14:paraId="2A21DF6F"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06D2F1E3">
          <v:rect id="_x0000_i4326" style="width:0;height:1.5pt" o:hralign="center" o:hrstd="t" o:hr="t" fillcolor="#a0a0a0" stroked="f"/>
        </w:pict>
      </w:r>
    </w:p>
    <w:p w14:paraId="70857964" w14:textId="77777777"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 xml:space="preserve">11. REFERENCES </w:t>
      </w:r>
      <w:r w:rsidRPr="00F96355">
        <w:rPr>
          <w:rFonts w:ascii="Times New Roman" w:hAnsi="Times New Roman" w:cs="Times New Roman"/>
          <w:b/>
          <w:bCs/>
          <w:i/>
          <w:iCs/>
          <w:sz w:val="24"/>
        </w:rPr>
        <w:t>(Recommended to include after Future Scope)</w:t>
      </w:r>
    </w:p>
    <w:p w14:paraId="4B8EE9E3"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Include references such as:</w:t>
      </w:r>
    </w:p>
    <w:p w14:paraId="44AF8D58" w14:textId="77777777" w:rsidR="00F96355" w:rsidRPr="00F96355" w:rsidRDefault="00F96355">
      <w:pPr>
        <w:numPr>
          <w:ilvl w:val="0"/>
          <w:numId w:val="49"/>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Tableau Public Documentation – </w:t>
      </w:r>
      <w:hyperlink r:id="rId21" w:tgtFrame="_new" w:history="1">
        <w:r w:rsidRPr="00F96355">
          <w:rPr>
            <w:rStyle w:val="Hyperlink"/>
            <w:rFonts w:ascii="Times New Roman" w:hAnsi="Times New Roman" w:cs="Times New Roman"/>
            <w:sz w:val="24"/>
          </w:rPr>
          <w:t>https://public.tableau.com/</w:t>
        </w:r>
      </w:hyperlink>
      <w:r w:rsidRPr="00F96355">
        <w:rPr>
          <w:rFonts w:ascii="Times New Roman" w:hAnsi="Times New Roman" w:cs="Times New Roman"/>
          <w:sz w:val="24"/>
        </w:rPr>
        <w:t xml:space="preserve"> </w:t>
      </w:r>
    </w:p>
    <w:p w14:paraId="1DCE47AE" w14:textId="77777777" w:rsidR="00F96355" w:rsidRPr="00F96355" w:rsidRDefault="00F96355">
      <w:pPr>
        <w:numPr>
          <w:ilvl w:val="0"/>
          <w:numId w:val="49"/>
        </w:numPr>
        <w:tabs>
          <w:tab w:val="left" w:pos="2016"/>
        </w:tabs>
        <w:ind w:right="-3474"/>
        <w:rPr>
          <w:rFonts w:ascii="Times New Roman" w:hAnsi="Times New Roman" w:cs="Times New Roman"/>
          <w:sz w:val="24"/>
        </w:rPr>
      </w:pPr>
      <w:r w:rsidRPr="00F96355">
        <w:rPr>
          <w:rFonts w:ascii="Times New Roman" w:hAnsi="Times New Roman" w:cs="Times New Roman"/>
          <w:sz w:val="24"/>
        </w:rPr>
        <w:t xml:space="preserve">MySQL 8.0 Documentation – </w:t>
      </w:r>
      <w:hyperlink r:id="rId22" w:tgtFrame="_new" w:history="1">
        <w:r w:rsidRPr="00F96355">
          <w:rPr>
            <w:rStyle w:val="Hyperlink"/>
            <w:rFonts w:ascii="Times New Roman" w:hAnsi="Times New Roman" w:cs="Times New Roman"/>
            <w:sz w:val="24"/>
          </w:rPr>
          <w:t>https://dev.mysql.com/doc/</w:t>
        </w:r>
      </w:hyperlink>
      <w:r w:rsidRPr="00F96355">
        <w:rPr>
          <w:rFonts w:ascii="Times New Roman" w:hAnsi="Times New Roman" w:cs="Times New Roman"/>
          <w:sz w:val="24"/>
        </w:rPr>
        <w:t xml:space="preserve"> </w:t>
      </w:r>
    </w:p>
    <w:p w14:paraId="4AD0D1AE"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pict w14:anchorId="6596391A">
          <v:rect id="_x0000_i4327" style="width:0;height:1.5pt" o:hralign="center" o:hrstd="t" o:hr="t" fillcolor="#a0a0a0" stroked="f"/>
        </w:pict>
      </w:r>
    </w:p>
    <w:p w14:paraId="4808CF8F" w14:textId="14BB6CD8" w:rsidR="00F96355" w:rsidRPr="00F96355" w:rsidRDefault="00F96355" w:rsidP="00F96355">
      <w:pPr>
        <w:tabs>
          <w:tab w:val="left" w:pos="2016"/>
        </w:tabs>
        <w:ind w:right="-3474"/>
        <w:rPr>
          <w:rFonts w:ascii="Times New Roman" w:hAnsi="Times New Roman" w:cs="Times New Roman"/>
          <w:b/>
          <w:bCs/>
          <w:sz w:val="24"/>
        </w:rPr>
      </w:pPr>
      <w:r w:rsidRPr="00F96355">
        <w:rPr>
          <w:rFonts w:ascii="Times New Roman" w:hAnsi="Times New Roman" w:cs="Times New Roman"/>
          <w:b/>
          <w:bCs/>
          <w:sz w:val="24"/>
        </w:rPr>
        <w:t xml:space="preserve">12. APPENDIX </w:t>
      </w:r>
    </w:p>
    <w:p w14:paraId="150F8881" w14:textId="77777777" w:rsidR="00F96355" w:rsidRPr="00F96355" w:rsidRDefault="00F96355" w:rsidP="00F96355">
      <w:pPr>
        <w:tabs>
          <w:tab w:val="left" w:pos="2016"/>
        </w:tabs>
        <w:ind w:right="-3474"/>
        <w:rPr>
          <w:rFonts w:ascii="Times New Roman" w:hAnsi="Times New Roman" w:cs="Times New Roman"/>
          <w:sz w:val="24"/>
        </w:rPr>
      </w:pPr>
      <w:r w:rsidRPr="00F96355">
        <w:rPr>
          <w:rFonts w:ascii="Times New Roman" w:hAnsi="Times New Roman" w:cs="Times New Roman"/>
          <w:sz w:val="24"/>
        </w:rPr>
        <w:t>Include:</w:t>
      </w:r>
    </w:p>
    <w:p w14:paraId="2FAEC978" w14:textId="7662FB66" w:rsidR="00F96355" w:rsidRDefault="006A3BAD">
      <w:pPr>
        <w:numPr>
          <w:ilvl w:val="0"/>
          <w:numId w:val="50"/>
        </w:numPr>
        <w:tabs>
          <w:tab w:val="left" w:pos="2016"/>
        </w:tabs>
        <w:ind w:right="-3474"/>
        <w:rPr>
          <w:rFonts w:ascii="Times New Roman" w:hAnsi="Times New Roman" w:cs="Times New Roman"/>
          <w:sz w:val="24"/>
        </w:rPr>
      </w:pPr>
      <w:hyperlink r:id="rId23" w:history="1">
        <w:proofErr w:type="spellStart"/>
        <w:r w:rsidRPr="006A3BAD">
          <w:rPr>
            <w:rStyle w:val="Hyperlink"/>
            <w:rFonts w:ascii="Times New Roman" w:hAnsi="Times New Roman" w:cs="Times New Roman"/>
            <w:sz w:val="24"/>
          </w:rPr>
          <w:t>Dashboard</w:t>
        </w:r>
      </w:hyperlink>
      <w:r w:rsidR="00F96355" w:rsidRPr="00F96355">
        <w:rPr>
          <w:rFonts w:ascii="Times New Roman" w:hAnsi="Times New Roman" w:cs="Times New Roman"/>
          <w:sz w:val="24"/>
        </w:rPr>
        <w:t>Data</w:t>
      </w:r>
      <w:proofErr w:type="spellEnd"/>
      <w:r w:rsidR="00F96355" w:rsidRPr="00F96355">
        <w:rPr>
          <w:rFonts w:ascii="Times New Roman" w:hAnsi="Times New Roman" w:cs="Times New Roman"/>
          <w:sz w:val="24"/>
        </w:rPr>
        <w:t xml:space="preserve"> Cleaning Screenshots </w:t>
      </w:r>
    </w:p>
    <w:p w14:paraId="1E9E33BE" w14:textId="1434B744" w:rsidR="00F96355" w:rsidRPr="00F96355" w:rsidRDefault="00F96355" w:rsidP="00F96355">
      <w:pPr>
        <w:tabs>
          <w:tab w:val="left" w:pos="2016"/>
        </w:tabs>
        <w:ind w:left="720" w:right="-3474" w:firstLine="0"/>
        <w:rPr>
          <w:rFonts w:ascii="Times New Roman" w:hAnsi="Times New Roman" w:cs="Times New Roman"/>
          <w:sz w:val="24"/>
        </w:rPr>
      </w:pPr>
      <w:r>
        <w:rPr>
          <w:noProof/>
        </w:rPr>
        <w:drawing>
          <wp:inline distT="0" distB="0" distL="0" distR="0" wp14:anchorId="57F5EF2D" wp14:editId="2B2BDBF5">
            <wp:extent cx="4095115" cy="1701800"/>
            <wp:effectExtent l="0" t="0" r="635" b="0"/>
            <wp:docPr id="1964495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95115" cy="1701800"/>
                    </a:xfrm>
                    <a:prstGeom prst="rect">
                      <a:avLst/>
                    </a:prstGeom>
                    <a:noFill/>
                    <a:ln>
                      <a:noFill/>
                    </a:ln>
                  </pic:spPr>
                </pic:pic>
              </a:graphicData>
            </a:graphic>
          </wp:inline>
        </w:drawing>
      </w:r>
    </w:p>
    <w:p w14:paraId="12D9BFA6" w14:textId="77777777" w:rsidR="006A3BAD" w:rsidRDefault="006A3BAD" w:rsidP="00F96355">
      <w:pPr>
        <w:tabs>
          <w:tab w:val="left" w:pos="2016"/>
        </w:tabs>
        <w:ind w:left="720" w:right="-3474" w:firstLine="0"/>
        <w:rPr>
          <w:rFonts w:ascii="Times New Roman" w:hAnsi="Times New Roman" w:cs="Times New Roman"/>
          <w:b/>
          <w:bCs/>
          <w:sz w:val="24"/>
        </w:rPr>
      </w:pPr>
    </w:p>
    <w:p w14:paraId="7798C823" w14:textId="45095A4B" w:rsidR="00F96355" w:rsidRPr="00F96355" w:rsidRDefault="00F96355" w:rsidP="00F96355">
      <w:pPr>
        <w:tabs>
          <w:tab w:val="left" w:pos="2016"/>
        </w:tabs>
        <w:ind w:left="720" w:right="-3474" w:firstLine="0"/>
        <w:rPr>
          <w:rFonts w:ascii="Times New Roman" w:hAnsi="Times New Roman" w:cs="Times New Roman"/>
          <w:b/>
          <w:bCs/>
          <w:sz w:val="24"/>
        </w:rPr>
      </w:pPr>
      <w:r w:rsidRPr="00F96355">
        <w:rPr>
          <w:rFonts w:ascii="Times New Roman" w:hAnsi="Times New Roman" w:cs="Times New Roman"/>
          <w:b/>
          <w:bCs/>
          <w:sz w:val="24"/>
        </w:rPr>
        <w:lastRenderedPageBreak/>
        <w:t xml:space="preserve">Dashboard Screenshots </w:t>
      </w:r>
    </w:p>
    <w:p w14:paraId="091C887D" w14:textId="18438979" w:rsidR="00F96355" w:rsidRPr="00F96355" w:rsidRDefault="00F96355" w:rsidP="00F96355">
      <w:pPr>
        <w:tabs>
          <w:tab w:val="left" w:pos="2016"/>
        </w:tabs>
        <w:ind w:left="720" w:right="-3474" w:firstLine="0"/>
        <w:rPr>
          <w:rFonts w:ascii="Times New Roman" w:hAnsi="Times New Roman" w:cs="Times New Roman"/>
          <w:sz w:val="24"/>
        </w:rPr>
      </w:pPr>
      <w:r>
        <w:rPr>
          <w:noProof/>
        </w:rPr>
        <w:drawing>
          <wp:inline distT="0" distB="0" distL="0" distR="0" wp14:anchorId="1C036D90" wp14:editId="3DD839BD">
            <wp:extent cx="4095115" cy="2003425"/>
            <wp:effectExtent l="0" t="0" r="635" b="0"/>
            <wp:docPr id="1850689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95115" cy="2003425"/>
                    </a:xfrm>
                    <a:prstGeom prst="rect">
                      <a:avLst/>
                    </a:prstGeom>
                    <a:noFill/>
                    <a:ln>
                      <a:noFill/>
                    </a:ln>
                  </pic:spPr>
                </pic:pic>
              </a:graphicData>
            </a:graphic>
          </wp:inline>
        </w:drawing>
      </w:r>
    </w:p>
    <w:p w14:paraId="0038641B" w14:textId="77777777" w:rsidR="00F96355" w:rsidRDefault="00F96355" w:rsidP="00F96355">
      <w:pPr>
        <w:tabs>
          <w:tab w:val="left" w:pos="2016"/>
        </w:tabs>
        <w:ind w:left="0" w:right="-3474" w:firstLine="0"/>
        <w:rPr>
          <w:rFonts w:ascii="Times New Roman" w:hAnsi="Times New Roman" w:cs="Times New Roman"/>
          <w:sz w:val="24"/>
        </w:rPr>
      </w:pPr>
    </w:p>
    <w:p w14:paraId="5403E753" w14:textId="77777777" w:rsidR="00F96355" w:rsidRDefault="00F96355" w:rsidP="00F96355">
      <w:pPr>
        <w:tabs>
          <w:tab w:val="left" w:pos="2016"/>
        </w:tabs>
        <w:ind w:right="-3474"/>
        <w:rPr>
          <w:rFonts w:ascii="Times New Roman" w:hAnsi="Times New Roman" w:cs="Times New Roman"/>
          <w:sz w:val="24"/>
        </w:rPr>
      </w:pPr>
    </w:p>
    <w:p w14:paraId="3B42CDE4" w14:textId="34CE4409" w:rsidR="00F96355" w:rsidRPr="00F96355" w:rsidRDefault="00F96355" w:rsidP="00F96355">
      <w:pPr>
        <w:tabs>
          <w:tab w:val="left" w:pos="2016"/>
        </w:tabs>
        <w:ind w:left="720" w:right="-3474" w:firstLine="0"/>
        <w:rPr>
          <w:rFonts w:ascii="Times New Roman" w:hAnsi="Times New Roman" w:cs="Times New Roman"/>
          <w:b/>
          <w:bCs/>
          <w:sz w:val="24"/>
        </w:rPr>
      </w:pPr>
      <w:r w:rsidRPr="00F96355">
        <w:rPr>
          <w:rFonts w:ascii="Times New Roman" w:hAnsi="Times New Roman" w:cs="Times New Roman"/>
          <w:b/>
          <w:bCs/>
          <w:sz w:val="24"/>
        </w:rPr>
        <w:t xml:space="preserve">Tableau Story </w:t>
      </w:r>
      <w:proofErr w:type="gramStart"/>
      <w:r w:rsidRPr="00F96355">
        <w:rPr>
          <w:rFonts w:ascii="Times New Roman" w:hAnsi="Times New Roman" w:cs="Times New Roman"/>
          <w:b/>
          <w:bCs/>
          <w:sz w:val="24"/>
        </w:rPr>
        <w:t xml:space="preserve">Screenshots </w:t>
      </w:r>
      <w:r>
        <w:rPr>
          <w:rFonts w:ascii="Times New Roman" w:hAnsi="Times New Roman" w:cs="Times New Roman"/>
          <w:b/>
          <w:bCs/>
          <w:sz w:val="24"/>
        </w:rPr>
        <w:t>:</w:t>
      </w:r>
      <w:proofErr w:type="gramEnd"/>
    </w:p>
    <w:p w14:paraId="42E5335C" w14:textId="7E76341C" w:rsidR="00F96355" w:rsidRPr="00F96355" w:rsidRDefault="00F96355" w:rsidP="00F96355">
      <w:pPr>
        <w:tabs>
          <w:tab w:val="left" w:pos="2016"/>
        </w:tabs>
        <w:ind w:left="720" w:right="-3474" w:firstLine="0"/>
        <w:rPr>
          <w:rFonts w:ascii="Times New Roman" w:hAnsi="Times New Roman" w:cs="Times New Roman"/>
          <w:sz w:val="24"/>
        </w:rPr>
      </w:pPr>
      <w:r w:rsidRPr="00F96355">
        <w:rPr>
          <w:rFonts w:ascii="Times New Roman" w:hAnsi="Times New Roman" w:cs="Times New Roman"/>
          <w:sz w:val="24"/>
        </w:rPr>
        <w:drawing>
          <wp:inline distT="0" distB="0" distL="0" distR="0" wp14:anchorId="17BA1EB2" wp14:editId="03E9DD3D">
            <wp:extent cx="4095115" cy="2124710"/>
            <wp:effectExtent l="0" t="0" r="635" b="8890"/>
            <wp:docPr id="55818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0222" name=""/>
                    <pic:cNvPicPr/>
                  </pic:nvPicPr>
                  <pic:blipFill>
                    <a:blip r:embed="rId26"/>
                    <a:stretch>
                      <a:fillRect/>
                    </a:stretch>
                  </pic:blipFill>
                  <pic:spPr>
                    <a:xfrm>
                      <a:off x="0" y="0"/>
                      <a:ext cx="4095115" cy="2124710"/>
                    </a:xfrm>
                    <a:prstGeom prst="rect">
                      <a:avLst/>
                    </a:prstGeom>
                  </pic:spPr>
                </pic:pic>
              </a:graphicData>
            </a:graphic>
          </wp:inline>
        </w:drawing>
      </w:r>
    </w:p>
    <w:p w14:paraId="0CE18251" w14:textId="2A1138FF" w:rsidR="00F96355" w:rsidRPr="00F96355" w:rsidRDefault="00F96355" w:rsidP="00F96355">
      <w:pPr>
        <w:tabs>
          <w:tab w:val="left" w:pos="2016"/>
        </w:tabs>
        <w:ind w:left="720" w:right="-3474" w:firstLine="0"/>
        <w:rPr>
          <w:rFonts w:ascii="Times New Roman" w:hAnsi="Times New Roman" w:cs="Times New Roman"/>
          <w:sz w:val="24"/>
        </w:rPr>
      </w:pPr>
      <w:r w:rsidRPr="00F96355">
        <w:rPr>
          <w:rFonts w:ascii="Times New Roman" w:hAnsi="Times New Roman" w:cs="Times New Roman"/>
          <w:sz w:val="24"/>
        </w:rPr>
        <w:t xml:space="preserve">GitHub Repository Link (if available) </w:t>
      </w:r>
      <w:r>
        <w:rPr>
          <w:rFonts w:ascii="Times New Roman" w:hAnsi="Times New Roman" w:cs="Times New Roman"/>
          <w:sz w:val="24"/>
        </w:rPr>
        <w:t>-</w:t>
      </w:r>
      <w:hyperlink r:id="rId27" w:history="1">
        <w:r w:rsidR="006A3BAD" w:rsidRPr="006A3BAD">
          <w:rPr>
            <w:rStyle w:val="Hyperlink"/>
            <w:rFonts w:ascii="Times New Roman" w:hAnsi="Times New Roman" w:cs="Times New Roman"/>
            <w:sz w:val="24"/>
          </w:rPr>
          <w:t>GitHub</w:t>
        </w:r>
      </w:hyperlink>
    </w:p>
    <w:p w14:paraId="4205176B" w14:textId="55B61325" w:rsidR="00F96355" w:rsidRPr="00F96355" w:rsidRDefault="00F96355">
      <w:pPr>
        <w:numPr>
          <w:ilvl w:val="0"/>
          <w:numId w:val="50"/>
        </w:numPr>
        <w:tabs>
          <w:tab w:val="left" w:pos="2016"/>
        </w:tabs>
        <w:ind w:right="-3474"/>
        <w:rPr>
          <w:rFonts w:ascii="Times New Roman" w:hAnsi="Times New Roman" w:cs="Times New Roman"/>
          <w:sz w:val="24"/>
        </w:rPr>
      </w:pPr>
      <w:r w:rsidRPr="00F96355">
        <w:rPr>
          <w:rFonts w:ascii="Times New Roman" w:hAnsi="Times New Roman" w:cs="Times New Roman"/>
          <w:sz w:val="24"/>
        </w:rPr>
        <w:t>Tableau Public Dashboard Link</w:t>
      </w:r>
      <w:r w:rsidRPr="00F96355">
        <w:rPr>
          <w:rFonts w:ascii="Times New Roman" w:hAnsi="Times New Roman" w:cs="Times New Roman"/>
          <w:sz w:val="24"/>
        </w:rPr>
        <w:t>-</w:t>
      </w:r>
      <w:r w:rsidRPr="00F96355">
        <w:t xml:space="preserve"> </w:t>
      </w:r>
      <w:hyperlink r:id="rId28" w:history="1">
        <w:proofErr w:type="spellStart"/>
        <w:r w:rsidR="006A3BAD" w:rsidRPr="006A3BAD">
          <w:rPr>
            <w:rStyle w:val="Hyperlink"/>
          </w:rPr>
          <w:t>Final_Dashboard</w:t>
        </w:r>
        <w:proofErr w:type="spellEnd"/>
      </w:hyperlink>
    </w:p>
    <w:p w14:paraId="2466A5E9" w14:textId="77777777" w:rsidR="000F7CA3" w:rsidRDefault="000F7CA3" w:rsidP="000F7CA3">
      <w:pPr>
        <w:tabs>
          <w:tab w:val="left" w:pos="2016"/>
        </w:tabs>
        <w:rPr>
          <w:rFonts w:ascii="Times New Roman" w:hAnsi="Times New Roman" w:cs="Times New Roman"/>
          <w:sz w:val="28"/>
          <w:szCs w:val="28"/>
        </w:rPr>
      </w:pPr>
    </w:p>
    <w:sectPr w:rsidR="000F7CA3" w:rsidSect="00C8300E">
      <w:headerReference w:type="even" r:id="rId29"/>
      <w:headerReference w:type="default" r:id="rId30"/>
      <w:footerReference w:type="even" r:id="rId31"/>
      <w:footerReference w:type="default" r:id="rId32"/>
      <w:headerReference w:type="first" r:id="rId33"/>
      <w:footerReference w:type="first" r:id="rId34"/>
      <w:pgSz w:w="12240" w:h="15840"/>
      <w:pgMar w:top="1200" w:right="4591" w:bottom="2565" w:left="120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F960" w14:textId="77777777" w:rsidR="00E425A1" w:rsidRDefault="00E425A1">
      <w:pPr>
        <w:spacing w:after="0" w:line="240" w:lineRule="auto"/>
      </w:pPr>
      <w:r>
        <w:separator/>
      </w:r>
    </w:p>
  </w:endnote>
  <w:endnote w:type="continuationSeparator" w:id="0">
    <w:p w14:paraId="2AA3FB10" w14:textId="77777777" w:rsidR="00E425A1" w:rsidRDefault="00E42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75E9" w14:textId="77777777" w:rsidR="00A7643B" w:rsidRDefault="00000000">
    <w:pPr>
      <w:spacing w:after="0" w:line="259" w:lineRule="auto"/>
      <w:ind w:left="0" w:right="65"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EAAD" w14:textId="77777777" w:rsidR="00A7643B" w:rsidRDefault="00000000">
    <w:pPr>
      <w:spacing w:after="0" w:line="259" w:lineRule="auto"/>
      <w:ind w:left="0" w:right="65"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1F68" w14:textId="77777777" w:rsidR="00A7643B" w:rsidRDefault="00000000">
    <w:pPr>
      <w:spacing w:after="0" w:line="259" w:lineRule="auto"/>
      <w:ind w:left="0" w:right="65"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0530" w14:textId="77777777" w:rsidR="00A7643B" w:rsidRDefault="00A7643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17F3" w14:textId="77777777" w:rsidR="00A7643B" w:rsidRDefault="00A7643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EBB5" w14:textId="77777777" w:rsidR="00A7643B" w:rsidRDefault="00A7643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AD71" w14:textId="77777777" w:rsidR="00A7643B" w:rsidRDefault="00000000">
    <w:pPr>
      <w:spacing w:after="0" w:line="259" w:lineRule="auto"/>
      <w:ind w:left="24" w:right="0"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AF69" w14:textId="77777777" w:rsidR="00A7643B" w:rsidRDefault="00000000">
    <w:pPr>
      <w:spacing w:after="0" w:line="259" w:lineRule="auto"/>
      <w:ind w:left="24" w:right="0"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CA7DD" w14:textId="77777777" w:rsidR="00A7643B" w:rsidRDefault="00000000">
    <w:pPr>
      <w:spacing w:after="0" w:line="259" w:lineRule="auto"/>
      <w:ind w:left="24" w:right="0"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BCEF2" w14:textId="77777777" w:rsidR="00E425A1" w:rsidRDefault="00E425A1">
      <w:pPr>
        <w:spacing w:after="0" w:line="240" w:lineRule="auto"/>
      </w:pPr>
      <w:r>
        <w:separator/>
      </w:r>
    </w:p>
  </w:footnote>
  <w:footnote w:type="continuationSeparator" w:id="0">
    <w:p w14:paraId="206EF748" w14:textId="77777777" w:rsidR="00E425A1" w:rsidRDefault="00E42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BCB1" w14:textId="77777777" w:rsidR="00A7643B" w:rsidRDefault="00A7643B">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5FDF" w14:textId="77777777" w:rsidR="00A7643B" w:rsidRDefault="00A7643B">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0723" w14:textId="77777777" w:rsidR="00A7643B" w:rsidRDefault="00A7643B">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A148" w14:textId="77777777" w:rsidR="00A7643B" w:rsidRDefault="00A7643B">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B4B9" w14:textId="77777777" w:rsidR="00A7643B" w:rsidRDefault="00A7643B">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9213" w14:textId="77777777" w:rsidR="00A7643B" w:rsidRDefault="00A7643B">
    <w:pPr>
      <w:spacing w:after="160" w:line="259" w:lineRule="auto"/>
      <w:ind w:left="0"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7C1B" w14:textId="77777777" w:rsidR="00A7643B" w:rsidRDefault="00000000">
    <w:pPr>
      <w:spacing w:after="0" w:line="259" w:lineRule="auto"/>
      <w:ind w:left="-1200" w:right="11013"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D1A493F" wp14:editId="0478E59C">
              <wp:simplePos x="0" y="0"/>
              <wp:positionH relativeFrom="page">
                <wp:posOffset>762000</wp:posOffset>
              </wp:positionH>
              <wp:positionV relativeFrom="page">
                <wp:posOffset>1060450</wp:posOffset>
              </wp:positionV>
              <wp:extent cx="6248400" cy="18288"/>
              <wp:effectExtent l="0" t="0" r="0" b="0"/>
              <wp:wrapSquare wrapText="bothSides"/>
              <wp:docPr id="38471" name="Group 38471"/>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72" name="Shape 39872"/>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8471" style="width:492pt;height:1.44pt;position:absolute;mso-position-horizontal-relative:page;mso-position-horizontal:absolute;margin-left:60pt;mso-position-vertical-relative:page;margin-top:83.5pt;" coordsize="62484,182">
              <v:shape id="Shape 39873" style="position:absolute;width:62484;height:182;left:0;top:0;" coordsize="6248400,18288" path="m0,0l6248400,0l6248400,18288l0,18288l0,0">
                <v:stroke weight="0pt" endcap="square" joinstyle="bevel" on="false" color="#000000" opacity="0"/>
                <v:fill on="true" color="#2e75b6"/>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D126" w14:textId="65BE3653" w:rsidR="00A7643B" w:rsidRDefault="00A7643B">
    <w:pPr>
      <w:spacing w:after="0" w:line="259" w:lineRule="auto"/>
      <w:ind w:left="-1200" w:right="11013"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F4DE" w14:textId="77777777" w:rsidR="00A7643B" w:rsidRDefault="00000000">
    <w:pPr>
      <w:spacing w:after="0" w:line="259" w:lineRule="auto"/>
      <w:ind w:left="-1200" w:right="11013"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02C1572" wp14:editId="363F634C">
              <wp:simplePos x="0" y="0"/>
              <wp:positionH relativeFrom="page">
                <wp:posOffset>762000</wp:posOffset>
              </wp:positionH>
              <wp:positionV relativeFrom="page">
                <wp:posOffset>1060450</wp:posOffset>
              </wp:positionV>
              <wp:extent cx="6248400" cy="18288"/>
              <wp:effectExtent l="0" t="0" r="0" b="0"/>
              <wp:wrapSquare wrapText="bothSides"/>
              <wp:docPr id="38445" name="Group 38445"/>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68" name="Shape 39868"/>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38445" style="width:492pt;height:1.44pt;position:absolute;mso-position-horizontal-relative:page;mso-position-horizontal:absolute;margin-left:60pt;mso-position-vertical-relative:page;margin-top:83.5pt;" coordsize="62484,182">
              <v:shape id="Shape 39869" style="position:absolute;width:62484;height:182;left:0;top:0;" coordsize="6248400,18288" path="m0,0l6248400,0l6248400,18288l0,18288l0,0">
                <v:stroke weight="0pt" endcap="square" joinstyle="bevel" on="false" color="#000000" opacity="0"/>
                <v:fill on="true" color="#2e75b6"/>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1BB"/>
    <w:multiLevelType w:val="multilevel"/>
    <w:tmpl w:val="CC2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62B9"/>
    <w:multiLevelType w:val="multilevel"/>
    <w:tmpl w:val="183A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294B"/>
    <w:multiLevelType w:val="multilevel"/>
    <w:tmpl w:val="95F4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A620A"/>
    <w:multiLevelType w:val="multilevel"/>
    <w:tmpl w:val="B12E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C21F9"/>
    <w:multiLevelType w:val="multilevel"/>
    <w:tmpl w:val="051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C4E4B"/>
    <w:multiLevelType w:val="multilevel"/>
    <w:tmpl w:val="CD46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64EC7"/>
    <w:multiLevelType w:val="multilevel"/>
    <w:tmpl w:val="F64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328A8"/>
    <w:multiLevelType w:val="multilevel"/>
    <w:tmpl w:val="EB08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903E1"/>
    <w:multiLevelType w:val="multilevel"/>
    <w:tmpl w:val="D634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C2BEB"/>
    <w:multiLevelType w:val="multilevel"/>
    <w:tmpl w:val="310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46E3F"/>
    <w:multiLevelType w:val="multilevel"/>
    <w:tmpl w:val="85A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66E08"/>
    <w:multiLevelType w:val="multilevel"/>
    <w:tmpl w:val="060A2956"/>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2" w15:restartNumberingAfterBreak="0">
    <w:nsid w:val="1D7A7C18"/>
    <w:multiLevelType w:val="multilevel"/>
    <w:tmpl w:val="F0F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B5AA0"/>
    <w:multiLevelType w:val="multilevel"/>
    <w:tmpl w:val="DC3E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55280"/>
    <w:multiLevelType w:val="multilevel"/>
    <w:tmpl w:val="94D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7732D"/>
    <w:multiLevelType w:val="multilevel"/>
    <w:tmpl w:val="CC3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81039"/>
    <w:multiLevelType w:val="multilevel"/>
    <w:tmpl w:val="242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8186E"/>
    <w:multiLevelType w:val="multilevel"/>
    <w:tmpl w:val="C23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360E1"/>
    <w:multiLevelType w:val="multilevel"/>
    <w:tmpl w:val="B5C0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05A38"/>
    <w:multiLevelType w:val="multilevel"/>
    <w:tmpl w:val="C7E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313D6"/>
    <w:multiLevelType w:val="multilevel"/>
    <w:tmpl w:val="7252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D78B9"/>
    <w:multiLevelType w:val="multilevel"/>
    <w:tmpl w:val="2E88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F3091"/>
    <w:multiLevelType w:val="multilevel"/>
    <w:tmpl w:val="F36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04F79"/>
    <w:multiLevelType w:val="multilevel"/>
    <w:tmpl w:val="37A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42C23"/>
    <w:multiLevelType w:val="multilevel"/>
    <w:tmpl w:val="EC24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80DD8"/>
    <w:multiLevelType w:val="multilevel"/>
    <w:tmpl w:val="A92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81A04"/>
    <w:multiLevelType w:val="multilevel"/>
    <w:tmpl w:val="73BA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4326A"/>
    <w:multiLevelType w:val="multilevel"/>
    <w:tmpl w:val="96F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22119"/>
    <w:multiLevelType w:val="multilevel"/>
    <w:tmpl w:val="CCF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270C5"/>
    <w:multiLevelType w:val="multilevel"/>
    <w:tmpl w:val="FB2C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959A7"/>
    <w:multiLevelType w:val="multilevel"/>
    <w:tmpl w:val="6C26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E364FD"/>
    <w:multiLevelType w:val="multilevel"/>
    <w:tmpl w:val="2F2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6F704C"/>
    <w:multiLevelType w:val="multilevel"/>
    <w:tmpl w:val="B30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83E93"/>
    <w:multiLevelType w:val="multilevel"/>
    <w:tmpl w:val="827A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F38D4"/>
    <w:multiLevelType w:val="multilevel"/>
    <w:tmpl w:val="B238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B1560"/>
    <w:multiLevelType w:val="multilevel"/>
    <w:tmpl w:val="9320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2695E"/>
    <w:multiLevelType w:val="multilevel"/>
    <w:tmpl w:val="10CA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D4326"/>
    <w:multiLevelType w:val="multilevel"/>
    <w:tmpl w:val="9A38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B81B20"/>
    <w:multiLevelType w:val="multilevel"/>
    <w:tmpl w:val="9442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C365A5"/>
    <w:multiLevelType w:val="multilevel"/>
    <w:tmpl w:val="4C72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D0256"/>
    <w:multiLevelType w:val="multilevel"/>
    <w:tmpl w:val="B69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C5D9D"/>
    <w:multiLevelType w:val="multilevel"/>
    <w:tmpl w:val="45BE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25C79"/>
    <w:multiLevelType w:val="multilevel"/>
    <w:tmpl w:val="9AF6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E73CAB"/>
    <w:multiLevelType w:val="multilevel"/>
    <w:tmpl w:val="360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C4E2E"/>
    <w:multiLevelType w:val="multilevel"/>
    <w:tmpl w:val="0E1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A7F8E"/>
    <w:multiLevelType w:val="multilevel"/>
    <w:tmpl w:val="993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6E72A3"/>
    <w:multiLevelType w:val="multilevel"/>
    <w:tmpl w:val="46A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A345B"/>
    <w:multiLevelType w:val="multilevel"/>
    <w:tmpl w:val="66C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7640A6"/>
    <w:multiLevelType w:val="multilevel"/>
    <w:tmpl w:val="9E7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9D13CF"/>
    <w:multiLevelType w:val="multilevel"/>
    <w:tmpl w:val="6060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72565">
    <w:abstractNumId w:val="11"/>
  </w:num>
  <w:num w:numId="2" w16cid:durableId="1687635259">
    <w:abstractNumId w:val="45"/>
  </w:num>
  <w:num w:numId="3" w16cid:durableId="1607540695">
    <w:abstractNumId w:val="15"/>
  </w:num>
  <w:num w:numId="4" w16cid:durableId="730344463">
    <w:abstractNumId w:val="26"/>
  </w:num>
  <w:num w:numId="5" w16cid:durableId="1985086692">
    <w:abstractNumId w:val="40"/>
  </w:num>
  <w:num w:numId="6" w16cid:durableId="1085959986">
    <w:abstractNumId w:val="33"/>
  </w:num>
  <w:num w:numId="7" w16cid:durableId="340859604">
    <w:abstractNumId w:val="18"/>
  </w:num>
  <w:num w:numId="8" w16cid:durableId="1906068981">
    <w:abstractNumId w:val="5"/>
  </w:num>
  <w:num w:numId="9" w16cid:durableId="505173468">
    <w:abstractNumId w:val="46"/>
  </w:num>
  <w:num w:numId="10" w16cid:durableId="253905423">
    <w:abstractNumId w:val="19"/>
  </w:num>
  <w:num w:numId="11" w16cid:durableId="2035694884">
    <w:abstractNumId w:val="36"/>
  </w:num>
  <w:num w:numId="12" w16cid:durableId="1975796266">
    <w:abstractNumId w:val="32"/>
  </w:num>
  <w:num w:numId="13" w16cid:durableId="396980927">
    <w:abstractNumId w:val="47"/>
  </w:num>
  <w:num w:numId="14" w16cid:durableId="1389912111">
    <w:abstractNumId w:val="39"/>
  </w:num>
  <w:num w:numId="15" w16cid:durableId="1679229626">
    <w:abstractNumId w:val="29"/>
  </w:num>
  <w:num w:numId="16" w16cid:durableId="1878732172">
    <w:abstractNumId w:val="23"/>
  </w:num>
  <w:num w:numId="17" w16cid:durableId="875855014">
    <w:abstractNumId w:val="7"/>
  </w:num>
  <w:num w:numId="18" w16cid:durableId="363674328">
    <w:abstractNumId w:val="28"/>
  </w:num>
  <w:num w:numId="19" w16cid:durableId="1412701853">
    <w:abstractNumId w:val="31"/>
  </w:num>
  <w:num w:numId="20" w16cid:durableId="846212558">
    <w:abstractNumId w:val="34"/>
  </w:num>
  <w:num w:numId="21" w16cid:durableId="1875145252">
    <w:abstractNumId w:val="1"/>
  </w:num>
  <w:num w:numId="22" w16cid:durableId="1730573402">
    <w:abstractNumId w:val="16"/>
  </w:num>
  <w:num w:numId="23" w16cid:durableId="377827795">
    <w:abstractNumId w:val="43"/>
  </w:num>
  <w:num w:numId="24" w16cid:durableId="1039088439">
    <w:abstractNumId w:val="17"/>
  </w:num>
  <w:num w:numId="25" w16cid:durableId="1952859189">
    <w:abstractNumId w:val="44"/>
  </w:num>
  <w:num w:numId="26" w16cid:durableId="1278179516">
    <w:abstractNumId w:val="37"/>
  </w:num>
  <w:num w:numId="27" w16cid:durableId="1338457111">
    <w:abstractNumId w:val="14"/>
  </w:num>
  <w:num w:numId="28" w16cid:durableId="1783911522">
    <w:abstractNumId w:val="3"/>
  </w:num>
  <w:num w:numId="29" w16cid:durableId="199632138">
    <w:abstractNumId w:val="2"/>
  </w:num>
  <w:num w:numId="30" w16cid:durableId="116870956">
    <w:abstractNumId w:val="13"/>
  </w:num>
  <w:num w:numId="31" w16cid:durableId="1950575921">
    <w:abstractNumId w:val="10"/>
  </w:num>
  <w:num w:numId="32" w16cid:durableId="1661346160">
    <w:abstractNumId w:val="24"/>
  </w:num>
  <w:num w:numId="33" w16cid:durableId="1294947130">
    <w:abstractNumId w:val="42"/>
  </w:num>
  <w:num w:numId="34" w16cid:durableId="169368536">
    <w:abstractNumId w:val="20"/>
  </w:num>
  <w:num w:numId="35" w16cid:durableId="321466327">
    <w:abstractNumId w:val="27"/>
  </w:num>
  <w:num w:numId="36" w16cid:durableId="1142848095">
    <w:abstractNumId w:val="48"/>
  </w:num>
  <w:num w:numId="37" w16cid:durableId="147091410">
    <w:abstractNumId w:val="41"/>
  </w:num>
  <w:num w:numId="38" w16cid:durableId="562526365">
    <w:abstractNumId w:val="6"/>
  </w:num>
  <w:num w:numId="39" w16cid:durableId="799957196">
    <w:abstractNumId w:val="12"/>
  </w:num>
  <w:num w:numId="40" w16cid:durableId="2026244951">
    <w:abstractNumId w:val="25"/>
  </w:num>
  <w:num w:numId="41" w16cid:durableId="1553151041">
    <w:abstractNumId w:val="4"/>
  </w:num>
  <w:num w:numId="42" w16cid:durableId="1102266982">
    <w:abstractNumId w:val="21"/>
  </w:num>
  <w:num w:numId="43" w16cid:durableId="100105641">
    <w:abstractNumId w:val="49"/>
  </w:num>
  <w:num w:numId="44" w16cid:durableId="843132669">
    <w:abstractNumId w:val="9"/>
  </w:num>
  <w:num w:numId="45" w16cid:durableId="1103455461">
    <w:abstractNumId w:val="38"/>
  </w:num>
  <w:num w:numId="46" w16cid:durableId="1385175508">
    <w:abstractNumId w:val="35"/>
  </w:num>
  <w:num w:numId="47" w16cid:durableId="431241831">
    <w:abstractNumId w:val="0"/>
  </w:num>
  <w:num w:numId="48" w16cid:durableId="397171776">
    <w:abstractNumId w:val="22"/>
  </w:num>
  <w:num w:numId="49" w16cid:durableId="1615986761">
    <w:abstractNumId w:val="30"/>
  </w:num>
  <w:num w:numId="50" w16cid:durableId="793598333">
    <w:abstractNumId w:val="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3B"/>
    <w:rsid w:val="000F7CA3"/>
    <w:rsid w:val="001E05DF"/>
    <w:rsid w:val="006A3BAD"/>
    <w:rsid w:val="009A6646"/>
    <w:rsid w:val="009F7DC4"/>
    <w:rsid w:val="00A7643B"/>
    <w:rsid w:val="00C8300E"/>
    <w:rsid w:val="00E425A1"/>
    <w:rsid w:val="00F96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3ACE6"/>
  <w15:docId w15:val="{A8B7837C-D2F2-4088-9FBB-3B020AAB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4" w:line="257" w:lineRule="auto"/>
      <w:ind w:left="10" w:right="6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16" w:line="259" w:lineRule="auto"/>
      <w:ind w:right="64"/>
      <w:jc w:val="center"/>
      <w:outlineLvl w:val="0"/>
    </w:pPr>
    <w:rPr>
      <w:rFonts w:ascii="Arial" w:eastAsia="Arial" w:hAnsi="Arial" w:cs="Arial"/>
      <w:b/>
      <w:color w:val="1F3864"/>
      <w:sz w:val="32"/>
      <w:u w:val="single" w:color="1F3864"/>
    </w:rPr>
  </w:style>
  <w:style w:type="paragraph" w:styleId="Heading2">
    <w:name w:val="heading 2"/>
    <w:next w:val="Normal"/>
    <w:link w:val="Heading2Char"/>
    <w:uiPriority w:val="9"/>
    <w:unhideWhenUsed/>
    <w:qFormat/>
    <w:pPr>
      <w:keepNext/>
      <w:keepLines/>
      <w:spacing w:after="0" w:line="259" w:lineRule="auto"/>
      <w:ind w:left="10" w:right="64" w:hanging="10"/>
      <w:outlineLvl w:val="1"/>
    </w:pPr>
    <w:rPr>
      <w:rFonts w:ascii="Arial" w:eastAsia="Arial" w:hAnsi="Arial" w:cs="Arial"/>
      <w:b/>
      <w:color w:val="1F3864"/>
      <w:sz w:val="32"/>
    </w:rPr>
  </w:style>
  <w:style w:type="paragraph" w:styleId="Heading3">
    <w:name w:val="heading 3"/>
    <w:next w:val="Normal"/>
    <w:link w:val="Heading3Char"/>
    <w:uiPriority w:val="9"/>
    <w:unhideWhenUsed/>
    <w:qFormat/>
    <w:pPr>
      <w:keepNext/>
      <w:keepLines/>
      <w:spacing w:after="99" w:line="259" w:lineRule="auto"/>
      <w:ind w:left="10" w:hanging="10"/>
      <w:outlineLvl w:val="2"/>
    </w:pPr>
    <w:rPr>
      <w:rFonts w:ascii="Arial" w:eastAsia="Arial" w:hAnsi="Arial" w:cs="Arial"/>
      <w:b/>
      <w:color w:val="1F3864"/>
      <w:sz w:val="26"/>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Arial" w:eastAsia="Arial" w:hAnsi="Arial" w:cs="Arial"/>
      <w:b/>
      <w:color w:val="2E75B6"/>
      <w:sz w:val="22"/>
    </w:rPr>
  </w:style>
  <w:style w:type="paragraph" w:styleId="Heading5">
    <w:name w:val="heading 5"/>
    <w:next w:val="Normal"/>
    <w:link w:val="Heading5Char"/>
    <w:uiPriority w:val="9"/>
    <w:unhideWhenUsed/>
    <w:qFormat/>
    <w:pPr>
      <w:keepNext/>
      <w:keepLines/>
      <w:spacing w:after="3" w:line="259" w:lineRule="auto"/>
      <w:ind w:left="10" w:hanging="10"/>
      <w:outlineLvl w:val="4"/>
    </w:pPr>
    <w:rPr>
      <w:rFonts w:ascii="Arial" w:eastAsia="Arial" w:hAnsi="Arial" w:cs="Arial"/>
      <w:b/>
      <w:color w:val="2E75B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864"/>
      <w:sz w:val="32"/>
    </w:rPr>
  </w:style>
  <w:style w:type="character" w:customStyle="1" w:styleId="Heading1Char">
    <w:name w:val="Heading 1 Char"/>
    <w:link w:val="Heading1"/>
    <w:rPr>
      <w:rFonts w:ascii="Arial" w:eastAsia="Arial" w:hAnsi="Arial" w:cs="Arial"/>
      <w:b/>
      <w:color w:val="1F3864"/>
      <w:sz w:val="32"/>
      <w:u w:val="single" w:color="1F3864"/>
    </w:rPr>
  </w:style>
  <w:style w:type="character" w:customStyle="1" w:styleId="Heading3Char">
    <w:name w:val="Heading 3 Char"/>
    <w:link w:val="Heading3"/>
    <w:rPr>
      <w:rFonts w:ascii="Arial" w:eastAsia="Arial" w:hAnsi="Arial" w:cs="Arial"/>
      <w:b/>
      <w:color w:val="1F3864"/>
      <w:sz w:val="26"/>
    </w:rPr>
  </w:style>
  <w:style w:type="character" w:customStyle="1" w:styleId="Heading4Char">
    <w:name w:val="Heading 4 Char"/>
    <w:link w:val="Heading4"/>
    <w:rPr>
      <w:rFonts w:ascii="Arial" w:eastAsia="Arial" w:hAnsi="Arial" w:cs="Arial"/>
      <w:b/>
      <w:color w:val="2E75B6"/>
      <w:sz w:val="22"/>
    </w:rPr>
  </w:style>
  <w:style w:type="character" w:customStyle="1" w:styleId="Heading5Char">
    <w:name w:val="Heading 5 Char"/>
    <w:link w:val="Heading5"/>
    <w:rPr>
      <w:rFonts w:ascii="Arial" w:eastAsia="Arial" w:hAnsi="Arial" w:cs="Arial"/>
      <w:b/>
      <w:color w:val="2E75B6"/>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9A6646"/>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9A6646"/>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9A6646"/>
    <w:rPr>
      <w:b/>
      <w:bCs/>
    </w:rPr>
  </w:style>
  <w:style w:type="character" w:styleId="Hyperlink">
    <w:name w:val="Hyperlink"/>
    <w:basedOn w:val="DefaultParagraphFont"/>
    <w:uiPriority w:val="99"/>
    <w:unhideWhenUsed/>
    <w:rsid w:val="00F96355"/>
    <w:rPr>
      <w:color w:val="467886" w:themeColor="hyperlink"/>
      <w:u w:val="single"/>
    </w:rPr>
  </w:style>
  <w:style w:type="character" w:styleId="UnresolvedMention">
    <w:name w:val="Unresolved Mention"/>
    <w:basedOn w:val="DefaultParagraphFont"/>
    <w:uiPriority w:val="99"/>
    <w:semiHidden/>
    <w:unhideWhenUsed/>
    <w:rsid w:val="00F96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public.tableau.com/" TargetMode="External"/><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public.tableau.com/app/profile/koti.marpina/viz/Final_Dashboard_17840403590320/ElectricalVehicleDashboard?publish=yes" TargetMode="External"/><Relationship Id="rId28" Type="http://schemas.openxmlformats.org/officeDocument/2006/relationships/hyperlink" Target="https://public.tableau.com/app/profile/koti.marpina/viz/Final_Dashboard_17840403590320/ElectricalVehicleDashboard?publish=yes"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yperlink" Target="https://dev.mysql.com/doc/" TargetMode="External"/><Relationship Id="rId27" Type="http://schemas.openxmlformats.org/officeDocument/2006/relationships/hyperlink" Target="https://github.com/Kotimarpina/Electric-Vehicle-Performance-Market-Analysis-" TargetMode="External"/><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F778A-93A1-4754-953B-C01FBDA5F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6000</Words>
  <Characters>34202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Food Ordering Analytics Dashboard - Final Project Report</vt:lpstr>
    </vt:vector>
  </TitlesOfParts>
  <Company/>
  <LinksUpToDate>false</LinksUpToDate>
  <CharactersWithSpaces>40122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Ordering Analytics Dashboard - Final Project Report</dc:title>
  <dc:subject/>
  <dc:creator>Ravi Bagda</dc:creator>
  <cp:keywords/>
  <cp:lastModifiedBy>Marpina Koteswara Rao</cp:lastModifiedBy>
  <cp:revision>2</cp:revision>
  <dcterms:created xsi:type="dcterms:W3CDTF">2026-07-14T22:12:00Z</dcterms:created>
  <dcterms:modified xsi:type="dcterms:W3CDTF">2026-07-14T22:12:00Z</dcterms:modified>
</cp:coreProperties>
</file>