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95F3" w14:textId="77777777" w:rsidR="00530F68" w:rsidRDefault="00530F68" w:rsidP="00530F68">
      <w:proofErr w:type="spellStart"/>
      <w:r>
        <w:t>Ἐν</w:t>
      </w:r>
      <w:proofErr w:type="spellEnd"/>
      <w:r>
        <w:t xml:space="preserve"> </w:t>
      </w:r>
      <w:proofErr w:type="spellStart"/>
      <w:r>
        <w:t>λαρίσσῃ</w:t>
      </w:r>
      <w:proofErr w:type="spellEnd"/>
      <w:r>
        <w:t xml:space="preserve"> σήμερον την</w:t>
      </w:r>
    </w:p>
    <w:p w14:paraId="35D94D97" w14:textId="77777777" w:rsidR="00530F68" w:rsidRDefault="00530F68" w:rsidP="00530F68">
      <w:proofErr w:type="spellStart"/>
      <w:r>
        <w:t>Κατην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μηνός Νοεμβρίου</w:t>
      </w:r>
    </w:p>
    <w:p w14:paraId="6C826A2D" w14:textId="77777777" w:rsidR="00530F68" w:rsidRDefault="00530F68" w:rsidP="00530F68">
      <w:proofErr w:type="spellStart"/>
      <w:r>
        <w:t>τοῦ</w:t>
      </w:r>
      <w:proofErr w:type="spellEnd"/>
      <w:r>
        <w:t xml:space="preserve"> </w:t>
      </w:r>
      <w:proofErr w:type="spellStart"/>
      <w:r>
        <w:t>χιλιοστοῦ</w:t>
      </w:r>
      <w:proofErr w:type="spellEnd"/>
      <w:r>
        <w:t xml:space="preserve"> </w:t>
      </w:r>
      <w:proofErr w:type="spellStart"/>
      <w:r>
        <w:t>ὀκτακοσιοστοῦ</w:t>
      </w:r>
      <w:proofErr w:type="spellEnd"/>
      <w:r>
        <w:t xml:space="preserve"> </w:t>
      </w:r>
      <w:proofErr w:type="spellStart"/>
      <w:r>
        <w:t>ὀγδο</w:t>
      </w:r>
      <w:proofErr w:type="spellEnd"/>
    </w:p>
    <w:p w14:paraId="623035C2" w14:textId="77777777" w:rsidR="00530F68" w:rsidRDefault="00530F68" w:rsidP="00530F68">
      <w:proofErr w:type="spellStart"/>
      <w:r>
        <w:t>ηκοστοῦ</w:t>
      </w:r>
      <w:proofErr w:type="spellEnd"/>
      <w:r>
        <w:t xml:space="preserve"> πρώτου </w:t>
      </w:r>
      <w:proofErr w:type="spellStart"/>
      <w:r>
        <w:t>ἕτους</w:t>
      </w:r>
      <w:proofErr w:type="spellEnd"/>
      <w:r>
        <w:t xml:space="preserve">, </w:t>
      </w:r>
      <w:proofErr w:type="spellStart"/>
      <w:r>
        <w:t>ἠμέραν</w:t>
      </w:r>
      <w:proofErr w:type="spellEnd"/>
      <w:r>
        <w:t xml:space="preserve"> </w:t>
      </w:r>
      <w:proofErr w:type="spellStart"/>
      <w:r>
        <w:t>Τετάρτην</w:t>
      </w:r>
      <w:proofErr w:type="spellEnd"/>
    </w:p>
    <w:p w14:paraId="6E8B4597" w14:textId="77777777" w:rsidR="00530F68" w:rsidRDefault="00530F68" w:rsidP="00530F68">
      <w:proofErr w:type="spellStart"/>
      <w:r>
        <w:t>ἐνώπιον</w:t>
      </w:r>
      <w:proofErr w:type="spellEnd"/>
      <w:r>
        <w:t xml:space="preserve"> </w:t>
      </w:r>
      <w:proofErr w:type="spellStart"/>
      <w:r>
        <w:t>ἐμοῦ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Συμβολαιογράφου </w:t>
      </w:r>
      <w:proofErr w:type="spellStart"/>
      <w:r>
        <w:t>λαρίσ</w:t>
      </w:r>
      <w:proofErr w:type="spellEnd"/>
      <w:r>
        <w:t>-</w:t>
      </w:r>
    </w:p>
    <w:p w14:paraId="6FF9A432" w14:textId="77777777" w:rsidR="00530F68" w:rsidRDefault="00530F68" w:rsidP="00530F68">
      <w:proofErr w:type="spellStart"/>
      <w:r>
        <w:t>σης</w:t>
      </w:r>
      <w:proofErr w:type="spellEnd"/>
      <w:r>
        <w:t xml:space="preserve"> </w:t>
      </w:r>
      <w:proofErr w:type="spellStart"/>
      <w:r>
        <w:t>ἀναστασίου</w:t>
      </w:r>
      <w:proofErr w:type="spellEnd"/>
      <w:r>
        <w:t xml:space="preserve"> Γ. Φίλιου </w:t>
      </w:r>
      <w:proofErr w:type="spellStart"/>
      <w:r>
        <w:t>καὶ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προσυπο</w:t>
      </w:r>
      <w:proofErr w:type="spellEnd"/>
      <w:r>
        <w:t>-</w:t>
      </w:r>
    </w:p>
    <w:p w14:paraId="571CF332" w14:textId="77777777" w:rsidR="00530F68" w:rsidRDefault="00530F68" w:rsidP="00530F68">
      <w:r>
        <w:t xml:space="preserve">γεγραμμένων δύο μαρτύρων </w:t>
      </w:r>
      <w:proofErr w:type="spellStart"/>
      <w:r>
        <w:t>γνωστῶν</w:t>
      </w:r>
      <w:proofErr w:type="spellEnd"/>
      <w:r>
        <w:t xml:space="preserve"> μου </w:t>
      </w:r>
      <w:proofErr w:type="spellStart"/>
      <w:r>
        <w:t>πο</w:t>
      </w:r>
      <w:proofErr w:type="spellEnd"/>
      <w:r>
        <w:t>-</w:t>
      </w:r>
    </w:p>
    <w:p w14:paraId="0CAAA7B3" w14:textId="77777777" w:rsidR="00530F68" w:rsidRDefault="00530F68" w:rsidP="00530F68">
      <w:proofErr w:type="spellStart"/>
      <w:r>
        <w:t>λιτῶν</w:t>
      </w:r>
      <w:proofErr w:type="spellEnd"/>
      <w:r>
        <w:t xml:space="preserve"> </w:t>
      </w:r>
      <w:proofErr w:type="spellStart"/>
      <w:r>
        <w:t>ἐλλήνων</w:t>
      </w:r>
      <w:proofErr w:type="spellEnd"/>
      <w:r>
        <w:t xml:space="preserve"> </w:t>
      </w:r>
      <w:proofErr w:type="spellStart"/>
      <w:r>
        <w:t>καὶ</w:t>
      </w:r>
      <w:proofErr w:type="spellEnd"/>
      <w:r>
        <w:t xml:space="preserve"> μη </w:t>
      </w:r>
      <w:proofErr w:type="spellStart"/>
      <w:r>
        <w:t>ἐξαιρετέων</w:t>
      </w:r>
      <w:proofErr w:type="spellEnd"/>
      <w:r>
        <w:t xml:space="preserve"> </w:t>
      </w:r>
      <w:proofErr w:type="spellStart"/>
      <w:r>
        <w:t>κου</w:t>
      </w:r>
      <w:proofErr w:type="spellEnd"/>
      <w:r>
        <w:t xml:space="preserve"> Χρήστου</w:t>
      </w:r>
    </w:p>
    <w:p w14:paraId="09F02C09" w14:textId="77777777" w:rsidR="00530F68" w:rsidRDefault="00530F68" w:rsidP="00530F68">
      <w:r>
        <w:t xml:space="preserve">Α. </w:t>
      </w:r>
      <w:proofErr w:type="spellStart"/>
      <w:r>
        <w:t>Μπλάτσα</w:t>
      </w:r>
      <w:proofErr w:type="spellEnd"/>
      <w:r>
        <w:t xml:space="preserve"> </w:t>
      </w:r>
      <w:proofErr w:type="spellStart"/>
      <w:r>
        <w:t>ἔμπορον</w:t>
      </w:r>
      <w:proofErr w:type="spellEnd"/>
      <w:r>
        <w:t xml:space="preserve"> </w:t>
      </w:r>
      <w:proofErr w:type="spellStart"/>
      <w:r>
        <w:t>καὶ</w:t>
      </w:r>
      <w:proofErr w:type="spellEnd"/>
      <w:r>
        <w:t xml:space="preserve"> </w:t>
      </w:r>
      <w:proofErr w:type="spellStart"/>
      <w:r>
        <w:t>Ἀβραάμ</w:t>
      </w:r>
      <w:proofErr w:type="spellEnd"/>
      <w:r>
        <w:t xml:space="preserve"> Μ. </w:t>
      </w:r>
      <w:proofErr w:type="spellStart"/>
      <w:r>
        <w:t>Κο</w:t>
      </w:r>
      <w:proofErr w:type="spellEnd"/>
      <w:r>
        <w:t>-</w:t>
      </w:r>
    </w:p>
    <w:p w14:paraId="5DD61CF9" w14:textId="77777777" w:rsidR="00530F68" w:rsidRDefault="00530F68" w:rsidP="00530F68">
      <w:proofErr w:type="spellStart"/>
      <w:r>
        <w:t>έν</w:t>
      </w:r>
      <w:proofErr w:type="spellEnd"/>
      <w:r>
        <w:t xml:space="preserve"> </w:t>
      </w:r>
      <w:proofErr w:type="spellStart"/>
      <w:r>
        <w:t>ἀργυραμοιβοῦ</w:t>
      </w:r>
      <w:proofErr w:type="spellEnd"/>
      <w:r>
        <w:t xml:space="preserve"> </w:t>
      </w:r>
      <w:proofErr w:type="spellStart"/>
      <w:r>
        <w:t>ἀμφοτέρων</w:t>
      </w:r>
      <w:proofErr w:type="spellEnd"/>
      <w:r>
        <w:t xml:space="preserve"> κατοίκων </w:t>
      </w:r>
    </w:p>
    <w:p w14:paraId="7A227623" w14:textId="77777777" w:rsidR="00530F68" w:rsidRDefault="00530F68" w:rsidP="00530F68">
      <w:proofErr w:type="spellStart"/>
      <w:r>
        <w:t>Λαρίσσῃς</w:t>
      </w:r>
      <w:proofErr w:type="spellEnd"/>
      <w:r>
        <w:t xml:space="preserve">, </w:t>
      </w:r>
      <w:proofErr w:type="spellStart"/>
      <w:r>
        <w:t>ἐνεφανήσθη</w:t>
      </w:r>
      <w:proofErr w:type="spellEnd"/>
      <w:r>
        <w:t xml:space="preserve"> ὁ </w:t>
      </w:r>
      <w:proofErr w:type="spellStart"/>
      <w:r>
        <w:t>ἐπίσης</w:t>
      </w:r>
      <w:proofErr w:type="spellEnd"/>
      <w:r>
        <w:t xml:space="preserve"> γνωστός</w:t>
      </w:r>
    </w:p>
    <w:p w14:paraId="171B1C52" w14:textId="77777777" w:rsidR="00530F68" w:rsidRDefault="00530F68" w:rsidP="00530F68">
      <w:r>
        <w:t xml:space="preserve">μου </w:t>
      </w:r>
      <w:proofErr w:type="spellStart"/>
      <w:r>
        <w:t>καὶ</w:t>
      </w:r>
      <w:proofErr w:type="spellEnd"/>
      <w:r>
        <w:t xml:space="preserve"> μη </w:t>
      </w:r>
      <w:proofErr w:type="spellStart"/>
      <w:r>
        <w:t>ἐξαιρετέος</w:t>
      </w:r>
      <w:proofErr w:type="spellEnd"/>
      <w:r>
        <w:t xml:space="preserve"> κύριος </w:t>
      </w:r>
      <w:proofErr w:type="spellStart"/>
      <w:r>
        <w:t>Χουσνῆ</w:t>
      </w:r>
      <w:proofErr w:type="spellEnd"/>
      <w:r>
        <w:t xml:space="preserve"> </w:t>
      </w:r>
    </w:p>
    <w:p w14:paraId="061A3628" w14:textId="77777777" w:rsidR="00530F68" w:rsidRDefault="00530F68" w:rsidP="00530F68">
      <w:proofErr w:type="spellStart"/>
      <w:r>
        <w:t>Ναρούφ</w:t>
      </w:r>
      <w:proofErr w:type="spellEnd"/>
      <w:r>
        <w:t xml:space="preserve"> </w:t>
      </w:r>
      <w:proofErr w:type="spellStart"/>
      <w:r>
        <w:t>ἐφφένδης</w:t>
      </w:r>
      <w:proofErr w:type="spellEnd"/>
      <w:r>
        <w:t xml:space="preserve"> κτηματίας κάτοικος</w:t>
      </w:r>
    </w:p>
    <w:p w14:paraId="369C5122" w14:textId="77777777" w:rsidR="00530F68" w:rsidRDefault="00530F68" w:rsidP="00530F68">
      <w:proofErr w:type="spellStart"/>
      <w:r>
        <w:t>λαρίσσῃς</w:t>
      </w:r>
      <w:proofErr w:type="spellEnd"/>
      <w:r>
        <w:t xml:space="preserve"> </w:t>
      </w:r>
      <w:proofErr w:type="spellStart"/>
      <w:r>
        <w:t>καὶ</w:t>
      </w:r>
      <w:proofErr w:type="spellEnd"/>
      <w:r>
        <w:t xml:space="preserve"> </w:t>
      </w:r>
      <w:proofErr w:type="spellStart"/>
      <w:r>
        <w:t>ἐδήλωσεν</w:t>
      </w:r>
      <w:proofErr w:type="spellEnd"/>
      <w:r>
        <w:t xml:space="preserve"> </w:t>
      </w:r>
      <w:proofErr w:type="spellStart"/>
      <w:r>
        <w:t>ὅτι</w:t>
      </w:r>
      <w:proofErr w:type="spellEnd"/>
      <w:r>
        <w:t xml:space="preserve"> </w:t>
      </w:r>
      <w:proofErr w:type="spellStart"/>
      <w:r>
        <w:t>εἰ</w:t>
      </w:r>
      <w:proofErr w:type="spellEnd"/>
      <w:r>
        <w:t xml:space="preserve"> </w:t>
      </w:r>
      <w:proofErr w:type="spellStart"/>
      <w:r>
        <w:t>ὅλοι</w:t>
      </w:r>
      <w:proofErr w:type="spellEnd"/>
      <w:r>
        <w:t xml:space="preserve"> </w:t>
      </w:r>
      <w:proofErr w:type="spellStart"/>
      <w:r>
        <w:t>ἐν</w:t>
      </w:r>
      <w:proofErr w:type="spellEnd"/>
    </w:p>
    <w:p w14:paraId="25E14C76" w14:textId="77777777" w:rsidR="00530F68" w:rsidRDefault="00530F68" w:rsidP="00530F68">
      <w:r>
        <w:t xml:space="preserve">γένη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ἐκκρεμμές</w:t>
      </w:r>
      <w:proofErr w:type="spellEnd"/>
      <w:r>
        <w:t xml:space="preserve"> </w:t>
      </w:r>
      <w:proofErr w:type="spellStart"/>
      <w:r>
        <w:t>ἥδη</w:t>
      </w:r>
      <w:proofErr w:type="spellEnd"/>
      <w:r>
        <w:t xml:space="preserve"> </w:t>
      </w:r>
      <w:proofErr w:type="spellStart"/>
      <w:r>
        <w:t>καὶ</w:t>
      </w:r>
      <w:proofErr w:type="spellEnd"/>
      <w:r>
        <w:t xml:space="preserve"> </w:t>
      </w:r>
      <w:proofErr w:type="spellStart"/>
      <w:r>
        <w:t>μελλούσας</w:t>
      </w:r>
      <w:proofErr w:type="spellEnd"/>
    </w:p>
    <w:p w14:paraId="4F3F0CCE" w14:textId="77777777" w:rsidR="00530F68" w:rsidRDefault="00530F68" w:rsidP="00530F68">
      <w:proofErr w:type="spellStart"/>
      <w:r>
        <w:t>ἀναφορά</w:t>
      </w:r>
      <w:proofErr w:type="spellEnd"/>
      <w:r>
        <w:t xml:space="preserve"> </w:t>
      </w:r>
      <w:proofErr w:type="spellStart"/>
      <w:r>
        <w:t>καὶ</w:t>
      </w:r>
      <w:proofErr w:type="spellEnd"/>
      <w:r>
        <w:t xml:space="preserve"> </w:t>
      </w:r>
      <w:proofErr w:type="spellStart"/>
      <w:r>
        <w:t>ἀπό</w:t>
      </w:r>
      <w:proofErr w:type="spellEnd"/>
      <w:r>
        <w:t xml:space="preserve"> </w:t>
      </w:r>
      <w:proofErr w:type="spellStart"/>
      <w:r>
        <w:t>θέσις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περί παν-</w:t>
      </w:r>
    </w:p>
    <w:p w14:paraId="40DB0EAE" w14:textId="77777777" w:rsidR="00530F68" w:rsidRDefault="00530F68" w:rsidP="00530F68">
      <w:proofErr w:type="spellStart"/>
      <w:r>
        <w:t>τός</w:t>
      </w:r>
      <w:proofErr w:type="spellEnd"/>
      <w:r>
        <w:t xml:space="preserve"> </w:t>
      </w:r>
      <w:proofErr w:type="spellStart"/>
      <w:r>
        <w:t>ἀντικειμένου</w:t>
      </w:r>
      <w:proofErr w:type="spellEnd"/>
      <w:r>
        <w:t xml:space="preserve"> </w:t>
      </w:r>
      <w:proofErr w:type="spellStart"/>
      <w:r>
        <w:t>καὶ</w:t>
      </w:r>
      <w:proofErr w:type="spellEnd"/>
      <w:r>
        <w:t xml:space="preserve"> κατά παντός </w:t>
      </w:r>
      <w:proofErr w:type="spellStart"/>
      <w:r>
        <w:t>ἀντι</w:t>
      </w:r>
      <w:proofErr w:type="spellEnd"/>
      <w:r>
        <w:t>-</w:t>
      </w:r>
    </w:p>
    <w:p w14:paraId="2ECF0CDE" w14:textId="77777777" w:rsidR="00530F68" w:rsidRDefault="00530F68" w:rsidP="00530F68">
      <w:proofErr w:type="spellStart"/>
      <w:r>
        <w:t>δίκου</w:t>
      </w:r>
      <w:proofErr w:type="spellEnd"/>
      <w:r>
        <w:t xml:space="preserve"> του διορίζει </w:t>
      </w:r>
      <w:proofErr w:type="spellStart"/>
      <w:r>
        <w:t>καὶ</w:t>
      </w:r>
      <w:proofErr w:type="spellEnd"/>
      <w:r>
        <w:t xml:space="preserve"> </w:t>
      </w:r>
      <w:proofErr w:type="spellStart"/>
      <w:r>
        <w:t>ἀποκαθιστά</w:t>
      </w:r>
      <w:proofErr w:type="spellEnd"/>
      <w:r>
        <w:t xml:space="preserve"> </w:t>
      </w:r>
      <w:proofErr w:type="spellStart"/>
      <w:r>
        <w:t>πληρε</w:t>
      </w:r>
      <w:proofErr w:type="spellEnd"/>
      <w:r>
        <w:t>-</w:t>
      </w:r>
    </w:p>
    <w:p w14:paraId="582D6A74" w14:textId="77777777" w:rsidR="00530F68" w:rsidRDefault="00530F68" w:rsidP="00530F68">
      <w:proofErr w:type="spellStart"/>
      <w:r>
        <w:t>ξούσιον</w:t>
      </w:r>
      <w:proofErr w:type="spellEnd"/>
      <w:r>
        <w:t xml:space="preserve"> </w:t>
      </w:r>
      <w:proofErr w:type="spellStart"/>
      <w:r>
        <w:t>καὶ</w:t>
      </w:r>
      <w:proofErr w:type="spellEnd"/>
      <w:r>
        <w:t xml:space="preserve"> </w:t>
      </w:r>
      <w:proofErr w:type="spellStart"/>
      <w:r>
        <w:t>ἀντιπρόσωπον</w:t>
      </w:r>
      <w:proofErr w:type="spellEnd"/>
      <w:r>
        <w:t xml:space="preserve"> του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ἐνταυ</w:t>
      </w:r>
      <w:proofErr w:type="spellEnd"/>
      <w:r>
        <w:t>-</w:t>
      </w:r>
    </w:p>
    <w:p w14:paraId="6159BAC2" w14:textId="77777777" w:rsidR="00530F68" w:rsidRDefault="00530F68" w:rsidP="00530F68">
      <w:r>
        <w:t xml:space="preserve">θα </w:t>
      </w:r>
      <w:proofErr w:type="spellStart"/>
      <w:r>
        <w:t>Δικηγόρον</w:t>
      </w:r>
      <w:proofErr w:type="spellEnd"/>
      <w:r>
        <w:t xml:space="preserve"> κ. </w:t>
      </w:r>
      <w:proofErr w:type="spellStart"/>
      <w:r>
        <w:t>Γεώργιον</w:t>
      </w:r>
      <w:proofErr w:type="spellEnd"/>
      <w:r>
        <w:t xml:space="preserve"> </w:t>
      </w:r>
      <w:proofErr w:type="spellStart"/>
      <w:r>
        <w:t>Τἐτσην</w:t>
      </w:r>
      <w:proofErr w:type="spellEnd"/>
    </w:p>
    <w:p w14:paraId="4A5E7D6B" w14:textId="77777777" w:rsidR="00530F68" w:rsidRDefault="00530F68" w:rsidP="00530F68">
      <w:proofErr w:type="spellStart"/>
      <w:r>
        <w:t>ἐς</w:t>
      </w:r>
      <w:proofErr w:type="spellEnd"/>
      <w:r>
        <w:t xml:space="preserve"> </w:t>
      </w:r>
      <w:proofErr w:type="spellStart"/>
      <w:r>
        <w:t>ὅν</w:t>
      </w:r>
      <w:proofErr w:type="spellEnd"/>
      <w:r>
        <w:t xml:space="preserve"> παρέχει </w:t>
      </w:r>
      <w:proofErr w:type="spellStart"/>
      <w:r>
        <w:t>τὸ</w:t>
      </w:r>
      <w:proofErr w:type="spellEnd"/>
      <w:r>
        <w:t xml:space="preserve"> δικαίωμα να </w:t>
      </w:r>
      <w:proofErr w:type="spellStart"/>
      <w:r>
        <w:t>πα</w:t>
      </w:r>
      <w:proofErr w:type="spellEnd"/>
      <w:r>
        <w:t>-</w:t>
      </w:r>
    </w:p>
    <w:p w14:paraId="25FE3CA7" w14:textId="77777777" w:rsidR="00530F68" w:rsidRDefault="00530F68" w:rsidP="00530F68">
      <w:proofErr w:type="spellStart"/>
      <w:r>
        <w:t>ρίσταται</w:t>
      </w:r>
      <w:proofErr w:type="spellEnd"/>
      <w:r>
        <w:t xml:space="preserve"> </w:t>
      </w:r>
      <w:proofErr w:type="spellStart"/>
      <w:r>
        <w:t>ἀντ΄αὐτοῦ</w:t>
      </w:r>
      <w:proofErr w:type="spellEnd"/>
      <w:r>
        <w:t xml:space="preserve"> </w:t>
      </w:r>
      <w:proofErr w:type="spellStart"/>
      <w:r>
        <w:t>ἐνώπιον</w:t>
      </w:r>
      <w:proofErr w:type="spellEnd"/>
      <w:r>
        <w:t xml:space="preserve"> </w:t>
      </w:r>
      <w:proofErr w:type="spellStart"/>
      <w:r>
        <w:t>ἀπαν</w:t>
      </w:r>
      <w:proofErr w:type="spellEnd"/>
      <w:r>
        <w:t>-</w:t>
      </w:r>
    </w:p>
    <w:p w14:paraId="256990C9" w14:textId="77777777" w:rsidR="00530F68" w:rsidRDefault="00530F68" w:rsidP="00530F68">
      <w:r>
        <w:t xml:space="preserve">των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ἐνταύθα</w:t>
      </w:r>
      <w:proofErr w:type="spellEnd"/>
      <w:r>
        <w:t xml:space="preserve"> </w:t>
      </w:r>
      <w:proofErr w:type="spellStart"/>
      <w:r>
        <w:t>Δικασητρίων</w:t>
      </w:r>
      <w:proofErr w:type="spellEnd"/>
      <w:r>
        <w:t xml:space="preserve"> </w:t>
      </w:r>
      <w:proofErr w:type="spellStart"/>
      <w:r>
        <w:t>καὶ</w:t>
      </w:r>
      <w:proofErr w:type="spellEnd"/>
    </w:p>
    <w:p w14:paraId="5DE438BF" w14:textId="77777777" w:rsidR="00530F68" w:rsidRDefault="00530F68" w:rsidP="00530F68">
      <w:proofErr w:type="spellStart"/>
      <w:r>
        <w:t>ὑπερασπίζεται</w:t>
      </w:r>
      <w:proofErr w:type="spellEnd"/>
      <w:r>
        <w:t xml:space="preserve"> </w:t>
      </w:r>
      <w:proofErr w:type="spellStart"/>
      <w:r>
        <w:t>καθ΄ὅλους</w:t>
      </w:r>
      <w:proofErr w:type="spellEnd"/>
      <w:r>
        <w:t xml:space="preserve">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νόμι</w:t>
      </w:r>
      <w:proofErr w:type="spellEnd"/>
      <w:r>
        <w:t>-</w:t>
      </w:r>
    </w:p>
    <w:p w14:paraId="1761ED67" w14:textId="77777777" w:rsidR="00530F68" w:rsidRDefault="00530F68" w:rsidP="00530F68">
      <w:proofErr w:type="spellStart"/>
      <w:r>
        <w:t>μους</w:t>
      </w:r>
      <w:proofErr w:type="spellEnd"/>
      <w:r>
        <w:t xml:space="preserve"> τρόπους </w:t>
      </w:r>
      <w:proofErr w:type="spellStart"/>
      <w:r>
        <w:t>ἐπιχειρών</w:t>
      </w:r>
      <w:proofErr w:type="spellEnd"/>
      <w:r>
        <w:t xml:space="preserve"> </w:t>
      </w:r>
      <w:proofErr w:type="spellStart"/>
      <w:r>
        <w:t>ὅλοι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κύρι</w:t>
      </w:r>
      <w:proofErr w:type="spellEnd"/>
      <w:r>
        <w:t>-</w:t>
      </w:r>
    </w:p>
    <w:p w14:paraId="22DD3F1E" w14:textId="77777777" w:rsidR="00530F68" w:rsidRDefault="00530F68" w:rsidP="00530F68">
      <w:r>
        <w:t xml:space="preserve">ας </w:t>
      </w:r>
      <w:proofErr w:type="spellStart"/>
      <w:r>
        <w:t>καὶ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παρόδῳ</w:t>
      </w:r>
      <w:proofErr w:type="spellEnd"/>
      <w:r>
        <w:t xml:space="preserve"> </w:t>
      </w:r>
      <w:proofErr w:type="spellStart"/>
      <w:r>
        <w:t>πράξες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προβλε</w:t>
      </w:r>
      <w:proofErr w:type="spellEnd"/>
      <w:r>
        <w:t>-</w:t>
      </w:r>
    </w:p>
    <w:p w14:paraId="1CCB2C4E" w14:textId="77777777" w:rsidR="00530F68" w:rsidRDefault="00530F68" w:rsidP="00530F68">
      <w:proofErr w:type="spellStart"/>
      <w:r>
        <w:t>πομένα</w:t>
      </w:r>
      <w:proofErr w:type="spellEnd"/>
      <w:r>
        <w:t xml:space="preserve"> </w:t>
      </w:r>
      <w:proofErr w:type="spellStart"/>
      <w:r>
        <w:t>ἀπό</w:t>
      </w:r>
      <w:proofErr w:type="spellEnd"/>
      <w:r>
        <w:t xml:space="preserve"> </w:t>
      </w:r>
      <w:proofErr w:type="spellStart"/>
      <w:r>
        <w:t>τ΄ἄρθρ</w:t>
      </w:r>
      <w:proofErr w:type="spellEnd"/>
      <w:r>
        <w:t xml:space="preserve">. 95 </w:t>
      </w:r>
      <w:proofErr w:type="spellStart"/>
      <w:r>
        <w:t>καὶ</w:t>
      </w:r>
      <w:proofErr w:type="spellEnd"/>
      <w:r>
        <w:t xml:space="preserve"> 96 </w:t>
      </w:r>
      <w:proofErr w:type="spellStart"/>
      <w:r>
        <w:t>τὰ</w:t>
      </w:r>
      <w:proofErr w:type="spellEnd"/>
      <w:r>
        <w:t xml:space="preserve"> </w:t>
      </w:r>
    </w:p>
    <w:p w14:paraId="396F6DF9" w14:textId="77777777" w:rsidR="00530F68" w:rsidRDefault="00530F68" w:rsidP="00530F68">
      <w:proofErr w:type="spellStart"/>
      <w:r>
        <w:t>οἰκονομίας</w:t>
      </w:r>
      <w:proofErr w:type="spellEnd"/>
      <w:r>
        <w:t xml:space="preserve">, </w:t>
      </w:r>
      <w:proofErr w:type="spellStart"/>
      <w:r>
        <w:t>ἱδίως</w:t>
      </w:r>
      <w:proofErr w:type="spellEnd"/>
      <w:r>
        <w:t xml:space="preserve"> δε να </w:t>
      </w:r>
      <w:proofErr w:type="spellStart"/>
      <w:r>
        <w:t>προσκαλεῖ</w:t>
      </w:r>
      <w:proofErr w:type="spellEnd"/>
      <w:r>
        <w:t>, ἐ-</w:t>
      </w:r>
    </w:p>
    <w:p w14:paraId="02DAC7CC" w14:textId="77777777" w:rsidR="00530F68" w:rsidRDefault="00530F68" w:rsidP="00530F68">
      <w:proofErr w:type="spellStart"/>
      <w:r>
        <w:t>ξετάζει</w:t>
      </w:r>
      <w:proofErr w:type="spellEnd"/>
      <w:r>
        <w:t xml:space="preserve"> </w:t>
      </w:r>
      <w:proofErr w:type="spellStart"/>
      <w:r>
        <w:t>καὶ</w:t>
      </w:r>
      <w:proofErr w:type="spellEnd"/>
      <w:r>
        <w:t xml:space="preserve"> </w:t>
      </w:r>
      <w:proofErr w:type="spellStart"/>
      <w:r>
        <w:t>ἐξαιρεῖ</w:t>
      </w:r>
      <w:proofErr w:type="spellEnd"/>
      <w:r>
        <w:t xml:space="preserve"> μάρτυρας </w:t>
      </w:r>
      <w:proofErr w:type="spellStart"/>
      <w:r>
        <w:t>καὶ</w:t>
      </w:r>
      <w:proofErr w:type="spellEnd"/>
      <w:r>
        <w:t xml:space="preserve"> </w:t>
      </w:r>
      <w:proofErr w:type="spellStart"/>
      <w:r>
        <w:t>ἐνώπι</w:t>
      </w:r>
      <w:proofErr w:type="spellEnd"/>
      <w:r>
        <w:t>-</w:t>
      </w:r>
    </w:p>
    <w:p w14:paraId="1E2F8486" w14:textId="77777777" w:rsidR="00530F68" w:rsidRDefault="00530F68" w:rsidP="00530F68">
      <w:r>
        <w:t xml:space="preserve">ον </w:t>
      </w:r>
      <w:proofErr w:type="spellStart"/>
      <w:r>
        <w:t>εἰσηγητῶν</w:t>
      </w:r>
      <w:proofErr w:type="spellEnd"/>
      <w:r>
        <w:t xml:space="preserve"> να διορίζει διαιτητάς</w:t>
      </w:r>
    </w:p>
    <w:p w14:paraId="1FFBD0FD" w14:textId="77777777" w:rsidR="00530F68" w:rsidRDefault="00530F68" w:rsidP="00530F68">
      <w:proofErr w:type="spellStart"/>
      <w:r>
        <w:t>καὶ</w:t>
      </w:r>
      <w:proofErr w:type="spellEnd"/>
      <w:r>
        <w:t xml:space="preserve"> πραγματογνώμονες </w:t>
      </w:r>
      <w:proofErr w:type="spellStart"/>
      <w:r>
        <w:t>πρα</w:t>
      </w:r>
      <w:proofErr w:type="spellEnd"/>
      <w:r>
        <w:t>-</w:t>
      </w:r>
    </w:p>
    <w:p w14:paraId="1A8D4F42" w14:textId="77777777" w:rsidR="00530F68" w:rsidRDefault="00530F68" w:rsidP="00530F68">
      <w:proofErr w:type="spellStart"/>
      <w:r>
        <w:lastRenderedPageBreak/>
        <w:t>κτικῶν</w:t>
      </w:r>
      <w:proofErr w:type="spellEnd"/>
      <w:r>
        <w:t xml:space="preserve"> εξαιρέσεις </w:t>
      </w:r>
      <w:proofErr w:type="spellStart"/>
      <w:r>
        <w:t>κατἀ</w:t>
      </w:r>
      <w:proofErr w:type="spellEnd"/>
      <w:r>
        <w:t xml:space="preserve"> </w:t>
      </w:r>
    </w:p>
    <w:p w14:paraId="3A26462F" w14:textId="77777777" w:rsidR="00530F68" w:rsidRDefault="00530F68" w:rsidP="00530F68">
      <w:r>
        <w:t xml:space="preserve">---- κατά </w:t>
      </w:r>
      <w:proofErr w:type="spellStart"/>
      <w:r>
        <w:t>δικαστῶν</w:t>
      </w:r>
      <w:proofErr w:type="spellEnd"/>
      <w:r>
        <w:t xml:space="preserve"> </w:t>
      </w:r>
      <w:proofErr w:type="spellStart"/>
      <w:r>
        <w:t>καὶ</w:t>
      </w:r>
      <w:proofErr w:type="spellEnd"/>
      <w:r>
        <w:t xml:space="preserve"> </w:t>
      </w:r>
      <w:proofErr w:type="spellStart"/>
      <w:r>
        <w:t>δικαστικῶν</w:t>
      </w:r>
      <w:proofErr w:type="spellEnd"/>
    </w:p>
    <w:p w14:paraId="695F3D2F" w14:textId="77777777" w:rsidR="00530F68" w:rsidRDefault="00530F68" w:rsidP="00530F68">
      <w:proofErr w:type="spellStart"/>
      <w:r>
        <w:t>ὑπαλλήλων</w:t>
      </w:r>
      <w:proofErr w:type="spellEnd"/>
      <w:r>
        <w:t xml:space="preserve">, </w:t>
      </w:r>
      <w:proofErr w:type="spellStart"/>
      <w:r>
        <w:t>ν΄ἐνεργεί</w:t>
      </w:r>
      <w:proofErr w:type="spellEnd"/>
      <w:r>
        <w:t xml:space="preserve"> </w:t>
      </w:r>
      <w:proofErr w:type="spellStart"/>
      <w:r>
        <w:t>ἀναγκαστικά</w:t>
      </w:r>
      <w:proofErr w:type="spellEnd"/>
    </w:p>
    <w:p w14:paraId="05BB1230" w14:textId="77777777" w:rsidR="00530F68" w:rsidRDefault="00530F68" w:rsidP="00530F68">
      <w:proofErr w:type="spellStart"/>
      <w:r>
        <w:t>καὶ</w:t>
      </w:r>
      <w:proofErr w:type="spellEnd"/>
      <w:r>
        <w:t xml:space="preserve"> συντηρητικά μέτρα κατά παν-</w:t>
      </w:r>
    </w:p>
    <w:p w14:paraId="74B5744E" w14:textId="77777777" w:rsidR="00530F68" w:rsidRDefault="00530F68" w:rsidP="00530F68">
      <w:proofErr w:type="spellStart"/>
      <w:r>
        <w:t>τός</w:t>
      </w:r>
      <w:proofErr w:type="spellEnd"/>
      <w:r>
        <w:t xml:space="preserve"> </w:t>
      </w:r>
      <w:proofErr w:type="spellStart"/>
      <w:r>
        <w:t>ἀντιδίκου</w:t>
      </w:r>
      <w:proofErr w:type="spellEnd"/>
      <w:r>
        <w:t xml:space="preserve"> του </w:t>
      </w:r>
      <w:proofErr w:type="spellStart"/>
      <w:r>
        <w:t>πρὸς</w:t>
      </w:r>
      <w:proofErr w:type="spellEnd"/>
      <w:r>
        <w:t xml:space="preserve"> δε</w:t>
      </w:r>
    </w:p>
    <w:p w14:paraId="703BCF5E" w14:textId="77777777" w:rsidR="00530F68" w:rsidRDefault="00530F68" w:rsidP="00530F68">
      <w:r>
        <w:t xml:space="preserve">πείρος </w:t>
      </w:r>
      <w:proofErr w:type="spellStart"/>
      <w:r>
        <w:t>συμβιβασμῶν</w:t>
      </w:r>
      <w:proofErr w:type="spellEnd"/>
      <w:r>
        <w:t xml:space="preserve"> </w:t>
      </w:r>
      <w:proofErr w:type="spellStart"/>
      <w:r>
        <w:t>καὶ</w:t>
      </w:r>
      <w:proofErr w:type="spellEnd"/>
      <w:r>
        <w:t xml:space="preserve"> </w:t>
      </w:r>
      <w:proofErr w:type="spellStart"/>
      <w:r>
        <w:t>συγκαταβατι</w:t>
      </w:r>
      <w:proofErr w:type="spellEnd"/>
      <w:r>
        <w:t>-</w:t>
      </w:r>
    </w:p>
    <w:p w14:paraId="418F2CE1" w14:textId="77777777" w:rsidR="00530F68" w:rsidRDefault="00530F68" w:rsidP="00530F68">
      <w:proofErr w:type="spellStart"/>
      <w:r>
        <w:t>κές</w:t>
      </w:r>
      <w:proofErr w:type="spellEnd"/>
      <w:r>
        <w:t xml:space="preserve"> συμφωνίες </w:t>
      </w:r>
      <w:proofErr w:type="spellStart"/>
      <w:r>
        <w:t>ἀνακοινώσεις</w:t>
      </w:r>
      <w:proofErr w:type="spellEnd"/>
      <w:r>
        <w:t xml:space="preserve"> </w:t>
      </w:r>
      <w:proofErr w:type="spellStart"/>
      <w:r>
        <w:t>δικῶν</w:t>
      </w:r>
      <w:proofErr w:type="spellEnd"/>
      <w:r>
        <w:t xml:space="preserve"> </w:t>
      </w:r>
    </w:p>
    <w:p w14:paraId="2CB98496" w14:textId="77777777" w:rsidR="00530F68" w:rsidRDefault="00530F68" w:rsidP="00530F68">
      <w:proofErr w:type="spellStart"/>
      <w:r>
        <w:t>καὶ</w:t>
      </w:r>
      <w:proofErr w:type="spellEnd"/>
      <w:r>
        <w:t xml:space="preserve"> παρεμβάσεις </w:t>
      </w:r>
      <w:proofErr w:type="spellStart"/>
      <w:r>
        <w:t>καὶ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ἔνδικον</w:t>
      </w:r>
      <w:proofErr w:type="spellEnd"/>
      <w:r>
        <w:t xml:space="preserve"> </w:t>
      </w:r>
    </w:p>
    <w:p w14:paraId="642047F4" w14:textId="77777777" w:rsidR="00530F68" w:rsidRDefault="00530F68" w:rsidP="00530F68">
      <w:r>
        <w:t xml:space="preserve">μέσον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ἀνεραίσεως</w:t>
      </w:r>
      <w:proofErr w:type="spellEnd"/>
      <w:r>
        <w:t xml:space="preserve"> </w:t>
      </w:r>
      <w:proofErr w:type="spellStart"/>
      <w:r>
        <w:t>καὶ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ἐπα</w:t>
      </w:r>
      <w:proofErr w:type="spellEnd"/>
      <w:r>
        <w:t>-</w:t>
      </w:r>
    </w:p>
    <w:p w14:paraId="45755733" w14:textId="77777777" w:rsidR="00530F68" w:rsidRDefault="00530F68" w:rsidP="00530F68">
      <w:proofErr w:type="spellStart"/>
      <w:r>
        <w:t>ναλήψεως</w:t>
      </w:r>
      <w:proofErr w:type="spellEnd"/>
      <w:r>
        <w:t xml:space="preserve"> </w:t>
      </w:r>
      <w:proofErr w:type="spellStart"/>
      <w:r>
        <w:t>τὶς</w:t>
      </w:r>
      <w:proofErr w:type="spellEnd"/>
      <w:r>
        <w:t xml:space="preserve"> διαδικασίες </w:t>
      </w:r>
      <w:proofErr w:type="spellStart"/>
      <w:r>
        <w:t>ἀποδέ</w:t>
      </w:r>
      <w:proofErr w:type="spellEnd"/>
      <w:r>
        <w:t>-</w:t>
      </w:r>
    </w:p>
    <w:p w14:paraId="419F0729" w14:textId="77777777" w:rsidR="00530F68" w:rsidRDefault="00530F68" w:rsidP="00530F68">
      <w:proofErr w:type="spellStart"/>
      <w:r>
        <w:t>χηται</w:t>
      </w:r>
      <w:proofErr w:type="spellEnd"/>
      <w:r>
        <w:t xml:space="preserve"> </w:t>
      </w:r>
      <w:proofErr w:type="spellStart"/>
      <w:r>
        <w:t>καὶ</w:t>
      </w:r>
      <w:proofErr w:type="spellEnd"/>
      <w:r>
        <w:t xml:space="preserve"> </w:t>
      </w:r>
      <w:proofErr w:type="spellStart"/>
      <w:r>
        <w:t>ἐκτελεῖ</w:t>
      </w:r>
      <w:proofErr w:type="spellEnd"/>
      <w:r>
        <w:t xml:space="preserve"> </w:t>
      </w:r>
      <w:proofErr w:type="spellStart"/>
      <w:r>
        <w:t>ἀνακάπτη</w:t>
      </w:r>
      <w:proofErr w:type="spellEnd"/>
      <w:r>
        <w:t xml:space="preserve"> </w:t>
      </w:r>
      <w:proofErr w:type="spellStart"/>
      <w:r>
        <w:t>καὶ</w:t>
      </w:r>
      <w:proofErr w:type="spellEnd"/>
    </w:p>
    <w:p w14:paraId="0CE27C40" w14:textId="77777777" w:rsidR="00530F68" w:rsidRDefault="00530F68" w:rsidP="00530F68">
      <w:proofErr w:type="spellStart"/>
      <w:r>
        <w:t>ἐκκαλεῖ</w:t>
      </w:r>
      <w:proofErr w:type="spellEnd"/>
      <w:r>
        <w:t xml:space="preserve"> παντός </w:t>
      </w:r>
      <w:proofErr w:type="spellStart"/>
      <w:r>
        <w:t>εἴδους</w:t>
      </w:r>
      <w:proofErr w:type="spellEnd"/>
      <w:r>
        <w:t xml:space="preserve"> </w:t>
      </w:r>
      <w:proofErr w:type="spellStart"/>
      <w:r>
        <w:t>ἀποφάσεις</w:t>
      </w:r>
      <w:proofErr w:type="spellEnd"/>
    </w:p>
    <w:p w14:paraId="67C55A3F" w14:textId="77777777" w:rsidR="00530F68" w:rsidRDefault="00530F68" w:rsidP="00530F68">
      <w:proofErr w:type="spellStart"/>
      <w:r>
        <w:t>ἐν</w:t>
      </w:r>
      <w:proofErr w:type="spellEnd"/>
      <w:r>
        <w:t xml:space="preserve"> γένει </w:t>
      </w:r>
      <w:proofErr w:type="spellStart"/>
      <w:r>
        <w:t>καὶ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μέρει, </w:t>
      </w:r>
      <w:proofErr w:type="spellStart"/>
      <w:r>
        <w:t>νὰ</w:t>
      </w:r>
      <w:proofErr w:type="spellEnd"/>
      <w:r>
        <w:t xml:space="preserve"> </w:t>
      </w:r>
      <w:proofErr w:type="spellStart"/>
      <w:r>
        <w:t>παραι</w:t>
      </w:r>
      <w:proofErr w:type="spellEnd"/>
      <w:r>
        <w:t>-</w:t>
      </w:r>
    </w:p>
    <w:p w14:paraId="1924092B" w14:textId="77777777" w:rsidR="00530F68" w:rsidRDefault="00530F68" w:rsidP="00530F68">
      <w:proofErr w:type="spellStart"/>
      <w:r>
        <w:t>χηται</w:t>
      </w:r>
      <w:proofErr w:type="spellEnd"/>
      <w:r>
        <w:t xml:space="preserve"> </w:t>
      </w:r>
      <w:proofErr w:type="spellStart"/>
      <w:r>
        <w:t>ἀπό</w:t>
      </w:r>
      <w:proofErr w:type="spellEnd"/>
      <w:r>
        <w:t xml:space="preserve"> τινός </w:t>
      </w:r>
      <w:proofErr w:type="spellStart"/>
      <w:r>
        <w:t>ἐνδίκου</w:t>
      </w:r>
      <w:proofErr w:type="spellEnd"/>
      <w:r>
        <w:t xml:space="preserve"> μέσου</w:t>
      </w:r>
    </w:p>
    <w:p w14:paraId="168067C7" w14:textId="77777777" w:rsidR="00530F68" w:rsidRDefault="00530F68" w:rsidP="00530F68">
      <w:proofErr w:type="spellStart"/>
      <w:r>
        <w:t>καὶ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ὅλος</w:t>
      </w:r>
      <w:proofErr w:type="spellEnd"/>
      <w:r>
        <w:t xml:space="preserve"> δίκης </w:t>
      </w:r>
      <w:proofErr w:type="spellStart"/>
      <w:r>
        <w:t>καὶ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ὁρκοδο</w:t>
      </w:r>
      <w:proofErr w:type="spellEnd"/>
      <w:r>
        <w:t>-</w:t>
      </w:r>
    </w:p>
    <w:p w14:paraId="5719F6C3" w14:textId="77777777" w:rsidR="00530F68" w:rsidRDefault="00530F68" w:rsidP="00530F68">
      <w:proofErr w:type="spellStart"/>
      <w:r>
        <w:t>σίας</w:t>
      </w:r>
      <w:proofErr w:type="spellEnd"/>
      <w:r>
        <w:t xml:space="preserve"> διαδίκων ἥ μαρτύρων να </w:t>
      </w:r>
      <w:proofErr w:type="spellStart"/>
      <w:r>
        <w:t>ἐπά</w:t>
      </w:r>
      <w:proofErr w:type="spellEnd"/>
    </w:p>
    <w:p w14:paraId="1A1C7CE5" w14:textId="77777777" w:rsidR="00530F68" w:rsidRDefault="00530F68" w:rsidP="00530F68">
      <w:proofErr w:type="spellStart"/>
      <w:r>
        <w:t>γῃ</w:t>
      </w:r>
      <w:proofErr w:type="spellEnd"/>
      <w:r>
        <w:t xml:space="preserve"> </w:t>
      </w:r>
      <w:proofErr w:type="spellStart"/>
      <w:r>
        <w:t>δέχηται</w:t>
      </w:r>
      <w:proofErr w:type="spellEnd"/>
      <w:r>
        <w:t xml:space="preserve"> </w:t>
      </w:r>
      <w:proofErr w:type="spellStart"/>
      <w:r>
        <w:t>καὶ</w:t>
      </w:r>
      <w:proofErr w:type="spellEnd"/>
      <w:r>
        <w:t xml:space="preserve"> </w:t>
      </w:r>
      <w:proofErr w:type="spellStart"/>
      <w:r>
        <w:t>ἀντεπάγῃ</w:t>
      </w:r>
      <w:proofErr w:type="spellEnd"/>
      <w:r>
        <w:t xml:space="preserve"> </w:t>
      </w:r>
      <w:proofErr w:type="spellStart"/>
      <w:r>
        <w:t>ὅρκους</w:t>
      </w:r>
      <w:proofErr w:type="spellEnd"/>
      <w:r>
        <w:t xml:space="preserve"> </w:t>
      </w:r>
      <w:proofErr w:type="spellStart"/>
      <w:r>
        <w:t>καὶ</w:t>
      </w:r>
      <w:proofErr w:type="spellEnd"/>
    </w:p>
    <w:p w14:paraId="51F01FCD" w14:textId="77777777" w:rsidR="00530F68" w:rsidRDefault="00530F68" w:rsidP="00530F68">
      <w:r>
        <w:t xml:space="preserve">να </w:t>
      </w:r>
      <w:proofErr w:type="spellStart"/>
      <w:r>
        <w:t>ἀπογράφῃ</w:t>
      </w:r>
      <w:proofErr w:type="spellEnd"/>
      <w:r>
        <w:t xml:space="preserve"> παν </w:t>
      </w:r>
      <w:proofErr w:type="spellStart"/>
      <w:r>
        <w:t>δικόγραφον</w:t>
      </w:r>
      <w:proofErr w:type="spellEnd"/>
    </w:p>
    <w:p w14:paraId="0400E7AC" w14:textId="77777777" w:rsidR="00530F68" w:rsidRDefault="00530F68" w:rsidP="00530F68">
      <w:proofErr w:type="spellStart"/>
      <w:r>
        <w:t>καὶ</w:t>
      </w:r>
      <w:proofErr w:type="spellEnd"/>
      <w:r>
        <w:t xml:space="preserve"> παν </w:t>
      </w:r>
      <w:proofErr w:type="spellStart"/>
      <w:r>
        <w:t>ἄξιο</w:t>
      </w:r>
      <w:proofErr w:type="spellEnd"/>
      <w:r>
        <w:t xml:space="preserve"> </w:t>
      </w:r>
      <w:proofErr w:type="spellStart"/>
      <w:r>
        <w:t>ἕγγραφον</w:t>
      </w:r>
      <w:proofErr w:type="spellEnd"/>
      <w:r>
        <w:t xml:space="preserve"> </w:t>
      </w:r>
      <w:proofErr w:type="spellStart"/>
      <w:r>
        <w:t>χρῆζον</w:t>
      </w:r>
      <w:proofErr w:type="spellEnd"/>
    </w:p>
    <w:p w14:paraId="31C4700D" w14:textId="77777777" w:rsidR="00530F68" w:rsidRDefault="00530F68" w:rsidP="00530F68">
      <w:proofErr w:type="spellStart"/>
      <w:r>
        <w:t>ὑπογραφῆς</w:t>
      </w:r>
      <w:proofErr w:type="spellEnd"/>
      <w:r>
        <w:t xml:space="preserve">, να </w:t>
      </w:r>
      <w:proofErr w:type="spellStart"/>
      <w:r>
        <w:t>διορίζῃ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ἀνάγκη</w:t>
      </w:r>
      <w:proofErr w:type="spellEnd"/>
    </w:p>
    <w:p w14:paraId="580B6FE6" w14:textId="77777777" w:rsidR="00530F68" w:rsidRDefault="00530F68" w:rsidP="00530F68">
      <w:proofErr w:type="spellStart"/>
      <w:r>
        <w:t>καὶ</w:t>
      </w:r>
      <w:proofErr w:type="spellEnd"/>
      <w:r>
        <w:t xml:space="preserve"> </w:t>
      </w:r>
      <w:proofErr w:type="spellStart"/>
      <w:r>
        <w:t>ἄξιους</w:t>
      </w:r>
      <w:proofErr w:type="spellEnd"/>
      <w:r>
        <w:t xml:space="preserve"> πληρεξουσίους </w:t>
      </w:r>
      <w:proofErr w:type="spellStart"/>
      <w:r>
        <w:t>καὶ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</w:p>
    <w:p w14:paraId="49D0A7D7" w14:textId="77777777" w:rsidR="00530F68" w:rsidRDefault="00530F68" w:rsidP="00530F68">
      <w:r>
        <w:t xml:space="preserve">γένει να </w:t>
      </w:r>
      <w:proofErr w:type="spellStart"/>
      <w:r>
        <w:t>πράττῃ</w:t>
      </w:r>
      <w:proofErr w:type="spellEnd"/>
      <w:r>
        <w:t xml:space="preserve"> πάν </w:t>
      </w:r>
      <w:proofErr w:type="spellStart"/>
      <w:r>
        <w:t>ὅτι</w:t>
      </w:r>
      <w:proofErr w:type="spellEnd"/>
      <w:r>
        <w:t xml:space="preserve"> </w:t>
      </w:r>
      <w:proofErr w:type="spellStart"/>
      <w:r>
        <w:t>ἀποτε</w:t>
      </w:r>
      <w:proofErr w:type="spellEnd"/>
      <w:r>
        <w:t>-</w:t>
      </w:r>
    </w:p>
    <w:p w14:paraId="64C3C26A" w14:textId="77777777" w:rsidR="00530F68" w:rsidRDefault="00530F68" w:rsidP="00530F68">
      <w:proofErr w:type="spellStart"/>
      <w:r>
        <w:t>λεῖ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συμφέρον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ἐντολέως</w:t>
      </w:r>
      <w:proofErr w:type="spellEnd"/>
    </w:p>
    <w:p w14:paraId="45063825" w14:textId="77777777" w:rsidR="00530F68" w:rsidRDefault="00530F68" w:rsidP="00530F68">
      <w:proofErr w:type="spellStart"/>
      <w:r>
        <w:t>τοῦ</w:t>
      </w:r>
      <w:proofErr w:type="spellEnd"/>
      <w:r>
        <w:t xml:space="preserve"> </w:t>
      </w:r>
      <w:proofErr w:type="spellStart"/>
      <w:r>
        <w:t>ὑποσχομένου</w:t>
      </w:r>
      <w:proofErr w:type="spellEnd"/>
      <w:r>
        <w:t xml:space="preserve"> </w:t>
      </w:r>
      <w:proofErr w:type="spellStart"/>
      <w:r>
        <w:t>τοῦτον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</w:p>
    <w:p w14:paraId="1AA4C2E7" w14:textId="77777777" w:rsidR="00530F68" w:rsidRDefault="00530F68" w:rsidP="00530F68">
      <w:r>
        <w:t xml:space="preserve">πλήρη </w:t>
      </w:r>
      <w:proofErr w:type="spellStart"/>
      <w:r>
        <w:t>παραδοχῆν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πράξε-</w:t>
      </w:r>
    </w:p>
    <w:p w14:paraId="3DD5DB21" w14:textId="77777777" w:rsidR="00530F68" w:rsidRDefault="00530F68" w:rsidP="00530F68">
      <w:r>
        <w:t xml:space="preserve">ων </w:t>
      </w:r>
      <w:proofErr w:type="spellStart"/>
      <w:r>
        <w:t>τοῦ</w:t>
      </w:r>
      <w:proofErr w:type="spellEnd"/>
      <w:r>
        <w:t xml:space="preserve"> ὁ </w:t>
      </w:r>
      <w:proofErr w:type="spellStart"/>
      <w:r>
        <w:t>νομίμων</w:t>
      </w:r>
      <w:proofErr w:type="spellEnd"/>
      <w:r>
        <w:t xml:space="preserve"> </w:t>
      </w:r>
      <w:proofErr w:type="spellStart"/>
      <w:r>
        <w:t>καὶ</w:t>
      </w:r>
      <w:proofErr w:type="spellEnd"/>
    </w:p>
    <w:p w14:paraId="50445834" w14:textId="77777777" w:rsidR="00530F68" w:rsidRDefault="00530F68" w:rsidP="00530F68">
      <w:r>
        <w:t xml:space="preserve">---των </w:t>
      </w:r>
      <w:proofErr w:type="spellStart"/>
      <w:r>
        <w:t>τῆ</w:t>
      </w:r>
      <w:proofErr w:type="spellEnd"/>
      <w:r>
        <w:t xml:space="preserve"> </w:t>
      </w:r>
      <w:proofErr w:type="spellStart"/>
      <w:r>
        <w:t>βεβαίωσιν</w:t>
      </w:r>
      <w:proofErr w:type="spellEnd"/>
      <w:r>
        <w:t xml:space="preserve"> </w:t>
      </w:r>
      <w:proofErr w:type="spellStart"/>
      <w:r>
        <w:t>συνε</w:t>
      </w:r>
      <w:proofErr w:type="spellEnd"/>
      <w:r>
        <w:t>-</w:t>
      </w:r>
    </w:p>
    <w:p w14:paraId="68F8AD36" w14:textId="77777777" w:rsidR="00530F68" w:rsidRDefault="00530F68" w:rsidP="00530F68">
      <w:proofErr w:type="spellStart"/>
      <w:r>
        <w:t>τάχθῃ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παρόν </w:t>
      </w:r>
      <w:proofErr w:type="spellStart"/>
      <w:r>
        <w:t>ἐντός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γρα</w:t>
      </w:r>
      <w:proofErr w:type="spellEnd"/>
      <w:r>
        <w:t>-</w:t>
      </w:r>
    </w:p>
    <w:p w14:paraId="2719E728" w14:textId="77777777" w:rsidR="00530F68" w:rsidRDefault="00530F68" w:rsidP="00530F68">
      <w:proofErr w:type="spellStart"/>
      <w:r>
        <w:t>φείου</w:t>
      </w:r>
      <w:proofErr w:type="spellEnd"/>
      <w:r>
        <w:t xml:space="preserve"> μου </w:t>
      </w:r>
      <w:proofErr w:type="spellStart"/>
      <w:r>
        <w:t>ὅπερ</w:t>
      </w:r>
      <w:proofErr w:type="spellEnd"/>
      <w:r>
        <w:t xml:space="preserve"> </w:t>
      </w:r>
      <w:proofErr w:type="spellStart"/>
      <w:r>
        <w:t>ἔχω</w:t>
      </w:r>
      <w:proofErr w:type="spellEnd"/>
      <w:r>
        <w:t xml:space="preserve"> </w:t>
      </w:r>
      <w:proofErr w:type="spellStart"/>
      <w:r>
        <w:t>ὑπό</w:t>
      </w:r>
      <w:proofErr w:type="spellEnd"/>
      <w:r>
        <w:t xml:space="preserve"> </w:t>
      </w:r>
      <w:proofErr w:type="spellStart"/>
      <w:r>
        <w:t>τῶν</w:t>
      </w:r>
      <w:proofErr w:type="spellEnd"/>
    </w:p>
    <w:p w14:paraId="27C5AAA5" w14:textId="77777777" w:rsidR="00530F68" w:rsidRDefault="00530F68" w:rsidP="00530F68">
      <w:r>
        <w:t>3</w:t>
      </w:r>
      <w:r w:rsidRPr="006836C7">
        <w:rPr>
          <w:vertAlign w:val="superscript"/>
        </w:rPr>
        <w:t>η</w:t>
      </w:r>
      <w:r>
        <w:t xml:space="preserve"> σελίδα</w:t>
      </w:r>
    </w:p>
    <w:p w14:paraId="65304FDC" w14:textId="77777777" w:rsidR="00530F68" w:rsidRDefault="00530F68" w:rsidP="00530F68">
      <w:r>
        <w:t xml:space="preserve">διεγράφησαν </w:t>
      </w:r>
      <w:proofErr w:type="spellStart"/>
      <w:r>
        <w:t>τρεῖς</w:t>
      </w:r>
      <w:proofErr w:type="spellEnd"/>
      <w:r>
        <w:t xml:space="preserve"> λέξεις </w:t>
      </w:r>
      <w:proofErr w:type="spellStart"/>
      <w:r>
        <w:t>ἐν</w:t>
      </w:r>
      <w:proofErr w:type="spellEnd"/>
      <w:r>
        <w:t xml:space="preserve"> </w:t>
      </w:r>
    </w:p>
    <w:p w14:paraId="0974958C" w14:textId="77777777" w:rsidR="00530F68" w:rsidRDefault="00530F68" w:rsidP="00530F68">
      <w:proofErr w:type="spellStart"/>
      <w:r>
        <w:lastRenderedPageBreak/>
        <w:t>τῶν</w:t>
      </w:r>
      <w:proofErr w:type="spellEnd"/>
      <w:r>
        <w:t xml:space="preserve"> </w:t>
      </w:r>
      <w:proofErr w:type="spellStart"/>
      <w:r>
        <w:t>ἀποθηκῶν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Α. </w:t>
      </w:r>
      <w:proofErr w:type="spellStart"/>
      <w:r>
        <w:t>Χαϊμ</w:t>
      </w:r>
      <w:proofErr w:type="spellEnd"/>
      <w:r>
        <w:t xml:space="preserve"> </w:t>
      </w:r>
      <w:proofErr w:type="spellStart"/>
      <w:r>
        <w:t>Αλχαν</w:t>
      </w:r>
      <w:proofErr w:type="spellEnd"/>
    </w:p>
    <w:p w14:paraId="5899E18B" w14:textId="77777777" w:rsidR="00530F68" w:rsidRDefault="00530F68" w:rsidP="00530F68">
      <w:proofErr w:type="spellStart"/>
      <w:r>
        <w:t>τὰ</w:t>
      </w:r>
      <w:proofErr w:type="spellEnd"/>
      <w:r>
        <w:t xml:space="preserve"> κειμένων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θέσιν</w:t>
      </w:r>
      <w:proofErr w:type="spellEnd"/>
      <w:r>
        <w:t xml:space="preserve"> παζάρι </w:t>
      </w:r>
      <w:proofErr w:type="spellStart"/>
      <w:r>
        <w:t>τῆς</w:t>
      </w:r>
      <w:proofErr w:type="spellEnd"/>
    </w:p>
    <w:p w14:paraId="226E687D" w14:textId="77777777" w:rsidR="00530F68" w:rsidRDefault="00530F68" w:rsidP="00530F68">
      <w:r>
        <w:t xml:space="preserve">πόλεως </w:t>
      </w:r>
      <w:proofErr w:type="spellStart"/>
      <w:r>
        <w:t>ταῦτης</w:t>
      </w:r>
      <w:proofErr w:type="spellEnd"/>
      <w:r>
        <w:t xml:space="preserve"> </w:t>
      </w:r>
      <w:proofErr w:type="spellStart"/>
      <w:r>
        <w:t>καὶ</w:t>
      </w:r>
      <w:proofErr w:type="spellEnd"/>
      <w:r>
        <w:t xml:space="preserve"> </w:t>
      </w:r>
      <w:proofErr w:type="spellStart"/>
      <w:r>
        <w:t>ἀναγνωσθέν</w:t>
      </w:r>
      <w:proofErr w:type="spellEnd"/>
      <w:r>
        <w:t xml:space="preserve"> </w:t>
      </w:r>
      <w:proofErr w:type="spellStart"/>
      <w:r>
        <w:t>εὐκρι</w:t>
      </w:r>
      <w:proofErr w:type="spellEnd"/>
    </w:p>
    <w:p w14:paraId="00AB58D5" w14:textId="77777777" w:rsidR="00530F68" w:rsidRDefault="00530F68" w:rsidP="00530F68">
      <w:proofErr w:type="spellStart"/>
      <w:r>
        <w:t>νῶς</w:t>
      </w:r>
      <w:proofErr w:type="spellEnd"/>
      <w:r>
        <w:t xml:space="preserve"> </w:t>
      </w:r>
      <w:proofErr w:type="spellStart"/>
      <w:r>
        <w:t>καὶ</w:t>
      </w:r>
      <w:proofErr w:type="spellEnd"/>
      <w:r>
        <w:t xml:space="preserve"> μεγαλοφώνως </w:t>
      </w:r>
      <w:proofErr w:type="spellStart"/>
      <w:r>
        <w:t>εἰ</w:t>
      </w:r>
      <w:proofErr w:type="spellEnd"/>
      <w:r>
        <w:t xml:space="preserve"> </w:t>
      </w:r>
      <w:proofErr w:type="spellStart"/>
      <w:r>
        <w:t>ἐπήκοον</w:t>
      </w:r>
      <w:proofErr w:type="spellEnd"/>
      <w:r>
        <w:t xml:space="preserve"> </w:t>
      </w:r>
      <w:proofErr w:type="spellStart"/>
      <w:r>
        <w:t>τοῦ</w:t>
      </w:r>
      <w:proofErr w:type="spellEnd"/>
    </w:p>
    <w:p w14:paraId="487B998D" w14:textId="77777777" w:rsidR="00530F68" w:rsidRDefault="00530F68" w:rsidP="00530F68">
      <w:proofErr w:type="spellStart"/>
      <w:r>
        <w:t>εντολέως</w:t>
      </w:r>
      <w:proofErr w:type="spellEnd"/>
      <w:r>
        <w:t xml:space="preserve"> </w:t>
      </w:r>
      <w:proofErr w:type="spellStart"/>
      <w:r>
        <w:t>καὶ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μαρτύρων </w:t>
      </w:r>
      <w:proofErr w:type="spellStart"/>
      <w:r>
        <w:t>ὑπογρα</w:t>
      </w:r>
      <w:proofErr w:type="spellEnd"/>
      <w:r>
        <w:t>-</w:t>
      </w:r>
    </w:p>
    <w:p w14:paraId="48BE9C93" w14:textId="77777777" w:rsidR="00530F68" w:rsidRDefault="00530F68" w:rsidP="00530F68">
      <w:proofErr w:type="spellStart"/>
      <w:r>
        <w:t>φεται</w:t>
      </w:r>
      <w:proofErr w:type="spellEnd"/>
      <w:r>
        <w:t xml:space="preserve"> </w:t>
      </w:r>
      <w:proofErr w:type="spellStart"/>
      <w:r>
        <w:t>παρ’αὐτῶν</w:t>
      </w:r>
      <w:proofErr w:type="spellEnd"/>
      <w:r>
        <w:t xml:space="preserve"> </w:t>
      </w:r>
      <w:proofErr w:type="spellStart"/>
      <w:r>
        <w:t>καὶ</w:t>
      </w:r>
      <w:proofErr w:type="spellEnd"/>
      <w:r>
        <w:t xml:space="preserve"> </w:t>
      </w:r>
      <w:proofErr w:type="spellStart"/>
      <w:r>
        <w:t>ἐμοῦ</w:t>
      </w:r>
      <w:proofErr w:type="spellEnd"/>
      <w:r>
        <w:t xml:space="preserve"> ὁ </w:t>
      </w:r>
      <w:proofErr w:type="spellStart"/>
      <w:r>
        <w:t>δὲ</w:t>
      </w:r>
      <w:proofErr w:type="spellEnd"/>
    </w:p>
    <w:p w14:paraId="53899D5A" w14:textId="77777777" w:rsidR="00530F68" w:rsidRDefault="00530F68" w:rsidP="00530F68">
      <w:proofErr w:type="spellStart"/>
      <w:r>
        <w:t>ἐντολεύς</w:t>
      </w:r>
      <w:proofErr w:type="spellEnd"/>
      <w:r>
        <w:t xml:space="preserve"> </w:t>
      </w:r>
      <w:proofErr w:type="spellStart"/>
      <w:r>
        <w:t>ὑπέγραψε</w:t>
      </w:r>
      <w:proofErr w:type="spellEnd"/>
      <w:r>
        <w:t xml:space="preserve"> τουρκιστί</w:t>
      </w:r>
    </w:p>
    <w:p w14:paraId="61665963" w14:textId="77777777" w:rsidR="00530F68" w:rsidRDefault="00530F68" w:rsidP="00530F68">
      <w:proofErr w:type="spellStart"/>
      <w:r>
        <w:t>οἱ</w:t>
      </w:r>
      <w:proofErr w:type="spellEnd"/>
      <w:r>
        <w:t xml:space="preserve"> </w:t>
      </w:r>
      <w:proofErr w:type="spellStart"/>
      <w:r>
        <w:t>ἐντολεῖς</w:t>
      </w:r>
      <w:proofErr w:type="spellEnd"/>
      <w:r>
        <w:t xml:space="preserve">     </w:t>
      </w:r>
      <w:proofErr w:type="spellStart"/>
      <w:r>
        <w:t>οἱ</w:t>
      </w:r>
      <w:proofErr w:type="spellEnd"/>
      <w:r>
        <w:t xml:space="preserve"> μάρτυρες</w:t>
      </w:r>
    </w:p>
    <w:p w14:paraId="2E80270C" w14:textId="77777777" w:rsidR="00530F68" w:rsidRDefault="00530F68" w:rsidP="00530F68">
      <w:r>
        <w:tab/>
        <w:t xml:space="preserve">        </w:t>
      </w:r>
      <w:proofErr w:type="spellStart"/>
      <w:r>
        <w:t>Ἀβραἀμ</w:t>
      </w:r>
      <w:proofErr w:type="spellEnd"/>
      <w:r>
        <w:t xml:space="preserve"> Μ. Κοέν</w:t>
      </w:r>
    </w:p>
    <w:p w14:paraId="76F8E112" w14:textId="77777777" w:rsidR="00AA621B" w:rsidRDefault="00AA621B"/>
    <w:sectPr w:rsidR="00AA62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44"/>
    <w:rsid w:val="00530F68"/>
    <w:rsid w:val="006C3267"/>
    <w:rsid w:val="00AA621B"/>
    <w:rsid w:val="00B011E6"/>
    <w:rsid w:val="00C152DE"/>
    <w:rsid w:val="00DE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3704A"/>
  <w15:chartTrackingRefBased/>
  <w15:docId w15:val="{4BACDA5A-D92A-4C04-9F3D-B39B9E43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F6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Soularidis</dc:creator>
  <cp:keywords/>
  <dc:description/>
  <cp:lastModifiedBy>Andreas Soularidis</cp:lastModifiedBy>
  <cp:revision>2</cp:revision>
  <dcterms:created xsi:type="dcterms:W3CDTF">2024-04-14T13:24:00Z</dcterms:created>
  <dcterms:modified xsi:type="dcterms:W3CDTF">2024-04-14T13:25:00Z</dcterms:modified>
</cp:coreProperties>
</file>