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4502" w14:textId="77777777" w:rsidR="00B56691" w:rsidRDefault="00B56691" w:rsidP="00B56691">
      <w:r>
        <w:t>Εν λαρίσσῃ σήμερον την δεκάτην</w:t>
      </w:r>
    </w:p>
    <w:p w14:paraId="561E3E62" w14:textId="77777777" w:rsidR="00B56691" w:rsidRDefault="00B56691" w:rsidP="00B56691">
      <w:r>
        <w:t>ἕκτην (16) του μηνός Νοεμβρίου τοῦ χιλι</w:t>
      </w:r>
    </w:p>
    <w:p w14:paraId="614C1B94" w14:textId="77777777" w:rsidR="00B56691" w:rsidRDefault="00B56691" w:rsidP="00B56691">
      <w:r>
        <w:t>οστοῦ ὀκτακοσιοστοῦ ὀγδοηκοστοῦ πρώτου</w:t>
      </w:r>
    </w:p>
    <w:p w14:paraId="3FCADEC6" w14:textId="77777777" w:rsidR="00B56691" w:rsidRDefault="00B56691" w:rsidP="00B56691">
      <w:r>
        <w:t xml:space="preserve">ἕτους, ἡμέραν Δευτέραν ἐνώπιον ἐμοῦ τοῦ </w:t>
      </w:r>
    </w:p>
    <w:p w14:paraId="64D11BE2" w14:textId="77777777" w:rsidR="00B56691" w:rsidRDefault="00B56691" w:rsidP="00B56691">
      <w:r>
        <w:t xml:space="preserve">Συμβολαιογράφου λαρίσσης Ἀναστασίου </w:t>
      </w:r>
      <w:r>
        <w:rPr>
          <w:lang w:val="en-US"/>
        </w:rPr>
        <w:t>B</w:t>
      </w:r>
      <w:r>
        <w:t>. Φίλιου</w:t>
      </w:r>
    </w:p>
    <w:p w14:paraId="452791A8" w14:textId="77777777" w:rsidR="00B56691" w:rsidRDefault="00B56691" w:rsidP="00B56691">
      <w:r>
        <w:t xml:space="preserve">καὶ τῶν κάτωθι προσυπογεγραμμένων δύο μαρτύρων </w:t>
      </w:r>
    </w:p>
    <w:p w14:paraId="1A0BAABB" w14:textId="77777777" w:rsidR="00B56691" w:rsidRDefault="00B56691" w:rsidP="00B56691">
      <w:r>
        <w:t>γνωστῶν μοι πολιτῶν ἑλλήνων καὶ μὴ εξαιρετέων</w:t>
      </w:r>
    </w:p>
    <w:p w14:paraId="4CA19376" w14:textId="77777777" w:rsidR="00B56691" w:rsidRDefault="00B56691" w:rsidP="00B56691">
      <w:r>
        <w:t>κυρίων Ξόγας Ντήνα καὶ Ἀντὠνιος Χρή-</w:t>
      </w:r>
    </w:p>
    <w:p w14:paraId="6DA2F34D" w14:textId="77777777" w:rsidR="00B56691" w:rsidRDefault="00B56691" w:rsidP="00B56691">
      <w:r>
        <w:t>στου Σάββα παντοπωλῶν ἀμφοτέρων</w:t>
      </w:r>
    </w:p>
    <w:p w14:paraId="1F5CBE38" w14:textId="77777777" w:rsidR="00B56691" w:rsidRDefault="00B56691" w:rsidP="00B56691">
      <w:r>
        <w:t xml:space="preserve">κατοίκων λαρίσσης. ἐνεφανίσθησαν οἱ επίσης </w:t>
      </w:r>
    </w:p>
    <w:p w14:paraId="43FA3DE4" w14:textId="77777777" w:rsidR="00B56691" w:rsidRDefault="00B56691" w:rsidP="00B56691">
      <w:r>
        <w:t>γνωστοί μοι καὶ μὴ εξαιρετέοι Κύριοι ἀφ’ ἐνός</w:t>
      </w:r>
    </w:p>
    <w:p w14:paraId="72251B9B" w14:textId="77777777" w:rsidR="00B56691" w:rsidRDefault="00B56691" w:rsidP="00B56691">
      <w:r>
        <w:t>οἱ Θεόδωρος Γεωργ. Μετάκος Κουρεύς κάτοικοι λα-</w:t>
      </w:r>
    </w:p>
    <w:p w14:paraId="14A109F7" w14:textId="77777777" w:rsidR="00B56691" w:rsidRDefault="00B56691" w:rsidP="00B56691">
      <w:r>
        <w:t>ρίσσης καὶ ἀφ’ ετέρου ὁ Γεώργιος Ντιμήρης γεωρ-</w:t>
      </w:r>
    </w:p>
    <w:p w14:paraId="0107F791" w14:textId="77777777" w:rsidR="00B56691" w:rsidRDefault="00B56691" w:rsidP="00B56691">
      <w:r>
        <w:t>γοκτηματίας κάτοικος Ἀγνιᾶς καὶ εξέθεσαν</w:t>
      </w:r>
    </w:p>
    <w:p w14:paraId="29B116F2" w14:textId="77777777" w:rsidR="00B56691" w:rsidRDefault="00B56691" w:rsidP="00B56691">
      <w:r>
        <w:t>τὰ εξής. ὅτι ὁ Θ. Γ. Μετάκος κάτοχος αὕτες καὶ κύ-</w:t>
      </w:r>
    </w:p>
    <w:p w14:paraId="09CA0E45" w14:textId="77777777" w:rsidR="00B56691" w:rsidRDefault="00B56691" w:rsidP="00B56691">
      <w:r>
        <w:t xml:space="preserve">ριοι μιᾶς οἰκίας χαμογείου κειμένης εντός </w:t>
      </w:r>
    </w:p>
    <w:p w14:paraId="27922F91" w14:textId="77777777" w:rsidR="00B56691" w:rsidRDefault="00B56691" w:rsidP="00B56691">
      <w:r>
        <w:t>τῆς πόλεως Ἀγνιᾶς καὶ ἐν τῷ συνοικίᾳ Ἀγίου</w:t>
      </w:r>
    </w:p>
    <w:p w14:paraId="2E379C3D" w14:textId="77777777" w:rsidR="00B56691" w:rsidRDefault="00B56691" w:rsidP="00B56691">
      <w:r>
        <w:t>Ἀθανασίου καὶ συνορευομένης γύρωθεν μὲ οἰ-</w:t>
      </w:r>
    </w:p>
    <w:p w14:paraId="2671A817" w14:textId="77777777" w:rsidR="00B56691" w:rsidRDefault="00B56691" w:rsidP="00B56691">
      <w:r>
        <w:t xml:space="preserve">κίας Μαργ. Παλαβάρα, Γεωργίου Μάγκα καὶ </w:t>
      </w:r>
    </w:p>
    <w:p w14:paraId="714A46F8" w14:textId="77777777" w:rsidR="00B56691" w:rsidRDefault="00B56691" w:rsidP="00B56691">
      <w:r>
        <w:t>δρόμους. ὅτι τὴν οἰκίαν των ταύτην πω-</w:t>
      </w:r>
    </w:p>
    <w:p w14:paraId="49917AA9" w14:textId="77777777" w:rsidR="00B56691" w:rsidRDefault="00B56691" w:rsidP="00B56691">
      <w:r>
        <w:t>λοῦσι καὶ μεταβιβάζουσι σήμερον εἰς τὸν ἕτερον</w:t>
      </w:r>
    </w:p>
    <w:p w14:paraId="6D1B9077" w14:textId="77777777" w:rsidR="00B56691" w:rsidRDefault="00B56691" w:rsidP="00B56691">
      <w:r>
        <w:t>συμβαλλόμενον Γεωργίου Ντιμήρην μετά τῶν</w:t>
      </w:r>
    </w:p>
    <w:p w14:paraId="558214B9" w14:textId="77777777" w:rsidR="00B56691" w:rsidRDefault="00B56691" w:rsidP="00B56691">
      <w:r>
        <w:t>παρακαλουθημάτων αυτῆς αντί ὁλικοῦ συμ-</w:t>
      </w:r>
    </w:p>
    <w:p w14:paraId="7A61E1D5" w14:textId="77777777" w:rsidR="00B56691" w:rsidRDefault="00B56691" w:rsidP="00B56691">
      <w:r>
        <w:t xml:space="preserve">πεφωνημένου τιμήματος λιρῶν τεσσαράκοντα </w:t>
      </w:r>
    </w:p>
    <w:p w14:paraId="1821A669" w14:textId="77777777" w:rsidR="00B56691" w:rsidRDefault="00B56691" w:rsidP="00B56691">
      <w:r>
        <w:t>ἥτοι δραχμῶν χιλίων ἐκατόν ἀριθ. 1100</w:t>
      </w:r>
    </w:p>
    <w:p w14:paraId="5DF9D1B3" w14:textId="77777777" w:rsidR="00B56691" w:rsidRDefault="00B56691" w:rsidP="00B56691">
      <w:r>
        <w:t>αἵ οἱ πωληταί παρέλαβον παρά τοῦ ἀγο-</w:t>
      </w:r>
    </w:p>
    <w:p w14:paraId="53EEABC6" w14:textId="77777777" w:rsidR="00B56691" w:rsidRDefault="00B56691" w:rsidP="00B56691">
      <w:r>
        <w:t xml:space="preserve">ραστοῦ ἐνώπιον ἐμοῦ καὶ τῶν μαρτύρων </w:t>
      </w:r>
    </w:p>
    <w:p w14:paraId="0640AC6A" w14:textId="77777777" w:rsidR="00B56691" w:rsidRDefault="00B56691" w:rsidP="00B56691">
      <w:r>
        <w:t xml:space="preserve">ὅτι τὸ ἀνωτέρω τίμημα παραδέχονται </w:t>
      </w:r>
    </w:p>
    <w:p w14:paraId="7A231E0B" w14:textId="77777777" w:rsidR="00B56691" w:rsidRDefault="00B56691" w:rsidP="00B56691">
      <w:r>
        <w:t>ἀμφότεροι οἱ Συμβαλλόμενοι καὶ ἱκανοί</w:t>
      </w:r>
    </w:p>
    <w:p w14:paraId="30448D66" w14:textId="77777777" w:rsidR="00B56691" w:rsidRDefault="00B56691" w:rsidP="00B56691">
      <w:r>
        <w:t>καὶ δίκαιον παραιτούμενοι πάσης κατά</w:t>
      </w:r>
    </w:p>
    <w:p w14:paraId="50F15034" w14:textId="77777777" w:rsidR="00B56691" w:rsidRDefault="00B56691" w:rsidP="00B56691">
      <w:r>
        <w:t>σελίδα 2</w:t>
      </w:r>
    </w:p>
    <w:p w14:paraId="549EC60A" w14:textId="77777777" w:rsidR="00B56691" w:rsidRDefault="00B56691" w:rsidP="00B56691">
      <w:r>
        <w:lastRenderedPageBreak/>
        <w:t>τῆς παρούσης ἀγοραπωλησίας εν-</w:t>
      </w:r>
    </w:p>
    <w:p w14:paraId="6A203DBB" w14:textId="77777777" w:rsidR="00B56691" w:rsidRDefault="00B56691" w:rsidP="00B56691">
      <w:r>
        <w:t>δίκου ενστάσεως των ὡς καὶ τῆς πε-</w:t>
      </w:r>
    </w:p>
    <w:p w14:paraId="71ED0F70" w14:textId="77777777" w:rsidR="00B56691" w:rsidRDefault="00B56691" w:rsidP="00B56691">
      <w:r>
        <w:t xml:space="preserve">ρἰ ὑπερόγκου δῆθεν βλάβης </w:t>
      </w:r>
    </w:p>
    <w:p w14:paraId="2E763A18" w14:textId="77777777" w:rsidR="00B56691" w:rsidRDefault="00B56691" w:rsidP="00B56691">
      <w:r>
        <w:t>ὅτι συνεπεία τῆς παρούσης ἀγοραπωλησίας</w:t>
      </w:r>
    </w:p>
    <w:p w14:paraId="089F6EAF" w14:textId="77777777" w:rsidR="00B56691" w:rsidRDefault="00B56691" w:rsidP="00B56691">
      <w:r>
        <w:t>οἱ πωληταί Μετάκας άποξενοῦνται καὶ ἀπεν</w:t>
      </w:r>
    </w:p>
    <w:p w14:paraId="6765D962" w14:textId="77777777" w:rsidR="00B56691" w:rsidRDefault="00B56691" w:rsidP="00B56691">
      <w:r>
        <w:t>δίονται ἐκ τὴν διαληφθείσης οἰκἰας των καὶ</w:t>
      </w:r>
    </w:p>
    <w:p w14:paraId="49516C14" w14:textId="77777777" w:rsidR="00B56691" w:rsidRDefault="00B56691" w:rsidP="00B56691">
      <w:r>
        <w:t>καθιστοῦσιν ἐπ’ αυτῆς ὡς καὶ ἐπὶ τῶν πα-</w:t>
      </w:r>
    </w:p>
    <w:p w14:paraId="53AC0F2F" w14:textId="77777777" w:rsidR="00B56691" w:rsidRDefault="00B56691" w:rsidP="00B56691">
      <w:r>
        <w:t>ρακολουθημάτων της κύριον τὸν άγο-</w:t>
      </w:r>
    </w:p>
    <w:p w14:paraId="0ACF68B3" w14:textId="77777777" w:rsidR="00B56691" w:rsidRDefault="00B56691" w:rsidP="00B56691">
      <w:r>
        <w:t xml:space="preserve">ραστήν Γ. Ντιμήρην δυνάμενον τοῦτον </w:t>
      </w:r>
    </w:p>
    <w:p w14:paraId="51F060B6" w14:textId="77777777" w:rsidR="00B56691" w:rsidRDefault="00B56691" w:rsidP="00B56691">
      <w:r>
        <w:t>νὰ τὴν διαθέσῃ ὡς βούλεται. Παρέδω</w:t>
      </w:r>
    </w:p>
    <w:p w14:paraId="0DBAFD1D" w14:textId="77777777" w:rsidR="00B56691" w:rsidRDefault="00B56691" w:rsidP="00B56691">
      <w:r>
        <w:t>καν δὲ οἱ πωληταί Μετάκας εἰς τὸν ἀγο</w:t>
      </w:r>
    </w:p>
    <w:p w14:paraId="598CF097" w14:textId="77777777" w:rsidR="00B56691" w:rsidRDefault="00B56691" w:rsidP="00B56691">
      <w:r>
        <w:t>ραστήν Ντιμήρην τοὺς τίτλους τῆς ἱδιο-</w:t>
      </w:r>
    </w:p>
    <w:p w14:paraId="0EF6AD65" w14:textId="77777777" w:rsidR="00B56691" w:rsidRDefault="00B56691" w:rsidP="00B56691">
      <w:r>
        <w:t>κτησίας των (ταπιά) ὥν τὴν παραλαβήν</w:t>
      </w:r>
    </w:p>
    <w:p w14:paraId="2866BBAF" w14:textId="77777777" w:rsidR="00B56691" w:rsidRDefault="00B56691" w:rsidP="00B56691">
      <w:r>
        <w:t>ὁμολογεῖ ὁ ἀγοραστής Ντιμήρης. Υπε</w:t>
      </w:r>
    </w:p>
    <w:p w14:paraId="083AE0B3" w14:textId="77777777" w:rsidR="00B56691" w:rsidRDefault="00B56691" w:rsidP="00B56691">
      <w:r>
        <w:t xml:space="preserve">μνησα δὲ ἐγώ ὁ Συμβολαιογράφος εἰς </w:t>
      </w:r>
    </w:p>
    <w:p w14:paraId="55CAE860" w14:textId="77777777" w:rsidR="00B56691" w:rsidRDefault="00B56691" w:rsidP="00B56691">
      <w:r>
        <w:t>τὸν ἀγοραστήν του περί τῆς μεταγραφῆς τοῦ</w:t>
      </w:r>
    </w:p>
    <w:p w14:paraId="6441914D" w14:textId="77777777" w:rsidR="00B56691" w:rsidRDefault="00B56691" w:rsidP="00B56691">
      <w:r>
        <w:t>παρόντος νόμου καὶ τὰς ὑποχρεώσεις αυτοῦ ένε</w:t>
      </w:r>
    </w:p>
    <w:p w14:paraId="42701C6D" w14:textId="77777777" w:rsidR="00B56691" w:rsidRPr="00EA1A71" w:rsidRDefault="00B56691" w:rsidP="00B56691">
      <w:pPr>
        <w:rPr>
          <w:strike/>
        </w:rPr>
      </w:pPr>
      <w:r>
        <w:t xml:space="preserve">κεν παραλείψεως. </w:t>
      </w:r>
      <w:r w:rsidRPr="00EA1A71">
        <w:rPr>
          <w:strike/>
        </w:rPr>
        <w:t>Εἰς βεβαίωσιν συνετάχθη τὸ</w:t>
      </w:r>
    </w:p>
    <w:p w14:paraId="61FF5930" w14:textId="77777777" w:rsidR="00B56691" w:rsidRPr="00EA1A71" w:rsidRDefault="00B56691" w:rsidP="00B56691">
      <w:pPr>
        <w:rPr>
          <w:strike/>
        </w:rPr>
      </w:pPr>
      <w:r w:rsidRPr="00EA1A71">
        <w:rPr>
          <w:strike/>
        </w:rPr>
        <w:t>παρόν εντός τοὺ γραφείου μου ὅπερ ἕχω ἐν</w:t>
      </w:r>
    </w:p>
    <w:p w14:paraId="1C0D6D3E" w14:textId="77777777" w:rsidR="00B56691" w:rsidRPr="00EA1A71" w:rsidRDefault="00B56691" w:rsidP="00B56691">
      <w:pPr>
        <w:rPr>
          <w:strike/>
        </w:rPr>
      </w:pPr>
      <w:r w:rsidRPr="00EA1A71">
        <w:rPr>
          <w:strike/>
        </w:rPr>
        <w:t>μιᾶ τῶν ἀποθηκῶν τοῦ Χαΐμ Ἀλχανα</w:t>
      </w:r>
    </w:p>
    <w:p w14:paraId="4A249F17" w14:textId="77777777" w:rsidR="00B56691" w:rsidRPr="00EA1A71" w:rsidRDefault="00B56691" w:rsidP="00B56691">
      <w:pPr>
        <w:rPr>
          <w:strike/>
        </w:rPr>
      </w:pPr>
      <w:r w:rsidRPr="00EA1A71">
        <w:rPr>
          <w:strike/>
        </w:rPr>
        <w:t>τᾶ κειμένην εἰς θέσιν παζάρι τῆς πόλεως</w:t>
      </w:r>
    </w:p>
    <w:p w14:paraId="79F81EB4" w14:textId="77777777" w:rsidR="00B56691" w:rsidRPr="00EA1A71" w:rsidRDefault="00B56691" w:rsidP="00B56691">
      <w:pPr>
        <w:rPr>
          <w:strike/>
        </w:rPr>
      </w:pPr>
      <w:r w:rsidRPr="00EA1A71">
        <w:rPr>
          <w:strike/>
        </w:rPr>
        <w:t>ταῦτης καὶ ἀναγνωσθέν εὐκρινῶς καὶ μεγαλο-</w:t>
      </w:r>
    </w:p>
    <w:p w14:paraId="3EBEC811" w14:textId="77777777" w:rsidR="00B56691" w:rsidRPr="00EA1A71" w:rsidRDefault="00B56691" w:rsidP="00B56691">
      <w:pPr>
        <w:rPr>
          <w:strike/>
        </w:rPr>
      </w:pPr>
      <w:r w:rsidRPr="00EA1A71">
        <w:rPr>
          <w:strike/>
        </w:rPr>
        <w:t>φώνως εἰς ἐπήκοον τῶν συμβαλλομένων καὶ τῶν</w:t>
      </w:r>
    </w:p>
    <w:p w14:paraId="380E0493" w14:textId="77777777" w:rsidR="00B56691" w:rsidRDefault="00B56691" w:rsidP="00B56691">
      <w:r w:rsidRPr="00EA1A71">
        <w:rPr>
          <w:strike/>
        </w:rPr>
        <w:t>μαρτύρων ὑπογράφεται παρ’αυτῶν καὶ ἐμοῦ</w:t>
      </w:r>
      <w:r>
        <w:t xml:space="preserve"> διε</w:t>
      </w:r>
    </w:p>
    <w:p w14:paraId="0CD2516C" w14:textId="77777777" w:rsidR="00B56691" w:rsidRDefault="00B56691" w:rsidP="00B56691">
      <w:r>
        <w:t>γράφησαν αἱ ανωτέρω τεσσαράκοντα τρεῖς λε-</w:t>
      </w:r>
    </w:p>
    <w:p w14:paraId="7B8A63CA" w14:textId="77777777" w:rsidR="00B56691" w:rsidRDefault="00B56691" w:rsidP="00B56691">
      <w:r>
        <w:t>ξεις) ὑπόσχονται δὲ οἱ ἀνωτέρω Σύζυγοι</w:t>
      </w:r>
    </w:p>
    <w:p w14:paraId="07232822" w14:textId="77777777" w:rsidR="00B56691" w:rsidRDefault="00B56691" w:rsidP="00B56691">
      <w:r>
        <w:t>πωληταί τὴν πωλουμένην οἰκίαν ἐ-</w:t>
      </w:r>
    </w:p>
    <w:p w14:paraId="6AC75B9E" w14:textId="77777777" w:rsidR="00B56691" w:rsidRDefault="00B56691" w:rsidP="00B56691">
      <w:r>
        <w:t xml:space="preserve">λευθέραν παντός βάρους καὶ τρίτου </w:t>
      </w:r>
    </w:p>
    <w:p w14:paraId="7D12B03C" w14:textId="77777777" w:rsidR="00B56691" w:rsidRDefault="00B56691" w:rsidP="00B56691">
      <w:r>
        <w:t xml:space="preserve">διεκδικήσεως. Εἰς βεβαίωσιν συνετάχθη </w:t>
      </w:r>
    </w:p>
    <w:p w14:paraId="50FFE71B" w14:textId="77777777" w:rsidR="00B56691" w:rsidRDefault="00B56691" w:rsidP="00B56691">
      <w:r>
        <w:t>τὸ παρόν ἐντός τῆς οἰκίας τοῦ Ὁσμαν</w:t>
      </w:r>
    </w:p>
    <w:p w14:paraId="0451D3A6" w14:textId="77777777" w:rsidR="00B56691" w:rsidRDefault="00B56691" w:rsidP="00B56691">
      <w:r>
        <w:t>σελίδα 3</w:t>
      </w:r>
    </w:p>
    <w:p w14:paraId="52313CCD" w14:textId="77777777" w:rsidR="00B56691" w:rsidRDefault="00B56691" w:rsidP="00B56691">
      <w:r>
        <w:lastRenderedPageBreak/>
        <w:t>ἀγᾶ εν ἥ κατοικοῦσιν οἱ πωληταί κειμέ-</w:t>
      </w:r>
    </w:p>
    <w:p w14:paraId="45F678D6" w14:textId="77777777" w:rsidR="00B56691" w:rsidRDefault="00B56691" w:rsidP="00B56691">
      <w:r>
        <w:t>νην εἰ τῆν συνοικίαν Ἱμέρ Μπέη τῆς</w:t>
      </w:r>
    </w:p>
    <w:p w14:paraId="1B8686F5" w14:textId="77777777" w:rsidR="00B56691" w:rsidRDefault="00B56691" w:rsidP="00B56691">
      <w:r>
        <w:t>πόλεως ταῦτης καὶ αναγνωσθέν εὐκρινῶς</w:t>
      </w:r>
    </w:p>
    <w:p w14:paraId="12F416FC" w14:textId="77777777" w:rsidR="00B56691" w:rsidRDefault="00B56691" w:rsidP="00B56691">
      <w:r>
        <w:t>καὶ μεγαλοφώνως εἰς ἐπήκοον τῶν συμ-</w:t>
      </w:r>
    </w:p>
    <w:p w14:paraId="39227AF1" w14:textId="77777777" w:rsidR="00B56691" w:rsidRDefault="00B56691" w:rsidP="00B56691">
      <w:r>
        <w:t>βαλλομένων καὶ τῶν μαρτῦρων ὑπογράφεται</w:t>
      </w:r>
    </w:p>
    <w:p w14:paraId="7AD34EA2" w14:textId="77777777" w:rsidR="00B56691" w:rsidRDefault="00B56691" w:rsidP="00B56691">
      <w:r>
        <w:t>παρ’αυτῶν  καὶ ἐμοῦ ἐκτός τῆς Μαρίτσας Με</w:t>
      </w:r>
    </w:p>
    <w:p w14:paraId="177C89F3" w14:textId="77777777" w:rsidR="00B56691" w:rsidRDefault="00B56691" w:rsidP="00B56691">
      <w:r>
        <w:t>τάκου ὁμολογησάσης ἅγνοιαν γραμμάτων.</w:t>
      </w:r>
    </w:p>
    <w:p w14:paraId="1FC4F4BD" w14:textId="77777777" w:rsidR="00B56691" w:rsidRDefault="00B56691" w:rsidP="00B56691">
      <w:r>
        <w:t>Οἱ Μάρτυρες</w:t>
      </w:r>
      <w:r>
        <w:tab/>
      </w:r>
      <w:r>
        <w:tab/>
        <w:t>Οἱ δύο συμβαλλόμενοι</w:t>
      </w:r>
    </w:p>
    <w:p w14:paraId="61EDB8BF" w14:textId="77777777" w:rsidR="00B56691" w:rsidRDefault="00B56691" w:rsidP="00B56691">
      <w:r>
        <w:tab/>
      </w:r>
      <w:r>
        <w:tab/>
        <w:t>ὁ Συμβολαιογράφος λαρίσσης</w:t>
      </w:r>
    </w:p>
    <w:p w14:paraId="75BA7555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B9"/>
    <w:rsid w:val="003427B9"/>
    <w:rsid w:val="006C3267"/>
    <w:rsid w:val="00AA621B"/>
    <w:rsid w:val="00B011E6"/>
    <w:rsid w:val="00B56691"/>
    <w:rsid w:val="00C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FC664-99D4-40F9-BF92-87BE47C9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69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2024-04-14T13:34:00Z</dcterms:created>
  <dcterms:modified xsi:type="dcterms:W3CDTF">2024-04-14T13:34:00Z</dcterms:modified>
</cp:coreProperties>
</file>