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7D8B4" w14:textId="77777777" w:rsidR="0095633F" w:rsidRDefault="0095633F" w:rsidP="0095633F">
      <w:r>
        <w:t>Ἐνοικιαστήριον</w:t>
      </w:r>
    </w:p>
    <w:p w14:paraId="55916FA5" w14:textId="77777777" w:rsidR="0095633F" w:rsidRDefault="0095633F" w:rsidP="0095633F">
      <w:r>
        <w:t xml:space="preserve">ἐν Λαρίσσῃ σήμερον τὴν ἐνδεκάτην </w:t>
      </w:r>
    </w:p>
    <w:p w14:paraId="4774E954" w14:textId="77777777" w:rsidR="0095633F" w:rsidRDefault="0095633F" w:rsidP="0095633F">
      <w:r>
        <w:t>Νοεμβρίου τοῦ χιλιοστοῦ ὀκτακοσιοστοῦ ὀγ</w:t>
      </w:r>
    </w:p>
    <w:p w14:paraId="6B2813EE" w14:textId="77777777" w:rsidR="0095633F" w:rsidRDefault="0095633F" w:rsidP="0095633F">
      <w:r>
        <w:t>δοηκοστοῦ πρώτου ἕτους ἡμέραν Τετάρτην</w:t>
      </w:r>
    </w:p>
    <w:p w14:paraId="7B91782F" w14:textId="77777777" w:rsidR="0095633F" w:rsidRDefault="0095633F" w:rsidP="0095633F">
      <w:r>
        <w:t>ἐνώπιον ἐμοῦ τοῦ Συμβολαιογράφου λαρισ-</w:t>
      </w:r>
    </w:p>
    <w:p w14:paraId="16BCA47A" w14:textId="77777777" w:rsidR="0095633F" w:rsidRDefault="0095633F" w:rsidP="0095633F">
      <w:r>
        <w:t>σης Ἀναστασίου Γ. Φίλιου καὶ τῶν κάτωθι</w:t>
      </w:r>
    </w:p>
    <w:p w14:paraId="5DFEAA78" w14:textId="77777777" w:rsidR="0095633F" w:rsidRDefault="0095633F" w:rsidP="0095633F">
      <w:r>
        <w:t>ὑπογεγραμμένων δύο μαρτύρων γνωστῶν μου</w:t>
      </w:r>
    </w:p>
    <w:p w14:paraId="0DDEA8BF" w14:textId="77777777" w:rsidR="0095633F" w:rsidRDefault="0095633F" w:rsidP="0095633F">
      <w:r>
        <w:t>πολιτῶν Ἑλλήνων καὶ μὴ ἐξαιρετέων κων</w:t>
      </w:r>
    </w:p>
    <w:p w14:paraId="31FC511F" w14:textId="77777777" w:rsidR="0095633F" w:rsidRDefault="0095633F" w:rsidP="0095633F">
      <w:r>
        <w:t>Ἀβραἀμ Μ. Κοέν ἀργυραμοιβοῦ καὶ Άντωνίου</w:t>
      </w:r>
    </w:p>
    <w:p w14:paraId="37C0F2C5" w14:textId="77777777" w:rsidR="0095633F" w:rsidRDefault="0095633F" w:rsidP="0095633F">
      <w:r>
        <w:t>Ἀποστόλου παντοπώλου ἀμφότερων κατοίκων</w:t>
      </w:r>
    </w:p>
    <w:p w14:paraId="002E479D" w14:textId="77777777" w:rsidR="0095633F" w:rsidRDefault="0095633F" w:rsidP="0095633F">
      <w:r>
        <w:t>Λαρίσσης, ἐνεφανίσθησαν οἱ ἐπίσης γνω-</w:t>
      </w:r>
    </w:p>
    <w:p w14:paraId="0A7DEF8F" w14:textId="77777777" w:rsidR="0095633F" w:rsidRDefault="0095633F" w:rsidP="0095633F">
      <w:r>
        <w:t>στοί  μου καὶ μη ἐξαιρετέοι κύριοι</w:t>
      </w:r>
    </w:p>
    <w:p w14:paraId="1C5C0A28" w14:textId="77777777" w:rsidR="0095633F" w:rsidRDefault="0095633F" w:rsidP="0095633F">
      <w:r>
        <w:t>ἀφ’ἐνός ὁ Μπεσήμ ἐφένδης Χασάν κτη-</w:t>
      </w:r>
    </w:p>
    <w:p w14:paraId="11FE7425" w14:textId="77777777" w:rsidR="0095633F" w:rsidRDefault="0095633F" w:rsidP="0095633F">
      <w:r>
        <w:t>ματίας καὶ άφ’ἐτέρου οἱ Ἀνδρέας Ζαχα-</w:t>
      </w:r>
    </w:p>
    <w:p w14:paraId="69BA6EF1" w14:textId="77777777" w:rsidR="0095633F" w:rsidRDefault="0095633F" w:rsidP="0095633F">
      <w:r>
        <w:t>ρόπουλος καὶ Ἀθανάσιος Παναγιώτου ἀμφό-</w:t>
      </w:r>
    </w:p>
    <w:p w14:paraId="303EFE4A" w14:textId="77777777" w:rsidR="0095633F" w:rsidRDefault="0095633F" w:rsidP="0095633F">
      <w:r>
        <w:t xml:space="preserve">τεροι πνευματοποιοί καὶ ἐκ τρίτου </w:t>
      </w:r>
    </w:p>
    <w:p w14:paraId="7BAE19DF" w14:textId="77777777" w:rsidR="0095633F" w:rsidRDefault="0095633F" w:rsidP="0095633F">
      <w:r>
        <w:t>ὁ Κωνσταντίνος Μπλάτσας καπνοπώλης</w:t>
      </w:r>
    </w:p>
    <w:p w14:paraId="61237AAB" w14:textId="77777777" w:rsidR="0095633F" w:rsidRDefault="0095633F" w:rsidP="0095633F">
      <w:r>
        <w:t>κάτοικοι ἅπαντες λαρίσσης καὶ έξέθεσαν</w:t>
      </w:r>
    </w:p>
    <w:p w14:paraId="2925D94D" w14:textId="77777777" w:rsidR="0095633F" w:rsidRDefault="0095633F" w:rsidP="0095633F">
      <w:r>
        <w:t>τἀ ἐξῆς ὅτι ο Μπεσήμ ἐφφένδης Χασάν</w:t>
      </w:r>
    </w:p>
    <w:p w14:paraId="2C0E1705" w14:textId="77777777" w:rsidR="0095633F" w:rsidRDefault="0095633F" w:rsidP="0095633F">
      <w:r>
        <w:t xml:space="preserve">χορηγεῖ εἰς τοὺς Ἀνδρέαν Ζαχαρόπουλον καὶ </w:t>
      </w:r>
    </w:p>
    <w:p w14:paraId="3395EF90" w14:textId="77777777" w:rsidR="0095633F" w:rsidRDefault="0095633F" w:rsidP="0095633F">
      <w:r>
        <w:t>Άθανάσιον Παναγιώτου ὑπό διετῆ μίσθωσιν</w:t>
      </w:r>
    </w:p>
    <w:p w14:paraId="1A142B80" w14:textId="77777777" w:rsidR="0095633F" w:rsidRDefault="0095633F" w:rsidP="0095633F">
      <w:r>
        <w:t>ἀρχομένων ἀπό τῆς πρώτης Μαΐου τοῦ έπιο</w:t>
      </w:r>
    </w:p>
    <w:p w14:paraId="12D58C38" w14:textId="77777777" w:rsidR="0095633F" w:rsidRDefault="0095633F" w:rsidP="0095633F">
      <w:r>
        <w:t>τος χιλιοστοῦ ὀκτακοσιοστοῦ όγδοηκοστοῦ</w:t>
      </w:r>
    </w:p>
    <w:p w14:paraId="2570F518" w14:textId="77777777" w:rsidR="0095633F" w:rsidRDefault="0095633F" w:rsidP="0095633F">
      <w:r>
        <w:t>δευτέρου ἕτους τὸ ἐν τῇ συνοικία Τσουγ-</w:t>
      </w:r>
    </w:p>
    <w:p w14:paraId="79776EC2" w14:textId="77777777" w:rsidR="0095633F" w:rsidRDefault="0095633F" w:rsidP="0095633F">
      <w:r>
        <w:t>κάρι τῆς πόλεως ταύτης κείμενον ἐργαστή-</w:t>
      </w:r>
    </w:p>
    <w:p w14:paraId="75E10EE5" w14:textId="77777777" w:rsidR="0095633F" w:rsidRDefault="0095633F" w:rsidP="0095633F">
      <w:r>
        <w:t>ριον (μαγαζεῖον) αὐτί συνεμφωνημένον ἐτη-</w:t>
      </w:r>
    </w:p>
    <w:p w14:paraId="5605624C" w14:textId="77777777" w:rsidR="0095633F" w:rsidRDefault="0095633F" w:rsidP="0095633F">
      <w:r>
        <w:t>σίου μισθώματος δραχμῶν τετρακοσίων κλη-</w:t>
      </w:r>
    </w:p>
    <w:p w14:paraId="2798E83C" w14:textId="77777777" w:rsidR="0095633F" w:rsidRDefault="0095633F" w:rsidP="0095633F">
      <w:r>
        <w:t>ρωνομένων εἰς τὸν ἰδιοκτήτην Μπεσήμ ἐφ</w:t>
      </w:r>
    </w:p>
    <w:p w14:paraId="30120B7B" w14:textId="77777777" w:rsidR="0095633F" w:rsidRDefault="0095633F" w:rsidP="0095633F">
      <w:r>
        <w:t>φένδην Χασάν κατά μῆνα καὶ κατά τὸ</w:t>
      </w:r>
    </w:p>
    <w:p w14:paraId="3F4F44AD" w14:textId="77777777" w:rsidR="0095633F" w:rsidRDefault="0095633F" w:rsidP="0095633F">
      <w:r>
        <w:t>τέλος ἐκάστου μηνός κατ’ἀναλογίαν</w:t>
      </w:r>
    </w:p>
    <w:p w14:paraId="5F0A7644" w14:textId="77777777" w:rsidR="0095633F" w:rsidRDefault="0095633F" w:rsidP="0095633F">
      <w:r>
        <w:t>2</w:t>
      </w:r>
      <w:r w:rsidRPr="000D589A">
        <w:rPr>
          <w:vertAlign w:val="superscript"/>
        </w:rPr>
        <w:t>η</w:t>
      </w:r>
      <w:r>
        <w:t xml:space="preserve"> σελίδα</w:t>
      </w:r>
    </w:p>
    <w:p w14:paraId="2F67EB3E" w14:textId="77777777" w:rsidR="0095633F" w:rsidRDefault="0095633F" w:rsidP="0095633F">
      <w:r>
        <w:lastRenderedPageBreak/>
        <w:t xml:space="preserve">ἐκβιαλόμενοι περί τῆς πληρωμῆς </w:t>
      </w:r>
    </w:p>
    <w:p w14:paraId="40B86983" w14:textId="77777777" w:rsidR="0095633F" w:rsidRDefault="0095633F" w:rsidP="0095633F">
      <w:r>
        <w:t>τοῦ ἀνωτέρω κατά μήνα ἐνοι-</w:t>
      </w:r>
    </w:p>
    <w:p w14:paraId="7DB4A512" w14:textId="77777777" w:rsidR="0095633F" w:rsidRDefault="0095633F" w:rsidP="0095633F">
      <w:r>
        <w:t>κίου οἱ ἐνοικιασταὶ Α. Ζαχαρόπουλος</w:t>
      </w:r>
    </w:p>
    <w:p w14:paraId="162DA59E" w14:textId="77777777" w:rsidR="0095633F" w:rsidRDefault="0095633F" w:rsidP="0095633F">
      <w:r>
        <w:t xml:space="preserve">καὶ Ἀθανάσιος Παναγιώτου δυνάμει τοῦ </w:t>
      </w:r>
    </w:p>
    <w:p w14:paraId="70375E76" w14:textId="77777777" w:rsidR="0095633F" w:rsidRDefault="0095633F" w:rsidP="0095633F">
      <w:r>
        <w:t>παρόντος κηρυσσομένου ἐκτελεστοῦ</w:t>
      </w:r>
    </w:p>
    <w:p w14:paraId="172FBA53" w14:textId="77777777" w:rsidR="0095633F" w:rsidRDefault="0095633F" w:rsidP="0095633F">
      <w:r>
        <w:t>καὶ ἀνευ κοινοποιήσεως ἐπιταγῆς πρό</w:t>
      </w:r>
    </w:p>
    <w:p w14:paraId="1D0BB388" w14:textId="77777777" w:rsidR="0095633F" w:rsidRDefault="0095633F" w:rsidP="0095633F">
      <w:r>
        <w:t>πληρωμήν ἐκτός δὲ τούτου καὶ θέλουσιν</w:t>
      </w:r>
    </w:p>
    <w:p w14:paraId="64F336C8" w14:textId="77777777" w:rsidR="0095633F" w:rsidRDefault="0095633F" w:rsidP="0095633F">
      <w:r>
        <w:t>ἐξὠνεσθαι ἐκ τοῦ ἀνω ἐνοικιαζομε-</w:t>
      </w:r>
    </w:p>
    <w:p w14:paraId="61897058" w14:textId="77777777" w:rsidR="0095633F" w:rsidRDefault="0095633F" w:rsidP="0095633F">
      <w:r>
        <w:t>νου μαγαζείου. ὅτι ὁ ἰδιοκτήτης Μπε</w:t>
      </w:r>
    </w:p>
    <w:p w14:paraId="70A7CA11" w14:textId="77777777" w:rsidR="0095633F" w:rsidRDefault="0095633F" w:rsidP="0095633F">
      <w:r>
        <w:t xml:space="preserve">σήμ έφφένδης Χασάν ὑποχρεοῦται νὰ </w:t>
      </w:r>
    </w:p>
    <w:p w14:paraId="6FFFCFCE" w14:textId="77777777" w:rsidR="0095633F" w:rsidRDefault="0095633F" w:rsidP="0095633F">
      <w:r>
        <w:t xml:space="preserve">παραδὠσῃ κατά τὴν ἄνω προθεσμίαν </w:t>
      </w:r>
    </w:p>
    <w:p w14:paraId="43D405C0" w14:textId="77777777" w:rsidR="0095633F" w:rsidRDefault="0095633F" w:rsidP="0095633F">
      <w:r>
        <w:t xml:space="preserve">τὸ μαγαζεῖον εἰς τοὺς ἐνοικιαστές εἰς </w:t>
      </w:r>
    </w:p>
    <w:p w14:paraId="37ED7097" w14:textId="77777777" w:rsidR="0095633F" w:rsidRDefault="0095633F" w:rsidP="0095633F">
      <w:r>
        <w:t xml:space="preserve">καλήν κατάστασιν, καὶ δὲ κατόπιν </w:t>
      </w:r>
    </w:p>
    <w:p w14:paraId="2B052287" w14:textId="77777777" w:rsidR="0095633F" w:rsidRDefault="0095633F" w:rsidP="0095633F">
      <w:r>
        <w:t>ἐπιδιορθώσεις αἱ ἀφοροῦσαι τὸ ένοι</w:t>
      </w:r>
    </w:p>
    <w:p w14:paraId="7F0A6E6E" w14:textId="77777777" w:rsidR="0095633F" w:rsidRDefault="0095633F" w:rsidP="0095633F">
      <w:r>
        <w:t>κιαζόμενον μαγαζεῖον θέλουσι βαρύ</w:t>
      </w:r>
    </w:p>
    <w:p w14:paraId="4E3B668C" w14:textId="77777777" w:rsidR="0095633F" w:rsidRDefault="0095633F" w:rsidP="0095633F">
      <w:r>
        <w:t>νει τὸν ίδιοκτήτην ὅστις ἐκτός τῆς</w:t>
      </w:r>
    </w:p>
    <w:p w14:paraId="57D9FAF9" w14:textId="77777777" w:rsidR="0095633F" w:rsidRDefault="0095633F" w:rsidP="0095633F">
      <w:r>
        <w:t>άνωτέρω ὑποχρεώσεως του εἰς οὐδέν</w:t>
      </w:r>
    </w:p>
    <w:p w14:paraId="607E14CC" w14:textId="77777777" w:rsidR="0095633F" w:rsidRDefault="0095633F" w:rsidP="0095633F">
      <w:r>
        <w:t>ἄλλο ἕξοδον ἐπισκευῆς βαρύνεται.</w:t>
      </w:r>
    </w:p>
    <w:p w14:paraId="5FF0B6FD" w14:textId="77777777" w:rsidR="0095633F" w:rsidRDefault="0095633F" w:rsidP="0095633F">
      <w:r>
        <w:t>οἱ  ἐνοικιασταὶ Ζαχαρόπουλος καὶ Πα</w:t>
      </w:r>
    </w:p>
    <w:p w14:paraId="30A902CB" w14:textId="77777777" w:rsidR="0095633F" w:rsidRDefault="0095633F" w:rsidP="0095633F">
      <w:r>
        <w:t>ναγιώτου ὑποχρεοῦνται να παραδώ</w:t>
      </w:r>
    </w:p>
    <w:p w14:paraId="5EDCFB63" w14:textId="77777777" w:rsidR="0095633F" w:rsidRDefault="0095633F" w:rsidP="0095633F">
      <w:r>
        <w:t xml:space="preserve">σουσι τὸ έν λόγῳ μαγαζεῖον ὡς οἱ </w:t>
      </w:r>
    </w:p>
    <w:p w14:paraId="5EA4F668" w14:textId="77777777" w:rsidR="0095633F" w:rsidRDefault="0095633F" w:rsidP="0095633F">
      <w:r>
        <w:t>αν κατάστασιν παρέλαβον τοῦτο με</w:t>
      </w:r>
    </w:p>
    <w:p w14:paraId="798DCDC4" w14:textId="77777777" w:rsidR="0095633F" w:rsidRDefault="0095633F" w:rsidP="0095633F">
      <w:r>
        <w:t>τά τὴν λήξιν τῆς διετίας ἐν ἐναν-</w:t>
      </w:r>
    </w:p>
    <w:p w14:paraId="501BDE2D" w14:textId="77777777" w:rsidR="0095633F" w:rsidRDefault="0095633F" w:rsidP="0095633F">
      <w:r>
        <w:t>τία δε περιπτώσει θέλουν ὑπόκει-</w:t>
      </w:r>
    </w:p>
    <w:p w14:paraId="5827357E" w14:textId="77777777" w:rsidR="0095633F" w:rsidRDefault="0095633F" w:rsidP="0095633F">
      <w:r>
        <w:t>σθαι εἰς πληρωμήν δραχμῶν δύο καθ’έ-</w:t>
      </w:r>
    </w:p>
    <w:p w14:paraId="733C181C" w14:textId="77777777" w:rsidR="0095633F" w:rsidRDefault="0095633F" w:rsidP="0095633F">
      <w:r>
        <w:t>κάστην ἡμέραν λόγῳ ποινικῆς ρή-</w:t>
      </w:r>
    </w:p>
    <w:p w14:paraId="6375D53E" w14:textId="77777777" w:rsidR="0095633F" w:rsidRDefault="0095633F" w:rsidP="0095633F">
      <w:r>
        <w:t>τρας μέχρι τῆς νομίμου ἀποβολῆς των</w:t>
      </w:r>
    </w:p>
    <w:p w14:paraId="3A829B18" w14:textId="77777777" w:rsidR="0095633F" w:rsidRDefault="0095633F" w:rsidP="0095633F">
      <w:r w:rsidRPr="00D67D83">
        <w:rPr>
          <w:strike/>
        </w:rPr>
        <w:t>τοῦ οἱ</w:t>
      </w:r>
      <w:r>
        <w:t xml:space="preserve"> διεγράφησαν δύο λέξεις ἀνεξαρ-</w:t>
      </w:r>
    </w:p>
    <w:p w14:paraId="3F84ACF4" w14:textId="77777777" w:rsidR="0095633F" w:rsidRDefault="0095633F" w:rsidP="0095633F">
      <w:r>
        <w:t xml:space="preserve">τήτος τοῦ ὡς άνω μισθώματος. ὁ δὲ </w:t>
      </w:r>
    </w:p>
    <w:p w14:paraId="5FEBE02F" w14:textId="77777777" w:rsidR="0095633F" w:rsidRDefault="0095633F" w:rsidP="0095633F">
      <w:r>
        <w:t>Κωνσταντίνος Μπλάτσας ἐγγυάται εἰς τον</w:t>
      </w:r>
    </w:p>
    <w:p w14:paraId="77045937" w14:textId="77777777" w:rsidR="0095633F" w:rsidRDefault="0095633F" w:rsidP="0095633F">
      <w:r>
        <w:t>3</w:t>
      </w:r>
      <w:r w:rsidRPr="001E18AF">
        <w:rPr>
          <w:vertAlign w:val="superscript"/>
        </w:rPr>
        <w:t>η</w:t>
      </w:r>
      <w:r>
        <w:t xml:space="preserve"> σελίδα</w:t>
      </w:r>
    </w:p>
    <w:p w14:paraId="7CDF93A1" w14:textId="77777777" w:rsidR="0095633F" w:rsidRDefault="0095633F" w:rsidP="0095633F">
      <w:r>
        <w:lastRenderedPageBreak/>
        <w:t>ἱδιοκτήτην ὑπέρ τῶν ἐνοικιαστῶν</w:t>
      </w:r>
    </w:p>
    <w:p w14:paraId="282F830C" w14:textId="77777777" w:rsidR="0095633F" w:rsidRDefault="0095633F" w:rsidP="0095633F">
      <w:r>
        <w:t>Ζαχαροπούλου καὶ Παναγιώτου διά τὴν</w:t>
      </w:r>
    </w:p>
    <w:p w14:paraId="41C32B11" w14:textId="77777777" w:rsidR="0095633F" w:rsidRDefault="0095633F" w:rsidP="0095633F">
      <w:r>
        <w:t>πληρωμήν τῶν ἄνω ἐνοικίων καὶ ὑπό-</w:t>
      </w:r>
    </w:p>
    <w:p w14:paraId="7757FE7E" w14:textId="77777777" w:rsidR="0095633F" w:rsidRDefault="0095633F" w:rsidP="0095633F">
      <w:r>
        <w:t>σχεται ἀλληλεγγύη μετὰ τῶν ἐνοικι-</w:t>
      </w:r>
    </w:p>
    <w:p w14:paraId="05CB2761" w14:textId="77777777" w:rsidR="0095633F" w:rsidRDefault="0095633F" w:rsidP="0095633F">
      <w:r>
        <w:t>αστῶν να πληρώσῃ εἰς τὸν ἱδιοκτή-</w:t>
      </w:r>
    </w:p>
    <w:p w14:paraId="5DB2749A" w14:textId="77777777" w:rsidR="0095633F" w:rsidRDefault="0095633F" w:rsidP="0095633F">
      <w:r>
        <w:t>την Μπεσήμ ἐφφένδην Χασάν παν</w:t>
      </w:r>
    </w:p>
    <w:p w14:paraId="223012E9" w14:textId="77777777" w:rsidR="0095633F" w:rsidRDefault="0095633F" w:rsidP="0095633F">
      <w:r>
        <w:t xml:space="preserve">ι’νοίκιον καὶ λοιπά. Εἰς βεβαίωσιν </w:t>
      </w:r>
    </w:p>
    <w:p w14:paraId="29523BC1" w14:textId="77777777" w:rsidR="0095633F" w:rsidRDefault="0095633F" w:rsidP="0095633F">
      <w:r>
        <w:t>συνετάχθῃ τὸ παρόν ἐντός τοῦ γρα-</w:t>
      </w:r>
    </w:p>
    <w:p w14:paraId="52CB1D0D" w14:textId="77777777" w:rsidR="0095633F" w:rsidRDefault="0095633F" w:rsidP="0095633F">
      <w:r>
        <w:t xml:space="preserve">φείου μου ὅπερ ἔχω </w:t>
      </w:r>
      <w:r w:rsidRPr="00D1196B">
        <w:rPr>
          <w:strike/>
        </w:rPr>
        <w:t>ὑπό τὴν οι</w:t>
      </w:r>
      <w:r>
        <w:t xml:space="preserve"> διε-</w:t>
      </w:r>
    </w:p>
    <w:p w14:paraId="55264F91" w14:textId="77777777" w:rsidR="0095633F" w:rsidRDefault="0095633F" w:rsidP="0095633F">
      <w:r>
        <w:t>γράφησαν τρεῖς λέξεις, ἐν μια τὴν ά-</w:t>
      </w:r>
    </w:p>
    <w:p w14:paraId="39C75155" w14:textId="77777777" w:rsidR="0095633F" w:rsidRDefault="0095633F" w:rsidP="0095633F">
      <w:r>
        <w:t>ποθήκην τοῦ κ. Χαϊμ Ἀλχανατά</w:t>
      </w:r>
    </w:p>
    <w:p w14:paraId="2E87F3AF" w14:textId="77777777" w:rsidR="0095633F" w:rsidRDefault="0095633F" w:rsidP="0095633F">
      <w:r>
        <w:t>κειμένην εἰς θέσιν παζάρι τῆς πόλε-</w:t>
      </w:r>
    </w:p>
    <w:p w14:paraId="309C5731" w14:textId="77777777" w:rsidR="0095633F" w:rsidRDefault="0095633F" w:rsidP="0095633F">
      <w:r>
        <w:t xml:space="preserve">ως ταύτης καὶ ἀναγνωσθέν εὐκρινῶς </w:t>
      </w:r>
    </w:p>
    <w:p w14:paraId="78C9CBBD" w14:textId="77777777" w:rsidR="0095633F" w:rsidRDefault="0095633F" w:rsidP="0095633F">
      <w:r>
        <w:t>καὶ μεγαλοφώνως εἰς ἐπἠκοον τῶν συμ-</w:t>
      </w:r>
    </w:p>
    <w:p w14:paraId="709A02CD" w14:textId="77777777" w:rsidR="0095633F" w:rsidRDefault="0095633F" w:rsidP="0095633F">
      <w:r>
        <w:t>βαλλομένων καὶ τῶν μαρτύρων ὑπογρά-</w:t>
      </w:r>
    </w:p>
    <w:p w14:paraId="5F6A571A" w14:textId="77777777" w:rsidR="0095633F" w:rsidRPr="00AA18D2" w:rsidRDefault="0095633F" w:rsidP="0095633F">
      <w:pPr>
        <w:rPr>
          <w:strike/>
        </w:rPr>
      </w:pPr>
      <w:r>
        <w:t xml:space="preserve">φεται ὑπό αὐτῶν καὶ ἐμοῦ τοῦ </w:t>
      </w:r>
      <w:r w:rsidRPr="00AA18D2">
        <w:rPr>
          <w:strike/>
        </w:rPr>
        <w:t>έ-</w:t>
      </w:r>
    </w:p>
    <w:p w14:paraId="0D9C5831" w14:textId="77777777" w:rsidR="0095633F" w:rsidRDefault="0095633F" w:rsidP="0095633F">
      <w:r w:rsidRPr="00AA18D2">
        <w:rPr>
          <w:strike/>
        </w:rPr>
        <w:t>νοικιαστοῦ</w:t>
      </w:r>
      <w:r>
        <w:t xml:space="preserve"> διεγράφη μία λέξις) ἱδιοκτήτου</w:t>
      </w:r>
    </w:p>
    <w:p w14:paraId="41EFF7D0" w14:textId="77777777" w:rsidR="0095633F" w:rsidRDefault="0095633F" w:rsidP="0095633F">
      <w:r>
        <w:t>Μπεσήμ ἐφφένδη Χασάν ὑπογράψαντος</w:t>
      </w:r>
    </w:p>
    <w:p w14:paraId="2E02C041" w14:textId="77777777" w:rsidR="0095633F" w:rsidRDefault="0095633F" w:rsidP="0095633F">
      <w:r>
        <w:t>Τουρκιστί.</w:t>
      </w:r>
    </w:p>
    <w:p w14:paraId="3A964159" w14:textId="77777777" w:rsidR="0095633F" w:rsidRDefault="0095633F" w:rsidP="0095633F"/>
    <w:p w14:paraId="3155D4F7" w14:textId="77777777" w:rsidR="0095633F" w:rsidRDefault="0095633F" w:rsidP="0095633F">
      <w:r>
        <w:t>Οἱ Μάρτυρες         οἱ συμβαλλόμενοι</w:t>
      </w:r>
    </w:p>
    <w:p w14:paraId="44D7D535" w14:textId="77777777" w:rsidR="0095633F" w:rsidRPr="0081288F" w:rsidRDefault="0095633F" w:rsidP="0095633F">
      <w:r w:rsidRPr="00C914FD">
        <w:rPr>
          <w:highlight w:val="magenta"/>
        </w:rPr>
        <w:t>Αβράμ Μ. Κοέν</w:t>
      </w:r>
    </w:p>
    <w:p w14:paraId="271B250D" w14:textId="77777777" w:rsidR="0095633F" w:rsidRDefault="0095633F" w:rsidP="0095633F">
      <w:r>
        <w:tab/>
      </w:r>
      <w:r>
        <w:tab/>
        <w:t>ὁ Συμβολαιογράφος λαρίσσῃ</w:t>
      </w:r>
    </w:p>
    <w:p w14:paraId="5769328C" w14:textId="77777777" w:rsidR="0095633F" w:rsidRDefault="0095633F" w:rsidP="0095633F">
      <w:r>
        <w:tab/>
      </w:r>
      <w:r>
        <w:tab/>
        <w:t>Ά. Γ. Φίλιος</w:t>
      </w:r>
    </w:p>
    <w:p w14:paraId="5AF4246A" w14:textId="77777777" w:rsidR="00AA621B" w:rsidRDefault="00AA621B"/>
    <w:sectPr w:rsidR="00AA62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C9"/>
    <w:rsid w:val="002540C9"/>
    <w:rsid w:val="006C3267"/>
    <w:rsid w:val="0095633F"/>
    <w:rsid w:val="00AA621B"/>
    <w:rsid w:val="00B011E6"/>
    <w:rsid w:val="00C1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91DD0-9991-4BAE-8FDC-06D968A5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33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Soularidis</dc:creator>
  <cp:keywords/>
  <dc:description/>
  <cp:lastModifiedBy>Andreas Soularidis</cp:lastModifiedBy>
  <cp:revision>2</cp:revision>
  <dcterms:created xsi:type="dcterms:W3CDTF">2024-04-14T13:25:00Z</dcterms:created>
  <dcterms:modified xsi:type="dcterms:W3CDTF">2024-04-14T13:25:00Z</dcterms:modified>
</cp:coreProperties>
</file>