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2B0F" w14:textId="246A6D34" w:rsidR="00096AD2" w:rsidRDefault="00C95694" w:rsidP="00C95694">
      <w:pPr>
        <w:pStyle w:val="Titel"/>
      </w:pPr>
      <w:proofErr w:type="spellStart"/>
      <w:r>
        <w:t>It-economics</w:t>
      </w:r>
      <w:proofErr w:type="spellEnd"/>
    </w:p>
    <w:p w14:paraId="21EC2C33" w14:textId="3F2713FD" w:rsidR="00C95694" w:rsidRDefault="00C95694" w:rsidP="00C9569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Klara Elisabeth Kirschner</w:t>
      </w:r>
      <w:r>
        <w:rPr>
          <w:rFonts w:ascii="Verdana" w:hAnsi="Verdana"/>
          <w:color w:val="000000"/>
          <w:sz w:val="18"/>
          <w:szCs w:val="18"/>
        </w:rPr>
        <w:br/>
        <w:t>Praktikantin</w:t>
      </w:r>
    </w:p>
    <w:p w14:paraId="59369698" w14:textId="5568D1ED" w:rsidR="00C95694" w:rsidRDefault="00C95694" w:rsidP="00C95694"/>
    <w:p w14:paraId="314A43BF" w14:textId="25A56178" w:rsidR="00B435A6" w:rsidRDefault="00B435A6" w:rsidP="00B435A6">
      <w:pPr>
        <w:pStyle w:val="berschrift1"/>
      </w:pPr>
      <w:r>
        <w:t>Firma:</w:t>
      </w:r>
    </w:p>
    <w:p w14:paraId="5498ECBE" w14:textId="38CE05EA" w:rsidR="00B435A6" w:rsidRDefault="00B435A6" w:rsidP="00B435A6">
      <w:pPr>
        <w:pStyle w:val="Listenabsatz"/>
        <w:numPr>
          <w:ilvl w:val="0"/>
          <w:numId w:val="1"/>
        </w:numPr>
      </w:pPr>
      <w:r>
        <w:t xml:space="preserve">2003, zu dritt gegründet, 250 Mitarbeiter, 8 </w:t>
      </w:r>
      <w:proofErr w:type="spellStart"/>
      <w:r>
        <w:t>Standorter</w:t>
      </w:r>
      <w:proofErr w:type="spellEnd"/>
    </w:p>
    <w:p w14:paraId="3860A219" w14:textId="5285D633" w:rsidR="00B435A6" w:rsidRDefault="00B435A6" w:rsidP="00B435A6">
      <w:pPr>
        <w:pStyle w:val="Listenabsatz"/>
        <w:numPr>
          <w:ilvl w:val="0"/>
          <w:numId w:val="1"/>
        </w:numPr>
      </w:pPr>
      <w:r>
        <w:t>Nicht so Reisebereitschaft nötig</w:t>
      </w:r>
    </w:p>
    <w:p w14:paraId="73774129" w14:textId="6B0303D4" w:rsidR="00B435A6" w:rsidRDefault="00B435A6" w:rsidP="00B435A6">
      <w:pPr>
        <w:pStyle w:val="Listenabsatz"/>
        <w:numPr>
          <w:ilvl w:val="0"/>
          <w:numId w:val="1"/>
        </w:numPr>
      </w:pPr>
      <w:r>
        <w:t xml:space="preserve">Alte </w:t>
      </w:r>
      <w:proofErr w:type="spellStart"/>
      <w:r>
        <w:t>ceo</w:t>
      </w:r>
      <w:proofErr w:type="spellEnd"/>
      <w:r>
        <w:t xml:space="preserve"> weg</w:t>
      </w:r>
    </w:p>
    <w:p w14:paraId="6DB6D46C" w14:textId="04D1AC2F" w:rsidR="00B435A6" w:rsidRDefault="00B435A6" w:rsidP="00B435A6">
      <w:pPr>
        <w:pStyle w:val="Listenabsatz"/>
        <w:numPr>
          <w:ilvl w:val="0"/>
          <w:numId w:val="1"/>
        </w:numPr>
      </w:pPr>
      <w:r>
        <w:t xml:space="preserve">40% </w:t>
      </w:r>
      <w:proofErr w:type="spellStart"/>
      <w:r>
        <w:t>It</w:t>
      </w:r>
      <w:proofErr w:type="spellEnd"/>
      <w:r>
        <w:t>-Beratung, 60% Entwickler</w:t>
      </w:r>
    </w:p>
    <w:p w14:paraId="7AC7451D" w14:textId="75F0E42C" w:rsidR="00B435A6" w:rsidRDefault="00B435A6" w:rsidP="00B435A6">
      <w:pPr>
        <w:pStyle w:val="Listenabsatz"/>
        <w:numPr>
          <w:ilvl w:val="0"/>
          <w:numId w:val="1"/>
        </w:numPr>
      </w:pPr>
      <w:r w:rsidRPr="00B435A6">
        <w:t xml:space="preserve">Trainings und Coaching, wie </w:t>
      </w:r>
      <w:proofErr w:type="spellStart"/>
      <w:r w:rsidRPr="00B435A6">
        <w:t>Scrum</w:t>
      </w:r>
      <w:proofErr w:type="spellEnd"/>
      <w:r w:rsidRPr="00B435A6">
        <w:t>-Master und so</w:t>
      </w:r>
    </w:p>
    <w:p w14:paraId="356E655F" w14:textId="6A89B887" w:rsidR="00B435A6" w:rsidRDefault="00496FD4" w:rsidP="00B435A6">
      <w:pPr>
        <w:pStyle w:val="Listenabsatz"/>
        <w:numPr>
          <w:ilvl w:val="0"/>
          <w:numId w:val="1"/>
        </w:numPr>
      </w:pPr>
      <w:proofErr w:type="spellStart"/>
      <w:r>
        <w:t>Verischerungen</w:t>
      </w:r>
      <w:proofErr w:type="spellEnd"/>
      <w:r>
        <w:t xml:space="preserve">, </w:t>
      </w:r>
      <w:proofErr w:type="spellStart"/>
      <w:r>
        <w:t>banken</w:t>
      </w:r>
      <w:proofErr w:type="spellEnd"/>
      <w:r>
        <w:t xml:space="preserve">, </w:t>
      </w:r>
      <w:proofErr w:type="spellStart"/>
      <w:r>
        <w:t>energie</w:t>
      </w:r>
      <w:proofErr w:type="spellEnd"/>
      <w:r>
        <w:t xml:space="preserve"> in NRW als Kunden</w:t>
      </w:r>
    </w:p>
    <w:p w14:paraId="407901F0" w14:textId="168C076E" w:rsidR="00496FD4" w:rsidRDefault="00496FD4" w:rsidP="00B435A6">
      <w:pPr>
        <w:pStyle w:val="Listenabsatz"/>
        <w:numPr>
          <w:ilvl w:val="0"/>
          <w:numId w:val="1"/>
        </w:numPr>
      </w:pPr>
      <w:r>
        <w:t>Gutes Arbeitsklima</w:t>
      </w:r>
    </w:p>
    <w:p w14:paraId="3E9FE11E" w14:textId="48E8770F" w:rsidR="00496FD4" w:rsidRDefault="00496FD4" w:rsidP="00B435A6">
      <w:pPr>
        <w:pStyle w:val="Listenabsatz"/>
        <w:numPr>
          <w:ilvl w:val="0"/>
          <w:numId w:val="1"/>
        </w:numPr>
      </w:pPr>
      <w:r>
        <w:t>70/30 Männer/Frauen</w:t>
      </w:r>
    </w:p>
    <w:p w14:paraId="192C544A" w14:textId="3E552D04" w:rsidR="00496FD4" w:rsidRDefault="00496FD4" w:rsidP="00B435A6">
      <w:pPr>
        <w:pStyle w:val="Listenabsatz"/>
        <w:numPr>
          <w:ilvl w:val="0"/>
          <w:numId w:val="1"/>
        </w:numPr>
      </w:pPr>
      <w:proofErr w:type="spellStart"/>
      <w:r>
        <w:t>Karrerieleiter</w:t>
      </w:r>
      <w:proofErr w:type="spellEnd"/>
      <w:r>
        <w:t xml:space="preserve">: Gehaltsgespräch und jährliche Gespräche Junior </w:t>
      </w:r>
      <w:r>
        <w:sym w:font="Wingdings" w:char="F0E0"/>
      </w:r>
      <w:r>
        <w:t xml:space="preserve"> Senior</w:t>
      </w:r>
    </w:p>
    <w:p w14:paraId="64ACBFDA" w14:textId="7EB9F9A0" w:rsidR="00496FD4" w:rsidRDefault="00496FD4" w:rsidP="00B435A6">
      <w:pPr>
        <w:pStyle w:val="Listenabsatz"/>
        <w:numPr>
          <w:ilvl w:val="0"/>
          <w:numId w:val="1"/>
        </w:numPr>
      </w:pPr>
      <w:r>
        <w:t>Man hat Mentor außerhalb des Teams</w:t>
      </w:r>
    </w:p>
    <w:p w14:paraId="3FAA64D6" w14:textId="4F1D0B2E" w:rsidR="00496FD4" w:rsidRDefault="00496FD4" w:rsidP="00B435A6">
      <w:pPr>
        <w:pStyle w:val="Listenabsatz"/>
        <w:numPr>
          <w:ilvl w:val="0"/>
          <w:numId w:val="1"/>
        </w:numPr>
      </w:pPr>
      <w:r>
        <w:t>Weiterbildungen möglich, auch außerhalb des eigenen Bereiches</w:t>
      </w:r>
    </w:p>
    <w:p w14:paraId="2842C891" w14:textId="7F3D8360" w:rsidR="00496FD4" w:rsidRDefault="00496FD4" w:rsidP="00B435A6">
      <w:pPr>
        <w:pStyle w:val="Listenabsatz"/>
        <w:numPr>
          <w:ilvl w:val="0"/>
          <w:numId w:val="1"/>
        </w:numPr>
      </w:pPr>
      <w:proofErr w:type="spellStart"/>
      <w:r>
        <w:t>Wertshätzendfe</w:t>
      </w:r>
      <w:proofErr w:type="spellEnd"/>
      <w:r>
        <w:t xml:space="preserve"> Feedbackkultur</w:t>
      </w:r>
    </w:p>
    <w:p w14:paraId="75E5F9ED" w14:textId="3B0BEBE0" w:rsidR="00496FD4" w:rsidRDefault="00496FD4" w:rsidP="00496FD4">
      <w:r>
        <w:t xml:space="preserve">Überstundenausgleich bei 40 </w:t>
      </w:r>
      <w:proofErr w:type="spellStart"/>
      <w:r>
        <w:t>std</w:t>
      </w:r>
      <w:proofErr w:type="spellEnd"/>
      <w:r>
        <w:t xml:space="preserve"> die </w:t>
      </w:r>
      <w:proofErr w:type="spellStart"/>
      <w:r>
        <w:t>woche</w:t>
      </w:r>
      <w:proofErr w:type="spellEnd"/>
      <w:r>
        <w:t xml:space="preserve">, alles drüber kann man auf </w:t>
      </w:r>
      <w:proofErr w:type="spellStart"/>
      <w:r>
        <w:t>konto</w:t>
      </w:r>
      <w:proofErr w:type="spellEnd"/>
      <w:r>
        <w:t xml:space="preserve"> schreiben kann</w:t>
      </w:r>
    </w:p>
    <w:p w14:paraId="5364D2AE" w14:textId="02FB54CE" w:rsidR="00496FD4" w:rsidRDefault="00496FD4" w:rsidP="00496FD4">
      <w:r>
        <w:t xml:space="preserve">Flexible </w:t>
      </w:r>
      <w:proofErr w:type="spellStart"/>
      <w:r>
        <w:t>arbeitszeiten</w:t>
      </w:r>
      <w:proofErr w:type="spellEnd"/>
    </w:p>
    <w:p w14:paraId="7EF11004" w14:textId="2D35C563" w:rsidR="00496FD4" w:rsidRDefault="00496FD4" w:rsidP="00496FD4">
      <w:r>
        <w:t xml:space="preserve">Teils </w:t>
      </w:r>
      <w:proofErr w:type="spellStart"/>
      <w:r>
        <w:t>Teils</w:t>
      </w:r>
      <w:proofErr w:type="spellEnd"/>
      <w:r>
        <w:t xml:space="preserve"> Remotearbeit. Mobiles Arbeiten möglich.</w:t>
      </w:r>
    </w:p>
    <w:p w14:paraId="1E3530F5" w14:textId="77777777" w:rsidR="00496FD4" w:rsidRDefault="00496FD4" w:rsidP="00496FD4">
      <w:r>
        <w:t xml:space="preserve">Arbeitshandy, Wiesen, </w:t>
      </w:r>
    </w:p>
    <w:p w14:paraId="02E22BD4" w14:textId="79A3E0FF" w:rsidR="00496FD4" w:rsidRDefault="00496FD4" w:rsidP="00496FD4">
      <w:r>
        <w:t>44€ steuerfrei: Fitness, Kinderbetreuung</w:t>
      </w:r>
    </w:p>
    <w:p w14:paraId="1EFB871B" w14:textId="35670C84" w:rsidR="00496FD4" w:rsidRDefault="00496FD4" w:rsidP="00496FD4">
      <w:r>
        <w:t xml:space="preserve">Risikolebensversicherung, altersvorsorge, </w:t>
      </w:r>
      <w:proofErr w:type="spellStart"/>
      <w:r>
        <w:t>Jobrad</w:t>
      </w:r>
      <w:proofErr w:type="spellEnd"/>
      <w:r>
        <w:t>: Fahrrad</w:t>
      </w:r>
      <w:r w:rsidR="00E54CD7">
        <w:t xml:space="preserve">, Obst </w:t>
      </w:r>
      <w:proofErr w:type="spellStart"/>
      <w:r w:rsidR="00E54CD7">
        <w:t>Joguhrt</w:t>
      </w:r>
      <w:proofErr w:type="spellEnd"/>
      <w:r w:rsidR="00E54CD7">
        <w:t xml:space="preserve"> Süßes und so</w:t>
      </w:r>
    </w:p>
    <w:p w14:paraId="4D57E25E" w14:textId="325DD2C6" w:rsidR="00E54CD7" w:rsidRDefault="00E54CD7" w:rsidP="00496FD4">
      <w:r>
        <w:t>Kein Firmenwagenmodell</w:t>
      </w:r>
    </w:p>
    <w:p w14:paraId="03BAF615" w14:textId="77777777" w:rsidR="00E54CD7" w:rsidRDefault="00E54CD7" w:rsidP="00496FD4"/>
    <w:p w14:paraId="477ACF1D" w14:textId="1D388697" w:rsidR="00E54CD7" w:rsidRDefault="00E54CD7" w:rsidP="00E54CD7">
      <w:pPr>
        <w:pStyle w:val="berschrift1"/>
      </w:pPr>
      <w:r>
        <w:t>Nächste Schritte:</w:t>
      </w:r>
    </w:p>
    <w:p w14:paraId="546BBD43" w14:textId="1CE9BE10" w:rsidR="00E54CD7" w:rsidRDefault="00E54CD7" w:rsidP="00E54CD7">
      <w:pPr>
        <w:pStyle w:val="Listenabsatz"/>
        <w:numPr>
          <w:ilvl w:val="0"/>
          <w:numId w:val="1"/>
        </w:numPr>
      </w:pPr>
      <w:r>
        <w:t>Fachbereich: Case machen, um technisches Wissen abzufragen</w:t>
      </w:r>
    </w:p>
    <w:p w14:paraId="036A8E22" w14:textId="1C900555" w:rsidR="00E54CD7" w:rsidRDefault="00E54CD7" w:rsidP="00E54CD7">
      <w:pPr>
        <w:pStyle w:val="Listenabsatz"/>
        <w:numPr>
          <w:ilvl w:val="0"/>
          <w:numId w:val="1"/>
        </w:numPr>
      </w:pPr>
      <w:r>
        <w:t>Management für organisatorisches</w:t>
      </w:r>
    </w:p>
    <w:p w14:paraId="5C2951C3" w14:textId="483D3C74" w:rsidR="00E54CD7" w:rsidRDefault="00E54CD7" w:rsidP="00E54CD7"/>
    <w:p w14:paraId="70451218" w14:textId="096A8CB1" w:rsidR="00E54CD7" w:rsidRPr="00B435A6" w:rsidRDefault="00E54CD7" w:rsidP="00E54CD7">
      <w:r>
        <w:t>TODO: Zeugnisse schicken</w:t>
      </w:r>
    </w:p>
    <w:p w14:paraId="6CEF8DCA" w14:textId="77777777" w:rsidR="00B435A6" w:rsidRPr="00B435A6" w:rsidRDefault="00B435A6" w:rsidP="00B435A6"/>
    <w:sectPr w:rsidR="00B435A6" w:rsidRPr="00B43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7124D"/>
    <w:multiLevelType w:val="hybridMultilevel"/>
    <w:tmpl w:val="7C58B476"/>
    <w:lvl w:ilvl="0" w:tplc="EE724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E"/>
    <w:rsid w:val="00096AD2"/>
    <w:rsid w:val="003E3CE2"/>
    <w:rsid w:val="00496FD4"/>
    <w:rsid w:val="00677268"/>
    <w:rsid w:val="008037DF"/>
    <w:rsid w:val="00850CBC"/>
    <w:rsid w:val="00990A02"/>
    <w:rsid w:val="00B435A6"/>
    <w:rsid w:val="00C95694"/>
    <w:rsid w:val="00D40B4E"/>
    <w:rsid w:val="00E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AB4A"/>
  <w15:chartTrackingRefBased/>
  <w15:docId w15:val="{D7F8655C-FD77-4397-8364-E70BCAA7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5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4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2</cp:revision>
  <dcterms:created xsi:type="dcterms:W3CDTF">2021-06-29T11:46:00Z</dcterms:created>
  <dcterms:modified xsi:type="dcterms:W3CDTF">2021-06-29T12:31:00Z</dcterms:modified>
</cp:coreProperties>
</file>