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5F" w:rsidRPr="00343C5F" w:rsidRDefault="00343C5F" w:rsidP="00343C5F">
      <w:pPr>
        <w:spacing w:after="0"/>
        <w:jc w:val="center"/>
        <w:rPr>
          <w:rFonts w:ascii="Times New Roman" w:hAnsi="Times New Roman"/>
          <w:sz w:val="28"/>
          <w:szCs w:val="28"/>
        </w:rPr>
      </w:pPr>
      <w:r w:rsidRPr="00343C5F">
        <w:rPr>
          <w:rFonts w:ascii="Times New Roman" w:hAnsi="Times New Roman"/>
          <w:sz w:val="28"/>
          <w:szCs w:val="28"/>
        </w:rPr>
        <w:t>Учреждения образования</w:t>
      </w:r>
    </w:p>
    <w:p w:rsidR="00343C5F" w:rsidRPr="00343C5F" w:rsidRDefault="00343C5F" w:rsidP="00343C5F">
      <w:pPr>
        <w:spacing w:after="0"/>
        <w:jc w:val="center"/>
        <w:rPr>
          <w:rFonts w:ascii="Times New Roman" w:hAnsi="Times New Roman"/>
          <w:sz w:val="28"/>
          <w:szCs w:val="28"/>
        </w:rPr>
      </w:pPr>
      <w:r w:rsidRPr="00343C5F">
        <w:rPr>
          <w:rFonts w:ascii="Times New Roman" w:hAnsi="Times New Roman"/>
          <w:sz w:val="28"/>
          <w:szCs w:val="28"/>
        </w:rPr>
        <w:t>«Белорусский государственный университет информатики и радиоэлектроники»</w:t>
      </w:r>
    </w:p>
    <w:p w:rsidR="00343C5F" w:rsidRPr="00343C5F" w:rsidRDefault="00343C5F" w:rsidP="00343C5F">
      <w:pPr>
        <w:spacing w:after="0"/>
        <w:jc w:val="center"/>
        <w:rPr>
          <w:rFonts w:ascii="Times New Roman" w:hAnsi="Times New Roman"/>
          <w:sz w:val="28"/>
          <w:szCs w:val="28"/>
        </w:rPr>
      </w:pPr>
    </w:p>
    <w:p w:rsidR="00343C5F" w:rsidRPr="00343C5F" w:rsidRDefault="00343C5F" w:rsidP="00343C5F">
      <w:pPr>
        <w:spacing w:after="0"/>
        <w:jc w:val="center"/>
        <w:rPr>
          <w:rFonts w:ascii="Times New Roman" w:hAnsi="Times New Roman"/>
          <w:sz w:val="28"/>
          <w:szCs w:val="28"/>
        </w:rPr>
      </w:pPr>
    </w:p>
    <w:p w:rsidR="00343C5F" w:rsidRPr="00343C5F" w:rsidRDefault="00343C5F" w:rsidP="00343C5F">
      <w:pPr>
        <w:spacing w:after="0"/>
        <w:jc w:val="center"/>
        <w:rPr>
          <w:rFonts w:ascii="Times New Roman" w:hAnsi="Times New Roman"/>
          <w:sz w:val="28"/>
          <w:szCs w:val="28"/>
        </w:rPr>
      </w:pPr>
      <w:r w:rsidRPr="00343C5F">
        <w:rPr>
          <w:rFonts w:ascii="Times New Roman" w:hAnsi="Times New Roman"/>
          <w:sz w:val="28"/>
          <w:szCs w:val="28"/>
        </w:rPr>
        <w:t>Кафедра экономической информатики</w:t>
      </w: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343C5F" w:rsidRDefault="00343C5F" w:rsidP="00343C5F">
      <w:pPr>
        <w:shd w:val="clear" w:color="auto" w:fill="FFFFFF"/>
        <w:spacing w:after="0"/>
        <w:ind w:left="454"/>
        <w:rPr>
          <w:rFonts w:ascii="Times New Roman" w:hAnsi="Times New Roman"/>
          <w:b/>
          <w:color w:val="000000"/>
          <w:spacing w:val="-4"/>
          <w:sz w:val="32"/>
          <w:szCs w:val="28"/>
        </w:rPr>
      </w:pPr>
    </w:p>
    <w:p w:rsidR="00343C5F" w:rsidRPr="00127D4A" w:rsidRDefault="00343C5F" w:rsidP="00343C5F">
      <w:pPr>
        <w:pStyle w:val="af0"/>
        <w:spacing w:line="276" w:lineRule="auto"/>
        <w:jc w:val="center"/>
        <w:rPr>
          <w:rFonts w:ascii="Times New Roman" w:hAnsi="Times New Roman"/>
          <w:b/>
          <w:sz w:val="36"/>
          <w:szCs w:val="28"/>
          <w:lang w:val="ru-RU"/>
        </w:rPr>
      </w:pPr>
      <w:r w:rsidRPr="00343C5F">
        <w:rPr>
          <w:rFonts w:ascii="Times New Roman" w:hAnsi="Times New Roman"/>
          <w:b/>
          <w:sz w:val="36"/>
          <w:szCs w:val="28"/>
          <w:lang w:val="ru-RU"/>
        </w:rPr>
        <w:t xml:space="preserve">Лабораторная работа № </w:t>
      </w:r>
      <w:r w:rsidR="00127D4A" w:rsidRPr="00127D4A">
        <w:rPr>
          <w:rFonts w:ascii="Times New Roman" w:hAnsi="Times New Roman"/>
          <w:b/>
          <w:sz w:val="36"/>
          <w:szCs w:val="28"/>
          <w:lang w:val="ru-RU"/>
        </w:rPr>
        <w:t>8</w:t>
      </w:r>
    </w:p>
    <w:p w:rsidR="00127D4A" w:rsidRDefault="00343C5F" w:rsidP="004900EB">
      <w:pPr>
        <w:pStyle w:val="af0"/>
        <w:spacing w:line="276" w:lineRule="auto"/>
        <w:jc w:val="center"/>
        <w:rPr>
          <w:rFonts w:ascii="Times New Roman" w:hAnsi="Times New Roman"/>
          <w:sz w:val="32"/>
          <w:szCs w:val="32"/>
          <w:lang w:val="ru-RU"/>
        </w:rPr>
      </w:pPr>
      <w:r w:rsidRPr="00343C5F">
        <w:rPr>
          <w:rFonts w:ascii="Times New Roman" w:hAnsi="Times New Roman"/>
          <w:sz w:val="32"/>
          <w:szCs w:val="28"/>
          <w:lang w:val="ru-RU"/>
        </w:rPr>
        <w:t>«</w:t>
      </w:r>
      <w:r w:rsidR="00127D4A">
        <w:rPr>
          <w:rFonts w:ascii="Times New Roman" w:hAnsi="Times New Roman"/>
          <w:sz w:val="32"/>
          <w:szCs w:val="32"/>
          <w:lang w:val="ru-RU"/>
        </w:rPr>
        <w:t xml:space="preserve">Использование паттернов проектирования и </w:t>
      </w:r>
      <w:r w:rsidR="00127D4A">
        <w:rPr>
          <w:rFonts w:ascii="Times New Roman" w:hAnsi="Times New Roman"/>
          <w:sz w:val="32"/>
          <w:szCs w:val="32"/>
        </w:rPr>
        <w:t>SVN</w:t>
      </w:r>
      <w:r w:rsidR="00127D4A">
        <w:rPr>
          <w:rFonts w:ascii="Times New Roman" w:hAnsi="Times New Roman"/>
          <w:sz w:val="32"/>
          <w:szCs w:val="32"/>
          <w:lang w:val="ru-RU"/>
        </w:rPr>
        <w:t xml:space="preserve"> </w:t>
      </w:r>
    </w:p>
    <w:p w:rsidR="00343C5F" w:rsidRPr="00343C5F" w:rsidRDefault="00127D4A" w:rsidP="004900EB">
      <w:pPr>
        <w:pStyle w:val="af0"/>
        <w:spacing w:line="276" w:lineRule="auto"/>
        <w:jc w:val="center"/>
        <w:rPr>
          <w:rFonts w:ascii="Times New Roman" w:hAnsi="Times New Roman"/>
          <w:sz w:val="32"/>
          <w:szCs w:val="28"/>
          <w:lang w:val="ru-RU"/>
        </w:rPr>
      </w:pPr>
      <w:r>
        <w:rPr>
          <w:rFonts w:ascii="Times New Roman" w:hAnsi="Times New Roman"/>
          <w:sz w:val="32"/>
          <w:szCs w:val="32"/>
          <w:lang w:val="ru-RU"/>
        </w:rPr>
        <w:t>при разработке ПО</w:t>
      </w:r>
      <w:r w:rsidR="00343C5F" w:rsidRPr="00343C5F">
        <w:rPr>
          <w:rFonts w:ascii="Times New Roman" w:hAnsi="Times New Roman"/>
          <w:sz w:val="32"/>
          <w:szCs w:val="28"/>
          <w:lang w:val="ru-RU"/>
        </w:rPr>
        <w:t>»</w:t>
      </w:r>
    </w:p>
    <w:p w:rsidR="00343C5F" w:rsidRPr="00343C5F" w:rsidRDefault="00343C5F" w:rsidP="00343C5F">
      <w:pPr>
        <w:pStyle w:val="af0"/>
        <w:spacing w:line="276" w:lineRule="auto"/>
        <w:jc w:val="center"/>
        <w:rPr>
          <w:rFonts w:ascii="Times New Roman" w:hAnsi="Times New Roman"/>
          <w:sz w:val="36"/>
          <w:szCs w:val="28"/>
          <w:lang w:val="ru-RU"/>
        </w:rPr>
      </w:pPr>
    </w:p>
    <w:p w:rsidR="00343C5F" w:rsidRPr="00343C5F" w:rsidRDefault="00343C5F" w:rsidP="00343C5F">
      <w:pPr>
        <w:pStyle w:val="af0"/>
        <w:spacing w:line="276" w:lineRule="auto"/>
        <w:jc w:val="center"/>
        <w:rPr>
          <w:rFonts w:ascii="Times New Roman" w:hAnsi="Times New Roman"/>
          <w:sz w:val="32"/>
          <w:szCs w:val="32"/>
          <w:lang w:val="ru-RU"/>
        </w:rPr>
      </w:pPr>
      <w:r w:rsidRPr="00343C5F">
        <w:rPr>
          <w:rFonts w:ascii="Times New Roman" w:hAnsi="Times New Roman"/>
          <w:sz w:val="32"/>
          <w:szCs w:val="32"/>
          <w:lang w:val="ru-RU"/>
        </w:rPr>
        <w:t>по курсу</w:t>
      </w:r>
    </w:p>
    <w:p w:rsidR="00343C5F" w:rsidRPr="00343C5F" w:rsidRDefault="00343C5F" w:rsidP="00343C5F">
      <w:pPr>
        <w:pStyle w:val="af0"/>
        <w:spacing w:line="276" w:lineRule="auto"/>
        <w:jc w:val="center"/>
        <w:rPr>
          <w:rFonts w:ascii="Times New Roman" w:hAnsi="Times New Roman"/>
          <w:sz w:val="32"/>
          <w:szCs w:val="32"/>
          <w:lang w:val="ru-RU"/>
        </w:rPr>
      </w:pPr>
      <w:r w:rsidRPr="00343C5F">
        <w:rPr>
          <w:rFonts w:ascii="Times New Roman" w:hAnsi="Times New Roman"/>
          <w:sz w:val="28"/>
          <w:szCs w:val="28"/>
          <w:lang w:val="ru-RU"/>
        </w:rPr>
        <w:t xml:space="preserve"> </w:t>
      </w:r>
      <w:r w:rsidRPr="00343C5F">
        <w:rPr>
          <w:rFonts w:ascii="Times New Roman" w:hAnsi="Times New Roman"/>
          <w:sz w:val="32"/>
          <w:szCs w:val="32"/>
          <w:lang w:val="ru-RU"/>
        </w:rPr>
        <w:t>«</w:t>
      </w:r>
      <w:r w:rsidR="00127D4A">
        <w:rPr>
          <w:rFonts w:ascii="Times New Roman" w:hAnsi="Times New Roman"/>
          <w:sz w:val="32"/>
          <w:szCs w:val="32"/>
          <w:lang w:val="ru-RU"/>
        </w:rPr>
        <w:t>Современные информационные технологии</w:t>
      </w:r>
      <w:r w:rsidRPr="00343C5F">
        <w:rPr>
          <w:rFonts w:ascii="Times New Roman" w:hAnsi="Times New Roman"/>
          <w:sz w:val="32"/>
          <w:szCs w:val="32"/>
          <w:lang w:val="ru-RU"/>
        </w:rPr>
        <w:t>»</w:t>
      </w:r>
    </w:p>
    <w:p w:rsidR="00343C5F" w:rsidRPr="00E7335F" w:rsidRDefault="00343C5F" w:rsidP="00343C5F">
      <w:pPr>
        <w:spacing w:after="0"/>
        <w:rPr>
          <w:rFonts w:ascii="Times New Roman" w:hAnsi="Times New Roman"/>
          <w:bCs/>
          <w:sz w:val="28"/>
          <w:szCs w:val="28"/>
        </w:rPr>
      </w:pPr>
    </w:p>
    <w:p w:rsidR="00343C5F" w:rsidRPr="00E7335F" w:rsidRDefault="00343C5F" w:rsidP="00343C5F">
      <w:pPr>
        <w:spacing w:after="0"/>
        <w:rPr>
          <w:rFonts w:ascii="Times New Roman" w:hAnsi="Times New Roman"/>
          <w:bCs/>
          <w:sz w:val="28"/>
          <w:szCs w:val="28"/>
        </w:rPr>
      </w:pPr>
    </w:p>
    <w:p w:rsidR="00343C5F" w:rsidRPr="00343C5F" w:rsidRDefault="00343C5F" w:rsidP="00343C5F">
      <w:pPr>
        <w:spacing w:after="0"/>
        <w:rPr>
          <w:rFonts w:ascii="Times New Roman" w:hAnsi="Times New Roman"/>
          <w:bCs/>
          <w:sz w:val="28"/>
          <w:szCs w:val="28"/>
        </w:rPr>
      </w:pPr>
    </w:p>
    <w:p w:rsidR="00343C5F" w:rsidRPr="00343C5F" w:rsidRDefault="00343C5F" w:rsidP="00343C5F">
      <w:pPr>
        <w:spacing w:after="0"/>
        <w:rPr>
          <w:rFonts w:ascii="Times New Roman" w:hAnsi="Times New Roman"/>
          <w:bCs/>
          <w:sz w:val="28"/>
          <w:szCs w:val="28"/>
        </w:rPr>
      </w:pPr>
    </w:p>
    <w:p w:rsidR="00343C5F" w:rsidRPr="00343C5F" w:rsidRDefault="00343C5F" w:rsidP="00343C5F">
      <w:pPr>
        <w:spacing w:after="0"/>
        <w:jc w:val="right"/>
        <w:rPr>
          <w:rFonts w:ascii="Times New Roman" w:hAnsi="Times New Roman"/>
          <w:sz w:val="28"/>
          <w:szCs w:val="28"/>
        </w:rPr>
      </w:pPr>
      <w:r w:rsidRPr="00343C5F">
        <w:rPr>
          <w:rFonts w:ascii="Times New Roman" w:hAnsi="Times New Roman"/>
          <w:sz w:val="28"/>
          <w:szCs w:val="28"/>
        </w:rPr>
        <w:t>Выполнил ст. гр.172304</w:t>
      </w:r>
    </w:p>
    <w:p w:rsidR="00343C5F" w:rsidRPr="00343C5F" w:rsidRDefault="00343C5F" w:rsidP="00343C5F">
      <w:pPr>
        <w:spacing w:after="0"/>
        <w:ind w:left="3540"/>
        <w:jc w:val="center"/>
        <w:rPr>
          <w:rFonts w:ascii="Times New Roman" w:hAnsi="Times New Roman"/>
          <w:sz w:val="28"/>
          <w:szCs w:val="28"/>
        </w:rPr>
      </w:pPr>
      <w:r w:rsidRPr="00343C5F">
        <w:rPr>
          <w:rFonts w:ascii="Times New Roman" w:hAnsi="Times New Roman"/>
          <w:sz w:val="28"/>
          <w:szCs w:val="28"/>
        </w:rPr>
        <w:t xml:space="preserve">  </w:t>
      </w:r>
      <w:r w:rsidRPr="00343C5F">
        <w:rPr>
          <w:rFonts w:ascii="Times New Roman" w:hAnsi="Times New Roman"/>
          <w:sz w:val="28"/>
          <w:szCs w:val="28"/>
        </w:rPr>
        <w:tab/>
      </w:r>
      <w:r w:rsidRPr="00343C5F">
        <w:rPr>
          <w:rFonts w:ascii="Times New Roman" w:hAnsi="Times New Roman"/>
          <w:sz w:val="28"/>
          <w:szCs w:val="28"/>
        </w:rPr>
        <w:tab/>
        <w:t xml:space="preserve">      Котковец А.А.</w:t>
      </w:r>
    </w:p>
    <w:p w:rsidR="00343C5F" w:rsidRPr="00343C5F" w:rsidRDefault="00343C5F" w:rsidP="00343C5F">
      <w:pPr>
        <w:spacing w:after="0"/>
        <w:ind w:left="4248" w:firstLine="708"/>
        <w:rPr>
          <w:rFonts w:ascii="Times New Roman" w:hAnsi="Times New Roman"/>
          <w:sz w:val="28"/>
          <w:szCs w:val="28"/>
        </w:rPr>
      </w:pPr>
      <w:r w:rsidRPr="00343C5F">
        <w:rPr>
          <w:rFonts w:ascii="Times New Roman" w:hAnsi="Times New Roman"/>
          <w:sz w:val="28"/>
          <w:szCs w:val="28"/>
        </w:rPr>
        <w:t xml:space="preserve">       </w:t>
      </w:r>
    </w:p>
    <w:p w:rsidR="00343C5F" w:rsidRPr="00343C5F" w:rsidRDefault="00343C5F" w:rsidP="00343C5F">
      <w:pPr>
        <w:spacing w:after="0"/>
        <w:ind w:left="4956"/>
        <w:rPr>
          <w:rFonts w:ascii="Times New Roman" w:hAnsi="Times New Roman"/>
          <w:sz w:val="28"/>
          <w:szCs w:val="28"/>
        </w:rPr>
      </w:pPr>
      <w:r w:rsidRPr="00343C5F">
        <w:rPr>
          <w:rFonts w:ascii="Times New Roman" w:hAnsi="Times New Roman"/>
          <w:sz w:val="28"/>
          <w:szCs w:val="28"/>
        </w:rPr>
        <w:t xml:space="preserve">                      Проверила:  </w:t>
      </w:r>
    </w:p>
    <w:p w:rsidR="00343C5F" w:rsidRPr="00343C5F" w:rsidRDefault="00343C5F" w:rsidP="00343C5F">
      <w:pPr>
        <w:spacing w:after="0"/>
        <w:ind w:left="4956"/>
        <w:rPr>
          <w:rFonts w:ascii="Times New Roman" w:hAnsi="Times New Roman"/>
          <w:sz w:val="28"/>
          <w:szCs w:val="28"/>
        </w:rPr>
      </w:pPr>
      <w:r w:rsidRPr="00343C5F">
        <w:rPr>
          <w:rFonts w:ascii="Times New Roman" w:hAnsi="Times New Roman"/>
          <w:sz w:val="28"/>
          <w:szCs w:val="28"/>
        </w:rPr>
        <w:t xml:space="preserve">                      Волошко Е.А.</w:t>
      </w:r>
    </w:p>
    <w:p w:rsidR="00343C5F" w:rsidRPr="00E7335F" w:rsidRDefault="00343C5F" w:rsidP="00343C5F">
      <w:pPr>
        <w:spacing w:after="0"/>
        <w:jc w:val="right"/>
        <w:rPr>
          <w:rFonts w:ascii="Times New Roman" w:hAnsi="Times New Roman"/>
          <w:bCs/>
          <w:sz w:val="28"/>
          <w:szCs w:val="28"/>
        </w:rPr>
      </w:pPr>
    </w:p>
    <w:p w:rsidR="00343C5F" w:rsidRPr="00343C5F" w:rsidRDefault="00343C5F" w:rsidP="00343C5F">
      <w:pPr>
        <w:spacing w:after="0"/>
        <w:jc w:val="center"/>
        <w:rPr>
          <w:rFonts w:ascii="Times New Roman" w:hAnsi="Times New Roman"/>
          <w:bCs/>
          <w:color w:val="000000"/>
          <w:spacing w:val="-2"/>
          <w:sz w:val="28"/>
          <w:szCs w:val="28"/>
        </w:rPr>
      </w:pPr>
    </w:p>
    <w:p w:rsidR="00343C5F" w:rsidRPr="00343C5F" w:rsidRDefault="00343C5F" w:rsidP="00343C5F">
      <w:pPr>
        <w:spacing w:after="0"/>
        <w:jc w:val="center"/>
        <w:rPr>
          <w:rFonts w:ascii="Times New Roman" w:hAnsi="Times New Roman"/>
          <w:bCs/>
          <w:color w:val="000000"/>
          <w:spacing w:val="-2"/>
          <w:sz w:val="28"/>
          <w:szCs w:val="28"/>
        </w:rPr>
      </w:pPr>
    </w:p>
    <w:p w:rsidR="00343C5F" w:rsidRPr="00E7335F" w:rsidRDefault="00343C5F" w:rsidP="00343C5F">
      <w:pPr>
        <w:spacing w:after="0"/>
        <w:jc w:val="center"/>
        <w:rPr>
          <w:rFonts w:ascii="Times New Roman" w:hAnsi="Times New Roman"/>
          <w:bCs/>
          <w:color w:val="000000"/>
          <w:spacing w:val="-2"/>
          <w:sz w:val="28"/>
          <w:szCs w:val="28"/>
        </w:rPr>
      </w:pPr>
    </w:p>
    <w:p w:rsidR="00343C5F" w:rsidRDefault="00343C5F" w:rsidP="00343C5F">
      <w:pPr>
        <w:spacing w:after="0"/>
        <w:jc w:val="center"/>
        <w:rPr>
          <w:rFonts w:ascii="Times New Roman" w:hAnsi="Times New Roman"/>
          <w:bCs/>
          <w:color w:val="000000"/>
          <w:spacing w:val="-2"/>
          <w:sz w:val="28"/>
          <w:szCs w:val="28"/>
        </w:rPr>
      </w:pPr>
    </w:p>
    <w:p w:rsidR="004900EB" w:rsidRDefault="004900EB" w:rsidP="00343C5F">
      <w:pPr>
        <w:spacing w:after="0"/>
        <w:jc w:val="center"/>
        <w:rPr>
          <w:rFonts w:ascii="Times New Roman" w:hAnsi="Times New Roman"/>
          <w:bCs/>
          <w:color w:val="000000"/>
          <w:spacing w:val="-2"/>
          <w:sz w:val="28"/>
          <w:szCs w:val="28"/>
        </w:rPr>
      </w:pPr>
    </w:p>
    <w:p w:rsidR="004900EB" w:rsidRPr="00E7335F" w:rsidRDefault="004900EB" w:rsidP="00343C5F">
      <w:pPr>
        <w:spacing w:after="0"/>
        <w:jc w:val="center"/>
        <w:rPr>
          <w:rFonts w:ascii="Times New Roman" w:hAnsi="Times New Roman"/>
          <w:bCs/>
          <w:color w:val="000000"/>
          <w:spacing w:val="-2"/>
          <w:sz w:val="28"/>
          <w:szCs w:val="28"/>
        </w:rPr>
      </w:pPr>
    </w:p>
    <w:p w:rsidR="00343C5F" w:rsidRPr="00E7335F" w:rsidRDefault="00343C5F" w:rsidP="00343C5F">
      <w:pPr>
        <w:spacing w:after="0"/>
        <w:jc w:val="center"/>
        <w:rPr>
          <w:rFonts w:ascii="Times New Roman" w:hAnsi="Times New Roman"/>
          <w:bCs/>
          <w:color w:val="000000"/>
          <w:spacing w:val="-2"/>
          <w:sz w:val="28"/>
          <w:szCs w:val="28"/>
        </w:rPr>
      </w:pPr>
    </w:p>
    <w:p w:rsidR="00343C5F" w:rsidRPr="00343C5F" w:rsidRDefault="00343C5F" w:rsidP="00343C5F">
      <w:pPr>
        <w:spacing w:after="0"/>
        <w:jc w:val="center"/>
        <w:rPr>
          <w:rFonts w:ascii="Times New Roman" w:hAnsi="Times New Roman"/>
          <w:bCs/>
          <w:color w:val="000000"/>
          <w:spacing w:val="-2"/>
          <w:sz w:val="28"/>
          <w:szCs w:val="28"/>
        </w:rPr>
      </w:pPr>
    </w:p>
    <w:p w:rsidR="004900EB" w:rsidRPr="00D40299" w:rsidRDefault="00343C5F" w:rsidP="00D40299">
      <w:pPr>
        <w:spacing w:after="0"/>
        <w:jc w:val="center"/>
        <w:rPr>
          <w:rFonts w:ascii="Times New Roman" w:hAnsi="Times New Roman"/>
          <w:bCs/>
          <w:color w:val="000000"/>
          <w:spacing w:val="-2"/>
          <w:sz w:val="28"/>
          <w:szCs w:val="28"/>
        </w:rPr>
      </w:pPr>
      <w:r w:rsidRPr="00343C5F">
        <w:rPr>
          <w:rFonts w:ascii="Times New Roman" w:hAnsi="Times New Roman"/>
          <w:bCs/>
          <w:color w:val="000000"/>
          <w:spacing w:val="-2"/>
          <w:sz w:val="28"/>
          <w:szCs w:val="28"/>
        </w:rPr>
        <w:t xml:space="preserve">Минск </w:t>
      </w:r>
      <w:r w:rsidR="00E7335F">
        <w:rPr>
          <w:rFonts w:ascii="Times New Roman" w:hAnsi="Times New Roman"/>
          <w:bCs/>
          <w:color w:val="000000"/>
          <w:spacing w:val="-2"/>
          <w:sz w:val="28"/>
          <w:szCs w:val="28"/>
        </w:rPr>
        <w:t>2013</w:t>
      </w:r>
    </w:p>
    <w:p w:rsidR="00127D4A" w:rsidRPr="00127D4A" w:rsidRDefault="004900EB" w:rsidP="008C3A23">
      <w:pPr>
        <w:pStyle w:val="a5"/>
        <w:spacing w:line="276" w:lineRule="auto"/>
        <w:ind w:firstLine="0"/>
        <w:rPr>
          <w:iCs/>
          <w:lang w:eastAsia="ru-RU"/>
        </w:rPr>
      </w:pPr>
      <w:r>
        <w:rPr>
          <w:b/>
        </w:rPr>
        <w:lastRenderedPageBreak/>
        <w:tab/>
        <w:t xml:space="preserve">Цель работы: </w:t>
      </w:r>
      <w:r>
        <w:rPr>
          <w:iCs/>
          <w:lang w:eastAsia="ru-RU"/>
        </w:rPr>
        <w:t>и</w:t>
      </w:r>
      <w:r w:rsidRPr="004900EB">
        <w:rPr>
          <w:iCs/>
          <w:lang w:eastAsia="ru-RU"/>
        </w:rPr>
        <w:t>зуч</w:t>
      </w:r>
      <w:r>
        <w:rPr>
          <w:iCs/>
          <w:lang w:eastAsia="ru-RU"/>
        </w:rPr>
        <w:t>ить</w:t>
      </w:r>
      <w:r w:rsidRPr="004900EB">
        <w:rPr>
          <w:iCs/>
          <w:lang w:eastAsia="ru-RU"/>
        </w:rPr>
        <w:t xml:space="preserve"> </w:t>
      </w:r>
      <w:r w:rsidR="00127D4A">
        <w:rPr>
          <w:iCs/>
          <w:lang w:eastAsia="ru-RU"/>
        </w:rPr>
        <w:t>понятие паттерна, виды паттернов,  реализовать паттерн «Команда» для своего приложения</w:t>
      </w:r>
      <w:r w:rsidRPr="004900EB">
        <w:rPr>
          <w:iCs/>
          <w:lang w:eastAsia="ru-RU"/>
        </w:rPr>
        <w:t>.</w:t>
      </w:r>
    </w:p>
    <w:p w:rsidR="001E0994" w:rsidRPr="00A728F7" w:rsidRDefault="00E259A5" w:rsidP="008C3A23">
      <w:pPr>
        <w:pStyle w:val="a5"/>
        <w:spacing w:line="276" w:lineRule="auto"/>
        <w:ind w:firstLine="708"/>
        <w:jc w:val="center"/>
        <w:rPr>
          <w:b/>
          <w:sz w:val="32"/>
        </w:rPr>
      </w:pPr>
      <w:r w:rsidRPr="008C3A23">
        <w:rPr>
          <w:b/>
          <w:sz w:val="32"/>
        </w:rPr>
        <w:t>Краткие теоретические сведения</w:t>
      </w:r>
    </w:p>
    <w:p w:rsidR="00127D4A" w:rsidRPr="00127D4A" w:rsidRDefault="00127D4A" w:rsidP="008C3A23">
      <w:pPr>
        <w:pStyle w:val="HTML"/>
        <w:spacing w:line="276" w:lineRule="auto"/>
        <w:jc w:val="both"/>
        <w:rPr>
          <w:rFonts w:ascii="Times New Roman" w:hAnsi="Times New Roman" w:cs="Times New Roman"/>
          <w:sz w:val="28"/>
          <w:szCs w:val="24"/>
        </w:rPr>
      </w:pPr>
      <w:r w:rsidRPr="00A728F7">
        <w:rPr>
          <w:rFonts w:ascii="Times New Roman" w:hAnsi="Times New Roman" w:cs="Times New Roman"/>
          <w:sz w:val="28"/>
          <w:szCs w:val="24"/>
        </w:rPr>
        <w:tab/>
      </w:r>
      <w:r w:rsidRPr="00127D4A">
        <w:rPr>
          <w:rFonts w:ascii="Times New Roman" w:hAnsi="Times New Roman" w:cs="Times New Roman"/>
          <w:sz w:val="28"/>
          <w:szCs w:val="24"/>
        </w:rPr>
        <w:t xml:space="preserve">Шаблон проектирования или паттерн (англ. </w:t>
      </w:r>
      <w:r w:rsidRPr="00127D4A">
        <w:rPr>
          <w:rFonts w:ascii="Times New Roman" w:hAnsi="Times New Roman" w:cs="Times New Roman"/>
          <w:sz w:val="28"/>
          <w:szCs w:val="24"/>
          <w:lang w:val="en-US"/>
        </w:rPr>
        <w:t>design</w:t>
      </w:r>
      <w:r w:rsidRPr="00127D4A">
        <w:rPr>
          <w:rFonts w:ascii="Times New Roman" w:hAnsi="Times New Roman" w:cs="Times New Roman"/>
          <w:sz w:val="28"/>
          <w:szCs w:val="24"/>
        </w:rPr>
        <w:t xml:space="preserve"> </w:t>
      </w:r>
      <w:r w:rsidRPr="00127D4A">
        <w:rPr>
          <w:rFonts w:ascii="Times New Roman" w:hAnsi="Times New Roman" w:cs="Times New Roman"/>
          <w:sz w:val="28"/>
          <w:szCs w:val="24"/>
          <w:lang w:val="en-US"/>
        </w:rPr>
        <w:t>pattern</w:t>
      </w:r>
      <w:r w:rsidRPr="00127D4A">
        <w:rPr>
          <w:rFonts w:ascii="Times New Roman" w:hAnsi="Times New Roman" w:cs="Times New Roman"/>
          <w:sz w:val="28"/>
          <w:szCs w:val="24"/>
        </w:rPr>
        <w:t>) в разработке программного обеспечения — повторимая архитектурная конструкция, представляющая собой решение проблемы проектирования в рамках некоторого часто возникающего контекста.</w:t>
      </w:r>
    </w:p>
    <w:p w:rsidR="00127D4A" w:rsidRDefault="00127D4A"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t>Классификация паттернов:</w:t>
      </w:r>
    </w:p>
    <w:p w:rsidR="003D46C3" w:rsidRDefault="003D46C3"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 порождающие паттерны</w:t>
      </w:r>
    </w:p>
    <w:p w:rsidR="00127D4A" w:rsidRDefault="00127D4A"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w:t>
      </w:r>
      <w:r w:rsidR="009808EB">
        <w:rPr>
          <w:rFonts w:ascii="Times New Roman" w:hAnsi="Times New Roman" w:cs="Times New Roman"/>
          <w:sz w:val="28"/>
          <w:szCs w:val="24"/>
        </w:rPr>
        <w:t xml:space="preserve"> структурные паттерны </w:t>
      </w:r>
    </w:p>
    <w:p w:rsidR="009808EB" w:rsidRPr="00127D4A" w:rsidRDefault="009808EB"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 паттерны поведения</w:t>
      </w:r>
    </w:p>
    <w:p w:rsidR="009808EB" w:rsidRDefault="009808EB"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t>Рассмотрим подробнее порождающие паттерны.</w:t>
      </w:r>
    </w:p>
    <w:p w:rsidR="009808EB" w:rsidRDefault="009808EB"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r>
      <w:r w:rsidRPr="00D40299">
        <w:rPr>
          <w:rFonts w:ascii="Times New Roman" w:hAnsi="Times New Roman" w:cs="Times New Roman"/>
          <w:b/>
          <w:sz w:val="28"/>
          <w:szCs w:val="24"/>
        </w:rPr>
        <w:t>1. Абстрактная фабрика(англ. Abstract factory).</w:t>
      </w:r>
      <w:r>
        <w:rPr>
          <w:rFonts w:ascii="Times New Roman" w:hAnsi="Times New Roman" w:cs="Times New Roman"/>
          <w:sz w:val="28"/>
          <w:szCs w:val="24"/>
        </w:rPr>
        <w:t xml:space="preserve"> Паттерн п</w:t>
      </w:r>
      <w:r w:rsidRPr="009808EB">
        <w:rPr>
          <w:rFonts w:ascii="Times New Roman" w:hAnsi="Times New Roman" w:cs="Times New Roman"/>
          <w:sz w:val="28"/>
          <w:szCs w:val="24"/>
        </w:rPr>
        <w:t>редоставляет интерфейс для создания семейств взаимосвязанных или взаимозависимых объектов, не специфицируя их конкретных классов.</w:t>
      </w:r>
    </w:p>
    <w:p w:rsidR="009808EB" w:rsidRPr="00127D4A" w:rsidRDefault="009808EB"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t xml:space="preserve">Абстрактная фабрика – </w:t>
      </w:r>
      <w:r w:rsidRPr="009808EB">
        <w:rPr>
          <w:rFonts w:ascii="Times New Roman" w:hAnsi="Times New Roman" w:cs="Times New Roman"/>
          <w:sz w:val="28"/>
          <w:szCs w:val="24"/>
        </w:rPr>
        <w:t>порождающий шаблон проектирования, позволяющий изменять поведение системы, варьируя создаваемыми объектами, при этом сохраняя интерфейсы. Он позволяет создавать целые группы взаимосвязанных объектов, которые, будучи созданными одной фабрикой, реализуют общее поведение. Шаблон реализуется созданием абстрактного класса Factory,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наследники от него клас</w:t>
      </w:r>
      <w:r>
        <w:rPr>
          <w:rFonts w:ascii="Times New Roman" w:hAnsi="Times New Roman" w:cs="Times New Roman"/>
          <w:sz w:val="28"/>
          <w:szCs w:val="24"/>
        </w:rPr>
        <w:t>сы, реализующие этот интерфейс</w:t>
      </w:r>
      <w:r w:rsidRPr="009808EB">
        <w:rPr>
          <w:rFonts w:ascii="Times New Roman" w:hAnsi="Times New Roman" w:cs="Times New Roman"/>
          <w:sz w:val="28"/>
          <w:szCs w:val="24"/>
        </w:rPr>
        <w:t>.</w:t>
      </w:r>
    </w:p>
    <w:p w:rsidR="009F45DC" w:rsidRPr="009F45DC" w:rsidRDefault="00F26EC8"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9F45DC" w:rsidRPr="009F45DC">
        <w:rPr>
          <w:rFonts w:ascii="Times New Roman" w:hAnsi="Times New Roman" w:cs="Times New Roman"/>
          <w:sz w:val="28"/>
          <w:szCs w:val="24"/>
        </w:rPr>
        <w:t>Плюсы</w:t>
      </w:r>
      <w:r>
        <w:rPr>
          <w:rFonts w:ascii="Times New Roman" w:hAnsi="Times New Roman" w:cs="Times New Roman"/>
          <w:sz w:val="28"/>
          <w:szCs w:val="24"/>
        </w:rPr>
        <w:t xml:space="preserve">: </w:t>
      </w:r>
      <w:r w:rsidR="009F45DC" w:rsidRPr="009F45DC">
        <w:rPr>
          <w:rFonts w:ascii="Times New Roman" w:hAnsi="Times New Roman" w:cs="Times New Roman"/>
          <w:sz w:val="28"/>
          <w:szCs w:val="24"/>
        </w:rPr>
        <w:t>изолирует конкретные классы</w:t>
      </w:r>
      <w:r>
        <w:rPr>
          <w:rFonts w:ascii="Times New Roman" w:hAnsi="Times New Roman" w:cs="Times New Roman"/>
          <w:sz w:val="28"/>
          <w:szCs w:val="24"/>
        </w:rPr>
        <w:t xml:space="preserve">, </w:t>
      </w:r>
      <w:r w:rsidR="009F45DC" w:rsidRPr="009F45DC">
        <w:rPr>
          <w:rFonts w:ascii="Times New Roman" w:hAnsi="Times New Roman" w:cs="Times New Roman"/>
          <w:sz w:val="28"/>
          <w:szCs w:val="24"/>
        </w:rPr>
        <w:t>упрощает замену семейств продуктов</w:t>
      </w:r>
      <w:r>
        <w:rPr>
          <w:rFonts w:ascii="Times New Roman" w:hAnsi="Times New Roman" w:cs="Times New Roman"/>
          <w:sz w:val="28"/>
          <w:szCs w:val="24"/>
        </w:rPr>
        <w:t xml:space="preserve">, </w:t>
      </w:r>
      <w:r w:rsidR="009F45DC" w:rsidRPr="009F45DC">
        <w:rPr>
          <w:rFonts w:ascii="Times New Roman" w:hAnsi="Times New Roman" w:cs="Times New Roman"/>
          <w:sz w:val="28"/>
          <w:szCs w:val="24"/>
        </w:rPr>
        <w:t>гарантирует сочетаемость продуктов.</w:t>
      </w:r>
    </w:p>
    <w:p w:rsidR="00127D4A" w:rsidRPr="00127D4A" w:rsidRDefault="00F26EC8"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9F45DC" w:rsidRPr="009F45DC">
        <w:rPr>
          <w:rFonts w:ascii="Times New Roman" w:hAnsi="Times New Roman" w:cs="Times New Roman"/>
          <w:sz w:val="28"/>
          <w:szCs w:val="24"/>
        </w:rPr>
        <w:t>Минусы</w:t>
      </w:r>
      <w:r>
        <w:rPr>
          <w:rFonts w:ascii="Times New Roman" w:hAnsi="Times New Roman" w:cs="Times New Roman"/>
          <w:sz w:val="28"/>
          <w:szCs w:val="24"/>
        </w:rPr>
        <w:t xml:space="preserve">: </w:t>
      </w:r>
      <w:r w:rsidR="009F45DC" w:rsidRPr="009F45DC">
        <w:rPr>
          <w:rFonts w:ascii="Times New Roman" w:hAnsi="Times New Roman" w:cs="Times New Roman"/>
          <w:sz w:val="28"/>
          <w:szCs w:val="24"/>
        </w:rPr>
        <w:t>сложно добавить поддержку нового вида продуктов.</w:t>
      </w:r>
    </w:p>
    <w:p w:rsidR="00127D4A" w:rsidRDefault="00F26EC8"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r>
      <w:r w:rsidRPr="00D40299">
        <w:rPr>
          <w:rFonts w:ascii="Times New Roman" w:hAnsi="Times New Roman" w:cs="Times New Roman"/>
          <w:b/>
          <w:sz w:val="28"/>
          <w:szCs w:val="24"/>
        </w:rPr>
        <w:t>2. Строитель</w:t>
      </w:r>
      <w:r>
        <w:rPr>
          <w:rFonts w:ascii="Times New Roman" w:hAnsi="Times New Roman" w:cs="Times New Roman"/>
          <w:sz w:val="28"/>
          <w:szCs w:val="24"/>
        </w:rPr>
        <w:t xml:space="preserve"> – о</w:t>
      </w:r>
      <w:r w:rsidRPr="00F26EC8">
        <w:rPr>
          <w:rFonts w:ascii="Times New Roman" w:hAnsi="Times New Roman" w:cs="Times New Roman"/>
          <w:sz w:val="28"/>
          <w:szCs w:val="24"/>
        </w:rPr>
        <w:t>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w:t>
      </w:r>
    </w:p>
    <w:p w:rsidR="00D40299" w:rsidRPr="00D40299" w:rsidRDefault="00D40299" w:rsidP="008C3A23">
      <w:pPr>
        <w:ind w:firstLine="708"/>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"Клиент" создает объект –</w:t>
      </w:r>
      <w:r w:rsidRPr="00D40299">
        <w:rPr>
          <w:rFonts w:ascii="Times New Roman" w:eastAsia="Times New Roman" w:hAnsi="Times New Roman"/>
          <w:sz w:val="28"/>
          <w:szCs w:val="24"/>
          <w:lang w:eastAsia="ru-RU"/>
        </w:rPr>
        <w:t xml:space="preserve"> распорядитель "Директор" и конфигурирует его объектом </w:t>
      </w:r>
      <w:r>
        <w:rPr>
          <w:rFonts w:ascii="Times New Roman" w:eastAsia="Times New Roman" w:hAnsi="Times New Roman"/>
          <w:sz w:val="28"/>
          <w:szCs w:val="24"/>
          <w:lang w:eastAsia="ru-RU"/>
        </w:rPr>
        <w:t>–</w:t>
      </w:r>
      <w:r w:rsidRPr="00D40299">
        <w:rPr>
          <w:rFonts w:ascii="Times New Roman" w:eastAsia="Times New Roman" w:hAnsi="Times New Roman"/>
          <w:sz w:val="28"/>
          <w:szCs w:val="24"/>
          <w:lang w:eastAsia="ru-RU"/>
        </w:rPr>
        <w:t xml:space="preserve"> "Строителем". "Директор" уведомляет "Строителя" о том, что нужно построить очередную часть "Продукта". "Строитель" обрабатывает запросы "Директора" и добавляет новые части к "Продукту", затем "Клиент" забирает "Продукт" у "Строителя". </w:t>
      </w:r>
    </w:p>
    <w:p w:rsidR="00D40299" w:rsidRDefault="00D40299" w:rsidP="008C3A23">
      <w:pPr>
        <w:pStyle w:val="HTML"/>
        <w:spacing w:line="276" w:lineRule="auto"/>
        <w:jc w:val="center"/>
        <w:rPr>
          <w:rFonts w:ascii="Times New Roman" w:hAnsi="Times New Roman" w:cs="Times New Roman"/>
          <w:sz w:val="28"/>
          <w:szCs w:val="24"/>
        </w:rPr>
      </w:pPr>
      <w:r>
        <w:rPr>
          <w:noProof/>
        </w:rPr>
        <w:drawing>
          <wp:inline distT="0" distB="0" distL="0" distR="0" wp14:anchorId="0341BC72" wp14:editId="0BE70A2E">
            <wp:extent cx="3552825" cy="1552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2825" cy="1552575"/>
                    </a:xfrm>
                    <a:prstGeom prst="rect">
                      <a:avLst/>
                    </a:prstGeom>
                  </pic:spPr>
                </pic:pic>
              </a:graphicData>
            </a:graphic>
          </wp:inline>
        </w:drawing>
      </w:r>
    </w:p>
    <w:p w:rsidR="00D40299" w:rsidRPr="00127D4A" w:rsidRDefault="00D40299" w:rsidP="008C3A23">
      <w:pPr>
        <w:pStyle w:val="HTML"/>
        <w:spacing w:line="276" w:lineRule="auto"/>
        <w:jc w:val="both"/>
        <w:rPr>
          <w:rFonts w:ascii="Times New Roman" w:hAnsi="Times New Roman" w:cs="Times New Roman"/>
          <w:sz w:val="28"/>
          <w:szCs w:val="24"/>
        </w:rPr>
      </w:pPr>
    </w:p>
    <w:p w:rsidR="00127D4A" w:rsidRPr="00127D4A" w:rsidRDefault="00D40299" w:rsidP="008C3A23">
      <w:pPr>
        <w:pStyle w:val="HTML"/>
        <w:spacing w:line="276" w:lineRule="auto"/>
        <w:jc w:val="center"/>
        <w:rPr>
          <w:rFonts w:ascii="Times New Roman" w:hAnsi="Times New Roman" w:cs="Times New Roman"/>
          <w:sz w:val="28"/>
          <w:szCs w:val="24"/>
        </w:rPr>
      </w:pPr>
      <w:r>
        <w:rPr>
          <w:rFonts w:ascii="Times New Roman" w:hAnsi="Times New Roman" w:cs="Times New Roman"/>
          <w:sz w:val="28"/>
          <w:szCs w:val="24"/>
        </w:rPr>
        <w:t xml:space="preserve">Рисунок 1 – </w:t>
      </w:r>
      <w:r w:rsidR="00AB150C">
        <w:rPr>
          <w:rFonts w:ascii="Times New Roman" w:hAnsi="Times New Roman" w:cs="Times New Roman"/>
          <w:sz w:val="28"/>
          <w:szCs w:val="24"/>
        </w:rPr>
        <w:t>Схема п</w:t>
      </w:r>
      <w:r>
        <w:rPr>
          <w:rFonts w:ascii="Times New Roman" w:hAnsi="Times New Roman" w:cs="Times New Roman"/>
          <w:sz w:val="28"/>
          <w:szCs w:val="24"/>
        </w:rPr>
        <w:t>аттерн</w:t>
      </w:r>
      <w:r w:rsidR="00AB150C">
        <w:rPr>
          <w:rFonts w:ascii="Times New Roman" w:hAnsi="Times New Roman" w:cs="Times New Roman"/>
          <w:sz w:val="28"/>
          <w:szCs w:val="24"/>
        </w:rPr>
        <w:t>а</w:t>
      </w:r>
      <w:r>
        <w:rPr>
          <w:rFonts w:ascii="Times New Roman" w:hAnsi="Times New Roman" w:cs="Times New Roman"/>
          <w:sz w:val="28"/>
          <w:szCs w:val="24"/>
        </w:rPr>
        <w:t xml:space="preserve"> «Строитель»</w:t>
      </w:r>
    </w:p>
    <w:p w:rsidR="00127D4A" w:rsidRDefault="00127D4A" w:rsidP="008C3A23">
      <w:pPr>
        <w:pStyle w:val="HTML"/>
        <w:spacing w:line="276" w:lineRule="auto"/>
        <w:jc w:val="both"/>
        <w:rPr>
          <w:rFonts w:ascii="Times New Roman" w:hAnsi="Times New Roman" w:cs="Times New Roman"/>
          <w:sz w:val="28"/>
          <w:szCs w:val="24"/>
        </w:rPr>
      </w:pPr>
    </w:p>
    <w:p w:rsidR="00803DD5" w:rsidRPr="00803DD5" w:rsidRDefault="00803DD5"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t xml:space="preserve">3. </w:t>
      </w:r>
      <w:r w:rsidRPr="00803DD5">
        <w:rPr>
          <w:rFonts w:ascii="Times New Roman" w:hAnsi="Times New Roman" w:cs="Times New Roman"/>
          <w:b/>
          <w:sz w:val="28"/>
          <w:szCs w:val="24"/>
        </w:rPr>
        <w:t>Отложенная (ленивая) инициализация</w:t>
      </w:r>
      <w:r w:rsidRPr="00803DD5">
        <w:rPr>
          <w:rFonts w:ascii="Times New Roman" w:hAnsi="Times New Roman" w:cs="Times New Roman"/>
          <w:sz w:val="28"/>
          <w:szCs w:val="24"/>
        </w:rPr>
        <w:t xml:space="preserve"> </w:t>
      </w:r>
      <w:r w:rsidRPr="008C3A23">
        <w:rPr>
          <w:rFonts w:ascii="Times New Roman" w:hAnsi="Times New Roman" w:cs="Times New Roman"/>
          <w:b/>
          <w:sz w:val="28"/>
          <w:szCs w:val="24"/>
        </w:rPr>
        <w:t xml:space="preserve">(англ. Lazy initialization). </w:t>
      </w:r>
      <w:r w:rsidRPr="00803DD5">
        <w:rPr>
          <w:rFonts w:ascii="Times New Roman" w:hAnsi="Times New Roman" w:cs="Times New Roman"/>
          <w:sz w:val="28"/>
          <w:szCs w:val="24"/>
        </w:rPr>
        <w:t>Приём в программировании, когда некоторая ресурсоёмкая операция (создание объекта, вычисление значения) выполняется непосредственно перед тем, как будет использован её результат. Таким образом, инициализация выполняется «по требованию», а не заблаговременно. Аналогичная идея находит применение в самых разных областях: например, компиляция «на лету» и логистич</w:t>
      </w:r>
      <w:r>
        <w:rPr>
          <w:rFonts w:ascii="Times New Roman" w:hAnsi="Times New Roman" w:cs="Times New Roman"/>
          <w:sz w:val="28"/>
          <w:szCs w:val="24"/>
        </w:rPr>
        <w:t>еская концепция «Точно в срок».</w:t>
      </w:r>
    </w:p>
    <w:p w:rsidR="00D40299" w:rsidRPr="00803DD5" w:rsidRDefault="00803DD5"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r>
      <w:r w:rsidRPr="00803DD5">
        <w:rPr>
          <w:rFonts w:ascii="Times New Roman" w:hAnsi="Times New Roman" w:cs="Times New Roman"/>
          <w:sz w:val="28"/>
          <w:szCs w:val="24"/>
        </w:rPr>
        <w:t>Частный случай ленивой инициализации — создание объекта в момент обращения к нему — является одним из порождающих шаблонов проектирования. Как правило, он используется в сочетании с такими шаблонами как Фабричный метод, Одиночка и Заместитель.</w:t>
      </w:r>
    </w:p>
    <w:p w:rsidR="00803DD5" w:rsidRPr="00803DD5" w:rsidRDefault="00803DD5" w:rsidP="008C3A23">
      <w:pPr>
        <w:pStyle w:val="HTML"/>
        <w:jc w:val="both"/>
        <w:rPr>
          <w:rFonts w:ascii="Times New Roman" w:hAnsi="Times New Roman" w:cs="Times New Roman"/>
          <w:sz w:val="28"/>
          <w:szCs w:val="24"/>
        </w:rPr>
      </w:pPr>
      <w:r>
        <w:rPr>
          <w:rFonts w:ascii="Times New Roman" w:hAnsi="Times New Roman" w:cs="Times New Roman"/>
          <w:b/>
          <w:sz w:val="28"/>
          <w:szCs w:val="24"/>
        </w:rPr>
        <w:tab/>
        <w:t>4. Прототип.</w:t>
      </w:r>
      <w:r>
        <w:rPr>
          <w:rFonts w:ascii="Times New Roman" w:hAnsi="Times New Roman" w:cs="Times New Roman"/>
          <w:sz w:val="28"/>
          <w:szCs w:val="24"/>
        </w:rPr>
        <w:t xml:space="preserve"> З</w:t>
      </w:r>
      <w:r w:rsidRPr="00803DD5">
        <w:rPr>
          <w:rFonts w:ascii="Times New Roman" w:hAnsi="Times New Roman" w:cs="Times New Roman"/>
          <w:sz w:val="28"/>
          <w:szCs w:val="24"/>
        </w:rPr>
        <w:t>адаёт виды создаваемых объектов с помощью экземпляра-прототипа и создаёт новые объекты пут</w:t>
      </w:r>
      <w:r>
        <w:rPr>
          <w:rFonts w:ascii="Times New Roman" w:hAnsi="Times New Roman" w:cs="Times New Roman"/>
          <w:sz w:val="28"/>
          <w:szCs w:val="24"/>
        </w:rPr>
        <w:t xml:space="preserve">ём копирования этого прототипа. </w:t>
      </w:r>
      <w:r w:rsidRPr="00803DD5">
        <w:rPr>
          <w:rFonts w:ascii="Times New Roman" w:hAnsi="Times New Roman" w:cs="Times New Roman"/>
          <w:sz w:val="28"/>
          <w:szCs w:val="24"/>
        </w:rPr>
        <w:t>Проще говоря, это паттерн создания объекта через клонирование другого объекта вместо создания через конструктор.</w:t>
      </w:r>
    </w:p>
    <w:p w:rsidR="00803DD5" w:rsidRPr="00803DD5" w:rsidRDefault="00803DD5" w:rsidP="008C3A23">
      <w:pPr>
        <w:pStyle w:val="HTML"/>
        <w:jc w:val="both"/>
        <w:rPr>
          <w:rFonts w:ascii="Times New Roman" w:hAnsi="Times New Roman" w:cs="Times New Roman"/>
          <w:sz w:val="28"/>
          <w:szCs w:val="24"/>
        </w:rPr>
      </w:pPr>
      <w:r>
        <w:rPr>
          <w:rFonts w:ascii="Times New Roman" w:hAnsi="Times New Roman" w:cs="Times New Roman"/>
          <w:sz w:val="28"/>
          <w:szCs w:val="24"/>
        </w:rPr>
        <w:tab/>
        <w:t xml:space="preserve">Паттерн используется чтобы </w:t>
      </w:r>
      <w:r w:rsidRPr="00803DD5">
        <w:rPr>
          <w:rFonts w:ascii="Times New Roman" w:hAnsi="Times New Roman" w:cs="Times New Roman"/>
          <w:sz w:val="28"/>
          <w:szCs w:val="24"/>
        </w:rPr>
        <w:t>избежать дополнительных усилий по созданию объекта стандартным путем (имеется в виду использование конструктора, т. к. в этом случае также будут вызваны конструкторы всей иерархии предков объекта), когда это непозв</w:t>
      </w:r>
      <w:r>
        <w:rPr>
          <w:rFonts w:ascii="Times New Roman" w:hAnsi="Times New Roman" w:cs="Times New Roman"/>
          <w:sz w:val="28"/>
          <w:szCs w:val="24"/>
        </w:rPr>
        <w:t>олительно дорого для приложения</w:t>
      </w:r>
      <w:r w:rsidRPr="00803DD5">
        <w:rPr>
          <w:rFonts w:ascii="Times New Roman" w:hAnsi="Times New Roman" w:cs="Times New Roman"/>
          <w:sz w:val="28"/>
          <w:szCs w:val="24"/>
        </w:rPr>
        <w:t xml:space="preserve">; избежать наследования создателя объекта (object creator) в клиентском приложении, как это делает паттерн abstract factory. </w:t>
      </w:r>
    </w:p>
    <w:p w:rsidR="00127D4A" w:rsidRDefault="00803DD5" w:rsidP="008C3A23">
      <w:pPr>
        <w:pStyle w:val="HTML"/>
        <w:jc w:val="both"/>
        <w:rPr>
          <w:rFonts w:ascii="Times New Roman" w:hAnsi="Times New Roman" w:cs="Times New Roman"/>
          <w:sz w:val="28"/>
          <w:szCs w:val="24"/>
        </w:rPr>
      </w:pPr>
      <w:r w:rsidRPr="00A728F7">
        <w:rPr>
          <w:rFonts w:ascii="Times New Roman" w:hAnsi="Times New Roman" w:cs="Times New Roman"/>
          <w:sz w:val="28"/>
          <w:szCs w:val="24"/>
        </w:rPr>
        <w:tab/>
      </w:r>
      <w:r>
        <w:rPr>
          <w:rFonts w:ascii="Times New Roman" w:hAnsi="Times New Roman" w:cs="Times New Roman"/>
          <w:sz w:val="28"/>
          <w:szCs w:val="24"/>
        </w:rPr>
        <w:t>Данный паттерн используется</w:t>
      </w:r>
      <w:r w:rsidRPr="00803DD5">
        <w:rPr>
          <w:rFonts w:ascii="Times New Roman" w:hAnsi="Times New Roman" w:cs="Times New Roman"/>
          <w:sz w:val="28"/>
          <w:szCs w:val="24"/>
        </w:rPr>
        <w:t>, когда система не должна зависеть от того, как в ней создаются, компонуются и представляются продукты</w:t>
      </w:r>
      <w:r>
        <w:rPr>
          <w:rFonts w:ascii="Times New Roman" w:hAnsi="Times New Roman" w:cs="Times New Roman"/>
          <w:sz w:val="28"/>
          <w:szCs w:val="24"/>
        </w:rPr>
        <w:t>.</w:t>
      </w:r>
    </w:p>
    <w:p w:rsidR="00803DD5" w:rsidRPr="00803DD5" w:rsidRDefault="00803DD5"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b/>
          <w:sz w:val="28"/>
          <w:szCs w:val="24"/>
        </w:rPr>
        <w:t xml:space="preserve">5. Одиночка. </w:t>
      </w:r>
      <w:r w:rsidRPr="00803DD5">
        <w:rPr>
          <w:rFonts w:ascii="Times New Roman" w:hAnsi="Times New Roman" w:cs="Times New Roman"/>
          <w:sz w:val="28"/>
          <w:szCs w:val="24"/>
        </w:rPr>
        <w:t>Гарантирует, что у класса есть только один экземпляр, и предоставляет к нему глобальную точку доступа. Существенно то, что можно пользоваться именно экземпляром класса, так как при этом во многих случаях становится доступной более широкая функциональность. Например, к описанным компонентам класса можно обращаться через интерфейс, если такая возможность поддерживается языком.</w:t>
      </w:r>
    </w:p>
    <w:p w:rsidR="00803DD5" w:rsidRPr="00803DD5" w:rsidRDefault="00803DD5"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Pr="00803DD5">
        <w:rPr>
          <w:rFonts w:ascii="Times New Roman" w:hAnsi="Times New Roman" w:cs="Times New Roman"/>
          <w:sz w:val="28"/>
          <w:szCs w:val="24"/>
        </w:rPr>
        <w:t>Плюс</w:t>
      </w:r>
      <w:r>
        <w:rPr>
          <w:rFonts w:ascii="Times New Roman" w:hAnsi="Times New Roman" w:cs="Times New Roman"/>
          <w:sz w:val="28"/>
          <w:szCs w:val="24"/>
        </w:rPr>
        <w:t xml:space="preserve">ом паттерна является </w:t>
      </w:r>
      <w:r w:rsidRPr="00803DD5">
        <w:rPr>
          <w:rFonts w:ascii="Times New Roman" w:hAnsi="Times New Roman" w:cs="Times New Roman"/>
          <w:sz w:val="28"/>
          <w:szCs w:val="24"/>
        </w:rPr>
        <w:t>контролируемый доступ к единственному экзем</w:t>
      </w:r>
      <w:r w:rsidR="008C3A23">
        <w:rPr>
          <w:rFonts w:ascii="Times New Roman" w:hAnsi="Times New Roman" w:cs="Times New Roman"/>
          <w:sz w:val="28"/>
          <w:szCs w:val="24"/>
        </w:rPr>
        <w:t xml:space="preserve">пляру. </w:t>
      </w:r>
      <w:r w:rsidRPr="00803DD5">
        <w:rPr>
          <w:rFonts w:ascii="Times New Roman" w:hAnsi="Times New Roman" w:cs="Times New Roman"/>
          <w:sz w:val="28"/>
          <w:szCs w:val="24"/>
        </w:rPr>
        <w:t>Минус</w:t>
      </w:r>
      <w:r>
        <w:rPr>
          <w:rFonts w:ascii="Times New Roman" w:hAnsi="Times New Roman" w:cs="Times New Roman"/>
          <w:sz w:val="28"/>
          <w:szCs w:val="24"/>
        </w:rPr>
        <w:t xml:space="preserve">ами – </w:t>
      </w:r>
      <w:r w:rsidRPr="00803DD5">
        <w:rPr>
          <w:rFonts w:ascii="Times New Roman" w:hAnsi="Times New Roman" w:cs="Times New Roman"/>
          <w:sz w:val="28"/>
          <w:szCs w:val="24"/>
        </w:rPr>
        <w:t>глобальные объекты могут быть вредны для объектного программирования, в некоторых случаях приводя</w:t>
      </w:r>
      <w:r>
        <w:rPr>
          <w:rFonts w:ascii="Times New Roman" w:hAnsi="Times New Roman" w:cs="Times New Roman"/>
          <w:sz w:val="28"/>
          <w:szCs w:val="24"/>
        </w:rPr>
        <w:t>т</w:t>
      </w:r>
      <w:r w:rsidRPr="00803DD5">
        <w:rPr>
          <w:rFonts w:ascii="Times New Roman" w:hAnsi="Times New Roman" w:cs="Times New Roman"/>
          <w:sz w:val="28"/>
          <w:szCs w:val="24"/>
        </w:rPr>
        <w:t xml:space="preserve"> к созданию немасштабируемого проекта;</w:t>
      </w:r>
      <w:r w:rsidR="00C27E3B">
        <w:rPr>
          <w:rFonts w:ascii="Times New Roman" w:hAnsi="Times New Roman" w:cs="Times New Roman"/>
          <w:sz w:val="28"/>
          <w:szCs w:val="24"/>
        </w:rPr>
        <w:t xml:space="preserve"> </w:t>
      </w:r>
      <w:r w:rsidRPr="00803DD5">
        <w:rPr>
          <w:rFonts w:ascii="Times New Roman" w:hAnsi="Times New Roman" w:cs="Times New Roman"/>
          <w:sz w:val="28"/>
          <w:szCs w:val="24"/>
        </w:rPr>
        <w:t>усложн</w:t>
      </w:r>
      <w:r w:rsidR="00C27E3B">
        <w:rPr>
          <w:rFonts w:ascii="Times New Roman" w:hAnsi="Times New Roman" w:cs="Times New Roman"/>
          <w:sz w:val="28"/>
          <w:szCs w:val="24"/>
        </w:rPr>
        <w:t>енность</w:t>
      </w:r>
      <w:r w:rsidRPr="00803DD5">
        <w:rPr>
          <w:rFonts w:ascii="Times New Roman" w:hAnsi="Times New Roman" w:cs="Times New Roman"/>
          <w:sz w:val="28"/>
          <w:szCs w:val="24"/>
        </w:rPr>
        <w:t xml:space="preserve"> написани</w:t>
      </w:r>
      <w:r w:rsidR="00C27E3B">
        <w:rPr>
          <w:rFonts w:ascii="Times New Roman" w:hAnsi="Times New Roman" w:cs="Times New Roman"/>
          <w:sz w:val="28"/>
          <w:szCs w:val="24"/>
        </w:rPr>
        <w:t>я</w:t>
      </w:r>
      <w:r w:rsidRPr="00803DD5">
        <w:rPr>
          <w:rFonts w:ascii="Times New Roman" w:hAnsi="Times New Roman" w:cs="Times New Roman"/>
          <w:sz w:val="28"/>
          <w:szCs w:val="24"/>
        </w:rPr>
        <w:t xml:space="preserve"> модульных тестов и следование TDD.</w:t>
      </w:r>
    </w:p>
    <w:p w:rsidR="00127D4A" w:rsidRPr="00803DD5" w:rsidRDefault="00C27E3B" w:rsidP="008C3A23">
      <w:pPr>
        <w:pStyle w:val="HTML"/>
        <w:spacing w:line="276" w:lineRule="auto"/>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sz w:val="28"/>
          <w:szCs w:val="24"/>
        </w:rPr>
        <w:t>Рассмотрим подробнее структурные паттерны.</w:t>
      </w:r>
    </w:p>
    <w:p w:rsidR="00127D4A" w:rsidRPr="00C27E3B" w:rsidRDefault="00C27E3B" w:rsidP="008C3A23">
      <w:pPr>
        <w:pStyle w:val="HTML"/>
        <w:jc w:val="both"/>
        <w:rPr>
          <w:rFonts w:ascii="Times New Roman" w:hAnsi="Times New Roman" w:cs="Times New Roman"/>
          <w:sz w:val="28"/>
          <w:szCs w:val="24"/>
        </w:rPr>
      </w:pPr>
      <w:r>
        <w:rPr>
          <w:rFonts w:ascii="Times New Roman" w:hAnsi="Times New Roman" w:cs="Times New Roman"/>
          <w:b/>
          <w:sz w:val="28"/>
          <w:szCs w:val="24"/>
        </w:rPr>
        <w:tab/>
        <w:t xml:space="preserve">1. </w:t>
      </w:r>
      <w:r w:rsidRPr="00C27E3B">
        <w:rPr>
          <w:rFonts w:ascii="Times New Roman" w:hAnsi="Times New Roman" w:cs="Times New Roman"/>
          <w:b/>
          <w:sz w:val="28"/>
          <w:szCs w:val="24"/>
        </w:rPr>
        <w:t>Заместитель (англ. Proxy)</w:t>
      </w:r>
      <w:r>
        <w:rPr>
          <w:rFonts w:ascii="Times New Roman" w:hAnsi="Times New Roman" w:cs="Times New Roman"/>
          <w:b/>
          <w:sz w:val="28"/>
          <w:szCs w:val="24"/>
        </w:rPr>
        <w:t xml:space="preserve"> –</w:t>
      </w:r>
      <w:r w:rsidRPr="00C27E3B">
        <w:rPr>
          <w:rFonts w:ascii="Times New Roman" w:hAnsi="Times New Roman" w:cs="Times New Roman"/>
          <w:sz w:val="28"/>
          <w:szCs w:val="24"/>
        </w:rPr>
        <w:t xml:space="preserve"> структурный шаблон проектирования, который предоставляет объект, который контролирует доступ к другому объекту, перехватывая все вызовы (выполняет функцию контейнера).</w:t>
      </w:r>
    </w:p>
    <w:p w:rsidR="00127D4A" w:rsidRPr="00C27E3B" w:rsidRDefault="00C27E3B" w:rsidP="008C3A23">
      <w:pPr>
        <w:pStyle w:val="HTML"/>
        <w:jc w:val="both"/>
        <w:rPr>
          <w:rFonts w:ascii="Times New Roman" w:hAnsi="Times New Roman" w:cs="Times New Roman"/>
          <w:sz w:val="28"/>
          <w:szCs w:val="24"/>
        </w:rPr>
      </w:pPr>
      <w:r>
        <w:rPr>
          <w:rFonts w:ascii="Times New Roman" w:hAnsi="Times New Roman" w:cs="Times New Roman"/>
          <w:b/>
          <w:sz w:val="28"/>
          <w:szCs w:val="24"/>
        </w:rPr>
        <w:tab/>
      </w:r>
      <w:r w:rsidRPr="00C27E3B">
        <w:rPr>
          <w:rFonts w:ascii="Times New Roman" w:hAnsi="Times New Roman" w:cs="Times New Roman"/>
          <w:sz w:val="28"/>
          <w:szCs w:val="24"/>
        </w:rPr>
        <w:t>Шаблон Proxy может применяться в случаях работы с сетевым соединением, с огромным объектом в памяти (или на диске) или с любым другим ресурсом, который сложно или тяжело копировать. Хоро</w:t>
      </w:r>
      <w:r>
        <w:rPr>
          <w:rFonts w:ascii="Times New Roman" w:hAnsi="Times New Roman" w:cs="Times New Roman"/>
          <w:sz w:val="28"/>
          <w:szCs w:val="24"/>
        </w:rPr>
        <w:t>шо известный пример применения –</w:t>
      </w:r>
      <w:r w:rsidR="00AB150C">
        <w:rPr>
          <w:rFonts w:ascii="Times New Roman" w:hAnsi="Times New Roman" w:cs="Times New Roman"/>
          <w:sz w:val="28"/>
          <w:szCs w:val="24"/>
        </w:rPr>
        <w:t xml:space="preserve"> </w:t>
      </w:r>
      <w:r w:rsidRPr="00C27E3B">
        <w:rPr>
          <w:rFonts w:ascii="Times New Roman" w:hAnsi="Times New Roman" w:cs="Times New Roman"/>
          <w:sz w:val="28"/>
          <w:szCs w:val="24"/>
        </w:rPr>
        <w:t>объект, подсчитывающий число ссылок.</w:t>
      </w:r>
    </w:p>
    <w:p w:rsidR="00AB150C" w:rsidRPr="00AB150C" w:rsidRDefault="00AB150C"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Pr="00AB150C">
        <w:rPr>
          <w:rFonts w:ascii="Times New Roman" w:hAnsi="Times New Roman" w:cs="Times New Roman"/>
          <w:b/>
          <w:sz w:val="28"/>
          <w:szCs w:val="24"/>
        </w:rPr>
        <w:t>2.</w:t>
      </w:r>
      <w:r w:rsidRPr="00AB150C">
        <w:rPr>
          <w:b/>
        </w:rPr>
        <w:t xml:space="preserve"> </w:t>
      </w:r>
      <w:r w:rsidRPr="00AB150C">
        <w:rPr>
          <w:rFonts w:ascii="Times New Roman" w:hAnsi="Times New Roman" w:cs="Times New Roman"/>
          <w:b/>
          <w:sz w:val="28"/>
          <w:szCs w:val="28"/>
        </w:rPr>
        <w:t xml:space="preserve">Приспособленец </w:t>
      </w:r>
      <w:r w:rsidRPr="00AB150C">
        <w:rPr>
          <w:rFonts w:ascii="Times New Roman" w:hAnsi="Times New Roman" w:cs="Times New Roman"/>
          <w:b/>
          <w:sz w:val="28"/>
          <w:szCs w:val="24"/>
        </w:rPr>
        <w:t>(Flyweight)</w:t>
      </w:r>
      <w:r w:rsidRPr="00AB150C">
        <w:rPr>
          <w:rFonts w:ascii="Times New Roman" w:hAnsi="Times New Roman" w:cs="Times New Roman"/>
          <w:sz w:val="28"/>
          <w:szCs w:val="24"/>
        </w:rPr>
        <w:t xml:space="preserve"> используется для уменьшения затрат при работе с большим количеством мелких объектов. При проектировании приспособленца необходимо разделить его свойства на внешние и внутренние. Внутренние свойства всегда неизменны, тогда как внешние могут отличаться в зависимости от места и контекста применения и должны быть выне</w:t>
      </w:r>
      <w:r>
        <w:rPr>
          <w:rFonts w:ascii="Times New Roman" w:hAnsi="Times New Roman" w:cs="Times New Roman"/>
          <w:sz w:val="28"/>
          <w:szCs w:val="24"/>
        </w:rPr>
        <w:t>сены за пределы приспособленца.</w:t>
      </w:r>
    </w:p>
    <w:p w:rsidR="00AB150C" w:rsidRPr="00AB150C" w:rsidRDefault="00AB150C"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Pr="00AB150C">
        <w:rPr>
          <w:rFonts w:ascii="Times New Roman" w:hAnsi="Times New Roman" w:cs="Times New Roman"/>
          <w:sz w:val="28"/>
          <w:szCs w:val="24"/>
        </w:rPr>
        <w:t>Flyweight дополняет паттерн Factory таким образом, что Factory при обращении к ней клиента для создания нового объекта ищет уже созданный объект с такими же параметрами, что и у требуемого, и возвращает его клиенту. Если такого объекта нет, то фабрика создаст новый.</w:t>
      </w:r>
    </w:p>
    <w:p w:rsidR="00AB150C" w:rsidRPr="00AB150C" w:rsidRDefault="00AB150C" w:rsidP="008C3A23">
      <w:pPr>
        <w:pStyle w:val="HTML"/>
        <w:jc w:val="both"/>
        <w:rPr>
          <w:rFonts w:ascii="Times New Roman" w:hAnsi="Times New Roman" w:cs="Times New Roman"/>
          <w:sz w:val="28"/>
          <w:szCs w:val="24"/>
        </w:rPr>
      </w:pPr>
    </w:p>
    <w:p w:rsidR="00AB150C" w:rsidRDefault="00AB150C"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Pr>
          <w:noProof/>
        </w:rPr>
        <w:drawing>
          <wp:inline distT="0" distB="0" distL="0" distR="0" wp14:anchorId="397E32FF" wp14:editId="39773885">
            <wp:extent cx="4448175" cy="2752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2752725"/>
                    </a:xfrm>
                    <a:prstGeom prst="rect">
                      <a:avLst/>
                    </a:prstGeom>
                  </pic:spPr>
                </pic:pic>
              </a:graphicData>
            </a:graphic>
          </wp:inline>
        </w:drawing>
      </w:r>
    </w:p>
    <w:p w:rsidR="00AB150C" w:rsidRDefault="00AB150C" w:rsidP="008C3A23">
      <w:pPr>
        <w:pStyle w:val="HTML"/>
        <w:jc w:val="both"/>
        <w:rPr>
          <w:rFonts w:ascii="Times New Roman" w:hAnsi="Times New Roman" w:cs="Times New Roman"/>
          <w:sz w:val="28"/>
          <w:szCs w:val="24"/>
        </w:rPr>
      </w:pPr>
    </w:p>
    <w:p w:rsidR="00AB150C" w:rsidRPr="00AB150C" w:rsidRDefault="00AB150C" w:rsidP="008C3A23">
      <w:pPr>
        <w:pStyle w:val="HTML"/>
        <w:jc w:val="center"/>
        <w:rPr>
          <w:rFonts w:ascii="Times New Roman" w:hAnsi="Times New Roman" w:cs="Times New Roman"/>
          <w:sz w:val="28"/>
          <w:szCs w:val="24"/>
        </w:rPr>
      </w:pPr>
      <w:r>
        <w:rPr>
          <w:rFonts w:ascii="Times New Roman" w:hAnsi="Times New Roman" w:cs="Times New Roman"/>
          <w:sz w:val="28"/>
          <w:szCs w:val="24"/>
        </w:rPr>
        <w:t>Рисунок 2 – Схема паттерна «Приспособленец»</w:t>
      </w:r>
    </w:p>
    <w:p w:rsidR="00AB150C" w:rsidRDefault="00AB150C" w:rsidP="008C3A23">
      <w:pPr>
        <w:pStyle w:val="HTML"/>
        <w:jc w:val="both"/>
        <w:rPr>
          <w:rFonts w:ascii="Times New Roman" w:hAnsi="Times New Roman" w:cs="Times New Roman"/>
          <w:sz w:val="28"/>
          <w:szCs w:val="24"/>
        </w:rPr>
      </w:pPr>
    </w:p>
    <w:p w:rsidR="00AB150C" w:rsidRPr="00AB150C" w:rsidRDefault="00AB150C" w:rsidP="008C3A23">
      <w:pPr>
        <w:pStyle w:val="HTML"/>
        <w:jc w:val="both"/>
        <w:rPr>
          <w:rFonts w:ascii="Times New Roman" w:hAnsi="Times New Roman" w:cs="Times New Roman"/>
          <w:sz w:val="28"/>
          <w:szCs w:val="24"/>
        </w:rPr>
      </w:pPr>
      <w:r>
        <w:rPr>
          <w:rFonts w:ascii="Times New Roman" w:hAnsi="Times New Roman" w:cs="Times New Roman"/>
          <w:sz w:val="28"/>
          <w:szCs w:val="24"/>
        </w:rPr>
        <w:tab/>
        <w:t xml:space="preserve">3. </w:t>
      </w:r>
      <w:r w:rsidRPr="00AB150C">
        <w:rPr>
          <w:rFonts w:ascii="Times New Roman" w:hAnsi="Times New Roman" w:cs="Times New Roman"/>
          <w:b/>
          <w:sz w:val="28"/>
          <w:szCs w:val="24"/>
        </w:rPr>
        <w:t>Мост</w:t>
      </w:r>
      <w:r>
        <w:rPr>
          <w:rFonts w:ascii="Times New Roman" w:hAnsi="Times New Roman" w:cs="Times New Roman"/>
          <w:b/>
          <w:sz w:val="28"/>
          <w:szCs w:val="24"/>
        </w:rPr>
        <w:t xml:space="preserve">. </w:t>
      </w:r>
      <w:r>
        <w:rPr>
          <w:rFonts w:ascii="Times New Roman" w:hAnsi="Times New Roman" w:cs="Times New Roman"/>
          <w:sz w:val="28"/>
          <w:szCs w:val="24"/>
        </w:rPr>
        <w:t>Если т</w:t>
      </w:r>
      <w:r w:rsidRPr="00AB150C">
        <w:rPr>
          <w:rFonts w:ascii="Times New Roman" w:hAnsi="Times New Roman" w:cs="Times New Roman"/>
          <w:sz w:val="28"/>
          <w:szCs w:val="24"/>
        </w:rPr>
        <w:t>ребуется отделить абстракцию от реализации так, чтобы и то</w:t>
      </w:r>
      <w:r>
        <w:rPr>
          <w:rFonts w:ascii="Times New Roman" w:hAnsi="Times New Roman" w:cs="Times New Roman"/>
          <w:sz w:val="28"/>
          <w:szCs w:val="24"/>
        </w:rPr>
        <w:t>,</w:t>
      </w:r>
      <w:r w:rsidRPr="00AB150C">
        <w:rPr>
          <w:rFonts w:ascii="Times New Roman" w:hAnsi="Times New Roman" w:cs="Times New Roman"/>
          <w:sz w:val="28"/>
          <w:szCs w:val="24"/>
        </w:rPr>
        <w:t xml:space="preserve"> и другое можно было изменять независимо</w:t>
      </w:r>
      <w:r>
        <w:rPr>
          <w:rFonts w:ascii="Times New Roman" w:hAnsi="Times New Roman" w:cs="Times New Roman"/>
          <w:sz w:val="28"/>
          <w:szCs w:val="24"/>
        </w:rPr>
        <w:t>,</w:t>
      </w:r>
      <w:r w:rsidRPr="00AB150C">
        <w:rPr>
          <w:rFonts w:ascii="Times New Roman" w:hAnsi="Times New Roman" w:cs="Times New Roman"/>
          <w:sz w:val="28"/>
          <w:szCs w:val="24"/>
        </w:rPr>
        <w:t xml:space="preserve"> использовани</w:t>
      </w:r>
      <w:r>
        <w:rPr>
          <w:rFonts w:ascii="Times New Roman" w:hAnsi="Times New Roman" w:cs="Times New Roman"/>
          <w:sz w:val="28"/>
          <w:szCs w:val="24"/>
        </w:rPr>
        <w:t>е</w:t>
      </w:r>
      <w:r w:rsidRPr="00AB150C">
        <w:rPr>
          <w:rFonts w:ascii="Times New Roman" w:hAnsi="Times New Roman" w:cs="Times New Roman"/>
          <w:sz w:val="28"/>
          <w:szCs w:val="24"/>
        </w:rPr>
        <w:t xml:space="preserve"> наследования </w:t>
      </w:r>
      <w:r>
        <w:rPr>
          <w:rFonts w:ascii="Times New Roman" w:hAnsi="Times New Roman" w:cs="Times New Roman"/>
          <w:sz w:val="28"/>
          <w:szCs w:val="24"/>
        </w:rPr>
        <w:t xml:space="preserve">недопустимо, так как </w:t>
      </w:r>
      <w:r w:rsidRPr="00AB150C">
        <w:rPr>
          <w:rFonts w:ascii="Times New Roman" w:hAnsi="Times New Roman" w:cs="Times New Roman"/>
          <w:sz w:val="28"/>
          <w:szCs w:val="24"/>
        </w:rPr>
        <w:t>реализация жестко привязывается к абстракции, что затр</w:t>
      </w:r>
      <w:r>
        <w:rPr>
          <w:rFonts w:ascii="Times New Roman" w:hAnsi="Times New Roman" w:cs="Times New Roman"/>
          <w:sz w:val="28"/>
          <w:szCs w:val="24"/>
        </w:rPr>
        <w:t xml:space="preserve">удняет независимую модификацию. </w:t>
      </w:r>
      <w:r w:rsidRPr="00AB150C">
        <w:rPr>
          <w:rFonts w:ascii="Times New Roman" w:hAnsi="Times New Roman" w:cs="Times New Roman"/>
          <w:sz w:val="28"/>
          <w:szCs w:val="24"/>
        </w:rPr>
        <w:t>Решение</w:t>
      </w:r>
      <w:r>
        <w:rPr>
          <w:rFonts w:ascii="Times New Roman" w:hAnsi="Times New Roman" w:cs="Times New Roman"/>
          <w:sz w:val="28"/>
          <w:szCs w:val="24"/>
        </w:rPr>
        <w:t>м является п</w:t>
      </w:r>
      <w:r w:rsidRPr="00AB150C">
        <w:rPr>
          <w:rFonts w:ascii="Times New Roman" w:hAnsi="Times New Roman" w:cs="Times New Roman"/>
          <w:sz w:val="28"/>
          <w:szCs w:val="24"/>
        </w:rPr>
        <w:t>оме</w:t>
      </w:r>
      <w:r>
        <w:rPr>
          <w:rFonts w:ascii="Times New Roman" w:hAnsi="Times New Roman" w:cs="Times New Roman"/>
          <w:sz w:val="28"/>
          <w:szCs w:val="24"/>
        </w:rPr>
        <w:t>щение</w:t>
      </w:r>
      <w:r w:rsidRPr="00AB150C">
        <w:rPr>
          <w:rFonts w:ascii="Times New Roman" w:hAnsi="Times New Roman" w:cs="Times New Roman"/>
          <w:sz w:val="28"/>
          <w:szCs w:val="24"/>
        </w:rPr>
        <w:t xml:space="preserve"> абстракци</w:t>
      </w:r>
      <w:r>
        <w:rPr>
          <w:rFonts w:ascii="Times New Roman" w:hAnsi="Times New Roman" w:cs="Times New Roman"/>
          <w:sz w:val="28"/>
          <w:szCs w:val="24"/>
        </w:rPr>
        <w:t>и</w:t>
      </w:r>
      <w:r w:rsidRPr="00AB150C">
        <w:rPr>
          <w:rFonts w:ascii="Times New Roman" w:hAnsi="Times New Roman" w:cs="Times New Roman"/>
          <w:sz w:val="28"/>
          <w:szCs w:val="24"/>
        </w:rPr>
        <w:t xml:space="preserve"> и реализаци</w:t>
      </w:r>
      <w:r>
        <w:rPr>
          <w:rFonts w:ascii="Times New Roman" w:hAnsi="Times New Roman" w:cs="Times New Roman"/>
          <w:sz w:val="28"/>
          <w:szCs w:val="24"/>
        </w:rPr>
        <w:t>и</w:t>
      </w:r>
      <w:r w:rsidRPr="00AB150C">
        <w:rPr>
          <w:rFonts w:ascii="Times New Roman" w:hAnsi="Times New Roman" w:cs="Times New Roman"/>
          <w:sz w:val="28"/>
          <w:szCs w:val="24"/>
        </w:rPr>
        <w:t xml:space="preserve"> в отдельные иерархии классов.</w:t>
      </w:r>
    </w:p>
    <w:p w:rsidR="00AB150C" w:rsidRDefault="00AB150C" w:rsidP="008C3A23">
      <w:pPr>
        <w:spacing w:after="0"/>
        <w:jc w:val="both"/>
        <w:rPr>
          <w:rFonts w:ascii="Times New Roman" w:eastAsia="Times New Roman" w:hAnsi="Times New Roman"/>
          <w:sz w:val="28"/>
          <w:szCs w:val="24"/>
          <w:lang w:eastAsia="ru-RU"/>
        </w:rPr>
      </w:pPr>
      <w:r>
        <w:rPr>
          <w:rFonts w:ascii="Times New Roman" w:hAnsi="Times New Roman"/>
          <w:sz w:val="28"/>
          <w:szCs w:val="24"/>
        </w:rPr>
        <w:tab/>
      </w:r>
      <w:r w:rsidRPr="00AB150C">
        <w:rPr>
          <w:rFonts w:ascii="Times New Roman" w:eastAsia="Times New Roman" w:hAnsi="Times New Roman"/>
          <w:sz w:val="28"/>
          <w:szCs w:val="24"/>
          <w:lang w:eastAsia="ru-RU"/>
        </w:rPr>
        <w:t>"Абстракция" определяет интерфейс "Абстракции" и хранит ссылку на объект "Реализация"</w:t>
      </w:r>
      <w:r w:rsidR="00C56206">
        <w:rPr>
          <w:rFonts w:ascii="Times New Roman" w:eastAsia="Times New Roman" w:hAnsi="Times New Roman"/>
          <w:sz w:val="28"/>
          <w:szCs w:val="24"/>
          <w:lang w:eastAsia="ru-RU"/>
        </w:rPr>
        <w:t>.</w:t>
      </w:r>
      <w:r w:rsidRPr="00AB150C">
        <w:rPr>
          <w:rFonts w:ascii="Times New Roman" w:eastAsia="Times New Roman" w:hAnsi="Times New Roman"/>
          <w:sz w:val="28"/>
          <w:szCs w:val="24"/>
          <w:lang w:eastAsia="ru-RU"/>
        </w:rPr>
        <w:t xml:space="preserve"> "УточненнаяАбстракция" расширяет интерфейс, определенный "Абстракцией". "Реализация" определяет интерфейс для классов реализации, он не обязан точно соответствовать интерфейсу класса "Абстракция" - оба интерфейса могут быть совершенно различны. Обычно интерфецйс класса "Реализация" предоставляет только примитивные операции, а класс "Абстракция" определяет операции более высокого уровня, базирующиеся на этих примитивных. "КонкретнаяРеализация" содержит конкретную реализацию класса "Реализация". Объект "Абстракция" перенаправляет своему объекту "Реализация" запросы "Клиента". </w:t>
      </w:r>
    </w:p>
    <w:p w:rsidR="00642CC8" w:rsidRPr="00AB150C" w:rsidRDefault="00642CC8" w:rsidP="008C3A23">
      <w:pPr>
        <w:spacing w:after="0"/>
        <w:jc w:val="both"/>
        <w:rPr>
          <w:rFonts w:ascii="Times New Roman" w:eastAsia="Times New Roman" w:hAnsi="Times New Roman"/>
          <w:sz w:val="28"/>
          <w:szCs w:val="24"/>
          <w:lang w:eastAsia="ru-RU"/>
        </w:rPr>
      </w:pPr>
    </w:p>
    <w:p w:rsidR="00C27E3B" w:rsidRPr="00C27E3B" w:rsidRDefault="00AB150C" w:rsidP="008C3A23">
      <w:pPr>
        <w:pStyle w:val="HTML"/>
        <w:jc w:val="center"/>
        <w:rPr>
          <w:rFonts w:ascii="Times New Roman" w:hAnsi="Times New Roman" w:cs="Times New Roman"/>
          <w:sz w:val="28"/>
          <w:szCs w:val="24"/>
        </w:rPr>
      </w:pPr>
      <w:r>
        <w:rPr>
          <w:noProof/>
        </w:rPr>
        <w:drawing>
          <wp:inline distT="0" distB="0" distL="0" distR="0" wp14:anchorId="2DC01358" wp14:editId="3CB2E651">
            <wp:extent cx="4591050" cy="1285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1285875"/>
                    </a:xfrm>
                    <a:prstGeom prst="rect">
                      <a:avLst/>
                    </a:prstGeom>
                  </pic:spPr>
                </pic:pic>
              </a:graphicData>
            </a:graphic>
          </wp:inline>
        </w:drawing>
      </w:r>
    </w:p>
    <w:p w:rsidR="00C27E3B" w:rsidRPr="00C27E3B" w:rsidRDefault="00C27E3B" w:rsidP="008C3A23">
      <w:pPr>
        <w:pStyle w:val="HTML"/>
        <w:jc w:val="both"/>
        <w:rPr>
          <w:rFonts w:ascii="Times New Roman" w:hAnsi="Times New Roman" w:cs="Times New Roman"/>
          <w:sz w:val="28"/>
          <w:szCs w:val="24"/>
        </w:rPr>
      </w:pPr>
    </w:p>
    <w:p w:rsidR="00C27E3B" w:rsidRPr="00C27E3B" w:rsidRDefault="00642CC8" w:rsidP="008C3A23">
      <w:pPr>
        <w:pStyle w:val="HTML"/>
        <w:jc w:val="center"/>
        <w:rPr>
          <w:rFonts w:ascii="Times New Roman" w:hAnsi="Times New Roman" w:cs="Times New Roman"/>
          <w:sz w:val="28"/>
          <w:szCs w:val="24"/>
        </w:rPr>
      </w:pPr>
      <w:r>
        <w:rPr>
          <w:rFonts w:ascii="Times New Roman" w:hAnsi="Times New Roman" w:cs="Times New Roman"/>
          <w:sz w:val="28"/>
          <w:szCs w:val="24"/>
        </w:rPr>
        <w:t>Рисунок 3 – Схема паттерна «Мост»</w:t>
      </w:r>
    </w:p>
    <w:p w:rsidR="00C27E3B" w:rsidRDefault="00C27E3B" w:rsidP="008C3A23">
      <w:pPr>
        <w:pStyle w:val="HTML"/>
        <w:jc w:val="both"/>
        <w:rPr>
          <w:rFonts w:ascii="Times New Roman" w:hAnsi="Times New Roman" w:cs="Times New Roman"/>
          <w:sz w:val="28"/>
          <w:szCs w:val="24"/>
        </w:rPr>
      </w:pPr>
    </w:p>
    <w:p w:rsidR="00642CC8" w:rsidRPr="00803DD5" w:rsidRDefault="00642CC8" w:rsidP="008C3A23">
      <w:pPr>
        <w:pStyle w:val="HTML"/>
        <w:spacing w:line="276" w:lineRule="auto"/>
        <w:jc w:val="both"/>
        <w:rPr>
          <w:rFonts w:ascii="Times New Roman" w:hAnsi="Times New Roman" w:cs="Times New Roman"/>
          <w:b/>
          <w:sz w:val="28"/>
          <w:szCs w:val="24"/>
        </w:rPr>
      </w:pPr>
      <w:r>
        <w:rPr>
          <w:rFonts w:ascii="Times New Roman" w:hAnsi="Times New Roman" w:cs="Times New Roman"/>
          <w:sz w:val="28"/>
          <w:szCs w:val="24"/>
        </w:rPr>
        <w:tab/>
        <w:t xml:space="preserve">Рассмотрим подробнее </w:t>
      </w:r>
      <w:r w:rsidR="00A25E7C">
        <w:rPr>
          <w:rFonts w:ascii="Times New Roman" w:hAnsi="Times New Roman" w:cs="Times New Roman"/>
          <w:sz w:val="28"/>
          <w:szCs w:val="24"/>
        </w:rPr>
        <w:t>поведенческие</w:t>
      </w:r>
      <w:r>
        <w:rPr>
          <w:rFonts w:ascii="Times New Roman" w:hAnsi="Times New Roman" w:cs="Times New Roman"/>
          <w:sz w:val="28"/>
          <w:szCs w:val="24"/>
        </w:rPr>
        <w:t xml:space="preserve"> паттерны.</w:t>
      </w:r>
    </w:p>
    <w:p w:rsidR="00642CC8" w:rsidRDefault="00A25E7C"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Pr="00A25E7C">
        <w:rPr>
          <w:rFonts w:ascii="Times New Roman" w:hAnsi="Times New Roman" w:cs="Times New Roman"/>
          <w:b/>
          <w:sz w:val="28"/>
          <w:szCs w:val="24"/>
        </w:rPr>
        <w:t>1. Команда (англ. Command)</w:t>
      </w:r>
      <w:r>
        <w:rPr>
          <w:rFonts w:ascii="Times New Roman" w:hAnsi="Times New Roman" w:cs="Times New Roman"/>
          <w:sz w:val="28"/>
          <w:szCs w:val="24"/>
        </w:rPr>
        <w:t xml:space="preserve"> –</w:t>
      </w:r>
      <w:r w:rsidR="00642CC8" w:rsidRPr="00642CC8">
        <w:rPr>
          <w:rFonts w:ascii="Times New Roman" w:hAnsi="Times New Roman" w:cs="Times New Roman"/>
          <w:sz w:val="28"/>
          <w:szCs w:val="24"/>
        </w:rPr>
        <w:t xml:space="preserve"> поведенческий шаблон проектирования, используемый при объектно-ориентированном программировании, представляющий действие. Объект команды заключает в себе само действие и его параметры.</w:t>
      </w:r>
    </w:p>
    <w:p w:rsidR="00A25E7C" w:rsidRPr="00C27E3B" w:rsidRDefault="00A25E7C" w:rsidP="008C3A23">
      <w:pPr>
        <w:pStyle w:val="HTML"/>
        <w:jc w:val="both"/>
        <w:rPr>
          <w:rFonts w:ascii="Times New Roman" w:hAnsi="Times New Roman" w:cs="Times New Roman"/>
          <w:sz w:val="28"/>
          <w:szCs w:val="24"/>
        </w:rPr>
      </w:pPr>
      <w:r>
        <w:rPr>
          <w:rFonts w:ascii="Times New Roman" w:hAnsi="Times New Roman" w:cs="Times New Roman"/>
          <w:sz w:val="28"/>
          <w:szCs w:val="24"/>
        </w:rPr>
        <w:tab/>
        <w:t xml:space="preserve">Паттерн создается </w:t>
      </w:r>
      <w:r>
        <w:rPr>
          <w:rFonts w:ascii="Times New Roman" w:hAnsi="Times New Roman" w:cs="Times New Roman"/>
          <w:sz w:val="28"/>
          <w:szCs w:val="24"/>
          <w:lang w:val="en-US"/>
        </w:rPr>
        <w:t>c</w:t>
      </w:r>
      <w:r>
        <w:rPr>
          <w:rFonts w:ascii="Times New Roman" w:hAnsi="Times New Roman" w:cs="Times New Roman"/>
          <w:sz w:val="28"/>
          <w:szCs w:val="24"/>
        </w:rPr>
        <w:t xml:space="preserve"> целью с</w:t>
      </w:r>
      <w:r w:rsidRPr="00A25E7C">
        <w:rPr>
          <w:rFonts w:ascii="Times New Roman" w:hAnsi="Times New Roman" w:cs="Times New Roman"/>
          <w:sz w:val="28"/>
          <w:szCs w:val="24"/>
        </w:rPr>
        <w:t>оздани</w:t>
      </w:r>
      <w:r>
        <w:rPr>
          <w:rFonts w:ascii="Times New Roman" w:hAnsi="Times New Roman" w:cs="Times New Roman"/>
          <w:sz w:val="28"/>
          <w:szCs w:val="24"/>
        </w:rPr>
        <w:t>я</w:t>
      </w:r>
      <w:r w:rsidRPr="00A25E7C">
        <w:rPr>
          <w:rFonts w:ascii="Times New Roman" w:hAnsi="Times New Roman" w:cs="Times New Roman"/>
          <w:sz w:val="28"/>
          <w:szCs w:val="24"/>
        </w:rPr>
        <w:t xml:space="preserve"> структуры, в которой класс-отправитель и класс-получатель не зависят друг от друга напрямую</w:t>
      </w:r>
      <w:r>
        <w:rPr>
          <w:rFonts w:ascii="Times New Roman" w:hAnsi="Times New Roman" w:cs="Times New Roman"/>
          <w:sz w:val="28"/>
          <w:szCs w:val="24"/>
        </w:rPr>
        <w:t>,</w:t>
      </w:r>
      <w:r w:rsidRPr="00A25E7C">
        <w:rPr>
          <w:rFonts w:ascii="Times New Roman" w:hAnsi="Times New Roman" w:cs="Times New Roman"/>
          <w:sz w:val="28"/>
          <w:szCs w:val="24"/>
        </w:rPr>
        <w:t xml:space="preserve"> </w:t>
      </w:r>
      <w:r w:rsidR="003D46C3">
        <w:rPr>
          <w:rFonts w:ascii="Times New Roman" w:hAnsi="Times New Roman" w:cs="Times New Roman"/>
          <w:sz w:val="28"/>
          <w:szCs w:val="24"/>
        </w:rPr>
        <w:t xml:space="preserve">а также для </w:t>
      </w:r>
      <w:r>
        <w:rPr>
          <w:rFonts w:ascii="Times New Roman" w:hAnsi="Times New Roman" w:cs="Times New Roman"/>
          <w:sz w:val="28"/>
          <w:szCs w:val="24"/>
        </w:rPr>
        <w:t>о</w:t>
      </w:r>
      <w:r w:rsidRPr="00A25E7C">
        <w:rPr>
          <w:rFonts w:ascii="Times New Roman" w:hAnsi="Times New Roman" w:cs="Times New Roman"/>
          <w:sz w:val="28"/>
          <w:szCs w:val="24"/>
        </w:rPr>
        <w:t>рганизаци</w:t>
      </w:r>
      <w:r>
        <w:rPr>
          <w:rFonts w:ascii="Times New Roman" w:hAnsi="Times New Roman" w:cs="Times New Roman"/>
          <w:sz w:val="28"/>
          <w:szCs w:val="24"/>
        </w:rPr>
        <w:t>и</w:t>
      </w:r>
      <w:r w:rsidRPr="00A25E7C">
        <w:rPr>
          <w:rFonts w:ascii="Times New Roman" w:hAnsi="Times New Roman" w:cs="Times New Roman"/>
          <w:sz w:val="28"/>
          <w:szCs w:val="24"/>
        </w:rPr>
        <w:t xml:space="preserve"> обратного вызова к классу, который включает в себя класс-отправитель.</w:t>
      </w:r>
    </w:p>
    <w:p w:rsidR="00AC5A17" w:rsidRDefault="00A25E7C" w:rsidP="00AC5A17">
      <w:pPr>
        <w:pStyle w:val="HTML"/>
        <w:jc w:val="both"/>
        <w:rPr>
          <w:rFonts w:ascii="Times New Roman" w:hAnsi="Times New Roman" w:cs="Times New Roman"/>
          <w:sz w:val="28"/>
          <w:szCs w:val="24"/>
        </w:rPr>
      </w:pPr>
      <w:r>
        <w:rPr>
          <w:rFonts w:ascii="Times New Roman" w:hAnsi="Times New Roman" w:cs="Times New Roman"/>
          <w:sz w:val="28"/>
          <w:szCs w:val="24"/>
        </w:rPr>
        <w:tab/>
      </w:r>
      <w:r w:rsidRPr="00A25E7C">
        <w:rPr>
          <w:rFonts w:ascii="Times New Roman" w:hAnsi="Times New Roman" w:cs="Times New Roman"/>
          <w:b/>
          <w:sz w:val="28"/>
          <w:szCs w:val="24"/>
        </w:rPr>
        <w:t xml:space="preserve">2. </w:t>
      </w:r>
      <w:r w:rsidR="00AC5A17">
        <w:rPr>
          <w:rFonts w:ascii="Times New Roman" w:hAnsi="Times New Roman" w:cs="Times New Roman"/>
          <w:b/>
          <w:sz w:val="28"/>
          <w:szCs w:val="24"/>
        </w:rPr>
        <w:t xml:space="preserve">Посредник. </w:t>
      </w:r>
      <w:r w:rsidR="00AC5A17" w:rsidRPr="00AC5A17">
        <w:rPr>
          <w:rFonts w:ascii="Times New Roman" w:hAnsi="Times New Roman" w:cs="Times New Roman"/>
          <w:sz w:val="28"/>
          <w:szCs w:val="24"/>
        </w:rPr>
        <w:t>"Посредник" определяет интерфейс для обмена информацией с объектами "Коллеги", "КонкретныйПосредник" координирует действия обьектов "Коллеги". Каждый класс "Коллеги" знает о своем объекте "Посредник", все "Коллеги" обмениваются информацией только с посредником, при его отсутствии им пришлось бы обмениваться информацией напрямую. "Коллеги" посылают запросы посреднику и получают запросы от него. "Посредник" реализует кооперативное поведения, пересылая каждый запрос одному или нескольким "Коллегам".</w:t>
      </w:r>
    </w:p>
    <w:p w:rsidR="00AC5A17" w:rsidRDefault="00AC5A17" w:rsidP="00AC5A17">
      <w:pPr>
        <w:pStyle w:val="HTML"/>
        <w:jc w:val="both"/>
        <w:rPr>
          <w:rFonts w:ascii="Times New Roman" w:hAnsi="Times New Roman" w:cs="Times New Roman"/>
          <w:sz w:val="28"/>
          <w:szCs w:val="24"/>
        </w:rPr>
      </w:pPr>
    </w:p>
    <w:p w:rsidR="00AC5A17" w:rsidRDefault="00AC5A17" w:rsidP="00AC5A17">
      <w:pPr>
        <w:pStyle w:val="HTML"/>
        <w:jc w:val="center"/>
        <w:rPr>
          <w:rFonts w:ascii="Times New Roman" w:hAnsi="Times New Roman" w:cs="Times New Roman"/>
          <w:sz w:val="28"/>
          <w:szCs w:val="24"/>
        </w:rPr>
      </w:pPr>
      <w:r>
        <w:rPr>
          <w:noProof/>
        </w:rPr>
        <w:drawing>
          <wp:inline distT="0" distB="0" distL="0" distR="0" wp14:anchorId="17A69D6D" wp14:editId="7E3B6B93">
            <wp:extent cx="3143250" cy="1571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250" cy="1571625"/>
                    </a:xfrm>
                    <a:prstGeom prst="rect">
                      <a:avLst/>
                    </a:prstGeom>
                  </pic:spPr>
                </pic:pic>
              </a:graphicData>
            </a:graphic>
          </wp:inline>
        </w:drawing>
      </w:r>
    </w:p>
    <w:p w:rsidR="00AC5A17" w:rsidRPr="00AC5A17" w:rsidRDefault="00AC5A17" w:rsidP="00AC5A17">
      <w:pPr>
        <w:pStyle w:val="HTML"/>
        <w:jc w:val="both"/>
        <w:rPr>
          <w:rFonts w:ascii="Times New Roman" w:hAnsi="Times New Roman" w:cs="Times New Roman"/>
          <w:sz w:val="28"/>
          <w:szCs w:val="24"/>
        </w:rPr>
      </w:pPr>
    </w:p>
    <w:p w:rsidR="00A25E7C" w:rsidRDefault="00A25E7C" w:rsidP="00AC5A17">
      <w:pPr>
        <w:pStyle w:val="HTML"/>
        <w:jc w:val="center"/>
        <w:rPr>
          <w:rFonts w:ascii="Times New Roman" w:hAnsi="Times New Roman" w:cs="Times New Roman"/>
          <w:sz w:val="28"/>
          <w:szCs w:val="24"/>
        </w:rPr>
      </w:pPr>
      <w:r>
        <w:rPr>
          <w:rFonts w:ascii="Times New Roman" w:hAnsi="Times New Roman" w:cs="Times New Roman"/>
          <w:sz w:val="28"/>
          <w:szCs w:val="24"/>
        </w:rPr>
        <w:t>Рисунок 4 – Схема паттерна «Интерпретатор»</w:t>
      </w:r>
    </w:p>
    <w:p w:rsidR="00A25E7C" w:rsidRDefault="00A25E7C" w:rsidP="008C3A23">
      <w:pPr>
        <w:pStyle w:val="HTML"/>
        <w:jc w:val="both"/>
        <w:rPr>
          <w:rFonts w:ascii="Times New Roman" w:hAnsi="Times New Roman" w:cs="Times New Roman"/>
          <w:sz w:val="28"/>
          <w:szCs w:val="24"/>
        </w:rPr>
      </w:pPr>
      <w:r>
        <w:rPr>
          <w:rFonts w:ascii="Times New Roman" w:hAnsi="Times New Roman" w:cs="Times New Roman"/>
          <w:sz w:val="28"/>
          <w:szCs w:val="24"/>
        </w:rPr>
        <w:tab/>
      </w:r>
    </w:p>
    <w:p w:rsidR="00A25E7C" w:rsidRPr="00A25E7C" w:rsidRDefault="00A25E7C"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Pr="00A25E7C">
        <w:rPr>
          <w:rFonts w:ascii="Times New Roman" w:hAnsi="Times New Roman" w:cs="Times New Roman"/>
          <w:b/>
          <w:sz w:val="28"/>
          <w:szCs w:val="24"/>
        </w:rPr>
        <w:t>3. Iterator (англ. Cursor)</w:t>
      </w:r>
      <w:r w:rsidRPr="00A25E7C">
        <w:rPr>
          <w:rFonts w:ascii="Times New Roman" w:hAnsi="Times New Roman" w:cs="Times New Roman"/>
          <w:sz w:val="28"/>
          <w:szCs w:val="24"/>
        </w:rPr>
        <w:t xml:space="preserve"> — поведенческий шаблон проектирования, относится к паттернам поведения. Представляет собой объект, позволяющий получить последовательный доступ к элементам объекта-агрегата без использования описаний каждого из объектов, вх</w:t>
      </w:r>
      <w:r w:rsidR="008C3A23">
        <w:rPr>
          <w:rFonts w:ascii="Times New Roman" w:hAnsi="Times New Roman" w:cs="Times New Roman"/>
          <w:sz w:val="28"/>
          <w:szCs w:val="24"/>
        </w:rPr>
        <w:t>одящий в состав агрегации.</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Например, такие элементы как дерево, связанный список, хэш-таблица и массив могут быть пролистаны (и модифицированы) с помощ</w:t>
      </w:r>
      <w:r>
        <w:rPr>
          <w:rFonts w:ascii="Times New Roman" w:hAnsi="Times New Roman" w:cs="Times New Roman"/>
          <w:sz w:val="28"/>
          <w:szCs w:val="24"/>
        </w:rPr>
        <w:t>ью паттерна (объекта) Итератор.</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Перебор элементов выполняется объектом итератора, а не самой коллекцией. Это упрощает интерфейс и реализацию коллекции, а также способствует более логичн</w:t>
      </w:r>
      <w:r>
        <w:rPr>
          <w:rFonts w:ascii="Times New Roman" w:hAnsi="Times New Roman" w:cs="Times New Roman"/>
          <w:sz w:val="28"/>
          <w:szCs w:val="24"/>
        </w:rPr>
        <w:t>ому распределению обязанностей.</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Особенностью полноценно реализованного итератора является то, что код, использующий итератор, может ничего не знать о типе итерируемого агрег</w:t>
      </w:r>
      <w:r>
        <w:rPr>
          <w:rFonts w:ascii="Times New Roman" w:hAnsi="Times New Roman" w:cs="Times New Roman"/>
          <w:sz w:val="28"/>
          <w:szCs w:val="24"/>
        </w:rPr>
        <w:t>ата.</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Конечно же, почти любой агрегат можно итерировать</w:t>
      </w:r>
      <w:r>
        <w:rPr>
          <w:rFonts w:ascii="Times New Roman" w:hAnsi="Times New Roman" w:cs="Times New Roman"/>
          <w:sz w:val="28"/>
          <w:szCs w:val="24"/>
        </w:rPr>
        <w:t xml:space="preserve"> указателем void*, но при этом </w:t>
      </w:r>
      <w:r w:rsidR="00A25E7C" w:rsidRPr="00A25E7C">
        <w:rPr>
          <w:rFonts w:ascii="Times New Roman" w:hAnsi="Times New Roman" w:cs="Times New Roman"/>
          <w:sz w:val="28"/>
          <w:szCs w:val="24"/>
        </w:rPr>
        <w:t>не ясно, что является значением «конец агрегата»</w:t>
      </w:r>
      <w:r>
        <w:rPr>
          <w:rFonts w:ascii="Times New Roman" w:hAnsi="Times New Roman" w:cs="Times New Roman"/>
          <w:sz w:val="28"/>
          <w:szCs w:val="24"/>
        </w:rPr>
        <w:t>( так как</w:t>
      </w:r>
      <w:r w:rsidR="00A25E7C" w:rsidRPr="00A25E7C">
        <w:rPr>
          <w:rFonts w:ascii="Times New Roman" w:hAnsi="Times New Roman" w:cs="Times New Roman"/>
          <w:sz w:val="28"/>
          <w:szCs w:val="24"/>
        </w:rPr>
        <w:t xml:space="preserve"> для двусвязного списка это &amp;ListHead, для массива это &amp;array[size], для односвязного списка это NULL</w:t>
      </w:r>
      <w:r>
        <w:rPr>
          <w:rFonts w:ascii="Times New Roman" w:hAnsi="Times New Roman" w:cs="Times New Roman"/>
          <w:sz w:val="28"/>
          <w:szCs w:val="24"/>
        </w:rPr>
        <w:t xml:space="preserve">) и </w:t>
      </w:r>
      <w:r w:rsidR="00A25E7C" w:rsidRPr="00A25E7C">
        <w:rPr>
          <w:rFonts w:ascii="Times New Roman" w:hAnsi="Times New Roman" w:cs="Times New Roman"/>
          <w:sz w:val="28"/>
          <w:szCs w:val="24"/>
        </w:rPr>
        <w:t>операция Next силь</w:t>
      </w:r>
      <w:r>
        <w:rPr>
          <w:rFonts w:ascii="Times New Roman" w:hAnsi="Times New Roman" w:cs="Times New Roman"/>
          <w:sz w:val="28"/>
          <w:szCs w:val="24"/>
        </w:rPr>
        <w:t>но зависит от типа агрегата.</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Итераторы абстрагируют именно эти 2 проблемы, используя полиморфный Next (часто реализованный как operator++ в С++) и полиморфный aggregate.end(), возвраща</w:t>
      </w:r>
      <w:r>
        <w:rPr>
          <w:rFonts w:ascii="Times New Roman" w:hAnsi="Times New Roman" w:cs="Times New Roman"/>
          <w:sz w:val="28"/>
          <w:szCs w:val="24"/>
        </w:rPr>
        <w:t>ющий значение «конец агрегата».</w:t>
      </w:r>
    </w:p>
    <w:p w:rsidR="00A25E7C" w:rsidRPr="00C27E3B"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Таким образом, появляется возможность работы с диапазонами итераторов, при отсутствии знания о типе итерируемого агрегата.</w:t>
      </w:r>
    </w:p>
    <w:p w:rsidR="00127D4A" w:rsidRDefault="00127D4A" w:rsidP="008C3A23">
      <w:pPr>
        <w:pStyle w:val="HTML"/>
        <w:jc w:val="both"/>
        <w:rPr>
          <w:rFonts w:ascii="Times New Roman" w:hAnsi="Times New Roman" w:cs="Times New Roman"/>
          <w:sz w:val="28"/>
          <w:szCs w:val="24"/>
          <w:u w:val="single"/>
        </w:rPr>
      </w:pPr>
    </w:p>
    <w:p w:rsidR="008C3A23" w:rsidRDefault="008C3A23" w:rsidP="008C3A23">
      <w:pPr>
        <w:pStyle w:val="HTML"/>
        <w:jc w:val="both"/>
        <w:rPr>
          <w:rFonts w:ascii="Times New Roman" w:hAnsi="Times New Roman" w:cs="Times New Roman"/>
          <w:sz w:val="28"/>
          <w:szCs w:val="24"/>
          <w:u w:val="single"/>
        </w:rPr>
      </w:pPr>
    </w:p>
    <w:p w:rsidR="008C3A23" w:rsidRDefault="008C3A23" w:rsidP="008C3A23">
      <w:pPr>
        <w:pStyle w:val="HTML"/>
        <w:jc w:val="both"/>
        <w:rPr>
          <w:rFonts w:ascii="Times New Roman" w:hAnsi="Times New Roman" w:cs="Times New Roman"/>
          <w:sz w:val="28"/>
          <w:szCs w:val="24"/>
          <w:u w:val="single"/>
        </w:rPr>
      </w:pPr>
    </w:p>
    <w:p w:rsidR="008C3A23" w:rsidRPr="00C27E3B" w:rsidRDefault="008C3A23" w:rsidP="008C3A23">
      <w:pPr>
        <w:pStyle w:val="HTML"/>
        <w:jc w:val="both"/>
        <w:rPr>
          <w:rFonts w:ascii="Times New Roman" w:hAnsi="Times New Roman" w:cs="Times New Roman"/>
          <w:sz w:val="28"/>
          <w:szCs w:val="24"/>
          <w:u w:val="single"/>
        </w:rPr>
      </w:pPr>
    </w:p>
    <w:p w:rsidR="000C158D" w:rsidRDefault="00F80FB0" w:rsidP="008C3A23">
      <w:pPr>
        <w:jc w:val="center"/>
        <w:rPr>
          <w:rFonts w:ascii="Times New Roman" w:hAnsi="Times New Roman"/>
          <w:b/>
          <w:sz w:val="32"/>
          <w:szCs w:val="24"/>
        </w:rPr>
      </w:pPr>
      <w:r w:rsidRPr="008C3A23">
        <w:rPr>
          <w:rFonts w:ascii="Times New Roman" w:hAnsi="Times New Roman"/>
          <w:b/>
          <w:sz w:val="32"/>
          <w:szCs w:val="24"/>
        </w:rPr>
        <w:t>Решение задачи</w:t>
      </w:r>
    </w:p>
    <w:p w:rsidR="008C3A23" w:rsidRDefault="008C3A23" w:rsidP="008C3A23">
      <w:pPr>
        <w:spacing w:after="0"/>
        <w:jc w:val="center"/>
        <w:rPr>
          <w:rFonts w:ascii="Times New Roman" w:hAnsi="Times New Roman"/>
          <w:b/>
          <w:sz w:val="28"/>
          <w:szCs w:val="24"/>
          <w:lang w:val="en-US"/>
        </w:rPr>
      </w:pPr>
      <w:r>
        <w:rPr>
          <w:rFonts w:ascii="Times New Roman" w:hAnsi="Times New Roman"/>
          <w:b/>
          <w:noProof/>
          <w:sz w:val="28"/>
          <w:szCs w:val="24"/>
          <w:lang w:eastAsia="ru-RU"/>
        </w:rPr>
        <w:drawing>
          <wp:inline distT="0" distB="0" distL="0" distR="0" wp14:anchorId="2882D9BC" wp14:editId="3EE7C628">
            <wp:extent cx="5890260" cy="447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4476750"/>
                    </a:xfrm>
                    <a:prstGeom prst="rect">
                      <a:avLst/>
                    </a:prstGeom>
                    <a:noFill/>
                    <a:ln>
                      <a:noFill/>
                    </a:ln>
                  </pic:spPr>
                </pic:pic>
              </a:graphicData>
            </a:graphic>
          </wp:inline>
        </w:drawing>
      </w:r>
    </w:p>
    <w:p w:rsidR="008C3A23" w:rsidRDefault="008C3A23" w:rsidP="008C3A23">
      <w:pPr>
        <w:spacing w:after="0"/>
        <w:jc w:val="center"/>
        <w:rPr>
          <w:rFonts w:ascii="Times New Roman" w:hAnsi="Times New Roman"/>
          <w:b/>
          <w:sz w:val="28"/>
          <w:szCs w:val="24"/>
          <w:lang w:val="en-US"/>
        </w:rPr>
      </w:pPr>
    </w:p>
    <w:p w:rsidR="008C3A23" w:rsidRDefault="008C3A23" w:rsidP="008C3A23">
      <w:pPr>
        <w:spacing w:after="0"/>
        <w:jc w:val="center"/>
        <w:rPr>
          <w:rFonts w:ascii="Times New Roman" w:hAnsi="Times New Roman"/>
          <w:sz w:val="28"/>
          <w:szCs w:val="24"/>
        </w:rPr>
      </w:pPr>
      <w:r w:rsidRPr="008C3A23">
        <w:rPr>
          <w:rFonts w:ascii="Times New Roman" w:hAnsi="Times New Roman"/>
          <w:sz w:val="28"/>
          <w:szCs w:val="24"/>
        </w:rPr>
        <w:t xml:space="preserve">Рисунок 5 – Схема паттерна «Команда» </w:t>
      </w:r>
    </w:p>
    <w:p w:rsidR="008C3A23" w:rsidRDefault="008C3A23" w:rsidP="008C3A23">
      <w:pPr>
        <w:jc w:val="center"/>
        <w:rPr>
          <w:rFonts w:ascii="Times New Roman" w:hAnsi="Times New Roman"/>
          <w:sz w:val="28"/>
          <w:szCs w:val="24"/>
        </w:rPr>
      </w:pPr>
    </w:p>
    <w:p w:rsidR="008C3A23" w:rsidRDefault="004F66C9" w:rsidP="008C3A23">
      <w:pPr>
        <w:rPr>
          <w:rFonts w:ascii="Times New Roman" w:hAnsi="Times New Roman"/>
          <w:sz w:val="28"/>
          <w:szCs w:val="24"/>
        </w:rPr>
      </w:pPr>
      <w:r>
        <w:rPr>
          <w:rFonts w:ascii="Times New Roman" w:hAnsi="Times New Roman"/>
          <w:sz w:val="28"/>
          <w:szCs w:val="24"/>
        </w:rPr>
        <w:tab/>
      </w:r>
      <w:r w:rsidR="005C69A6">
        <w:rPr>
          <w:rFonts w:ascii="Times New Roman" w:hAnsi="Times New Roman"/>
          <w:noProof/>
          <w:sz w:val="28"/>
          <w:szCs w:val="24"/>
          <w:lang w:eastAsia="ru-RU"/>
        </w:rPr>
        <w:drawing>
          <wp:inline distT="0" distB="0" distL="0" distR="0">
            <wp:extent cx="5593080" cy="34321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3432175"/>
                    </a:xfrm>
                    <a:prstGeom prst="rect">
                      <a:avLst/>
                    </a:prstGeom>
                    <a:noFill/>
                    <a:ln>
                      <a:noFill/>
                    </a:ln>
                  </pic:spPr>
                </pic:pic>
              </a:graphicData>
            </a:graphic>
          </wp:inline>
        </w:drawing>
      </w:r>
    </w:p>
    <w:p w:rsidR="00A728F7" w:rsidRDefault="00A728F7" w:rsidP="00A728F7">
      <w:pPr>
        <w:spacing w:after="0"/>
        <w:jc w:val="center"/>
        <w:rPr>
          <w:rFonts w:ascii="Times New Roman" w:hAnsi="Times New Roman"/>
          <w:sz w:val="28"/>
          <w:szCs w:val="24"/>
        </w:rPr>
      </w:pPr>
      <w:r w:rsidRPr="008C3A23">
        <w:rPr>
          <w:rFonts w:ascii="Times New Roman" w:hAnsi="Times New Roman"/>
          <w:sz w:val="28"/>
          <w:szCs w:val="24"/>
        </w:rPr>
        <w:t xml:space="preserve">Рисунок 5 – </w:t>
      </w:r>
      <w:r>
        <w:rPr>
          <w:rFonts w:ascii="Times New Roman" w:hAnsi="Times New Roman"/>
          <w:sz w:val="28"/>
          <w:szCs w:val="24"/>
        </w:rPr>
        <w:t>Диаграмма последовательности</w:t>
      </w:r>
      <w:bookmarkStart w:id="0" w:name="_GoBack"/>
      <w:bookmarkEnd w:id="0"/>
    </w:p>
    <w:p w:rsidR="005C69A6" w:rsidRPr="008C3A23" w:rsidRDefault="005C69A6" w:rsidP="008C3A23">
      <w:pPr>
        <w:rPr>
          <w:rFonts w:ascii="Times New Roman" w:hAnsi="Times New Roman"/>
          <w:sz w:val="28"/>
          <w:szCs w:val="24"/>
        </w:rPr>
      </w:pPr>
    </w:p>
    <w:sectPr w:rsidR="005C69A6" w:rsidRPr="008C3A23" w:rsidSect="00F44514">
      <w:footerReference w:type="default" r:id="rId14"/>
      <w:pgSz w:w="11906" w:h="16838"/>
      <w:pgMar w:top="1134" w:right="850" w:bottom="1134" w:left="1701" w:header="96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439" w:rsidRDefault="00701439" w:rsidP="00EF5534">
      <w:pPr>
        <w:spacing w:after="0" w:line="240" w:lineRule="auto"/>
      </w:pPr>
      <w:r>
        <w:separator/>
      </w:r>
    </w:p>
  </w:endnote>
  <w:endnote w:type="continuationSeparator" w:id="0">
    <w:p w:rsidR="00701439" w:rsidRDefault="00701439" w:rsidP="00EF5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155"/>
      <w:docPartObj>
        <w:docPartGallery w:val="Page Numbers (Bottom of Page)"/>
        <w:docPartUnique/>
      </w:docPartObj>
    </w:sdtPr>
    <w:sdtEndPr/>
    <w:sdtContent>
      <w:p w:rsidR="00642CC8" w:rsidRDefault="00642CC8">
        <w:pPr>
          <w:pStyle w:val="ab"/>
          <w:jc w:val="right"/>
        </w:pPr>
        <w:r>
          <w:fldChar w:fldCharType="begin"/>
        </w:r>
        <w:r>
          <w:instrText xml:space="preserve"> PAGE   \* MERGEFORMAT </w:instrText>
        </w:r>
        <w:r>
          <w:fldChar w:fldCharType="separate"/>
        </w:r>
        <w:r w:rsidR="00A728F7">
          <w:rPr>
            <w:noProof/>
          </w:rPr>
          <w:t>8</w:t>
        </w:r>
        <w:r>
          <w:rPr>
            <w:noProof/>
          </w:rPr>
          <w:fldChar w:fldCharType="end"/>
        </w:r>
      </w:p>
    </w:sdtContent>
  </w:sdt>
  <w:p w:rsidR="00642CC8" w:rsidRDefault="00642CC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439" w:rsidRDefault="00701439" w:rsidP="00EF5534">
      <w:pPr>
        <w:spacing w:after="0" w:line="240" w:lineRule="auto"/>
      </w:pPr>
      <w:r>
        <w:separator/>
      </w:r>
    </w:p>
  </w:footnote>
  <w:footnote w:type="continuationSeparator" w:id="0">
    <w:p w:rsidR="00701439" w:rsidRDefault="00701439" w:rsidP="00EF55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3A9"/>
    <w:multiLevelType w:val="multilevel"/>
    <w:tmpl w:val="26B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44F78"/>
    <w:multiLevelType w:val="hybridMultilevel"/>
    <w:tmpl w:val="A5A40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485F4A"/>
    <w:multiLevelType w:val="hybridMultilevel"/>
    <w:tmpl w:val="C2ACF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8B603DA"/>
    <w:multiLevelType w:val="hybridMultilevel"/>
    <w:tmpl w:val="E4F04A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405F3D47"/>
    <w:multiLevelType w:val="hybridMultilevel"/>
    <w:tmpl w:val="B854EFD0"/>
    <w:lvl w:ilvl="0" w:tplc="04190009">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D586776"/>
    <w:multiLevelType w:val="hybridMultilevel"/>
    <w:tmpl w:val="C7A69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50B4E29"/>
    <w:multiLevelType w:val="multilevel"/>
    <w:tmpl w:val="469C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CD7F8F"/>
    <w:multiLevelType w:val="hybridMultilevel"/>
    <w:tmpl w:val="B7E8C210"/>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A7D0022"/>
    <w:multiLevelType w:val="hybridMultilevel"/>
    <w:tmpl w:val="2444C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D9E0BE1"/>
    <w:multiLevelType w:val="hybridMultilevel"/>
    <w:tmpl w:val="FB34BA2C"/>
    <w:lvl w:ilvl="0" w:tplc="85EAE90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4133B88"/>
    <w:multiLevelType w:val="hybridMultilevel"/>
    <w:tmpl w:val="7E5C2D78"/>
    <w:lvl w:ilvl="0" w:tplc="0419000F">
      <w:start w:val="1"/>
      <w:numFmt w:val="decimal"/>
      <w:lvlText w:val="%1."/>
      <w:lvlJc w:val="left"/>
      <w:pPr>
        <w:tabs>
          <w:tab w:val="num" w:pos="927"/>
        </w:tabs>
        <w:ind w:left="927" w:hanging="360"/>
      </w:pPr>
    </w:lvl>
    <w:lvl w:ilvl="1" w:tplc="F07A4184">
      <w:start w:val="1"/>
      <w:numFmt w:val="bullet"/>
      <w:lvlText w:val="–"/>
      <w:lvlJc w:val="left"/>
      <w:pPr>
        <w:tabs>
          <w:tab w:val="num" w:pos="1647"/>
        </w:tabs>
        <w:ind w:left="1647" w:hanging="360"/>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nsid w:val="7ECA5632"/>
    <w:multiLevelType w:val="hybridMultilevel"/>
    <w:tmpl w:val="EBE41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6"/>
  </w:num>
  <w:num w:numId="5">
    <w:abstractNumId w:val="2"/>
  </w:num>
  <w:num w:numId="6">
    <w:abstractNumId w:val="1"/>
  </w:num>
  <w:num w:numId="7">
    <w:abstractNumId w:val="8"/>
  </w:num>
  <w:num w:numId="8">
    <w:abstractNumId w:val="3"/>
  </w:num>
  <w:num w:numId="9">
    <w:abstractNumId w:val="4"/>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E7589"/>
    <w:rsid w:val="000072F5"/>
    <w:rsid w:val="0009316B"/>
    <w:rsid w:val="000C158D"/>
    <w:rsid w:val="00127D4A"/>
    <w:rsid w:val="001E0994"/>
    <w:rsid w:val="002636C5"/>
    <w:rsid w:val="002B31C0"/>
    <w:rsid w:val="00307781"/>
    <w:rsid w:val="003146D0"/>
    <w:rsid w:val="00343C5F"/>
    <w:rsid w:val="003B276D"/>
    <w:rsid w:val="003D46C3"/>
    <w:rsid w:val="003F30D4"/>
    <w:rsid w:val="003F755D"/>
    <w:rsid w:val="00420D33"/>
    <w:rsid w:val="00441317"/>
    <w:rsid w:val="00464195"/>
    <w:rsid w:val="004900EB"/>
    <w:rsid w:val="004A7575"/>
    <w:rsid w:val="004F66C9"/>
    <w:rsid w:val="00545EFB"/>
    <w:rsid w:val="00555A73"/>
    <w:rsid w:val="00571FC5"/>
    <w:rsid w:val="005C69A6"/>
    <w:rsid w:val="006422F4"/>
    <w:rsid w:val="00642CC8"/>
    <w:rsid w:val="00655C5D"/>
    <w:rsid w:val="006702C1"/>
    <w:rsid w:val="006E5EBC"/>
    <w:rsid w:val="00701439"/>
    <w:rsid w:val="00737EBF"/>
    <w:rsid w:val="00765171"/>
    <w:rsid w:val="0078147A"/>
    <w:rsid w:val="0079208B"/>
    <w:rsid w:val="00792396"/>
    <w:rsid w:val="007C5A38"/>
    <w:rsid w:val="007D2DDD"/>
    <w:rsid w:val="007E4E32"/>
    <w:rsid w:val="007E7589"/>
    <w:rsid w:val="00803DD5"/>
    <w:rsid w:val="00877DD0"/>
    <w:rsid w:val="008C3A23"/>
    <w:rsid w:val="008D1FD9"/>
    <w:rsid w:val="008D7E90"/>
    <w:rsid w:val="009808EB"/>
    <w:rsid w:val="009B1BAA"/>
    <w:rsid w:val="009E5055"/>
    <w:rsid w:val="009F45DC"/>
    <w:rsid w:val="00A25E7C"/>
    <w:rsid w:val="00A549A7"/>
    <w:rsid w:val="00A70AA9"/>
    <w:rsid w:val="00A728F7"/>
    <w:rsid w:val="00AB150C"/>
    <w:rsid w:val="00AC4217"/>
    <w:rsid w:val="00AC5A17"/>
    <w:rsid w:val="00AF7E78"/>
    <w:rsid w:val="00B4488D"/>
    <w:rsid w:val="00B62913"/>
    <w:rsid w:val="00B73AA5"/>
    <w:rsid w:val="00B73B72"/>
    <w:rsid w:val="00C22711"/>
    <w:rsid w:val="00C25343"/>
    <w:rsid w:val="00C27E3B"/>
    <w:rsid w:val="00C536EF"/>
    <w:rsid w:val="00C56206"/>
    <w:rsid w:val="00CC0F3A"/>
    <w:rsid w:val="00D02E4C"/>
    <w:rsid w:val="00D40299"/>
    <w:rsid w:val="00DB5CF2"/>
    <w:rsid w:val="00DC6426"/>
    <w:rsid w:val="00E259A5"/>
    <w:rsid w:val="00E60D54"/>
    <w:rsid w:val="00E7335F"/>
    <w:rsid w:val="00E841A1"/>
    <w:rsid w:val="00EC58B9"/>
    <w:rsid w:val="00EF5534"/>
    <w:rsid w:val="00F16F80"/>
    <w:rsid w:val="00F26EC8"/>
    <w:rsid w:val="00F44514"/>
    <w:rsid w:val="00F512F4"/>
    <w:rsid w:val="00F80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589"/>
    <w:rPr>
      <w:rFonts w:ascii="Calibri" w:eastAsia="Calibri" w:hAnsi="Calibri"/>
      <w:sz w:val="22"/>
      <w:szCs w:val="22"/>
    </w:rPr>
  </w:style>
  <w:style w:type="paragraph" w:styleId="3">
    <w:name w:val="heading 3"/>
    <w:basedOn w:val="a"/>
    <w:next w:val="a"/>
    <w:link w:val="30"/>
    <w:unhideWhenUsed/>
    <w:qFormat/>
    <w:rsid w:val="00E7335F"/>
    <w:pPr>
      <w:keepNext/>
      <w:widowControl w:val="0"/>
      <w:autoSpaceDE w:val="0"/>
      <w:autoSpaceDN w:val="0"/>
      <w:adjustRightInd w:val="0"/>
      <w:spacing w:before="240" w:after="60" w:line="240" w:lineRule="auto"/>
      <w:outlineLvl w:val="2"/>
    </w:pPr>
    <w:rPr>
      <w:rFonts w:ascii="Cambria" w:eastAsia="Times New Roman" w:hAnsi="Cambria"/>
      <w:b/>
      <w:bCs/>
      <w:sz w:val="26"/>
      <w:szCs w:val="26"/>
      <w:lang w:val="x-none" w:eastAsia="x-none"/>
    </w:rPr>
  </w:style>
  <w:style w:type="paragraph" w:styleId="5">
    <w:name w:val="heading 5"/>
    <w:basedOn w:val="a"/>
    <w:next w:val="a"/>
    <w:link w:val="50"/>
    <w:uiPriority w:val="9"/>
    <w:semiHidden/>
    <w:unhideWhenUsed/>
    <w:qFormat/>
    <w:rsid w:val="00E733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Прилож"/>
    <w:basedOn w:val="a"/>
    <w:link w:val="a4"/>
    <w:qFormat/>
    <w:rsid w:val="007E7589"/>
    <w:pPr>
      <w:spacing w:after="240" w:line="360" w:lineRule="auto"/>
      <w:ind w:firstLine="567"/>
      <w:contextualSpacing/>
      <w:jc w:val="right"/>
    </w:pPr>
    <w:rPr>
      <w:rFonts w:ascii="Times New Roman" w:eastAsia="Times New Roman" w:hAnsi="Times New Roman"/>
      <w:bCs/>
      <w:caps/>
      <w:spacing w:val="-1"/>
      <w:sz w:val="28"/>
      <w:szCs w:val="28"/>
      <w:lang w:eastAsia="ru-RU"/>
    </w:rPr>
  </w:style>
  <w:style w:type="character" w:customStyle="1" w:styleId="a4">
    <w:name w:val="ЗагПрилож Знак"/>
    <w:basedOn w:val="a0"/>
    <w:link w:val="a3"/>
    <w:rsid w:val="007E7589"/>
    <w:rPr>
      <w:rFonts w:eastAsia="Times New Roman"/>
      <w:bCs/>
      <w:caps/>
      <w:spacing w:val="-1"/>
      <w:sz w:val="28"/>
      <w:szCs w:val="28"/>
      <w:lang w:eastAsia="ru-RU"/>
    </w:rPr>
  </w:style>
  <w:style w:type="paragraph" w:customStyle="1" w:styleId="a5">
    <w:name w:val="ТТТ"/>
    <w:basedOn w:val="a"/>
    <w:link w:val="a6"/>
    <w:qFormat/>
    <w:rsid w:val="007E7589"/>
    <w:pPr>
      <w:spacing w:after="0" w:line="360" w:lineRule="auto"/>
      <w:ind w:firstLine="567"/>
      <w:jc w:val="both"/>
    </w:pPr>
    <w:rPr>
      <w:rFonts w:ascii="Times New Roman" w:hAnsi="Times New Roman"/>
      <w:sz w:val="28"/>
      <w:szCs w:val="28"/>
    </w:rPr>
  </w:style>
  <w:style w:type="character" w:customStyle="1" w:styleId="a6">
    <w:name w:val="ТТТ Знак"/>
    <w:basedOn w:val="a0"/>
    <w:link w:val="a5"/>
    <w:rsid w:val="007E7589"/>
    <w:rPr>
      <w:rFonts w:eastAsia="Calibri"/>
      <w:sz w:val="28"/>
      <w:szCs w:val="28"/>
    </w:rPr>
  </w:style>
  <w:style w:type="paragraph" w:styleId="a7">
    <w:name w:val="Balloon Text"/>
    <w:basedOn w:val="a"/>
    <w:link w:val="a8"/>
    <w:uiPriority w:val="99"/>
    <w:semiHidden/>
    <w:unhideWhenUsed/>
    <w:rsid w:val="007E758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E7589"/>
    <w:rPr>
      <w:rFonts w:ascii="Tahoma" w:eastAsia="Calibri" w:hAnsi="Tahoma" w:cs="Tahoma"/>
      <w:sz w:val="16"/>
      <w:szCs w:val="16"/>
    </w:rPr>
  </w:style>
  <w:style w:type="paragraph" w:styleId="a9">
    <w:name w:val="header"/>
    <w:basedOn w:val="a"/>
    <w:link w:val="aa"/>
    <w:uiPriority w:val="99"/>
    <w:semiHidden/>
    <w:unhideWhenUsed/>
    <w:rsid w:val="00EF5534"/>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F5534"/>
    <w:rPr>
      <w:rFonts w:ascii="Calibri" w:eastAsia="Calibri" w:hAnsi="Calibri"/>
      <w:sz w:val="22"/>
      <w:szCs w:val="22"/>
    </w:rPr>
  </w:style>
  <w:style w:type="paragraph" w:styleId="ab">
    <w:name w:val="footer"/>
    <w:basedOn w:val="a"/>
    <w:link w:val="ac"/>
    <w:uiPriority w:val="99"/>
    <w:unhideWhenUsed/>
    <w:rsid w:val="00EF553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F5534"/>
    <w:rPr>
      <w:rFonts w:ascii="Calibri" w:eastAsia="Calibri" w:hAnsi="Calibri"/>
      <w:sz w:val="22"/>
      <w:szCs w:val="22"/>
    </w:rPr>
  </w:style>
  <w:style w:type="paragraph" w:styleId="ad">
    <w:name w:val="List Paragraph"/>
    <w:basedOn w:val="a"/>
    <w:uiPriority w:val="34"/>
    <w:qFormat/>
    <w:rsid w:val="00EF5534"/>
    <w:pPr>
      <w:ind w:left="720"/>
      <w:contextualSpacing/>
    </w:pPr>
    <w:rPr>
      <w:rFonts w:ascii="Times New Roman" w:eastAsiaTheme="minorHAnsi" w:hAnsi="Times New Roman"/>
      <w:sz w:val="24"/>
      <w:szCs w:val="24"/>
    </w:rPr>
  </w:style>
  <w:style w:type="paragraph" w:styleId="ae">
    <w:name w:val="Normal (Web)"/>
    <w:basedOn w:val="a"/>
    <w:uiPriority w:val="99"/>
    <w:rsid w:val="00CC0F3A"/>
    <w:pPr>
      <w:spacing w:before="100" w:beforeAutospacing="1" w:after="100" w:afterAutospacing="1" w:line="240" w:lineRule="auto"/>
    </w:pPr>
    <w:rPr>
      <w:rFonts w:ascii="Times New Roman" w:eastAsia="Times New Roman" w:hAnsi="Times New Roman"/>
      <w:sz w:val="24"/>
      <w:szCs w:val="24"/>
      <w:lang w:eastAsia="ru-RU"/>
    </w:rPr>
  </w:style>
  <w:style w:type="character" w:styleId="af">
    <w:name w:val="Strong"/>
    <w:basedOn w:val="a0"/>
    <w:qFormat/>
    <w:rsid w:val="00CC0F3A"/>
    <w:rPr>
      <w:b/>
      <w:bCs/>
    </w:rPr>
  </w:style>
  <w:style w:type="paragraph" w:styleId="af0">
    <w:name w:val="No Spacing"/>
    <w:uiPriority w:val="99"/>
    <w:qFormat/>
    <w:rsid w:val="00343C5F"/>
    <w:pPr>
      <w:spacing w:after="0" w:line="240" w:lineRule="auto"/>
    </w:pPr>
    <w:rPr>
      <w:rFonts w:ascii="Calibri" w:eastAsia="Calibri" w:hAnsi="Calibri"/>
      <w:sz w:val="22"/>
      <w:szCs w:val="22"/>
      <w:lang w:val="en-US"/>
    </w:rPr>
  </w:style>
  <w:style w:type="paragraph" w:styleId="HTML">
    <w:name w:val="HTML Preformatted"/>
    <w:basedOn w:val="a"/>
    <w:link w:val="HTML0"/>
    <w:uiPriority w:val="99"/>
    <w:rsid w:val="00F80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80FB0"/>
    <w:rPr>
      <w:rFonts w:ascii="Courier New" w:eastAsia="Times New Roman" w:hAnsi="Courier New" w:cs="Courier New"/>
      <w:sz w:val="20"/>
      <w:szCs w:val="20"/>
      <w:lang w:eastAsia="ru-RU"/>
    </w:rPr>
  </w:style>
  <w:style w:type="character" w:customStyle="1" w:styleId="30">
    <w:name w:val="Заголовок 3 Знак"/>
    <w:basedOn w:val="a0"/>
    <w:link w:val="3"/>
    <w:rsid w:val="00E7335F"/>
    <w:rPr>
      <w:rFonts w:ascii="Cambria" w:eastAsia="Times New Roman" w:hAnsi="Cambria"/>
      <w:b/>
      <w:bCs/>
      <w:sz w:val="26"/>
      <w:szCs w:val="26"/>
      <w:lang w:val="x-none" w:eastAsia="x-none"/>
    </w:rPr>
  </w:style>
  <w:style w:type="character" w:customStyle="1" w:styleId="50">
    <w:name w:val="Заголовок 5 Знак"/>
    <w:basedOn w:val="a0"/>
    <w:link w:val="5"/>
    <w:semiHidden/>
    <w:rsid w:val="00E7335F"/>
    <w:rPr>
      <w:rFonts w:asciiTheme="majorHAnsi" w:eastAsiaTheme="majorEastAsia" w:hAnsiTheme="majorHAnsi" w:cstheme="majorBidi"/>
      <w:color w:val="243F60" w:themeColor="accent1" w:themeShade="7F"/>
      <w:sz w:val="22"/>
      <w:szCs w:val="22"/>
    </w:rPr>
  </w:style>
  <w:style w:type="character" w:customStyle="1" w:styleId="mw-headline">
    <w:name w:val="mw-headline"/>
    <w:rsid w:val="00E7335F"/>
    <w:rPr>
      <w:rFonts w:cs="Times New Roman"/>
    </w:rPr>
  </w:style>
  <w:style w:type="character" w:customStyle="1" w:styleId="apple-converted-space">
    <w:name w:val="apple-converted-space"/>
    <w:basedOn w:val="a0"/>
    <w:rsid w:val="004900EB"/>
  </w:style>
  <w:style w:type="character" w:styleId="af1">
    <w:name w:val="Hyperlink"/>
    <w:basedOn w:val="a0"/>
    <w:uiPriority w:val="99"/>
    <w:rsid w:val="004900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8</Pages>
  <Words>1392</Words>
  <Characters>7939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admin</cp:lastModifiedBy>
  <cp:revision>32</cp:revision>
  <dcterms:created xsi:type="dcterms:W3CDTF">2012-09-14T17:23:00Z</dcterms:created>
  <dcterms:modified xsi:type="dcterms:W3CDTF">2013-12-27T13:38:00Z</dcterms:modified>
</cp:coreProperties>
</file>