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51CD260D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13771A69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 Inherits </w:t>
      </w:r>
      <w:proofErr w:type="spellStart"/>
      <w:r w:rsidR="001C2879">
        <w:rPr>
          <w:sz w:val="24"/>
          <w:szCs w:val="24"/>
          <w:lang w:val="en-US"/>
        </w:rPr>
        <w:t>IValidation</w:t>
      </w:r>
      <w:proofErr w:type="spellEnd"/>
      <w:r w:rsidR="001C2879">
        <w:rPr>
          <w:sz w:val="24"/>
          <w:szCs w:val="24"/>
          <w:lang w:val="en-US"/>
        </w:rPr>
        <w:t xml:space="preserve"> for the checks </w:t>
      </w:r>
      <w:bookmarkStart w:id="0" w:name="_GoBack"/>
      <w:bookmarkEnd w:id="0"/>
    </w:p>
    <w:p w14:paraId="1DC55B62" w14:textId="6EADE87F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</w:t>
      </w:r>
      <w:proofErr w:type="spellStart"/>
      <w:r w:rsidR="00B20744" w:rsidRPr="001C2879">
        <w:rPr>
          <w:sz w:val="24"/>
          <w:szCs w:val="24"/>
          <w:lang w:val="en-US"/>
        </w:rPr>
        <w:t>Guid</w:t>
      </w:r>
      <w:proofErr w:type="spellEnd"/>
      <w:r w:rsidR="00B20744" w:rsidRPr="001C2879">
        <w:rPr>
          <w:sz w:val="24"/>
          <w:szCs w:val="24"/>
          <w:lang w:val="en-US"/>
        </w:rPr>
        <w:t xml:space="preserve"> !? nor </w:t>
      </w:r>
      <w:proofErr w:type="spellStart"/>
      <w:r w:rsidR="00B20744" w:rsidRPr="001C2879">
        <w:rPr>
          <w:sz w:val="24"/>
          <w:szCs w:val="24"/>
          <w:lang w:val="en-US"/>
        </w:rPr>
        <w:t>BaseModel</w:t>
      </w:r>
      <w:proofErr w:type="spellEnd"/>
      <w:r w:rsidR="00B20744" w:rsidRPr="001C2879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page(Index,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r>
        <w:rPr>
          <w:sz w:val="24"/>
          <w:szCs w:val="24"/>
          <w:lang w:val="en-US"/>
        </w:rPr>
        <w:t>this.View</w:t>
      </w:r>
      <w:proofErr w:type="spell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Folder , not in View Folder/Project</w:t>
      </w:r>
    </w:p>
    <w:p w14:paraId="76298926" w14:textId="64B6B83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CD5EC61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with Elastic search</w:t>
      </w:r>
    </w:p>
    <w:p w14:paraId="14C04DB8" w14:textId="1F57739B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</w:p>
    <w:p w14:paraId="4DE515E0" w14:textId="69CC7F56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4FE6C0ED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</w:p>
    <w:p w14:paraId="0B3C2261" w14:textId="6FDA0B6B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commercials 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  <w:r w:rsidR="00AB0A72">
        <w:rPr>
          <w:sz w:val="24"/>
          <w:szCs w:val="24"/>
          <w:lang w:val="en-US"/>
        </w:rPr>
        <w:t xml:space="preserve"> Areas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  <w:r w:rsidR="00AB0A72">
        <w:rPr>
          <w:sz w:val="24"/>
          <w:szCs w:val="24"/>
          <w:lang w:val="en-US"/>
        </w:rPr>
        <w:t xml:space="preserve">– </w:t>
      </w:r>
      <w:proofErr w:type="spellStart"/>
      <w:r w:rsidR="00AB0A72">
        <w:rPr>
          <w:sz w:val="24"/>
          <w:szCs w:val="24"/>
          <w:lang w:val="en-US"/>
        </w:rPr>
        <w:t>Cloudinary</w:t>
      </w:r>
      <w:proofErr w:type="spellEnd"/>
      <w:r w:rsidR="00AB0A72">
        <w:rPr>
          <w:sz w:val="24"/>
          <w:szCs w:val="24"/>
          <w:lang w:val="en-US"/>
        </w:rPr>
        <w:t xml:space="preserve">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where to host, how to upload ?</w:t>
      </w:r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7FB4B3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</w:t>
      </w:r>
      <w:proofErr w:type="spellStart"/>
      <w:r w:rsidR="008A793B">
        <w:rPr>
          <w:sz w:val="24"/>
          <w:szCs w:val="24"/>
          <w:lang w:val="en-US"/>
        </w:rPr>
        <w:t>congroller</w:t>
      </w:r>
      <w:proofErr w:type="spellEnd"/>
      <w:r w:rsidR="008A793B">
        <w:rPr>
          <w:sz w:val="24"/>
          <w:szCs w:val="24"/>
          <w:lang w:val="en-US"/>
        </w:rPr>
        <w:t xml:space="preserve"> </w:t>
      </w:r>
    </w:p>
    <w:p w14:paraId="36ABF9A7" w14:textId="216B2D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- Geolocation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04AAA8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</w:p>
    <w:p w14:paraId="09CA7661" w14:textId="71A909E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0FCCECCD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391F8F57" w14:textId="09250EA8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50375A46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1870B1AF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</w:p>
    <w:p w14:paraId="365D461D" w14:textId="201783E5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 xml:space="preserve">- Home in View - Home page appearance - Index and Privacy for example in extension </w:t>
      </w:r>
      <w:proofErr w:type="spell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26359ECE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registered 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2CCC6B06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29A0C717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A1C3235" w:rsidR="001D51F1" w:rsidRDefault="001D51F1" w:rsidP="001D51F1">
      <w:pPr>
        <w:rPr>
          <w:lang w:val="en-US"/>
        </w:rPr>
      </w:pPr>
      <w:proofErr w:type="spellStart"/>
      <w:r>
        <w:rPr>
          <w:lang w:val="en-US"/>
        </w:rPr>
        <w:t>VehicleType</w:t>
      </w:r>
      <w:proofErr w:type="spellEnd"/>
      <w:r>
        <w:rPr>
          <w:lang w:val="en-US"/>
        </w:rPr>
        <w:t xml:space="preserve"> : 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4EFD1C39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77777777" w:rsidR="00F11F6D" w:rsidRDefault="00F11F6D" w:rsidP="00F11F6D">
      <w:pPr>
        <w:rPr>
          <w:lang w:val="en-US"/>
        </w:rPr>
      </w:pPr>
      <w:r>
        <w:rPr>
          <w:lang w:val="en-US"/>
        </w:rPr>
        <w:t xml:space="preserve">Vehicle : 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>
        <w:rPr>
          <w:lang w:val="en-US"/>
        </w:rPr>
        <w:t>TypeId</w:t>
      </w:r>
      <w:proofErr w:type="spellEnd"/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 w:rsidR="00382B36">
        <w:rPr>
          <w:lang w:val="en-US"/>
        </w:rPr>
        <w:t>P</w:t>
      </w:r>
      <w:r>
        <w:rPr>
          <w:lang w:val="en-US"/>
        </w:rPr>
        <w:t>urposeId</w:t>
      </w:r>
      <w:proofErr w:type="spellEnd"/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A07943" w:rsidRDefault="00A07943" w:rsidP="00F11F6D">
      <w:pPr>
        <w:rPr>
          <w:lang w:val="es-ES"/>
        </w:rPr>
      </w:pPr>
      <w:r w:rsidRPr="00A07943">
        <w:rPr>
          <w:lang w:val="es-ES"/>
        </w:rPr>
        <w:t xml:space="preserve">              - </w:t>
      </w:r>
      <w:proofErr w:type="spellStart"/>
      <w:r w:rsidRPr="00A07943">
        <w:rPr>
          <w:lang w:val="es-ES"/>
        </w:rPr>
        <w:t>millage</w:t>
      </w:r>
      <w:proofErr w:type="spellEnd"/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 xml:space="preserve">- </w:t>
      </w:r>
      <w:proofErr w:type="spellStart"/>
      <w:r w:rsidRPr="00A07943">
        <w:rPr>
          <w:lang w:val="en-US"/>
        </w:rPr>
        <w:t>fuelType</w:t>
      </w:r>
      <w:r w:rsidR="00705FDA">
        <w:rPr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66063DC8" w:rsidR="00705FDA" w:rsidRDefault="00705FDA" w:rsidP="00F11F6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table: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3E26C653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5C34B2E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cityId</w:t>
      </w:r>
      <w:proofErr w:type="spellEnd"/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25C20EB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 xml:space="preserve">Table  Employee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1B11902E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97E4C37" w:rsidR="00402EA0" w:rsidRPr="00402EA0" w:rsidRDefault="00E72732" w:rsidP="00402EA0">
      <w:pPr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</w:p>
    <w:sectPr w:rsidR="00402EA0" w:rsidRPr="00402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E2CFD"/>
    <w:rsid w:val="000F1F3D"/>
    <w:rsid w:val="00112B31"/>
    <w:rsid w:val="00126131"/>
    <w:rsid w:val="00157B9B"/>
    <w:rsid w:val="00181CDA"/>
    <w:rsid w:val="001A5290"/>
    <w:rsid w:val="001B4606"/>
    <w:rsid w:val="001C1A97"/>
    <w:rsid w:val="001C2879"/>
    <w:rsid w:val="001C5482"/>
    <w:rsid w:val="001D51F1"/>
    <w:rsid w:val="00220FC3"/>
    <w:rsid w:val="0025480A"/>
    <w:rsid w:val="002830DC"/>
    <w:rsid w:val="002B6CFF"/>
    <w:rsid w:val="002C6689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51587C"/>
    <w:rsid w:val="00524F1E"/>
    <w:rsid w:val="00552C1F"/>
    <w:rsid w:val="005A4879"/>
    <w:rsid w:val="006109B3"/>
    <w:rsid w:val="00624D09"/>
    <w:rsid w:val="0063466B"/>
    <w:rsid w:val="00650908"/>
    <w:rsid w:val="006760FA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66B59"/>
    <w:rsid w:val="00985A0B"/>
    <w:rsid w:val="009D1173"/>
    <w:rsid w:val="00A07943"/>
    <w:rsid w:val="00A13E5F"/>
    <w:rsid w:val="00A40D9F"/>
    <w:rsid w:val="00A77FFB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80256"/>
    <w:rsid w:val="00D874A1"/>
    <w:rsid w:val="00DB6E62"/>
    <w:rsid w:val="00DC5A8C"/>
    <w:rsid w:val="00DE7FCF"/>
    <w:rsid w:val="00E72732"/>
    <w:rsid w:val="00E752E7"/>
    <w:rsid w:val="00EE1089"/>
    <w:rsid w:val="00EF4984"/>
    <w:rsid w:val="00EF67C9"/>
    <w:rsid w:val="00F11F6D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10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86</cp:revision>
  <dcterms:created xsi:type="dcterms:W3CDTF">2020-01-22T22:46:00Z</dcterms:created>
  <dcterms:modified xsi:type="dcterms:W3CDTF">2020-03-04T10:22:00Z</dcterms:modified>
</cp:coreProperties>
</file>