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Guid !? nor BaseModel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Emergency – Id, Hospital hospital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>, Surgery, Traumatology, etc)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>, carplate , capacity , fueltype(petrol,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>, Type (??? Homeopathy, no prescription, etc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room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List&lt;IEntityHealth??&gt;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3743C8F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</w:p>
    <w:p w14:paraId="3E81B0E1" w14:textId="7840CF2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with Exceptions – static class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Controllers – for each page(Index, Login, Users, etc)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CallerMemberName</w:t>
      </w:r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viewname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Wwwroot has the css files </w:t>
      </w:r>
    </w:p>
    <w:p w14:paraId="157EDD4E" w14:textId="4EF83AB7" w:rsidR="00EE1089" w:rsidRDefault="00EE1089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HttpClient and FileStream classes have async and await methods</w:t>
      </w:r>
      <w:bookmarkStart w:id="0" w:name="_GoBack"/>
      <w:bookmarkEnd w:id="0"/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r w:rsidR="008664EC">
        <w:rPr>
          <w:sz w:val="24"/>
          <w:szCs w:val="24"/>
          <w:lang w:val="en-US"/>
        </w:rPr>
        <w:t>-  IEntity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IMinistry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IPe</w:t>
      </w:r>
      <w:r w:rsidR="006109B3">
        <w:rPr>
          <w:sz w:val="24"/>
          <w:szCs w:val="24"/>
          <w:lang w:val="en-US"/>
        </w:rPr>
        <w:t>rson(Id,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-IPosition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etc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IAddress </w:t>
      </w:r>
      <w:r w:rsidR="006109B3">
        <w:rPr>
          <w:sz w:val="24"/>
          <w:szCs w:val="24"/>
          <w:lang w:val="en-US"/>
        </w:rPr>
        <w:t>(City, Country, street, etc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-IVehicle – Car, Bus, Truck, etc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-IDepartment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 xml:space="preserve">Type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0283EC46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DTO</w:t>
      </w:r>
      <w:r w:rsidR="004C2529">
        <w:rPr>
          <w:sz w:val="24"/>
          <w:szCs w:val="24"/>
          <w:lang w:val="en-US"/>
        </w:rPr>
        <w:t xml:space="preserve"> with </w:t>
      </w:r>
      <w:r w:rsidR="004C2529" w:rsidRPr="004C2529">
        <w:rPr>
          <w:b/>
          <w:bCs/>
          <w:sz w:val="24"/>
          <w:szCs w:val="24"/>
          <w:lang w:val="en-US"/>
        </w:rPr>
        <w:t>automapper</w:t>
      </w:r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service.ForumPosts&lt;DTO&gt; Service gets from the Controller (via automapper)????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>, counter for each class (patients served , etc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etc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automapper!!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HttpUtility.UrlDecode() – decodes the string </w:t>
      </w:r>
    </w:p>
    <w:p w14:paraId="4F823970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trade marks, etc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1DB9FDCB" w:rsidR="007940D0" w:rsidRPr="000504BF" w:rsidRDefault="007940D0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6.Testing of the solution – Moq, Users , etc </w:t>
      </w:r>
    </w:p>
    <w:sectPr w:rsidR="007940D0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57B9B"/>
    <w:rsid w:val="001C1A97"/>
    <w:rsid w:val="002830DC"/>
    <w:rsid w:val="00326F1D"/>
    <w:rsid w:val="003F652D"/>
    <w:rsid w:val="00470BE1"/>
    <w:rsid w:val="004718CC"/>
    <w:rsid w:val="004B1E24"/>
    <w:rsid w:val="004C2529"/>
    <w:rsid w:val="005A4879"/>
    <w:rsid w:val="006109B3"/>
    <w:rsid w:val="00624D09"/>
    <w:rsid w:val="006760FA"/>
    <w:rsid w:val="007940D0"/>
    <w:rsid w:val="008664EC"/>
    <w:rsid w:val="00883291"/>
    <w:rsid w:val="00904605"/>
    <w:rsid w:val="00985A0B"/>
    <w:rsid w:val="00B039F9"/>
    <w:rsid w:val="00B20744"/>
    <w:rsid w:val="00B7583D"/>
    <w:rsid w:val="00B92453"/>
    <w:rsid w:val="00C148DB"/>
    <w:rsid w:val="00C3189D"/>
    <w:rsid w:val="00D2747C"/>
    <w:rsid w:val="00D51BD6"/>
    <w:rsid w:val="00D628C7"/>
    <w:rsid w:val="00E752E7"/>
    <w:rsid w:val="00EE1089"/>
    <w:rsid w:val="00F77EC2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32</cp:revision>
  <dcterms:created xsi:type="dcterms:W3CDTF">2020-01-22T22:46:00Z</dcterms:created>
  <dcterms:modified xsi:type="dcterms:W3CDTF">2020-01-31T14:22:00Z</dcterms:modified>
</cp:coreProperties>
</file>