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5221" w14:textId="0F88A2B7" w:rsidR="000F0EED" w:rsidRPr="00463E16" w:rsidRDefault="000F0EED" w:rsidP="00F81E6D">
      <w:pPr>
        <w:pStyle w:val="a9"/>
        <w:numPr>
          <w:ilvl w:val="0"/>
          <w:numId w:val="1"/>
        </w:numPr>
        <w:rPr>
          <w:rFonts w:ascii="Times New Roman" w:eastAsia="黑体" w:hAnsi="Times New Roman"/>
          <w:bCs/>
          <w:color w:val="000000" w:themeColor="text1"/>
          <w:kern w:val="0"/>
          <w:sz w:val="28"/>
          <w:szCs w:val="28"/>
        </w:rPr>
      </w:pPr>
      <w:r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所用</w:t>
      </w:r>
      <w:r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AI</w:t>
      </w:r>
      <w:r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工具名称和版本</w:t>
      </w:r>
    </w:p>
    <w:p w14:paraId="69A963E6" w14:textId="7A8C1F2A" w:rsidR="00D76A6C" w:rsidRPr="00463E16" w:rsidRDefault="000F0EED">
      <w:pPr>
        <w:rPr>
          <w:rFonts w:ascii="Times New Roman" w:hAnsi="Times New Roman" w:cs="Times New Roman"/>
          <w:sz w:val="24"/>
          <w:szCs w:val="24"/>
        </w:rPr>
      </w:pPr>
      <w:r w:rsidRPr="00463E16">
        <w:rPr>
          <w:rFonts w:ascii="Times New Roman" w:hAnsi="Times New Roman" w:cs="Times New Roman"/>
          <w:sz w:val="24"/>
          <w:szCs w:val="24"/>
        </w:rPr>
        <w:t>ChatGPT</w:t>
      </w:r>
      <w:r w:rsidRPr="00463E16">
        <w:rPr>
          <w:rFonts w:ascii="Times New Roman" w:hAnsi="Times New Roman" w:cs="Times New Roman"/>
          <w:sz w:val="24"/>
          <w:szCs w:val="24"/>
        </w:rPr>
        <w:t>，</w:t>
      </w:r>
      <w:r w:rsidRPr="00463E16">
        <w:rPr>
          <w:rFonts w:ascii="Times New Roman" w:hAnsi="Times New Roman" w:cs="Times New Roman"/>
          <w:sz w:val="24"/>
          <w:szCs w:val="24"/>
        </w:rPr>
        <w:t>GPT5-Thinking-mini</w:t>
      </w:r>
      <w:r w:rsidRPr="00463E16">
        <w:rPr>
          <w:rFonts w:ascii="Times New Roman" w:hAnsi="Times New Roman" w:cs="Times New Roman"/>
          <w:sz w:val="24"/>
          <w:szCs w:val="24"/>
        </w:rPr>
        <w:t>，</w:t>
      </w:r>
      <w:r w:rsidRPr="00463E16">
        <w:rPr>
          <w:rFonts w:ascii="Times New Roman" w:hAnsi="Times New Roman" w:cs="Times New Roman"/>
          <w:sz w:val="24"/>
          <w:szCs w:val="24"/>
        </w:rPr>
        <w:t>OpenAI</w:t>
      </w:r>
      <w:r w:rsidRPr="00463E16">
        <w:rPr>
          <w:rFonts w:ascii="Times New Roman" w:hAnsi="Times New Roman" w:cs="Times New Roman"/>
          <w:sz w:val="24"/>
          <w:szCs w:val="24"/>
        </w:rPr>
        <w:t>，</w:t>
      </w:r>
      <w:r w:rsidRPr="00463E16">
        <w:rPr>
          <w:rFonts w:ascii="Times New Roman" w:hAnsi="Times New Roman" w:cs="Times New Roman"/>
          <w:sz w:val="24"/>
          <w:szCs w:val="24"/>
        </w:rPr>
        <w:t>2025-09-06</w:t>
      </w:r>
    </w:p>
    <w:p w14:paraId="347BD5F3" w14:textId="6442C3C9" w:rsidR="000F0EED" w:rsidRPr="00463E16" w:rsidRDefault="000F0EED" w:rsidP="00F81E6D">
      <w:pPr>
        <w:pStyle w:val="a9"/>
        <w:numPr>
          <w:ilvl w:val="0"/>
          <w:numId w:val="1"/>
        </w:numPr>
        <w:rPr>
          <w:rFonts w:ascii="Times New Roman" w:eastAsia="黑体" w:hAnsi="Times New Roman"/>
          <w:bCs/>
          <w:color w:val="000000" w:themeColor="text1"/>
          <w:kern w:val="0"/>
          <w:sz w:val="28"/>
          <w:szCs w:val="28"/>
        </w:rPr>
      </w:pPr>
      <w:r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具体使用目的和环节</w:t>
      </w:r>
    </w:p>
    <w:p w14:paraId="3CBD0721" w14:textId="3BB0B60E" w:rsidR="00463E16" w:rsidRDefault="00463E16" w:rsidP="00E6553C">
      <w:pPr>
        <w:ind w:firstLineChars="200" w:firstLine="480"/>
      </w:pP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在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对题目和参考文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献经过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自主分析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后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本文认为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该题适合使用差分优化算法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进行求解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，但由于网络上的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相关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算法教学以及建模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编程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应用方面解释的不够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系统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全面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难以理解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和应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用，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所以在学习的过程中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借助人工智能辅助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，以加深对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算法细节以及建模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方法，编程应用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的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理解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通过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AI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的辅助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学习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，掌握了算法的使用思路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，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并在此基础上独立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自主完成了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后续的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分析建模与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matlab</w:t>
      </w:r>
      <w:r w:rsidR="00F81E6D"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代码编写</w:t>
      </w:r>
      <w:r w:rsidRPr="00463E16"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工作</w:t>
      </w:r>
    </w:p>
    <w:p w14:paraId="7FE75282" w14:textId="2587E2E6" w:rsidR="000F0EED" w:rsidRPr="00463E16" w:rsidRDefault="00DB65A8" w:rsidP="00463E16">
      <w:pPr>
        <w:pStyle w:val="a9"/>
        <w:numPr>
          <w:ilvl w:val="0"/>
          <w:numId w:val="1"/>
        </w:numPr>
        <w:rPr>
          <w:rFonts w:ascii="Times New Roman" w:eastAsia="黑体" w:hAnsi="Times New Roman"/>
          <w:bCs/>
          <w:color w:val="000000" w:themeColor="text1"/>
          <w:kern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A8922A" wp14:editId="1C02BE60">
            <wp:simplePos x="0" y="0"/>
            <wp:positionH relativeFrom="margin">
              <wp:align>center</wp:align>
            </wp:positionH>
            <wp:positionV relativeFrom="paragraph">
              <wp:posOffset>340522</wp:posOffset>
            </wp:positionV>
            <wp:extent cx="4257675" cy="6277610"/>
            <wp:effectExtent l="0" t="0" r="9525" b="8890"/>
            <wp:wrapTopAndBottom/>
            <wp:docPr id="173813462" name="图片 6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462" name="图片 6" descr="图形用户界面, 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0EED"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关键交互记录</w:t>
      </w:r>
    </w:p>
    <w:p w14:paraId="410425F5" w14:textId="28A11F86" w:rsidR="00DB65A8" w:rsidRDefault="00DB65A8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0D9160" wp14:editId="63A07DAC">
            <wp:simplePos x="0" y="0"/>
            <wp:positionH relativeFrom="margin">
              <wp:align>center</wp:align>
            </wp:positionH>
            <wp:positionV relativeFrom="paragraph">
              <wp:posOffset>62850</wp:posOffset>
            </wp:positionV>
            <wp:extent cx="4305901" cy="7830643"/>
            <wp:effectExtent l="0" t="0" r="0" b="9525"/>
            <wp:wrapTopAndBottom/>
            <wp:docPr id="18876907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0751" name="图片 1887690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927DA2" w14:textId="571D3281" w:rsidR="0011274E" w:rsidRDefault="0011274E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9F9C2F4" wp14:editId="38B1E2C6">
            <wp:simplePos x="0" y="0"/>
            <wp:positionH relativeFrom="margin">
              <wp:align>center</wp:align>
            </wp:positionH>
            <wp:positionV relativeFrom="paragraph">
              <wp:posOffset>669187</wp:posOffset>
            </wp:positionV>
            <wp:extent cx="3790950" cy="8182610"/>
            <wp:effectExtent l="0" t="0" r="0" b="8890"/>
            <wp:wrapTopAndBottom/>
            <wp:docPr id="317280080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0080" name="图片 9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18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881C4" w14:textId="4CD22DB2" w:rsidR="0011274E" w:rsidRDefault="0011274E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2FE92B" wp14:editId="010C048E">
            <wp:simplePos x="0" y="0"/>
            <wp:positionH relativeFrom="margin">
              <wp:align>center</wp:align>
            </wp:positionH>
            <wp:positionV relativeFrom="paragraph">
              <wp:posOffset>31898</wp:posOffset>
            </wp:positionV>
            <wp:extent cx="4096322" cy="8249801"/>
            <wp:effectExtent l="0" t="0" r="0" b="0"/>
            <wp:wrapTopAndBottom/>
            <wp:docPr id="15047911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1190" name="图片 1504791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0FA28" w14:textId="77EF71D6" w:rsidR="0011274E" w:rsidRPr="00463E16" w:rsidRDefault="0011274E" w:rsidP="0011274E">
      <w:pPr>
        <w:pStyle w:val="a9"/>
        <w:numPr>
          <w:ilvl w:val="0"/>
          <w:numId w:val="1"/>
        </w:numPr>
        <w:rPr>
          <w:rFonts w:ascii="Times New Roman" w:eastAsia="黑体" w:hAnsi="Times New Roman"/>
          <w:bCs/>
          <w:color w:val="000000" w:themeColor="text1"/>
          <w:kern w:val="0"/>
          <w:sz w:val="28"/>
          <w:szCs w:val="28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D35162" wp14:editId="37EF27C9">
            <wp:simplePos x="0" y="0"/>
            <wp:positionH relativeFrom="margin">
              <wp:align>center</wp:align>
            </wp:positionH>
            <wp:positionV relativeFrom="paragraph">
              <wp:posOffset>193763</wp:posOffset>
            </wp:positionV>
            <wp:extent cx="4191585" cy="2076740"/>
            <wp:effectExtent l="0" t="0" r="0" b="0"/>
            <wp:wrapTopAndBottom/>
            <wp:docPr id="27354016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0163" name="图片 12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3E16">
        <w:rPr>
          <w:rFonts w:ascii="Times New Roman" w:eastAsia="黑体" w:hAnsi="Times New Roman" w:hint="eastAsia"/>
          <w:bCs/>
          <w:color w:val="000000" w:themeColor="text1"/>
          <w:kern w:val="0"/>
          <w:sz w:val="28"/>
          <w:szCs w:val="28"/>
        </w:rPr>
        <w:t>采纳和人工修改情况</w:t>
      </w:r>
    </w:p>
    <w:p w14:paraId="5B487F7B" w14:textId="6F5C586B" w:rsidR="000F0EED" w:rsidRPr="00E6553C" w:rsidRDefault="00E6553C" w:rsidP="00E6553C">
      <w:pPr>
        <w:ind w:firstLineChars="200" w:firstLine="480"/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</w:pPr>
      <w:r w:rsidRPr="00E6553C">
        <w:rPr>
          <w:rFonts w:ascii="Times New Roman" w:eastAsia="宋体" w:hAnsi="Times New Roman"/>
          <w:iCs/>
          <w:sz w:val="24"/>
          <w:szCs w:val="24"/>
          <w14:ligatures w14:val="standardContextual"/>
        </w:rPr>
        <w:t>在论文研究过程中，所使用的智能工具仅作为辅助学习手段。其输出内容主要用于理解差分优化算法的基本原理和实现思路，未直接引用或照搬。对有参考价值的部分，</w:t>
      </w:r>
      <w:r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本文</w:t>
      </w:r>
      <w:r w:rsidRPr="00E6553C">
        <w:rPr>
          <w:rFonts w:ascii="Times New Roman" w:eastAsia="宋体" w:hAnsi="Times New Roman"/>
          <w:iCs/>
          <w:sz w:val="24"/>
          <w:szCs w:val="24"/>
          <w14:ligatures w14:val="standardContextual"/>
        </w:rPr>
        <w:t>在消化理解的基础上重新表述，并结合</w:t>
      </w:r>
      <w:r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题目研究</w:t>
      </w:r>
      <w:r w:rsidRPr="00E6553C">
        <w:rPr>
          <w:rFonts w:ascii="Times New Roman" w:eastAsia="宋体" w:hAnsi="Times New Roman"/>
          <w:iCs/>
          <w:sz w:val="24"/>
          <w:szCs w:val="24"/>
          <w14:ligatures w14:val="standardContextual"/>
        </w:rPr>
        <w:t>实际进行了调整。对于</w:t>
      </w:r>
      <w:r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AI</w:t>
      </w:r>
      <w:r w:rsidRPr="00E6553C">
        <w:rPr>
          <w:rFonts w:ascii="Times New Roman" w:eastAsia="宋体" w:hAnsi="Times New Roman"/>
          <w:iCs/>
          <w:sz w:val="24"/>
          <w:szCs w:val="24"/>
          <w14:ligatures w14:val="standardContextual"/>
        </w:rPr>
        <w:t>工具生成的示例代码，仅作学习对照使用，论文中的建模程序和实现过程均独立完成。整体而言，</w:t>
      </w:r>
      <w:r>
        <w:rPr>
          <w:rFonts w:ascii="Times New Roman" w:eastAsia="宋体" w:hAnsi="Times New Roman" w:hint="eastAsia"/>
          <w:iCs/>
          <w:sz w:val="24"/>
          <w:szCs w:val="24"/>
          <w14:ligatures w14:val="standardContextual"/>
        </w:rPr>
        <w:t>AI</w:t>
      </w:r>
      <w:r w:rsidRPr="00E6553C">
        <w:rPr>
          <w:rFonts w:ascii="Times New Roman" w:eastAsia="宋体" w:hAnsi="Times New Roman"/>
          <w:iCs/>
          <w:sz w:val="24"/>
          <w:szCs w:val="24"/>
          <w14:ligatures w14:val="standardContextual"/>
        </w:rPr>
        <w:t>工具的结果仅为参考，论文的分析、建模与代码编写均依赖于自主思考与修改。</w:t>
      </w:r>
    </w:p>
    <w:sectPr w:rsidR="000F0EED" w:rsidRPr="00E65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397A"/>
    <w:multiLevelType w:val="hybridMultilevel"/>
    <w:tmpl w:val="7D6E47C8"/>
    <w:lvl w:ilvl="0" w:tplc="D4C642B4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125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ED"/>
    <w:rsid w:val="000F0EED"/>
    <w:rsid w:val="000F4438"/>
    <w:rsid w:val="0011274E"/>
    <w:rsid w:val="003944A4"/>
    <w:rsid w:val="00463E16"/>
    <w:rsid w:val="00611314"/>
    <w:rsid w:val="008C29ED"/>
    <w:rsid w:val="00A7667E"/>
    <w:rsid w:val="00D76A6C"/>
    <w:rsid w:val="00DB65A8"/>
    <w:rsid w:val="00E6553C"/>
    <w:rsid w:val="00F35EEF"/>
    <w:rsid w:val="00F8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E86A"/>
  <w15:chartTrackingRefBased/>
  <w15:docId w15:val="{C9D295BF-2D84-45D0-B02D-F7C4C5C8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0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E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E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E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E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E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E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0E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0E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0E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0E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E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E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E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E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E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62BF2-6F5B-4CDD-A938-A51A386D0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194</Words>
  <Characters>264</Characters>
  <Application>Microsoft Office Word</Application>
  <DocSecurity>0</DocSecurity>
  <Lines>12</Lines>
  <Paragraphs>14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2025-09-07T08:29:00Z</dcterms:created>
  <dcterms:modified xsi:type="dcterms:W3CDTF">2025-09-07T10:14:00Z</dcterms:modified>
</cp:coreProperties>
</file>