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zittingslijsten--database-schema"/>
    <w:p>
      <w:pPr>
        <w:pStyle w:val="Heading1"/>
      </w:pPr>
      <w:r>
        <w:t xml:space="preserve">Zittingslijsten — Database Schema</w:t>
      </w:r>
    </w:p>
    <w:p>
      <w:pPr>
        <w:pStyle w:val="FirstParagraph"/>
      </w:pPr>
      <w:r>
        <w:t xml:space="preserve">PostgreSQL 16. All tables live in the default</w:t>
      </w:r>
      <w:r>
        <w:t xml:space="preserve"> </w:t>
      </w:r>
      <w:r>
        <w:rPr>
          <w:rStyle w:val="VerbatimChar"/>
        </w:rPr>
        <w:t xml:space="preserve">public</w:t>
      </w:r>
      <w:r>
        <w:t xml:space="preserve"> </w:t>
      </w:r>
      <w:r>
        <w:t xml:space="preserve">schema. Migrations live under</w:t>
      </w:r>
      <w:r>
        <w:t xml:space="preserve"> </w:t>
      </w:r>
      <w:r>
        <w:rPr>
          <w:rStyle w:val="VerbatimChar"/>
        </w:rPr>
        <w:t xml:space="preserve">internal/database/migrations/</w:t>
      </w:r>
      <w:r>
        <w:t xml:space="preserve"> </w:t>
      </w:r>
      <w:r>
        <w:t xml:space="preserve">and are applied at container start by</w:t>
      </w:r>
      <w:r>
        <w:t xml:space="preserve"> </w:t>
      </w:r>
      <w:r>
        <w:rPr>
          <w:rStyle w:val="VerbatimChar"/>
        </w:rPr>
        <w:t xml:space="preserve">goose</w:t>
      </w:r>
      <w:r>
        <w:t xml:space="preserve">. Sections below describe the current state after migrations 001–006.</w:t>
      </w:r>
    </w:p>
    <w:bookmarkStart w:id="9" w:name="conventions"/>
    <w:p>
      <w:pPr>
        <w:pStyle w:val="Heading2"/>
      </w:pPr>
      <w:r>
        <w:t xml:space="preserve">Conventions</w:t>
      </w:r>
    </w:p>
    <w:p>
      <w:pPr>
        <w:pStyle w:val="Compact"/>
        <w:numPr>
          <w:ilvl w:val="0"/>
          <w:numId w:val="1001"/>
        </w:numPr>
      </w:pPr>
      <w:r>
        <w:t xml:space="preserve">Primary keys are</w:t>
      </w:r>
      <w:r>
        <w:t xml:space="preserve"> </w:t>
      </w:r>
      <w:r>
        <w:rPr>
          <w:rStyle w:val="VerbatimChar"/>
        </w:rPr>
        <w:t xml:space="preserve">UUID</w:t>
      </w:r>
      <w:r>
        <w:t xml:space="preserve"> </w:t>
      </w:r>
      <w:r>
        <w:t xml:space="preserve">with</w:t>
      </w:r>
      <w:r>
        <w:t xml:space="preserve"> </w:t>
      </w:r>
      <w:r>
        <w:rPr>
          <w:rStyle w:val="VerbatimChar"/>
        </w:rPr>
        <w:t xml:space="preserve">gen_random_uuid()</w:t>
      </w:r>
      <w:r>
        <w:t xml:space="preserve"> </w:t>
      </w:r>
      <w:r>
        <w:t xml:space="preserve">defaults (relies on</w:t>
      </w:r>
      <w:r>
        <w:t xml:space="preserve"> </w:t>
      </w:r>
      <w:r>
        <w:rPr>
          <w:rStyle w:val="VerbatimChar"/>
        </w:rPr>
        <w:t xml:space="preserve">pgcrypto</w:t>
      </w:r>
      <w:r>
        <w:t xml:space="preserve">, enabled at instance level).</w:t>
      </w:r>
    </w:p>
    <w:p>
      <w:pPr>
        <w:pStyle w:val="Compact"/>
        <w:numPr>
          <w:ilvl w:val="0"/>
          <w:numId w:val="1001"/>
        </w:numPr>
      </w:pPr>
      <w:r>
        <w:t xml:space="preserve">Timestamps are</w:t>
      </w:r>
      <w:r>
        <w:t xml:space="preserve"> </w:t>
      </w:r>
      <w:r>
        <w:rPr>
          <w:rStyle w:val="VerbatimChar"/>
        </w:rPr>
        <w:t xml:space="preserve">TIMESTAMPTZ</w:t>
      </w:r>
      <w:r>
        <w:t xml:space="preserve">;</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columns default to</w:t>
      </w:r>
      <w:r>
        <w:t xml:space="preserve"> </w:t>
      </w:r>
      <w:r>
        <w:rPr>
          <w:rStyle w:val="VerbatimChar"/>
        </w:rPr>
        <w:t xml:space="preserve">now()</w:t>
      </w:r>
      <w:r>
        <w:t xml:space="preserve">. A trigger keeps</w:t>
      </w:r>
      <w:r>
        <w:t xml:space="preserve"> </w:t>
      </w:r>
      <w:r>
        <w:rPr>
          <w:rStyle w:val="VerbatimChar"/>
        </w:rPr>
        <w:t xml:space="preserve">updated_at</w:t>
      </w:r>
      <w:r>
        <w:t xml:space="preserve"> </w:t>
      </w:r>
      <w:r>
        <w:t xml:space="preserve">current on</w:t>
      </w:r>
      <w:r>
        <w:t xml:space="preserve"> </w:t>
      </w:r>
      <w:r>
        <w:rPr>
          <w:rStyle w:val="VerbatimChar"/>
        </w:rPr>
        <w:t xml:space="preserve">users</w:t>
      </w:r>
      <w:r>
        <w:t xml:space="preserve"> </w:t>
      </w:r>
      <w:r>
        <w:t xml:space="preserve">and</w:t>
      </w:r>
      <w:r>
        <w:t xml:space="preserve"> </w:t>
      </w:r>
      <w:r>
        <w:rPr>
          <w:rStyle w:val="VerbatimChar"/>
        </w:rPr>
        <w:t xml:space="preserve">zaken</w:t>
      </w:r>
      <w:r>
        <w:t xml:space="preserve">.</w:t>
      </w:r>
    </w:p>
    <w:p>
      <w:pPr>
        <w:pStyle w:val="Compact"/>
        <w:numPr>
          <w:ilvl w:val="0"/>
          <w:numId w:val="1001"/>
        </w:numPr>
      </w:pPr>
      <w:r>
        <w:t xml:space="preserve">Soft delete is not used; deletes are hard, but admin actions write to</w:t>
      </w:r>
      <w:r>
        <w:t xml:space="preserve"> </w:t>
      </w:r>
      <w:r>
        <w:rPr>
          <w:rStyle w:val="VerbatimChar"/>
        </w:rPr>
        <w:t xml:space="preserve">audit_log</w:t>
      </w:r>
      <w:r>
        <w:t xml:space="preserve">.</w:t>
      </w:r>
    </w:p>
    <w:bookmarkEnd w:id="9"/>
    <w:bookmarkStart w:id="10" w:name="enums"/>
    <w:p>
      <w:pPr>
        <w:pStyle w:val="Heading2"/>
      </w:pPr>
      <w:r>
        <w:t xml:space="preserve">Enums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Values</w:t>
            </w:r>
          </w:p>
        </w:tc>
      </w:tr>
      <w:tr>
        <w:tc>
          <w:tcPr/>
          <w:p>
            <w:pPr>
              <w:pStyle w:val="Compact"/>
            </w:pPr>
            <w:r>
              <w:rPr>
                <w:rStyle w:val="VerbatimChar"/>
              </w:rPr>
              <w:t xml:space="preserve">user_role</w:t>
            </w:r>
          </w:p>
        </w:tc>
        <w:tc>
          <w:tcPr/>
          <w:p>
            <w:pPr>
              <w:pStyle w:val="Compact"/>
            </w:pPr>
            <w:r>
              <w:rPr>
                <w:rStyle w:val="VerbatimChar"/>
              </w:rPr>
              <w:t xml:space="preserve">REDACTEUR</w:t>
            </w:r>
            <w:r>
              <w:t xml:space="preserve">,</w:t>
            </w:r>
            <w:r>
              <w:t xml:space="preserve"> </w:t>
            </w:r>
            <w:r>
              <w:rPr>
                <w:rStyle w:val="VerbatimChar"/>
              </w:rPr>
              <w:t xml:space="preserve">EINDREDACTEUR</w:t>
            </w:r>
            <w:r>
              <w:t xml:space="preserve"> </w:t>
            </w:r>
            <w:r>
              <w:t xml:space="preserve">(renamed</w:t>
            </w:r>
            <w:r>
              <w:t xml:space="preserve"> </w:t>
            </w:r>
            <w:r>
              <w:rPr>
                <w:rStyle w:val="VerbatimChar"/>
              </w:rPr>
              <w:t xml:space="preserve">PRODUCER</w:t>
            </w:r>
            <w:r>
              <w:t xml:space="preserve"> </w:t>
            </w:r>
            <w:r>
              <w:t xml:space="preserve">in m004),</w:t>
            </w:r>
            <w:r>
              <w:t xml:space="preserve"> </w:t>
            </w:r>
            <w:r>
              <w:rPr>
                <w:rStyle w:val="VerbatimChar"/>
              </w:rPr>
              <w:t xml:space="preserve">COORDINATOR</w:t>
            </w:r>
            <w:r>
              <w:t xml:space="preserve">,</w:t>
            </w:r>
            <w:r>
              <w:t xml:space="preserve"> </w:t>
            </w:r>
            <w:r>
              <w:rPr>
                <w:rStyle w:val="VerbatimChar"/>
              </w:rPr>
              <w:t xml:space="preserve">ADMIN</w:t>
            </w:r>
            <w:r>
              <w:t xml:space="preserve">,</w:t>
            </w:r>
            <w:r>
              <w:t xml:space="preserve"> </w:t>
            </w:r>
            <w:r>
              <w:rPr>
                <w:rStyle w:val="VerbatimChar"/>
              </w:rPr>
              <w:t xml:space="preserve">RECHTSPRAAK</w:t>
            </w:r>
          </w:p>
        </w:tc>
      </w:tr>
      <w:tr>
        <w:tc>
          <w:tcPr/>
          <w:p>
            <w:pPr>
              <w:pStyle w:val="Compact"/>
            </w:pPr>
            <w:r>
              <w:rPr>
                <w:rStyle w:val="VerbatimChar"/>
              </w:rPr>
              <w:t xml:space="preserve">court_type</w:t>
            </w:r>
          </w:p>
        </w:tc>
        <w:tc>
          <w:tcPr/>
          <w:p>
            <w:pPr>
              <w:pStyle w:val="Compact"/>
            </w:pPr>
            <w:r>
              <w:rPr>
                <w:rStyle w:val="VerbatimChar"/>
              </w:rPr>
              <w:t xml:space="preserve">RECHTBANK</w:t>
            </w:r>
            <w:r>
              <w:t xml:space="preserve">,</w:t>
            </w:r>
            <w:r>
              <w:t xml:space="preserve"> </w:t>
            </w:r>
            <w:r>
              <w:rPr>
                <w:rStyle w:val="VerbatimChar"/>
              </w:rPr>
              <w:t xml:space="preserve">GERECHTSHOF</w:t>
            </w:r>
            <w:r>
              <w:t xml:space="preserve">,</w:t>
            </w:r>
            <w:r>
              <w:t xml:space="preserve"> </w:t>
            </w:r>
            <w:r>
              <w:rPr>
                <w:rStyle w:val="VerbatimChar"/>
              </w:rPr>
              <w:t xml:space="preserve">BIJZONDER_COLLEGE</w:t>
            </w:r>
          </w:p>
        </w:tc>
      </w:tr>
      <w:tr>
        <w:tc>
          <w:tcPr/>
          <w:p>
            <w:pPr>
              <w:pStyle w:val="Compact"/>
            </w:pPr>
            <w:r>
              <w:rPr>
                <w:rStyle w:val="VerbatimChar"/>
              </w:rPr>
              <w:t xml:space="preserve">behandeld_door</w:t>
            </w:r>
          </w:p>
        </w:tc>
        <w:tc>
          <w:tcPr/>
          <w:p>
            <w:pPr>
              <w:pStyle w:val="Compact"/>
            </w:pPr>
            <w:r>
              <w:rPr>
                <w:rStyle w:val="VerbatimChar"/>
              </w:rPr>
              <w:t xml:space="preserve">POLITIERECHTER</w:t>
            </w:r>
            <w:r>
              <w:t xml:space="preserve">,</w:t>
            </w:r>
            <w:r>
              <w:t xml:space="preserve"> </w:t>
            </w:r>
            <w:r>
              <w:rPr>
                <w:rStyle w:val="VerbatimChar"/>
              </w:rPr>
              <w:t xml:space="preserve">ENKELVOUDIGE_KAMER</w:t>
            </w:r>
            <w:r>
              <w:t xml:space="preserve">,</w:t>
            </w:r>
            <w:r>
              <w:t xml:space="preserve"> </w:t>
            </w:r>
            <w:r>
              <w:rPr>
                <w:rStyle w:val="VerbatimChar"/>
              </w:rPr>
              <w:t xml:space="preserve">MEERVOUDIGE_KAMER</w:t>
            </w:r>
          </w:p>
        </w:tc>
      </w:tr>
      <w:tr>
        <w:tc>
          <w:tcPr/>
          <w:p>
            <w:pPr>
              <w:pStyle w:val="Compact"/>
            </w:pPr>
            <w:r>
              <w:rPr>
                <w:rStyle w:val="VerbatimChar"/>
              </w:rPr>
              <w:t xml:space="preserve">zaaktype</w:t>
            </w:r>
          </w:p>
        </w:tc>
        <w:tc>
          <w:tcPr/>
          <w:p>
            <w:pPr>
              <w:pStyle w:val="Compact"/>
            </w:pPr>
            <w:r>
              <w:rPr>
                <w:rStyle w:val="VerbatimChar"/>
              </w:rPr>
              <w:t xml:space="preserve">INHOUDELIJK</w:t>
            </w:r>
            <w:r>
              <w:t xml:space="preserve">,</w:t>
            </w:r>
            <w:r>
              <w:t xml:space="preserve"> </w:t>
            </w:r>
            <w:r>
              <w:rPr>
                <w:rStyle w:val="VerbatimChar"/>
              </w:rPr>
              <w:t xml:space="preserve">PRO_FORMA</w:t>
            </w:r>
            <w:r>
              <w:t xml:space="preserve">,</w:t>
            </w:r>
            <w:r>
              <w:t xml:space="preserve"> </w:t>
            </w:r>
            <w:r>
              <w:rPr>
                <w:rStyle w:val="VerbatimChar"/>
              </w:rPr>
              <w:t xml:space="preserve">REGIE</w:t>
            </w:r>
            <w:r>
              <w:t xml:space="preserve">,</w:t>
            </w:r>
            <w:r>
              <w:t xml:space="preserve"> </w:t>
            </w:r>
            <w:r>
              <w:rPr>
                <w:rStyle w:val="VerbatimChar"/>
              </w:rPr>
              <w:t xml:space="preserve">BESLOTEN</w:t>
            </w:r>
            <w:r>
              <w:t xml:space="preserve">,</w:t>
            </w:r>
            <w:r>
              <w:t xml:space="preserve"> </w:t>
            </w:r>
            <w:r>
              <w:rPr>
                <w:rStyle w:val="VerbatimChar"/>
              </w:rPr>
              <w:t xml:space="preserve">ONTNEMING</w:t>
            </w:r>
            <w:r>
              <w:t xml:space="preserve">,</w:t>
            </w:r>
            <w:r>
              <w:t xml:space="preserve"> </w:t>
            </w:r>
            <w:r>
              <w:rPr>
                <w:rStyle w:val="VerbatimChar"/>
              </w:rPr>
              <w:t xml:space="preserve">MONDELINGE_BEHANDELING</w:t>
            </w:r>
          </w:p>
        </w:tc>
      </w:tr>
      <w:tr>
        <w:tc>
          <w:tcPr/>
          <w:p>
            <w:pPr>
              <w:pStyle w:val="Compact"/>
            </w:pPr>
            <w:r>
              <w:rPr>
                <w:rStyle w:val="VerbatimChar"/>
              </w:rPr>
              <w:t xml:space="preserve">zaak_status</w:t>
            </w:r>
          </w:p>
        </w:tc>
        <w:tc>
          <w:tcPr/>
          <w:p>
            <w:pPr>
              <w:pStyle w:val="Compact"/>
            </w:pPr>
            <w:r>
              <w:rPr>
                <w:rStyle w:val="VerbatimChar"/>
              </w:rPr>
              <w:t xml:space="preserve">NIET_OPGEPAKT</w:t>
            </w:r>
            <w:r>
              <w:t xml:space="preserve">,</w:t>
            </w:r>
            <w:r>
              <w:t xml:space="preserve"> </w:t>
            </w:r>
            <w:r>
              <w:rPr>
                <w:rStyle w:val="VerbatimChar"/>
              </w:rPr>
              <w:t xml:space="preserve">IN_BEHANDELING</w:t>
            </w:r>
            <w:r>
              <w:t xml:space="preserve">,</w:t>
            </w:r>
            <w:r>
              <w:t xml:space="preserve"> </w:t>
            </w:r>
            <w:r>
              <w:rPr>
                <w:rStyle w:val="VerbatimChar"/>
              </w:rPr>
              <w:t xml:space="preserve">IN_REVIEW</w:t>
            </w:r>
            <w:r>
              <w:t xml:space="preserve">,</w:t>
            </w:r>
            <w:r>
              <w:t xml:space="preserve"> </w:t>
            </w:r>
            <w:r>
              <w:rPr>
                <w:rStyle w:val="VerbatimChar"/>
              </w:rPr>
              <w:t xml:space="preserve">KLAAR</w:t>
            </w:r>
            <w:r>
              <w:t xml:space="preserve">,</w:t>
            </w:r>
            <w:r>
              <w:t xml:space="preserve"> </w:t>
            </w:r>
            <w:r>
              <w:rPr>
                <w:rStyle w:val="VerbatimChar"/>
              </w:rPr>
              <w:t xml:space="preserve">GEPUBLICEERD</w:t>
            </w:r>
          </w:p>
        </w:tc>
      </w:tr>
      <w:tr>
        <w:tc>
          <w:tcPr/>
          <w:p>
            <w:pPr>
              <w:pStyle w:val="Compact"/>
            </w:pPr>
            <w:r>
              <w:rPr>
                <w:rStyle w:val="VerbatimChar"/>
              </w:rPr>
              <w:t xml:space="preserve">review_status</w:t>
            </w:r>
          </w:p>
        </w:tc>
        <w:tc>
          <w:tcPr/>
          <w:p>
            <w:pPr>
              <w:pStyle w:val="Compact"/>
            </w:pP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IN_REVIEW</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pPr>
            <w:r>
              <w:rPr>
                <w:rStyle w:val="VerbatimChar"/>
              </w:rPr>
              <w:t xml:space="preserve">review_step_enum</w:t>
            </w:r>
          </w:p>
        </w:tc>
        <w:tc>
          <w:tcPr/>
          <w:p>
            <w:pPr>
              <w:pStyle w:val="Compact"/>
            </w:pPr>
            <w:r>
              <w:rPr>
                <w:rStyle w:val="VerbatimChar"/>
              </w:rPr>
              <w:t xml:space="preserve">R1</w:t>
            </w:r>
            <w:r>
              <w:t xml:space="preserve">,</w:t>
            </w:r>
            <w:r>
              <w:t xml:space="preserve"> </w:t>
            </w:r>
            <w:r>
              <w:rPr>
                <w:rStyle w:val="VerbatimChar"/>
              </w:rPr>
              <w:t xml:space="preserve">R2</w:t>
            </w:r>
            <w:r>
              <w:t xml:space="preserve">,</w:t>
            </w:r>
            <w:r>
              <w:t xml:space="preserve"> </w:t>
            </w:r>
            <w:r>
              <w:rPr>
                <w:rStyle w:val="VerbatimChar"/>
              </w:rPr>
              <w:t xml:space="preserve">R3</w:t>
            </w:r>
            <w:r>
              <w:t xml:space="preserve">,</w:t>
            </w:r>
            <w:r>
              <w:t xml:space="preserve"> </w:t>
            </w:r>
            <w:r>
              <w:rPr>
                <w:rStyle w:val="VerbatimChar"/>
              </w:rPr>
              <w:t xml:space="preserve">R4</w:t>
            </w:r>
          </w:p>
        </w:tc>
      </w:tr>
      <w:tr>
        <w:tc>
          <w:tcPr/>
          <w:p>
            <w:pPr>
              <w:pStyle w:val="Compact"/>
            </w:pPr>
            <w:r>
              <w:rPr>
                <w:rStyle w:val="VerbatimChar"/>
              </w:rPr>
              <w:t xml:space="preserve">review_outcome</w:t>
            </w:r>
          </w:p>
        </w:tc>
        <w:tc>
          <w:tcPr/>
          <w:p>
            <w:pPr>
              <w:pStyle w:val="Compact"/>
            </w:pP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pPr>
            <w:r>
              <w:rPr>
                <w:rStyle w:val="VerbatimChar"/>
              </w:rPr>
              <w:t xml:space="preserve">note_type</w:t>
            </w:r>
          </w:p>
        </w:tc>
        <w:tc>
          <w:tcPr/>
          <w:p>
            <w:pPr>
              <w:pStyle w:val="Compact"/>
            </w:pPr>
            <w:r>
              <w:rPr>
                <w:rStyle w:val="VerbatimChar"/>
              </w:rPr>
              <w:t xml:space="preserve">INTERNAL</w:t>
            </w:r>
            <w:r>
              <w:t xml:space="preserve">,</w:t>
            </w:r>
            <w:r>
              <w:t xml:space="preserve"> </w:t>
            </w:r>
            <w:r>
              <w:rPr>
                <w:rStyle w:val="VerbatimChar"/>
              </w:rPr>
              <w:t xml:space="preserve">COURT_CONTACT</w:t>
            </w:r>
            <w:r>
              <w:t xml:space="preserve">,</w:t>
            </w:r>
            <w:r>
              <w:t xml:space="preserve"> </w:t>
            </w:r>
            <w:r>
              <w:rPr>
                <w:rStyle w:val="VerbatimChar"/>
              </w:rPr>
              <w:t xml:space="preserve">REVIEW_FEEDBACK</w:t>
            </w:r>
          </w:p>
        </w:tc>
      </w:tr>
      <w:tr>
        <w:tc>
          <w:tcPr/>
          <w:p>
            <w:pPr>
              <w:pStyle w:val="Compact"/>
            </w:pPr>
            <w:r>
              <w:rPr>
                <w:rStyle w:val="VerbatimChar"/>
              </w:rPr>
              <w:t xml:space="preserve">notification_type</w:t>
            </w:r>
          </w:p>
        </w:tc>
        <w:tc>
          <w:tcPr/>
          <w:p>
            <w:pPr>
              <w:pStyle w:val="Compact"/>
            </w:pPr>
            <w:r>
              <w:rPr>
                <w:rStyle w:val="VerbatimChar"/>
              </w:rPr>
              <w:t xml:space="preserve">NEW_ASSIGNMENT</w:t>
            </w:r>
            <w:r>
              <w:t xml:space="preserve">,</w:t>
            </w:r>
            <w:r>
              <w:t xml:space="preserve"> </w:t>
            </w:r>
            <w:r>
              <w:rPr>
                <w:rStyle w:val="VerbatimChar"/>
              </w:rPr>
              <w:t xml:space="preserve">DEADLINE_APPROACHING</w:t>
            </w:r>
            <w:r>
              <w:t xml:space="preserve">,</w:t>
            </w:r>
            <w:r>
              <w:t xml:space="preserve"> </w:t>
            </w:r>
            <w:r>
              <w:rPr>
                <w:rStyle w:val="VerbatimChar"/>
              </w:rPr>
              <w:t xml:space="preserve">SUBMIT_FOR_REVIEW</w:t>
            </w:r>
            <w:r>
              <w:t xml:space="preserve">,</w:t>
            </w:r>
            <w:r>
              <w:t xml:space="preserve"> </w:t>
            </w:r>
            <w:r>
              <w:rPr>
                <w:rStyle w:val="VerbatimChar"/>
              </w:rPr>
              <w:t xml:space="preserve">URGENT_CHANGE</w:t>
            </w:r>
            <w:r>
              <w:t xml:space="preserve">,</w:t>
            </w:r>
            <w:r>
              <w:t xml:space="preserve"> </w:t>
            </w:r>
            <w:r>
              <w:rPr>
                <w:rStyle w:val="VerbatimChar"/>
              </w:rPr>
              <w:t xml:space="preserve">DELIVERY_CONFIRMED</w:t>
            </w:r>
            <w:r>
              <w:t xml:space="preserve">,</w:t>
            </w:r>
            <w:r>
              <w:t xml:space="preserve"> </w:t>
            </w:r>
            <w:r>
              <w:rPr>
                <w:rStyle w:val="VerbatimChar"/>
              </w:rPr>
              <w:t xml:space="preserve">SPOED_ALERT</w:t>
            </w:r>
            <w:r>
              <w:t xml:space="preserve">,</w:t>
            </w:r>
            <w:r>
              <w:t xml:space="preserve"> </w:t>
            </w:r>
            <w:r>
              <w:rPr>
                <w:rStyle w:val="VerbatimChar"/>
              </w:rPr>
              <w:t xml:space="preserve">REVISION_REQUESTED</w:t>
            </w:r>
          </w:p>
        </w:tc>
      </w:tr>
    </w:tbl>
    <w:bookmarkEnd w:id="10"/>
    <w:bookmarkStart w:id="20" w:name="tables"/>
    <w:p>
      <w:pPr>
        <w:pStyle w:val="Heading2"/>
      </w:pPr>
      <w:r>
        <w:t xml:space="preserve">Tables</w:t>
      </w:r>
    </w:p>
    <w:bookmarkStart w:id="11" w:name="users"/>
    <w:p>
      <w:pPr>
        <w:pStyle w:val="Heading3"/>
      </w:pPr>
      <w:r>
        <w:rPr>
          <w:rStyle w:val="VerbatimChar"/>
        </w:rPr>
        <w:t xml:space="preserve">users</w:t>
      </w:r>
    </w:p>
    <w:p>
      <w:pPr>
        <w:pStyle w:val="FirstParagraph"/>
      </w:pPr>
      <w:r>
        <w:t xml:space="preserve">People who log into the application.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unique</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bcrypt cost 10</w:t>
            </w:r>
          </w:p>
        </w:tc>
      </w:tr>
      <w:tr>
        <w:tc>
          <w:tcPr/>
          <w:p>
            <w:pPr>
              <w:pStyle w:val="Compact"/>
            </w:pPr>
            <w:r>
              <w:rPr>
                <w:rStyle w:val="VerbatimChar"/>
              </w:rPr>
              <w:t xml:space="preserve">role</w:t>
            </w:r>
          </w:p>
        </w:tc>
        <w:tc>
          <w:tcPr/>
          <w:p>
            <w:pPr>
              <w:pStyle w:val="Compact"/>
            </w:pPr>
            <w:r>
              <w:t xml:space="preserve">user_role</w:t>
            </w:r>
          </w:p>
        </w:tc>
        <w:tc>
          <w:tcPr/>
          <w:p>
            <w:pPr>
              <w:pStyle w:val="Compact"/>
            </w:pPr>
            <w:r>
              <w:t xml:space="preserve">indexed</w:t>
            </w:r>
          </w:p>
        </w:tc>
      </w:tr>
      <w:tr>
        <w:tc>
          <w:tcPr/>
          <w:p>
            <w:pPr>
              <w:pStyle w:val="Compact"/>
            </w:pPr>
            <w:r>
              <w:rPr>
                <w:rStyle w:val="VerbatimChar"/>
              </w:rPr>
              <w:t xml:space="preserve">full_name</w:t>
            </w:r>
          </w:p>
        </w:tc>
        <w:tc>
          <w:tcPr/>
          <w:p>
            <w:pPr>
              <w:pStyle w:val="Compact"/>
            </w:pPr>
            <w:r>
              <w:t xml:space="preserve">varchar(255)</w:t>
            </w:r>
          </w:p>
        </w:tc>
        <w:tc>
          <w:tcPr/>
          <w:p>
            <w:pPr>
              <w:pStyle w:val="Compact"/>
            </w:pPr>
          </w:p>
        </w:tc>
      </w:tr>
      <w:tr>
        <w:tc>
          <w:tcPr/>
          <w:p>
            <w:pPr>
              <w:pStyle w:val="Compact"/>
            </w:pPr>
            <w:r>
              <w:rPr>
                <w:rStyle w:val="VerbatimChar"/>
              </w:rPr>
              <w:t xml:space="preserve">is_active</w:t>
            </w:r>
          </w:p>
        </w:tc>
        <w:tc>
          <w:tcPr/>
          <w:p>
            <w:pPr>
              <w:pStyle w:val="Compact"/>
            </w:pPr>
            <w:r>
              <w:t xml:space="preserve">bool</w:t>
            </w:r>
          </w:p>
        </w:tc>
        <w:tc>
          <w:tcPr/>
          <w:p>
            <w:pPr>
              <w:pStyle w:val="Compact"/>
            </w:pPr>
            <w:r>
              <w:t xml:space="preserve">soft-disable login</w:t>
            </w:r>
          </w:p>
        </w:tc>
      </w:tr>
      <w:tr>
        <w:tc>
          <w:tcPr/>
          <w:p>
            <w:pPr>
              <w:pStyle w:val="Compact"/>
            </w:pPr>
            <w:r>
              <w:rPr>
                <w:rStyle w:val="VerbatimChar"/>
              </w:rPr>
              <w:t xml:space="preserve">last_active_at</w:t>
            </w:r>
          </w:p>
        </w:tc>
        <w:tc>
          <w:tcPr/>
          <w:p>
            <w:pPr>
              <w:pStyle w:val="Compact"/>
            </w:pPr>
            <w:r>
              <w:t xml:space="preserve">timestamptz</w:t>
            </w:r>
          </w:p>
        </w:tc>
        <w:tc>
          <w:tcPr/>
          <w:p>
            <w:pPr>
              <w:pStyle w:val="Compact"/>
            </w:pPr>
            <w:r>
              <w:t xml:space="preserve">updated by middleware on each request</w:t>
            </w: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r>
        <w:tc>
          <w:tcPr/>
          <w:p>
            <w:pPr>
              <w:pStyle w:val="Compact"/>
            </w:pPr>
            <w:r>
              <w:rPr>
                <w:rStyle w:val="VerbatimChar"/>
              </w:rPr>
              <w:t xml:space="preserve">updated_at</w:t>
            </w:r>
          </w:p>
        </w:tc>
        <w:tc>
          <w:tcPr/>
          <w:p>
            <w:pPr>
              <w:pStyle w:val="Compact"/>
            </w:pPr>
            <w:r>
              <w:t xml:space="preserve">timestamptz</w:t>
            </w:r>
          </w:p>
        </w:tc>
        <w:tc>
          <w:tcPr/>
          <w:p>
            <w:pPr>
              <w:pStyle w:val="Compact"/>
            </w:pPr>
            <w:r>
              <w:t xml:space="preserve">trigger-maintained</w:t>
            </w:r>
          </w:p>
        </w:tc>
      </w:tr>
    </w:tbl>
    <w:p>
      <w:pPr>
        <w:pStyle w:val="BodyText"/>
      </w:pPr>
      <w:r>
        <w:t xml:space="preserve">The UI collapses non-</w:t>
      </w:r>
      <w:r>
        <w:rPr>
          <w:rStyle w:val="VerbatimChar"/>
        </w:rPr>
        <w:t xml:space="preserve">ADMIN</w:t>
      </w:r>
      <w:r>
        <w:t xml:space="preserve"> </w:t>
      </w:r>
      <w:r>
        <w:t xml:space="preserve">roles into a single "Specialist" label; the underlying enum stays granular for future workflow re-introduction.</w:t>
      </w:r>
    </w:p>
    <w:bookmarkEnd w:id="11"/>
    <w:bookmarkStart w:id="12" w:name="rechtbanken"/>
    <w:p>
      <w:pPr>
        <w:pStyle w:val="Heading3"/>
      </w:pPr>
      <w:r>
        <w:rPr>
          <w:rStyle w:val="VerbatimChar"/>
        </w:rPr>
        <w:t xml:space="preserve">rechtbanken</w:t>
      </w:r>
    </w:p>
    <w:p>
      <w:pPr>
        <w:pStyle w:val="FirstParagraph"/>
      </w:pPr>
      <w:r>
        <w:t xml:space="preserve">Static list of Dutch courts (eleven rechtbanken, four gerechtshoven, two bijzondere colleges). Seeded by migration 002.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unique</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unique</w:t>
            </w:r>
          </w:p>
        </w:tc>
      </w:tr>
      <w:tr>
        <w:tc>
          <w:tcPr/>
          <w:p>
            <w:pPr>
              <w:pStyle w:val="Compact"/>
            </w:pPr>
            <w:r>
              <w:rPr>
                <w:rStyle w:val="VerbatimChar"/>
              </w:rPr>
              <w:t xml:space="preserve">type</w:t>
            </w:r>
          </w:p>
        </w:tc>
        <w:tc>
          <w:tcPr/>
          <w:p>
            <w:pPr>
              <w:pStyle w:val="Compact"/>
            </w:pPr>
            <w:r>
              <w:t xml:space="preserve">court_type</w:t>
            </w:r>
          </w:p>
        </w:tc>
        <w:tc>
          <w:tcPr/>
          <w:p>
            <w:pPr>
              <w:pStyle w:val="Compact"/>
            </w:pPr>
            <w:r>
              <w:t xml:space="preserve">rechtbank/gerechtshof</w:t>
            </w:r>
          </w:p>
        </w:tc>
      </w:tr>
      <w:tr>
        <w:tc>
          <w:tcPr/>
          <w:p>
            <w:pPr>
              <w:pStyle w:val="Compact"/>
            </w:pPr>
            <w:r>
              <w:rPr>
                <w:rStyle w:val="VerbatimChar"/>
              </w:rPr>
              <w:t xml:space="preserve">is_active</w:t>
            </w:r>
          </w:p>
        </w:tc>
        <w:tc>
          <w:tcPr/>
          <w:p>
            <w:pPr>
              <w:pStyle w:val="Compact"/>
            </w:pPr>
            <w:r>
              <w:t xml:space="preserve">bool</w:t>
            </w:r>
          </w:p>
        </w:tc>
        <w:tc>
          <w:tcPr/>
          <w:p>
            <w:pPr>
              <w:pStyle w:val="Compact"/>
            </w:pPr>
          </w:p>
        </w:tc>
      </w:tr>
    </w:tbl>
    <w:bookmarkEnd w:id="12"/>
    <w:bookmarkStart w:id="13" w:name="documents"/>
    <w:p>
      <w:pPr>
        <w:pStyle w:val="Heading3"/>
      </w:pPr>
      <w:r>
        <w:rPr>
          <w:rStyle w:val="VerbatimChar"/>
        </w:rPr>
        <w:t xml:space="preserve">documents</w:t>
      </w:r>
    </w:p>
    <w:p>
      <w:pPr>
        <w:pStyle w:val="FirstParagraph"/>
      </w:pPr>
      <w:r>
        <w:t xml:space="preserve">Uploaded perslijst PDFs and their workflow state. After migration 003 the document is the workflow unit (not the individual zaak), and after migration 006 the PDF bytes are stored inline in</w:t>
      </w:r>
      <w:r>
        <w:t xml:space="preserve"> </w:t>
      </w:r>
      <w:r>
        <w:rPr>
          <w:rStyle w:val="VerbatimChar"/>
        </w:rPr>
        <w:t xml:space="preserve">file_data</w:t>
      </w:r>
      <w:r>
        <w:t xml:space="preserve"> </w:t>
      </w:r>
      <w:r>
        <w:t xml:space="preserve">so backups capture them too.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filename</w:t>
            </w:r>
          </w:p>
        </w:tc>
        <w:tc>
          <w:tcPr/>
          <w:p>
            <w:pPr>
              <w:pStyle w:val="Compact"/>
            </w:pPr>
            <w:r>
              <w:t xml:space="preserve">varchar(500)</w:t>
            </w:r>
          </w:p>
        </w:tc>
        <w:tc>
          <w:tcPr/>
          <w:p>
            <w:pPr>
              <w:pStyle w:val="Compact"/>
            </w:pPr>
          </w:p>
        </w:tc>
      </w:tr>
      <w:tr>
        <w:tc>
          <w:tcPr/>
          <w:p>
            <w:pPr>
              <w:pStyle w:val="Compact"/>
            </w:pPr>
            <w:r>
              <w:rPr>
                <w:rStyle w:val="VerbatimChar"/>
              </w:rPr>
              <w:t xml:space="preserve">file_path</w:t>
            </w:r>
          </w:p>
        </w:tc>
        <w:tc>
          <w:tcPr/>
          <w:p>
            <w:pPr>
              <w:pStyle w:val="Compact"/>
            </w:pPr>
            <w:r>
              <w:t xml:space="preserve">varchar(500)</w:t>
            </w:r>
          </w:p>
        </w:tc>
        <w:tc>
          <w:tcPr/>
          <w:p>
            <w:pPr>
              <w:pStyle w:val="Compact"/>
            </w:pPr>
            <w:r>
              <w:t xml:space="preserve">legacy disk path;</w:t>
            </w:r>
            <w:r>
              <w:t xml:space="preserve"> </w:t>
            </w:r>
            <w:r>
              <w:rPr>
                <w:rStyle w:val="VerbatimChar"/>
              </w:rPr>
              <w:t xml:space="preserve">file_data</w:t>
            </w:r>
            <w:r>
              <w:t xml:space="preserve"> </w:t>
            </w:r>
            <w:r>
              <w:t xml:space="preserve">is authoritative</w:t>
            </w:r>
          </w:p>
        </w:tc>
      </w:tr>
      <w:tr>
        <w:tc>
          <w:tcPr/>
          <w:p>
            <w:pPr>
              <w:pStyle w:val="Compact"/>
            </w:pPr>
            <w:r>
              <w:rPr>
                <w:rStyle w:val="VerbatimChar"/>
              </w:rPr>
              <w:t xml:space="preserve">file_data</w:t>
            </w:r>
          </w:p>
        </w:tc>
        <w:tc>
          <w:tcPr/>
          <w:p>
            <w:pPr>
              <w:pStyle w:val="Compact"/>
            </w:pPr>
            <w:r>
              <w:t xml:space="preserve">bytea</w:t>
            </w:r>
          </w:p>
        </w:tc>
        <w:tc>
          <w:tcPr/>
          <w:p>
            <w:pPr>
              <w:pStyle w:val="Compact"/>
            </w:pPr>
            <w:r>
              <w:t xml:space="preserve">full PDF bytes</w:t>
            </w:r>
          </w:p>
        </w:tc>
      </w:tr>
      <w:tr>
        <w:tc>
          <w:tcPr/>
          <w:p>
            <w:pPr>
              <w:pStyle w:val="Compact"/>
            </w:pPr>
            <w:r>
              <w:rPr>
                <w:rStyle w:val="VerbatimChar"/>
              </w:rPr>
              <w:t xml:space="preserve">file_size_bytes</w:t>
            </w:r>
          </w:p>
        </w:tc>
        <w:tc>
          <w:tcPr/>
          <w:p>
            <w:pPr>
              <w:pStyle w:val="Compact"/>
            </w:pPr>
            <w:r>
              <w:t xml:space="preserve">int</w:t>
            </w:r>
          </w:p>
        </w:tc>
        <w:tc>
          <w:tcPr/>
          <w:p>
            <w:pPr>
              <w:pStyle w:val="Compact"/>
            </w:pPr>
          </w:p>
        </w:tc>
      </w:tr>
      <w:tr>
        <w:tc>
          <w:tcPr/>
          <w:p>
            <w:pPr>
              <w:pStyle w:val="Compact"/>
            </w:pPr>
            <w:r>
              <w:rPr>
                <w:rStyle w:val="VerbatimChar"/>
              </w:rPr>
              <w:t xml:space="preserve">page_count</w:t>
            </w:r>
          </w:p>
        </w:tc>
        <w:tc>
          <w:tcPr/>
          <w:p>
            <w:pPr>
              <w:pStyle w:val="Compact"/>
            </w:pPr>
            <w:r>
              <w:t xml:space="preserve">int</w:t>
            </w:r>
          </w:p>
        </w:tc>
        <w:tc>
          <w:tcPr/>
          <w:p>
            <w:pPr>
              <w:pStyle w:val="Compact"/>
            </w:pPr>
            <w:r>
              <w:t xml:space="preserve">extracted by poppler-utils</w:t>
            </w:r>
          </w:p>
        </w:tc>
      </w:tr>
      <w:tr>
        <w:tc>
          <w:tcPr/>
          <w:p>
            <w:pPr>
              <w:pStyle w:val="Compact"/>
            </w:pPr>
            <w:r>
              <w:rPr>
                <w:rStyle w:val="VerbatimChar"/>
              </w:rPr>
              <w:t xml:space="preserve">uploaded_by</w:t>
            </w:r>
          </w:p>
        </w:tc>
        <w:tc>
          <w:tcPr/>
          <w:p>
            <w:pPr>
              <w:pStyle w:val="Compact"/>
            </w:pPr>
            <w:r>
              <w:t xml:space="preserve">UUID FK</w:t>
            </w:r>
          </w:p>
        </w:tc>
        <w:tc>
          <w:tcPr/>
          <w:p>
            <w:pPr>
              <w:pStyle w:val="Compact"/>
            </w:pPr>
            <w:r>
              <w:t xml:space="preserve">→ users.id</w:t>
            </w: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r>
        <w:tc>
          <w:tcPr/>
          <w:p>
            <w:pPr>
              <w:pStyle w:val="Compact"/>
            </w:pPr>
            <w:r>
              <w:rPr>
                <w:rStyle w:val="VerbatimChar"/>
              </w:rPr>
              <w:t xml:space="preserve">updated_at</w:t>
            </w:r>
          </w:p>
        </w:tc>
        <w:tc>
          <w:tcPr/>
          <w:p>
            <w:pPr>
              <w:pStyle w:val="Compact"/>
            </w:pPr>
            <w:r>
              <w:t xml:space="preserve">timestamptz</w:t>
            </w:r>
          </w:p>
        </w:tc>
        <w:tc>
          <w:tcPr/>
          <w:p>
            <w:pPr>
              <w:pStyle w:val="Compact"/>
            </w:pPr>
          </w:p>
        </w:tc>
      </w:tr>
      <w:tr>
        <w:tc>
          <w:tcPr/>
          <w:p>
            <w:pPr>
              <w:pStyle w:val="Compact"/>
            </w:pPr>
            <w:r>
              <w:rPr>
                <w:rStyle w:val="VerbatimChar"/>
              </w:rPr>
              <w:t xml:space="preserve">status</w:t>
            </w:r>
          </w:p>
        </w:tc>
        <w:tc>
          <w:tcPr/>
          <w:p>
            <w:pPr>
              <w:pStyle w:val="Compact"/>
            </w:pPr>
            <w:r>
              <w:t xml:space="preserve">text</w:t>
            </w:r>
          </w:p>
        </w:tc>
        <w:tc>
          <w:tcPr/>
          <w:p>
            <w:pPr>
              <w:pStyle w:val="Compact"/>
            </w:pPr>
            <w:r>
              <w:rPr>
                <w:rStyle w:val="VerbatimChar"/>
              </w:rPr>
              <w:t xml:space="preserve">NIEUW</w:t>
            </w:r>
            <w:r>
              <w:t xml:space="preserve"> </w:t>
            </w:r>
            <w:r>
              <w:t xml:space="preserve">/</w:t>
            </w:r>
            <w:r>
              <w:t xml:space="preserve"> </w:t>
            </w:r>
            <w:r>
              <w:rPr>
                <w:rStyle w:val="VerbatimChar"/>
              </w:rPr>
              <w:t xml:space="preserve">IN_BEHANDELING</w:t>
            </w:r>
            <w:r>
              <w:t xml:space="preserve"> </w:t>
            </w:r>
            <w:r>
              <w:t xml:space="preserve">/</w:t>
            </w:r>
            <w:r>
              <w:t xml:space="preserve"> </w:t>
            </w:r>
            <w:r>
              <w:rPr>
                <w:rStyle w:val="VerbatimChar"/>
              </w:rPr>
              <w:t xml:space="preserve">EERSTE_BEOORDELING</w:t>
            </w:r>
            <w:r>
              <w:t xml:space="preserve"> </w:t>
            </w:r>
            <w:r>
              <w:t xml:space="preserve">/</w:t>
            </w:r>
            <w:r>
              <w:t xml:space="preserve"> </w:t>
            </w:r>
            <w:r>
              <w:rPr>
                <w:rStyle w:val="VerbatimChar"/>
              </w:rPr>
              <w:t xml:space="preserve">EINDBEOORDELING</w:t>
            </w:r>
            <w:r>
              <w:t xml:space="preserve"> </w:t>
            </w:r>
            <w:r>
              <w:t xml:space="preserve">/</w:t>
            </w:r>
            <w:r>
              <w:t xml:space="preserve"> </w:t>
            </w:r>
            <w:r>
              <w:rPr>
                <w:rStyle w:val="VerbatimChar"/>
              </w:rPr>
              <w:t xml:space="preserve">AFGEKEURD</w:t>
            </w:r>
            <w:r>
              <w:t xml:space="preserve"> </w:t>
            </w:r>
            <w:r>
              <w:t xml:space="preserve">/</w:t>
            </w:r>
            <w:r>
              <w:t xml:space="preserve"> </w:t>
            </w:r>
            <w:r>
              <w:rPr>
                <w:rStyle w:val="VerbatimChar"/>
              </w:rPr>
              <w:t xml:space="preserve">KLAAR</w:t>
            </w:r>
          </w:p>
        </w:tc>
      </w:tr>
      <w:tr>
        <w:tc>
          <w:tcPr/>
          <w:p>
            <w:pPr>
              <w:pStyle w:val="Compact"/>
            </w:pPr>
            <w:r>
              <w:rPr>
                <w:rStyle w:val="VerbatimChar"/>
              </w:rPr>
              <w:t xml:space="preserve">rechtbank_id</w:t>
            </w:r>
          </w:p>
        </w:tc>
        <w:tc>
          <w:tcPr/>
          <w:p>
            <w:pPr>
              <w:pStyle w:val="Compact"/>
            </w:pPr>
            <w:r>
              <w:t xml:space="preserve">UUID FK</w:t>
            </w:r>
          </w:p>
        </w:tc>
        <w:tc>
          <w:tcPr/>
          <w:p>
            <w:pPr>
              <w:pStyle w:val="Compact"/>
            </w:pPr>
            <w:r>
              <w:t xml:space="preserve">→ rechtbanken.id</w:t>
            </w:r>
          </w:p>
        </w:tc>
      </w:tr>
      <w:tr>
        <w:tc>
          <w:tcPr/>
          <w:p>
            <w:pPr>
              <w:pStyle w:val="Compact"/>
            </w:pPr>
            <w:r>
              <w:rPr>
                <w:rStyle w:val="VerbatimChar"/>
              </w:rPr>
              <w:t xml:space="preserve">deadline</w:t>
            </w:r>
          </w:p>
        </w:tc>
        <w:tc>
          <w:tcPr/>
          <w:p>
            <w:pPr>
              <w:pStyle w:val="Compact"/>
            </w:pPr>
            <w:r>
              <w:t xml:space="preserve">timestamptz</w:t>
            </w:r>
          </w:p>
        </w:tc>
        <w:tc>
          <w:tcPr/>
          <w:p>
            <w:pPr>
              <w:pStyle w:val="Compact"/>
            </w:pPr>
          </w:p>
        </w:tc>
      </w:tr>
      <w:tr>
        <w:tc>
          <w:tcPr/>
          <w:p>
            <w:pPr>
              <w:pStyle w:val="Compact"/>
            </w:pPr>
            <w:r>
              <w:rPr>
                <w:rStyle w:val="VerbatimChar"/>
              </w:rPr>
              <w:t xml:space="preserve">is_spoed</w:t>
            </w:r>
          </w:p>
        </w:tc>
        <w:tc>
          <w:tcPr/>
          <w:p>
            <w:pPr>
              <w:pStyle w:val="Compact"/>
            </w:pPr>
            <w:r>
              <w:t xml:space="preserve">bool</w:t>
            </w:r>
          </w:p>
        </w:tc>
        <w:tc>
          <w:tcPr/>
          <w:p>
            <w:pPr>
              <w:pStyle w:val="Compact"/>
            </w:pPr>
            <w:r>
              <w:t xml:space="preserve">priority flag</w:t>
            </w:r>
          </w:p>
        </w:tc>
      </w:tr>
      <w:tr>
        <w:tc>
          <w:tcPr/>
          <w:p>
            <w:pPr>
              <w:pStyle w:val="Compact"/>
            </w:pPr>
            <w:r>
              <w:rPr>
                <w:rStyle w:val="VerbatimChar"/>
              </w:rPr>
              <w:t xml:space="preserve">assigned_to</w:t>
            </w:r>
          </w:p>
        </w:tc>
        <w:tc>
          <w:tcPr/>
          <w:p>
            <w:pPr>
              <w:pStyle w:val="Compact"/>
            </w:pPr>
            <w:r>
              <w:t xml:space="preserve">UUID FK</w:t>
            </w:r>
          </w:p>
        </w:tc>
        <w:tc>
          <w:tcPr/>
          <w:p>
            <w:pPr>
              <w:pStyle w:val="Compact"/>
            </w:pPr>
            <w:r>
              <w:t xml:space="preserve">currently working specialist</w:t>
            </w:r>
          </w:p>
        </w:tc>
      </w:tr>
      <w:tr>
        <w:tc>
          <w:tcPr/>
          <w:p>
            <w:pPr>
              <w:pStyle w:val="Compact"/>
            </w:pPr>
            <w:r>
              <w:rPr>
                <w:rStyle w:val="VerbatimChar"/>
              </w:rPr>
              <w:t xml:space="preserve">zitting_datum</w:t>
            </w:r>
          </w:p>
        </w:tc>
        <w:tc>
          <w:tcPr/>
          <w:p>
            <w:pPr>
              <w:pStyle w:val="Compact"/>
            </w:pPr>
            <w:r>
              <w:t xml:space="preserve">date</w:t>
            </w:r>
          </w:p>
        </w:tc>
        <w:tc>
          <w:tcPr/>
          <w:p>
            <w:pPr>
              <w:pStyle w:val="Compact"/>
            </w:pPr>
          </w:p>
        </w:tc>
      </w:tr>
      <w:tr>
        <w:tc>
          <w:tcPr/>
          <w:p>
            <w:pPr>
              <w:pStyle w:val="Compact"/>
            </w:pPr>
            <w:r>
              <w:rPr>
                <w:rStyle w:val="VerbatimChar"/>
              </w:rPr>
              <w:t xml:space="preserve">rejection_category</w:t>
            </w:r>
          </w:p>
        </w:tc>
        <w:tc>
          <w:tcPr/>
          <w:p>
            <w:pPr>
              <w:pStyle w:val="Compact"/>
            </w:pPr>
            <w:r>
              <w:t xml:space="preserve">text</w:t>
            </w:r>
          </w:p>
        </w:tc>
        <w:tc>
          <w:tcPr/>
          <w:p>
            <w:pPr>
              <w:pStyle w:val="Compact"/>
            </w:pPr>
            <w:r>
              <w:t xml:space="preserve">filled when status =</w:t>
            </w:r>
            <w:r>
              <w:t xml:space="preserve"> </w:t>
            </w:r>
            <w:r>
              <w:rPr>
                <w:rStyle w:val="VerbatimChar"/>
              </w:rPr>
              <w:t xml:space="preserve">AFGEKEURD</w:t>
            </w:r>
          </w:p>
        </w:tc>
      </w:tr>
      <w:tr>
        <w:tc>
          <w:tcPr/>
          <w:p>
            <w:pPr>
              <w:pStyle w:val="Compact"/>
            </w:pPr>
            <w:r>
              <w:rPr>
                <w:rStyle w:val="VerbatimChar"/>
              </w:rPr>
              <w:t xml:space="preserve">rejection_notes</w:t>
            </w:r>
          </w:p>
        </w:tc>
        <w:tc>
          <w:tcPr/>
          <w:p>
            <w:pPr>
              <w:pStyle w:val="Compact"/>
            </w:pPr>
            <w:r>
              <w:t xml:space="preserve">text</w:t>
            </w:r>
          </w:p>
        </w:tc>
        <w:tc>
          <w:tcPr/>
          <w:p>
            <w:pPr>
              <w:pStyle w:val="Compact"/>
            </w:pPr>
          </w:p>
        </w:tc>
      </w:tr>
      <w:tr>
        <w:tc>
          <w:tcPr/>
          <w:p>
            <w:pPr>
              <w:pStyle w:val="Compact"/>
            </w:pPr>
            <w:r>
              <w:rPr>
                <w:rStyle w:val="VerbatimChar"/>
              </w:rPr>
              <w:t xml:space="preserve">rejected_by</w:t>
            </w:r>
          </w:p>
        </w:tc>
        <w:tc>
          <w:tcPr/>
          <w:p>
            <w:pPr>
              <w:pStyle w:val="Compact"/>
            </w:pPr>
            <w:r>
              <w:t xml:space="preserve">UUID FK</w:t>
            </w:r>
          </w:p>
        </w:tc>
        <w:tc>
          <w:tcPr/>
          <w:p>
            <w:pPr>
              <w:pStyle w:val="Compact"/>
            </w:pPr>
          </w:p>
        </w:tc>
      </w:tr>
      <w:tr>
        <w:tc>
          <w:tcPr/>
          <w:p>
            <w:pPr>
              <w:pStyle w:val="Compact"/>
            </w:pPr>
            <w:r>
              <w:rPr>
                <w:rStyle w:val="VerbatimChar"/>
              </w:rPr>
              <w:t xml:space="preserve">rejected_at</w:t>
            </w:r>
          </w:p>
        </w:tc>
        <w:tc>
          <w:tcPr/>
          <w:p>
            <w:pPr>
              <w:pStyle w:val="Compact"/>
            </w:pPr>
            <w:r>
              <w:t xml:space="preserve">timestamptz</w:t>
            </w:r>
          </w:p>
        </w:tc>
        <w:tc>
          <w:tcPr/>
          <w:p>
            <w:pPr>
              <w:pStyle w:val="Compact"/>
            </w:pPr>
          </w:p>
        </w:tc>
      </w:tr>
      <w:tr>
        <w:tc>
          <w:tcPr/>
          <w:p>
            <w:pPr>
              <w:pStyle w:val="Compact"/>
            </w:pPr>
            <w:r>
              <w:rPr>
                <w:rStyle w:val="VerbatimChar"/>
              </w:rPr>
              <w:t xml:space="preserve">reviewed_by</w:t>
            </w:r>
          </w:p>
        </w:tc>
        <w:tc>
          <w:tcPr/>
          <w:p>
            <w:pPr>
              <w:pStyle w:val="Compact"/>
            </w:pPr>
            <w:r>
              <w:t xml:space="preserve">UUID FK</w:t>
            </w:r>
          </w:p>
        </w:tc>
        <w:tc>
          <w:tcPr/>
          <w:p>
            <w:pPr>
              <w:pStyle w:val="Compact"/>
            </w:pPr>
          </w:p>
        </w:tc>
      </w:tr>
      <w:tr>
        <w:tc>
          <w:tcPr/>
          <w:p>
            <w:pPr>
              <w:pStyle w:val="Compact"/>
            </w:pPr>
            <w:r>
              <w:rPr>
                <w:rStyle w:val="VerbatimChar"/>
              </w:rPr>
              <w:t xml:space="preserve">reviewed_at</w:t>
            </w:r>
          </w:p>
        </w:tc>
        <w:tc>
          <w:tcPr/>
          <w:p>
            <w:pPr>
              <w:pStyle w:val="Compact"/>
            </w:pPr>
            <w:r>
              <w:t xml:space="preserve">timestamptz</w:t>
            </w:r>
          </w:p>
        </w:tc>
        <w:tc>
          <w:tcPr/>
          <w:p>
            <w:pPr>
              <w:pStyle w:val="Compact"/>
            </w:pPr>
          </w:p>
        </w:tc>
      </w:tr>
      <w:tr>
        <w:tc>
          <w:tcPr/>
          <w:p>
            <w:pPr>
              <w:pStyle w:val="Compact"/>
            </w:pPr>
            <w:r>
              <w:rPr>
                <w:rStyle w:val="VerbatimChar"/>
              </w:rPr>
              <w:t xml:space="preserve">approved_by</w:t>
            </w:r>
          </w:p>
        </w:tc>
        <w:tc>
          <w:tcPr/>
          <w:p>
            <w:pPr>
              <w:pStyle w:val="Compact"/>
            </w:pPr>
            <w:r>
              <w:t xml:space="preserve">UUID FK</w:t>
            </w:r>
          </w:p>
        </w:tc>
        <w:tc>
          <w:tcPr/>
          <w:p>
            <w:pPr>
              <w:pStyle w:val="Compact"/>
            </w:pPr>
          </w:p>
        </w:tc>
      </w:tr>
      <w:tr>
        <w:tc>
          <w:tcPr/>
          <w:p>
            <w:pPr>
              <w:pStyle w:val="Compact"/>
            </w:pPr>
            <w:r>
              <w:rPr>
                <w:rStyle w:val="VerbatimChar"/>
              </w:rPr>
              <w:t xml:space="preserve">approved_at</w:t>
            </w:r>
          </w:p>
        </w:tc>
        <w:tc>
          <w:tcPr/>
          <w:p>
            <w:pPr>
              <w:pStyle w:val="Compact"/>
            </w:pPr>
            <w:r>
              <w:t xml:space="preserve">timestamptz</w:t>
            </w:r>
          </w:p>
        </w:tc>
        <w:tc>
          <w:tcPr/>
          <w:p>
            <w:pPr>
              <w:pStyle w:val="Compact"/>
            </w:pPr>
          </w:p>
        </w:tc>
      </w:tr>
    </w:tbl>
    <w:p>
      <w:pPr>
        <w:pStyle w:val="BodyText"/>
      </w:pPr>
      <w:r>
        <w:t xml:space="preserve">Indexed on</w:t>
      </w:r>
      <w:r>
        <w:t xml:space="preserve"> </w:t>
      </w:r>
      <w:r>
        <w:rPr>
          <w:rStyle w:val="VerbatimChar"/>
        </w:rPr>
        <w:t xml:space="preserve">status</w:t>
      </w:r>
      <w:r>
        <w:t xml:space="preserve">,</w:t>
      </w:r>
      <w:r>
        <w:t xml:space="preserve"> </w:t>
      </w:r>
      <w:r>
        <w:rPr>
          <w:rStyle w:val="VerbatimChar"/>
        </w:rPr>
        <w:t xml:space="preserve">assigned_to</w:t>
      </w:r>
      <w:r>
        <w:t xml:space="preserve">,</w:t>
      </w:r>
      <w:r>
        <w:t xml:space="preserve"> </w:t>
      </w:r>
      <w:r>
        <w:rPr>
          <w:rStyle w:val="VerbatimChar"/>
        </w:rPr>
        <w:t xml:space="preserve">deadline</w:t>
      </w:r>
      <w:r>
        <w:t xml:space="preserve"> </w:t>
      </w:r>
      <w:r>
        <w:t xml:space="preserve">for the queue view.</w:t>
      </w:r>
    </w:p>
    <w:bookmarkEnd w:id="13"/>
    <w:bookmarkStart w:id="14" w:name="zaken"/>
    <w:p>
      <w:pPr>
        <w:pStyle w:val="Heading3"/>
      </w:pPr>
      <w:r>
        <w:rPr>
          <w:rStyle w:val="VerbatimChar"/>
        </w:rPr>
        <w:t xml:space="preserve">zaken</w:t>
      </w:r>
    </w:p>
    <w:p>
      <w:pPr>
        <w:pStyle w:val="FirstParagraph"/>
      </w:pPr>
      <w:r>
        <w:t xml:space="preserve">Individual court cases inside a document. Each zaak corresponds to one row on the final zittingslijst PDF.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document_id</w:t>
            </w:r>
          </w:p>
        </w:tc>
        <w:tc>
          <w:tcPr/>
          <w:p>
            <w:pPr>
              <w:pStyle w:val="Compact"/>
            </w:pPr>
            <w:r>
              <w:t xml:space="preserve">UUID FK</w:t>
            </w:r>
          </w:p>
        </w:tc>
        <w:tc>
          <w:tcPr/>
          <w:p>
            <w:pPr>
              <w:pStyle w:val="Compact"/>
            </w:pPr>
            <w:r>
              <w:t xml:space="preserve">→ documents.id (added m003, replaces M2M join)</w:t>
            </w:r>
          </w:p>
        </w:tc>
      </w:tr>
      <w:tr>
        <w:tc>
          <w:tcPr/>
          <w:p>
            <w:pPr>
              <w:pStyle w:val="Compact"/>
            </w:pPr>
            <w:r>
              <w:rPr>
                <w:rStyle w:val="VerbatimChar"/>
              </w:rPr>
              <w:t xml:space="preserve">is_complete</w:t>
            </w:r>
          </w:p>
        </w:tc>
        <w:tc>
          <w:tcPr/>
          <w:p>
            <w:pPr>
              <w:pStyle w:val="Compact"/>
            </w:pPr>
            <w:r>
              <w:t xml:space="preserve">bool</w:t>
            </w:r>
          </w:p>
        </w:tc>
        <w:tc>
          <w:tcPr/>
          <w:p>
            <w:pPr>
              <w:pStyle w:val="Compact"/>
            </w:pPr>
            <w:r>
              <w:t xml:space="preserve">turns the green ball on in the editor</w:t>
            </w:r>
          </w:p>
        </w:tc>
      </w:tr>
      <w:tr>
        <w:tc>
          <w:tcPr/>
          <w:p>
            <w:pPr>
              <w:pStyle w:val="Compact"/>
            </w:pPr>
            <w:r>
              <w:rPr>
                <w:rStyle w:val="VerbatimChar"/>
              </w:rPr>
              <w:t xml:space="preserve">zittingsdatum</w:t>
            </w:r>
          </w:p>
        </w:tc>
        <w:tc>
          <w:tcPr/>
          <w:p>
            <w:pPr>
              <w:pStyle w:val="Compact"/>
            </w:pPr>
            <w:r>
              <w:t xml:space="preserve">date</w:t>
            </w:r>
          </w:p>
        </w:tc>
        <w:tc>
          <w:tcPr/>
          <w:p>
            <w:pPr>
              <w:pStyle w:val="Compact"/>
            </w:pPr>
          </w:p>
        </w:tc>
      </w:tr>
      <w:tr>
        <w:tc>
          <w:tcPr/>
          <w:p>
            <w:pPr>
              <w:pStyle w:val="Compact"/>
            </w:pPr>
            <w:r>
              <w:rPr>
                <w:rStyle w:val="VerbatimChar"/>
              </w:rPr>
              <w:t xml:space="preserve">locatie</w:t>
            </w:r>
          </w:p>
        </w:tc>
        <w:tc>
          <w:tcPr/>
          <w:p>
            <w:pPr>
              <w:pStyle w:val="Compact"/>
            </w:pPr>
            <w:r>
              <w:t xml:space="preserve">varchar(255)</w:t>
            </w:r>
          </w:p>
        </w:tc>
        <w:tc>
          <w:tcPr/>
          <w:p>
            <w:pPr>
              <w:pStyle w:val="Compact"/>
            </w:pPr>
          </w:p>
        </w:tc>
      </w:tr>
      <w:tr>
        <w:tc>
          <w:tcPr/>
          <w:p>
            <w:pPr>
              <w:pStyle w:val="Compact"/>
            </w:pPr>
            <w:r>
              <w:rPr>
                <w:rStyle w:val="VerbatimChar"/>
              </w:rPr>
              <w:t xml:space="preserve">rechtbank_id</w:t>
            </w:r>
          </w:p>
        </w:tc>
        <w:tc>
          <w:tcPr/>
          <w:p>
            <w:pPr>
              <w:pStyle w:val="Compact"/>
            </w:pPr>
            <w:r>
              <w:t xml:space="preserve">UUID FK</w:t>
            </w:r>
          </w:p>
        </w:tc>
        <w:tc>
          <w:tcPr/>
          <w:p>
            <w:pPr>
              <w:pStyle w:val="Compact"/>
            </w:pPr>
            <w:r>
              <w:t xml:space="preserve">→ rechtbanken.id</w:t>
            </w:r>
          </w:p>
        </w:tc>
      </w:tr>
      <w:tr>
        <w:tc>
          <w:tcPr/>
          <w:p>
            <w:pPr>
              <w:pStyle w:val="Compact"/>
            </w:pPr>
            <w:r>
              <w:rPr>
                <w:rStyle w:val="VerbatimChar"/>
              </w:rPr>
              <w:t xml:space="preserve">behandeld_door</w:t>
            </w:r>
          </w:p>
        </w:tc>
        <w:tc>
          <w:tcPr/>
          <w:p>
            <w:pPr>
              <w:pStyle w:val="Compact"/>
            </w:pPr>
            <w:r>
              <w:t xml:space="preserve">behandeld_door</w:t>
            </w:r>
          </w:p>
        </w:tc>
        <w:tc>
          <w:tcPr/>
          <w:p>
            <w:pPr>
              <w:pStyle w:val="Compact"/>
            </w:pPr>
          </w:p>
        </w:tc>
      </w:tr>
      <w:tr>
        <w:tc>
          <w:tcPr/>
          <w:p>
            <w:pPr>
              <w:pStyle w:val="Compact"/>
            </w:pPr>
            <w:r>
              <w:rPr>
                <w:rStyle w:val="VerbatimChar"/>
              </w:rPr>
              <w:t xml:space="preserve">zaaktype</w:t>
            </w:r>
          </w:p>
        </w:tc>
        <w:tc>
          <w:tcPr/>
          <w:p>
            <w:pPr>
              <w:pStyle w:val="Compact"/>
            </w:pPr>
            <w:r>
              <w:t xml:space="preserve">zaaktype</w:t>
            </w:r>
          </w:p>
        </w:tc>
        <w:tc>
          <w:tcPr/>
          <w:p>
            <w:pPr>
              <w:pStyle w:val="Compact"/>
            </w:pPr>
          </w:p>
        </w:tc>
      </w:tr>
      <w:tr>
        <w:tc>
          <w:tcPr/>
          <w:p>
            <w:pPr>
              <w:pStyle w:val="Compact"/>
            </w:pPr>
            <w:r>
              <w:rPr>
                <w:rStyle w:val="VerbatimChar"/>
              </w:rPr>
              <w:t xml:space="preserve">volgnummer</w:t>
            </w:r>
          </w:p>
        </w:tc>
        <w:tc>
          <w:tcPr/>
          <w:p>
            <w:pPr>
              <w:pStyle w:val="Compact"/>
            </w:pPr>
            <w:r>
              <w:t xml:space="preserve">int</w:t>
            </w:r>
          </w:p>
        </w:tc>
        <w:tc>
          <w:tcPr/>
          <w:p>
            <w:pPr>
              <w:pStyle w:val="Compact"/>
            </w:pPr>
          </w:p>
        </w:tc>
      </w:tr>
      <w:tr>
        <w:tc>
          <w:tcPr/>
          <w:p>
            <w:pPr>
              <w:pStyle w:val="Compact"/>
            </w:pPr>
            <w:r>
              <w:rPr>
                <w:rStyle w:val="VerbatimChar"/>
              </w:rPr>
              <w:t xml:space="preserve">parketnummer</w:t>
            </w:r>
          </w:p>
        </w:tc>
        <w:tc>
          <w:tcPr/>
          <w:p>
            <w:pPr>
              <w:pStyle w:val="Compact"/>
            </w:pPr>
            <w:r>
              <w:t xml:space="preserve">varchar(50)</w:t>
            </w:r>
          </w:p>
        </w:tc>
        <w:tc>
          <w:tcPr/>
          <w:p>
            <w:pPr>
              <w:pStyle w:val="Compact"/>
            </w:pPr>
            <w:r>
              <w:t xml:space="preserve">UI label is "Kenmerk"</w:t>
            </w:r>
          </w:p>
        </w:tc>
      </w:tr>
      <w:tr>
        <w:tc>
          <w:tcPr/>
          <w:p>
            <w:pPr>
              <w:pStyle w:val="Compact"/>
            </w:pPr>
            <w:r>
              <w:rPr>
                <w:rStyle w:val="VerbatimChar"/>
              </w:rPr>
              <w:t xml:space="preserve">aanvangstijd</w:t>
            </w:r>
          </w:p>
        </w:tc>
        <w:tc>
          <w:tcPr/>
          <w:p>
            <w:pPr>
              <w:pStyle w:val="Compact"/>
            </w:pPr>
            <w:r>
              <w:t xml:space="preserve">varchar(10)</w:t>
            </w:r>
          </w:p>
        </w:tc>
        <w:tc>
          <w:tcPr/>
          <w:p>
            <w:pPr>
              <w:pStyle w:val="Compact"/>
            </w:pPr>
          </w:p>
        </w:tc>
      </w:tr>
      <w:tr>
        <w:tc>
          <w:tcPr/>
          <w:p>
            <w:pPr>
              <w:pStyle w:val="Compact"/>
            </w:pPr>
            <w:r>
              <w:rPr>
                <w:rStyle w:val="VerbatimChar"/>
              </w:rPr>
              <w:t xml:space="preserve">naam_verdachte</w:t>
            </w:r>
          </w:p>
        </w:tc>
        <w:tc>
          <w:tcPr/>
          <w:p>
            <w:pPr>
              <w:pStyle w:val="Compact"/>
            </w:pPr>
            <w:r>
              <w:t xml:space="preserve">varchar(255)</w:t>
            </w:r>
          </w:p>
        </w:tc>
        <w:tc>
          <w:tcPr/>
          <w:p>
            <w:pPr>
              <w:pStyle w:val="Compact"/>
            </w:pPr>
          </w:p>
        </w:tc>
      </w:tr>
      <w:tr>
        <w:tc>
          <w:tcPr/>
          <w:p>
            <w:pPr>
              <w:pStyle w:val="Compact"/>
            </w:pPr>
            <w:r>
              <w:rPr>
                <w:rStyle w:val="VerbatimChar"/>
              </w:rPr>
              <w:t xml:space="preserve">geslacht</w:t>
            </w:r>
          </w:p>
        </w:tc>
        <w:tc>
          <w:tcPr/>
          <w:p>
            <w:pPr>
              <w:pStyle w:val="Compact"/>
            </w:pPr>
            <w:r>
              <w:t xml:space="preserve">varchar(2)</w:t>
            </w:r>
          </w:p>
        </w:tc>
        <w:tc>
          <w:tcPr/>
          <w:p>
            <w:pPr>
              <w:pStyle w:val="Compact"/>
            </w:pPr>
            <w:r>
              <w:t xml:space="preserve">M / V</w:t>
            </w:r>
          </w:p>
        </w:tc>
      </w:tr>
      <w:tr>
        <w:tc>
          <w:tcPr/>
          <w:p>
            <w:pPr>
              <w:pStyle w:val="Compact"/>
            </w:pPr>
            <w:r>
              <w:rPr>
                <w:rStyle w:val="VerbatimChar"/>
              </w:rPr>
              <w:t xml:space="preserve">geboortedatum</w:t>
            </w:r>
          </w:p>
        </w:tc>
        <w:tc>
          <w:tcPr/>
          <w:p>
            <w:pPr>
              <w:pStyle w:val="Compact"/>
            </w:pPr>
            <w:r>
              <w:t xml:space="preserve">varchar(50)</w:t>
            </w:r>
          </w:p>
        </w:tc>
        <w:tc>
          <w:tcPr/>
          <w:p>
            <w:pPr>
              <w:pStyle w:val="Compact"/>
            </w:pPr>
            <w:r>
              <w:t xml:space="preserve">free-text — exports often use month name strings</w:t>
            </w:r>
          </w:p>
        </w:tc>
      </w:tr>
      <w:tr>
        <w:tc>
          <w:tcPr/>
          <w:p>
            <w:pPr>
              <w:pStyle w:val="Compact"/>
            </w:pPr>
            <w:r>
              <w:rPr>
                <w:rStyle w:val="VerbatimChar"/>
              </w:rPr>
              <w:t xml:space="preserve">woonplaats</w:t>
            </w:r>
          </w:p>
        </w:tc>
        <w:tc>
          <w:tcPr/>
          <w:p>
            <w:pPr>
              <w:pStyle w:val="Compact"/>
            </w:pPr>
            <w:r>
              <w:t xml:space="preserve">varchar(255)</w:t>
            </w:r>
          </w:p>
        </w:tc>
        <w:tc>
          <w:tcPr/>
          <w:p>
            <w:pPr>
              <w:pStyle w:val="Compact"/>
            </w:pPr>
          </w:p>
        </w:tc>
      </w:tr>
      <w:tr>
        <w:tc>
          <w:tcPr/>
          <w:p>
            <w:pPr>
              <w:pStyle w:val="Compact"/>
            </w:pPr>
            <w:r>
              <w:rPr>
                <w:rStyle w:val="VerbatimChar"/>
              </w:rPr>
              <w:t xml:space="preserve">gedetineerd</w:t>
            </w:r>
          </w:p>
        </w:tc>
        <w:tc>
          <w:tcPr/>
          <w:p>
            <w:pPr>
              <w:pStyle w:val="Compact"/>
            </w:pPr>
            <w:r>
              <w:t xml:space="preserve">bool</w:t>
            </w:r>
          </w:p>
        </w:tc>
        <w:tc>
          <w:tcPr/>
          <w:p>
            <w:pPr>
              <w:pStyle w:val="Compact"/>
            </w:pPr>
          </w:p>
        </w:tc>
      </w:tr>
      <w:tr>
        <w:tc>
          <w:tcPr/>
          <w:p>
            <w:pPr>
              <w:pStyle w:val="Compact"/>
            </w:pPr>
            <w:r>
              <w:rPr>
                <w:rStyle w:val="VerbatimChar"/>
              </w:rPr>
              <w:t xml:space="preserve">naam_advocaten</w:t>
            </w:r>
          </w:p>
        </w:tc>
        <w:tc>
          <w:tcPr/>
          <w:p>
            <w:pPr>
              <w:pStyle w:val="Compact"/>
            </w:pPr>
            <w:r>
              <w:t xml:space="preserve">varchar(500)</w:t>
            </w:r>
          </w:p>
        </w:tc>
        <w:tc>
          <w:tcPr/>
          <w:p>
            <w:pPr>
              <w:pStyle w:val="Compact"/>
            </w:pPr>
          </w:p>
        </w:tc>
      </w:tr>
      <w:tr>
        <w:tc>
          <w:tcPr/>
          <w:p>
            <w:pPr>
              <w:pStyle w:val="Compact"/>
            </w:pPr>
            <w:r>
              <w:rPr>
                <w:rStyle w:val="VerbatimChar"/>
              </w:rPr>
              <w:t xml:space="preserve">naam_rechters</w:t>
            </w:r>
          </w:p>
        </w:tc>
        <w:tc>
          <w:tcPr/>
          <w:p>
            <w:pPr>
              <w:pStyle w:val="Compact"/>
            </w:pPr>
            <w:r>
              <w:t xml:space="preserve">varchar(500)</w:t>
            </w:r>
          </w:p>
        </w:tc>
        <w:tc>
          <w:tcPr/>
          <w:p>
            <w:pPr>
              <w:pStyle w:val="Compact"/>
            </w:pPr>
          </w:p>
        </w:tc>
      </w:tr>
      <w:tr>
        <w:tc>
          <w:tcPr/>
          <w:p>
            <w:pPr>
              <w:pStyle w:val="Compact"/>
            </w:pPr>
            <w:r>
              <w:rPr>
                <w:rStyle w:val="VerbatimChar"/>
              </w:rPr>
              <w:t xml:space="preserve">naam_ovj</w:t>
            </w:r>
          </w:p>
        </w:tc>
        <w:tc>
          <w:tcPr/>
          <w:p>
            <w:pPr>
              <w:pStyle w:val="Compact"/>
            </w:pPr>
            <w:r>
              <w:t xml:space="preserve">varchar(500)</w:t>
            </w:r>
          </w:p>
        </w:tc>
        <w:tc>
          <w:tcPr/>
          <w:p>
            <w:pPr>
              <w:pStyle w:val="Compact"/>
            </w:pPr>
            <w:r>
              <w:t xml:space="preserve">officier van justitie</w:t>
            </w:r>
          </w:p>
        </w:tc>
      </w:tr>
      <w:tr>
        <w:tc>
          <w:tcPr/>
          <w:p>
            <w:pPr>
              <w:pStyle w:val="Compact"/>
            </w:pPr>
            <w:r>
              <w:rPr>
                <w:rStyle w:val="VerbatimChar"/>
              </w:rPr>
              <w:t xml:space="preserve">informatie_zaak</w:t>
            </w:r>
          </w:p>
        </w:tc>
        <w:tc>
          <w:tcPr/>
          <w:p>
            <w:pPr>
              <w:pStyle w:val="Compact"/>
            </w:pPr>
            <w:r>
              <w:t xml:space="preserve">text</w:t>
            </w:r>
          </w:p>
        </w:tc>
        <w:tc>
          <w:tcPr/>
          <w:p>
            <w:pPr>
              <w:pStyle w:val="Compact"/>
            </w:pPr>
            <w:r>
              <w:t xml:space="preserve">journalistieke samenvatting (≤ 75 woorden)</w:t>
            </w:r>
          </w:p>
        </w:tc>
      </w:tr>
      <w:tr>
        <w:tc>
          <w:tcPr/>
          <w:p>
            <w:pPr>
              <w:pStyle w:val="Compact"/>
            </w:pPr>
            <w:r>
              <w:rPr>
                <w:rStyle w:val="VerbatimChar"/>
              </w:rPr>
              <w:t xml:space="preserve">source_page_number</w:t>
            </w:r>
          </w:p>
        </w:tc>
        <w:tc>
          <w:tcPr/>
          <w:p>
            <w:pPr>
              <w:pStyle w:val="Compact"/>
            </w:pPr>
            <w:r>
              <w:t xml:space="preserve">int</w:t>
            </w:r>
          </w:p>
        </w:tc>
        <w:tc>
          <w:tcPr/>
          <w:p>
            <w:pPr>
              <w:pStyle w:val="Compact"/>
            </w:pPr>
            <w:r>
              <w:t xml:space="preserve">page in the source PDF the parser extracted from</w:t>
            </w:r>
          </w:p>
        </w:tc>
      </w:tr>
      <w:tr>
        <w:tc>
          <w:tcPr/>
          <w:p>
            <w:pPr>
              <w:pStyle w:val="Compact"/>
            </w:pPr>
            <w:r>
              <w:rPr>
                <w:rStyle w:val="VerbatimChar"/>
              </w:rPr>
              <w:t xml:space="preserve">status</w:t>
            </w:r>
          </w:p>
        </w:tc>
        <w:tc>
          <w:tcPr/>
          <w:p>
            <w:pPr>
              <w:pStyle w:val="Compact"/>
            </w:pPr>
            <w:r>
              <w:t xml:space="preserve">zaak_status</w:t>
            </w:r>
          </w:p>
        </w:tc>
        <w:tc>
          <w:tcPr/>
          <w:p>
            <w:pPr>
              <w:pStyle w:val="Compact"/>
            </w:pPr>
          </w:p>
        </w:tc>
      </w:tr>
      <w:tr>
        <w:tc>
          <w:tcPr/>
          <w:p>
            <w:pPr>
              <w:pStyle w:val="Compact"/>
            </w:pPr>
            <w:r>
              <w:rPr>
                <w:rStyle w:val="VerbatimChar"/>
              </w:rPr>
              <w:t xml:space="preserve">assigned_to</w:t>
            </w:r>
          </w:p>
        </w:tc>
        <w:tc>
          <w:tcPr/>
          <w:p>
            <w:pPr>
              <w:pStyle w:val="Compact"/>
            </w:pPr>
            <w:r>
              <w:t xml:space="preserve">UUID FK</w:t>
            </w:r>
          </w:p>
        </w:tc>
        <w:tc>
          <w:tcPr/>
          <w:p>
            <w:pPr>
              <w:pStyle w:val="Compact"/>
            </w:pPr>
          </w:p>
        </w:tc>
      </w:tr>
      <w:tr>
        <w:tc>
          <w:tcPr/>
          <w:p>
            <w:pPr>
              <w:pStyle w:val="Compact"/>
            </w:pPr>
            <w:r>
              <w:rPr>
                <w:rStyle w:val="VerbatimChar"/>
              </w:rPr>
              <w:t xml:space="preserve">embargo</w:t>
            </w:r>
          </w:p>
        </w:tc>
        <w:tc>
          <w:tcPr/>
          <w:p>
            <w:pPr>
              <w:pStyle w:val="Compact"/>
            </w:pPr>
            <w:r>
              <w:t xml:space="preserve">bool</w:t>
            </w:r>
          </w:p>
        </w:tc>
        <w:tc>
          <w:tcPr/>
          <w:p>
            <w:pPr>
              <w:pStyle w:val="Compact"/>
            </w:pPr>
            <w:r>
              <w:t xml:space="preserve">not exported when true</w:t>
            </w:r>
          </w:p>
        </w:tc>
      </w:tr>
      <w:tr>
        <w:tc>
          <w:tcPr/>
          <w:p>
            <w:pPr>
              <w:pStyle w:val="Compact"/>
            </w:pPr>
            <w:r>
              <w:rPr>
                <w:rStyle w:val="VerbatimChar"/>
              </w:rPr>
              <w:t xml:space="preserve">is_urgent</w:t>
            </w:r>
          </w:p>
        </w:tc>
        <w:tc>
          <w:tcPr/>
          <w:p>
            <w:pPr>
              <w:pStyle w:val="Compact"/>
            </w:pPr>
            <w:r>
              <w:t xml:space="preserve">bool</w:t>
            </w:r>
          </w:p>
        </w:tc>
        <w:tc>
          <w:tcPr/>
          <w:p>
            <w:pPr>
              <w:pStyle w:val="Compact"/>
            </w:pP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r>
        <w:tc>
          <w:tcPr/>
          <w:p>
            <w:pPr>
              <w:pStyle w:val="Compact"/>
            </w:pPr>
            <w:r>
              <w:rPr>
                <w:rStyle w:val="VerbatimChar"/>
              </w:rPr>
              <w:t xml:space="preserve">updated_at</w:t>
            </w:r>
          </w:p>
        </w:tc>
        <w:tc>
          <w:tcPr/>
          <w:p>
            <w:pPr>
              <w:pStyle w:val="Compact"/>
            </w:pPr>
            <w:r>
              <w:t xml:space="preserve">timestamptz</w:t>
            </w:r>
          </w:p>
        </w:tc>
        <w:tc>
          <w:tcPr/>
          <w:p>
            <w:pPr>
              <w:pStyle w:val="Compact"/>
            </w:pPr>
          </w:p>
        </w:tc>
      </w:tr>
    </w:tbl>
    <w:p>
      <w:pPr>
        <w:pStyle w:val="BodyText"/>
      </w:pPr>
      <w:r>
        <w:t xml:space="preserve">Indexed on</w:t>
      </w:r>
      <w:r>
        <w:t xml:space="preserve"> </w:t>
      </w:r>
      <w:r>
        <w:rPr>
          <w:rStyle w:val="VerbatimChar"/>
        </w:rPr>
        <w:t xml:space="preserve">parketnummer</w:t>
      </w:r>
      <w:r>
        <w:t xml:space="preserve">,</w:t>
      </w:r>
      <w:r>
        <w:t xml:space="preserve"> </w:t>
      </w:r>
      <w:r>
        <w:rPr>
          <w:rStyle w:val="VerbatimChar"/>
        </w:rPr>
        <w:t xml:space="preserve">status</w:t>
      </w:r>
      <w:r>
        <w:t xml:space="preserve">,</w:t>
      </w:r>
      <w:r>
        <w:t xml:space="preserve"> </w:t>
      </w:r>
      <w:r>
        <w:rPr>
          <w:rStyle w:val="VerbatimChar"/>
        </w:rPr>
        <w:t xml:space="preserve">assigned_to</w:t>
      </w:r>
      <w:r>
        <w:t xml:space="preserve">,</w:t>
      </w:r>
      <w:r>
        <w:t xml:space="preserve"> </w:t>
      </w:r>
      <w:r>
        <w:rPr>
          <w:rStyle w:val="VerbatimChar"/>
        </w:rPr>
        <w:t xml:space="preserve">rechtbank_id</w:t>
      </w:r>
      <w:r>
        <w:t xml:space="preserve">,</w:t>
      </w:r>
      <w:r>
        <w:t xml:space="preserve"> </w:t>
      </w:r>
      <w:r>
        <w:rPr>
          <w:rStyle w:val="VerbatimChar"/>
        </w:rPr>
        <w:t xml:space="preserve">zittingsdatum</w:t>
      </w:r>
      <w:r>
        <w:t xml:space="preserve">, plus a composite</w:t>
      </w:r>
      <w:r>
        <w:t xml:space="preserve"> </w:t>
      </w:r>
      <w:r>
        <w:rPr>
          <w:rStyle w:val="VerbatimChar"/>
        </w:rPr>
        <w:t xml:space="preserve">(status, assigned_to)</w:t>
      </w:r>
      <w:r>
        <w:t xml:space="preserve">.</w:t>
      </w:r>
    </w:p>
    <w:bookmarkEnd w:id="14"/>
    <w:bookmarkStart w:id="15" w:name="zittingslijst_versions"/>
    <w:p>
      <w:pPr>
        <w:pStyle w:val="Heading3"/>
      </w:pPr>
      <w:r>
        <w:rPr>
          <w:rStyle w:val="VerbatimChar"/>
        </w:rPr>
        <w:t xml:space="preserve">zittingslijst_versions</w:t>
      </w:r>
    </w:p>
    <w:p>
      <w:pPr>
        <w:pStyle w:val="FirstParagraph"/>
      </w:pPr>
      <w:r>
        <w:t xml:space="preserve">Per-zaak versions used during the review flow. Currently the document-level workflow drives day-to-day editing; this table stays for the upcoming version-history feature and to hold the formal</w:t>
      </w:r>
      <w:r>
        <w:t xml:space="preserve"> </w:t>
      </w:r>
      <w:r>
        <w:rPr>
          <w:rStyle w:val="VerbatimChar"/>
        </w:rPr>
        <w:t xml:space="preserve">review_status</w:t>
      </w:r>
      <w:r>
        <w:t xml:space="preserve"> </w:t>
      </w:r>
      <w:r>
        <w:t xml:space="preserve">per 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zaak_id</w:t>
            </w:r>
          </w:p>
        </w:tc>
        <w:tc>
          <w:tcPr/>
          <w:p>
            <w:pPr>
              <w:pStyle w:val="Compact"/>
            </w:pPr>
            <w:r>
              <w:t xml:space="preserve">UUID FK</w:t>
            </w:r>
          </w:p>
        </w:tc>
        <w:tc>
          <w:tcPr/>
          <w:p>
            <w:pPr>
              <w:pStyle w:val="Compact"/>
            </w:pPr>
            <w:r>
              <w:t xml:space="preserve">→ zaken.id, ON DELETE CASCADE</w:t>
            </w:r>
          </w:p>
        </w:tc>
      </w:tr>
      <w:tr>
        <w:tc>
          <w:tcPr/>
          <w:p>
            <w:pPr>
              <w:pStyle w:val="Compact"/>
            </w:pPr>
            <w:r>
              <w:rPr>
                <w:rStyle w:val="VerbatimChar"/>
              </w:rPr>
              <w:t xml:space="preserve">version_number</w:t>
            </w:r>
          </w:p>
        </w:tc>
        <w:tc>
          <w:tcPr/>
          <w:p>
            <w:pPr>
              <w:pStyle w:val="Compact"/>
            </w:pPr>
            <w:r>
              <w:t xml:space="preserve">int</w:t>
            </w:r>
          </w:p>
        </w:tc>
        <w:tc>
          <w:tcPr/>
          <w:p>
            <w:pPr>
              <w:pStyle w:val="Compact"/>
            </w:pPr>
            <w:r>
              <w:t xml:space="preserve">unique per zaak</w:t>
            </w:r>
          </w:p>
        </w:tc>
      </w:tr>
      <w:tr>
        <w:tc>
          <w:tcPr/>
          <w:p>
            <w:pPr>
              <w:pStyle w:val="Compact"/>
            </w:pPr>
            <w:r>
              <w:rPr>
                <w:rStyle w:val="VerbatimChar"/>
              </w:rPr>
              <w:t xml:space="preserve">samenvatting</w:t>
            </w:r>
          </w:p>
        </w:tc>
        <w:tc>
          <w:tcPr/>
          <w:p>
            <w:pPr>
              <w:pStyle w:val="Compact"/>
            </w:pPr>
            <w:r>
              <w:t xml:space="preserve">text</w:t>
            </w:r>
          </w:p>
        </w:tc>
        <w:tc>
          <w:tcPr/>
          <w:p>
            <w:pPr>
              <w:pStyle w:val="Compact"/>
            </w:pPr>
            <w:r>
              <w:t xml:space="preserve">snapshot at submission</w:t>
            </w:r>
          </w:p>
        </w:tc>
      </w:tr>
      <w:tr>
        <w:tc>
          <w:tcPr/>
          <w:p>
            <w:pPr>
              <w:pStyle w:val="Compact"/>
            </w:pPr>
            <w:r>
              <w:rPr>
                <w:rStyle w:val="VerbatimChar"/>
              </w:rPr>
              <w:t xml:space="preserve">review_status</w:t>
            </w:r>
          </w:p>
        </w:tc>
        <w:tc>
          <w:tcPr/>
          <w:p>
            <w:pPr>
              <w:pStyle w:val="Compact"/>
            </w:pPr>
            <w:r>
              <w:t xml:space="preserve">review_status</w:t>
            </w:r>
          </w:p>
        </w:tc>
        <w:tc>
          <w:tcPr/>
          <w:p>
            <w:pPr>
              <w:pStyle w:val="Compact"/>
            </w:pPr>
          </w:p>
        </w:tc>
      </w:tr>
      <w:tr>
        <w:tc>
          <w:tcPr/>
          <w:p>
            <w:pPr>
              <w:pStyle w:val="Compact"/>
            </w:pPr>
            <w:r>
              <w:rPr>
                <w:rStyle w:val="VerbatimChar"/>
              </w:rPr>
              <w:t xml:space="preserve">is_current</w:t>
            </w:r>
          </w:p>
        </w:tc>
        <w:tc>
          <w:tcPr/>
          <w:p>
            <w:pPr>
              <w:pStyle w:val="Compact"/>
            </w:pPr>
            <w:r>
              <w:t xml:space="preserve">bool</w:t>
            </w:r>
          </w:p>
        </w:tc>
        <w:tc>
          <w:tcPr/>
          <w:p>
            <w:pPr>
              <w:pStyle w:val="Compact"/>
            </w:pPr>
          </w:p>
        </w:tc>
      </w:tr>
      <w:tr>
        <w:tc>
          <w:tcPr/>
          <w:p>
            <w:pPr>
              <w:pStyle w:val="Compact"/>
            </w:pPr>
            <w:r>
              <w:rPr>
                <w:rStyle w:val="VerbatimChar"/>
              </w:rPr>
              <w:t xml:space="preserve">created_by</w:t>
            </w:r>
          </w:p>
        </w:tc>
        <w:tc>
          <w:tcPr/>
          <w:p>
            <w:pPr>
              <w:pStyle w:val="Compact"/>
            </w:pPr>
            <w:r>
              <w:t xml:space="preserve">UUID FK</w:t>
            </w:r>
          </w:p>
        </w:tc>
        <w:tc>
          <w:tcPr/>
          <w:p>
            <w:pPr>
              <w:pStyle w:val="Compact"/>
            </w:pPr>
            <w:r>
              <w:t xml:space="preserve">→ users.id</w:t>
            </w: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bl>
    <w:bookmarkEnd w:id="15"/>
    <w:bookmarkStart w:id="16" w:name="review_steps"/>
    <w:p>
      <w:pPr>
        <w:pStyle w:val="Heading3"/>
      </w:pPr>
      <w:r>
        <w:rPr>
          <w:rStyle w:val="VerbatimChar"/>
        </w:rPr>
        <w:t xml:space="preserve">review_steps</w:t>
      </w:r>
    </w:p>
    <w:p>
      <w:pPr>
        <w:pStyle w:val="FirstParagraph"/>
      </w:pPr>
      <w:r>
        <w:t xml:space="preserve">Four-step review trail (R1–R4) per zittingslijst 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zittingslijst_version_id</w:t>
            </w:r>
          </w:p>
        </w:tc>
        <w:tc>
          <w:tcPr/>
          <w:p>
            <w:pPr>
              <w:pStyle w:val="Compact"/>
            </w:pPr>
            <w:r>
              <w:t xml:space="preserve">UUID FK</w:t>
            </w:r>
          </w:p>
        </w:tc>
        <w:tc>
          <w:tcPr/>
          <w:p>
            <w:pPr>
              <w:pStyle w:val="Compact"/>
            </w:pPr>
            <w:r>
              <w:t xml:space="preserve">→ zittingslijst_versions.id, CASCADE</w:t>
            </w:r>
          </w:p>
        </w:tc>
      </w:tr>
      <w:tr>
        <w:tc>
          <w:tcPr/>
          <w:p>
            <w:pPr>
              <w:pStyle w:val="Compact"/>
            </w:pPr>
            <w:r>
              <w:rPr>
                <w:rStyle w:val="VerbatimChar"/>
              </w:rPr>
              <w:t xml:space="preserve">step</w:t>
            </w:r>
          </w:p>
        </w:tc>
        <w:tc>
          <w:tcPr/>
          <w:p>
            <w:pPr>
              <w:pStyle w:val="Compact"/>
            </w:pPr>
            <w:r>
              <w:t xml:space="preserve">review_step_enum</w:t>
            </w:r>
          </w:p>
        </w:tc>
        <w:tc>
          <w:tcPr/>
          <w:p>
            <w:pPr>
              <w:pStyle w:val="Compact"/>
            </w:pPr>
          </w:p>
        </w:tc>
      </w:tr>
      <w:tr>
        <w:tc>
          <w:tcPr/>
          <w:p>
            <w:pPr>
              <w:pStyle w:val="Compact"/>
            </w:pPr>
            <w:r>
              <w:rPr>
                <w:rStyle w:val="VerbatimChar"/>
              </w:rPr>
              <w:t xml:space="preserve">reviewer_id</w:t>
            </w:r>
          </w:p>
        </w:tc>
        <w:tc>
          <w:tcPr/>
          <w:p>
            <w:pPr>
              <w:pStyle w:val="Compact"/>
            </w:pPr>
            <w:r>
              <w:t xml:space="preserve">UUID FK</w:t>
            </w:r>
          </w:p>
        </w:tc>
        <w:tc>
          <w:tcPr/>
          <w:p>
            <w:pPr>
              <w:pStyle w:val="Compact"/>
            </w:pPr>
          </w:p>
        </w:tc>
      </w:tr>
      <w:tr>
        <w:tc>
          <w:tcPr/>
          <w:p>
            <w:pPr>
              <w:pStyle w:val="Compact"/>
            </w:pPr>
            <w:r>
              <w:rPr>
                <w:rStyle w:val="VerbatimChar"/>
              </w:rPr>
              <w:t xml:space="preserve">outcome</w:t>
            </w:r>
          </w:p>
        </w:tc>
        <w:tc>
          <w:tcPr/>
          <w:p>
            <w:pPr>
              <w:pStyle w:val="Compact"/>
            </w:pPr>
            <w:r>
              <w:t xml:space="preserve">review_outcome</w:t>
            </w:r>
          </w:p>
        </w:tc>
        <w:tc>
          <w:tcPr/>
          <w:p>
            <w:pPr>
              <w:pStyle w:val="Compact"/>
            </w:pPr>
          </w:p>
        </w:tc>
      </w:tr>
      <w:tr>
        <w:tc>
          <w:tcPr/>
          <w:p>
            <w:pPr>
              <w:pStyle w:val="Compact"/>
            </w:pPr>
            <w:r>
              <w:rPr>
                <w:rStyle w:val="VerbatimChar"/>
              </w:rPr>
              <w:t xml:space="preserve">notes</w:t>
            </w:r>
          </w:p>
        </w:tc>
        <w:tc>
          <w:tcPr/>
          <w:p>
            <w:pPr>
              <w:pStyle w:val="Compact"/>
            </w:pPr>
            <w:r>
              <w:t xml:space="preserve">text</w:t>
            </w:r>
          </w:p>
        </w:tc>
        <w:tc>
          <w:tcPr/>
          <w:p>
            <w:pPr>
              <w:pStyle w:val="Compact"/>
            </w:pPr>
          </w:p>
        </w:tc>
      </w:tr>
      <w:tr>
        <w:tc>
          <w:tcPr/>
          <w:p>
            <w:pPr>
              <w:pStyle w:val="Compact"/>
            </w:pPr>
            <w:r>
              <w:rPr>
                <w:rStyle w:val="VerbatimChar"/>
              </w:rPr>
              <w:t xml:space="preserve">reviewed_at</w:t>
            </w:r>
          </w:p>
        </w:tc>
        <w:tc>
          <w:tcPr/>
          <w:p>
            <w:pPr>
              <w:pStyle w:val="Compact"/>
            </w:pPr>
            <w:r>
              <w:t xml:space="preserve">timestamptz</w:t>
            </w:r>
          </w:p>
        </w:tc>
        <w:tc>
          <w:tcPr/>
          <w:p>
            <w:pPr>
              <w:pStyle w:val="Compact"/>
            </w:pP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bl>
    <w:p>
      <w:pPr>
        <w:pStyle w:val="BodyText"/>
      </w:pPr>
      <w:r>
        <w:t xml:space="preserve">Unique on</w:t>
      </w:r>
      <w:r>
        <w:t xml:space="preserve"> </w:t>
      </w:r>
      <w:r>
        <w:rPr>
          <w:rStyle w:val="VerbatimChar"/>
        </w:rPr>
        <w:t xml:space="preserve">(zittingslijst_version_id, step)</w:t>
      </w:r>
      <w:r>
        <w:t xml:space="preserve">.</w:t>
      </w:r>
    </w:p>
    <w:bookmarkEnd w:id="16"/>
    <w:bookmarkStart w:id="17" w:name="case_notes"/>
    <w:p>
      <w:pPr>
        <w:pStyle w:val="Heading3"/>
      </w:pPr>
      <w:r>
        <w:rPr>
          <w:rStyle w:val="VerbatimChar"/>
        </w:rPr>
        <w:t xml:space="preserve">case_notes</w:t>
      </w:r>
    </w:p>
    <w:p>
      <w:pPr>
        <w:pStyle w:val="FirstParagraph"/>
      </w:pPr>
      <w:r>
        <w:t xml:space="preserve">Free-form notes attached to a zaak (internal, court contact, or review feedback).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zaak_id</w:t>
            </w:r>
          </w:p>
        </w:tc>
        <w:tc>
          <w:tcPr/>
          <w:p>
            <w:pPr>
              <w:pStyle w:val="Compact"/>
            </w:pPr>
            <w:r>
              <w:t xml:space="preserve">UUID FK</w:t>
            </w:r>
          </w:p>
        </w:tc>
        <w:tc>
          <w:tcPr/>
          <w:p>
            <w:pPr>
              <w:pStyle w:val="Compact"/>
            </w:pPr>
            <w:r>
              <w:t xml:space="preserve">→ zaken.id, CASCADE</w:t>
            </w:r>
          </w:p>
        </w:tc>
      </w:tr>
      <w:tr>
        <w:tc>
          <w:tcPr/>
          <w:p>
            <w:pPr>
              <w:pStyle w:val="Compact"/>
            </w:pPr>
            <w:r>
              <w:rPr>
                <w:rStyle w:val="VerbatimChar"/>
              </w:rPr>
              <w:t xml:space="preserve">author_id</w:t>
            </w:r>
          </w:p>
        </w:tc>
        <w:tc>
          <w:tcPr/>
          <w:p>
            <w:pPr>
              <w:pStyle w:val="Compact"/>
            </w:pPr>
            <w:r>
              <w:t xml:space="preserve">UUID FK</w:t>
            </w:r>
          </w:p>
        </w:tc>
        <w:tc>
          <w:tcPr/>
          <w:p>
            <w:pPr>
              <w:pStyle w:val="Compact"/>
            </w:pPr>
            <w:r>
              <w:t xml:space="preserve">→ users.id</w:t>
            </w:r>
          </w:p>
        </w:tc>
      </w:tr>
      <w:tr>
        <w:tc>
          <w:tcPr/>
          <w:p>
            <w:pPr>
              <w:pStyle w:val="Compact"/>
            </w:pPr>
            <w:r>
              <w:rPr>
                <w:rStyle w:val="VerbatimChar"/>
              </w:rPr>
              <w:t xml:space="preserve">note_type</w:t>
            </w:r>
          </w:p>
        </w:tc>
        <w:tc>
          <w:tcPr/>
          <w:p>
            <w:pPr>
              <w:pStyle w:val="Compact"/>
            </w:pPr>
            <w:r>
              <w:t xml:space="preserve">note_type</w:t>
            </w:r>
          </w:p>
        </w:tc>
        <w:tc>
          <w:tcPr/>
          <w:p>
            <w:pPr>
              <w:pStyle w:val="Compact"/>
            </w:pPr>
          </w:p>
        </w:tc>
      </w:tr>
      <w:tr>
        <w:tc>
          <w:tcPr/>
          <w:p>
            <w:pPr>
              <w:pStyle w:val="Compact"/>
            </w:pPr>
            <w:r>
              <w:rPr>
                <w:rStyle w:val="VerbatimChar"/>
              </w:rPr>
              <w:t xml:space="preserve">content</w:t>
            </w:r>
          </w:p>
        </w:tc>
        <w:tc>
          <w:tcPr/>
          <w:p>
            <w:pPr>
              <w:pStyle w:val="Compact"/>
            </w:pPr>
            <w:r>
              <w:t xml:space="preserve">text</w:t>
            </w:r>
          </w:p>
        </w:tc>
        <w:tc>
          <w:tcPr/>
          <w:p>
            <w:pPr>
              <w:pStyle w:val="Compact"/>
            </w:pP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bl>
    <w:bookmarkEnd w:id="17"/>
    <w:bookmarkStart w:id="18" w:name="notifications"/>
    <w:p>
      <w:pPr>
        <w:pStyle w:val="Heading3"/>
      </w:pPr>
      <w:r>
        <w:rPr>
          <w:rStyle w:val="VerbatimChar"/>
        </w:rPr>
        <w:t xml:space="preserve">notifications</w:t>
      </w:r>
    </w:p>
    <w:p>
      <w:pPr>
        <w:pStyle w:val="FirstParagraph"/>
      </w:pPr>
      <w:r>
        <w:t xml:space="preserve">In-app user notifications; rendered in the sidemenu badge.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recipient_id</w:t>
            </w:r>
          </w:p>
        </w:tc>
        <w:tc>
          <w:tcPr/>
          <w:p>
            <w:pPr>
              <w:pStyle w:val="Compact"/>
            </w:pPr>
            <w:r>
              <w:t xml:space="preserve">UUID FK</w:t>
            </w:r>
          </w:p>
        </w:tc>
        <w:tc>
          <w:tcPr/>
          <w:p>
            <w:pPr>
              <w:pStyle w:val="Compact"/>
            </w:pPr>
            <w:r>
              <w:t xml:space="preserve">→ users.id, CASCADE</w:t>
            </w:r>
          </w:p>
        </w:tc>
      </w:tr>
      <w:tr>
        <w:tc>
          <w:tcPr/>
          <w:p>
            <w:pPr>
              <w:pStyle w:val="Compact"/>
            </w:pPr>
            <w:r>
              <w:rPr>
                <w:rStyle w:val="VerbatimChar"/>
              </w:rPr>
              <w:t xml:space="preserve">type</w:t>
            </w:r>
          </w:p>
        </w:tc>
        <w:tc>
          <w:tcPr/>
          <w:p>
            <w:pPr>
              <w:pStyle w:val="Compact"/>
            </w:pPr>
            <w:r>
              <w:t xml:space="preserve">notification_type</w:t>
            </w:r>
          </w:p>
        </w:tc>
        <w:tc>
          <w:tcPr/>
          <w:p>
            <w:pPr>
              <w:pStyle w:val="Compact"/>
            </w:pPr>
          </w:p>
        </w:tc>
      </w:tr>
      <w:tr>
        <w:tc>
          <w:tcPr/>
          <w:p>
            <w:pPr>
              <w:pStyle w:val="Compact"/>
            </w:pPr>
            <w:r>
              <w:rPr>
                <w:rStyle w:val="VerbatimChar"/>
              </w:rPr>
              <w:t xml:space="preserve">zaak_id</w:t>
            </w:r>
          </w:p>
        </w:tc>
        <w:tc>
          <w:tcPr/>
          <w:p>
            <w:pPr>
              <w:pStyle w:val="Compact"/>
            </w:pPr>
            <w:r>
              <w:t xml:space="preserve">UUID FK</w:t>
            </w:r>
          </w:p>
        </w:tc>
        <w:tc>
          <w:tcPr/>
          <w:p>
            <w:pPr>
              <w:pStyle w:val="Compact"/>
            </w:pPr>
            <w:r>
              <w:t xml:space="preserve">→ zaken.id, ON DELETE SET NULL</w:t>
            </w:r>
          </w:p>
        </w:tc>
      </w:tr>
      <w:tr>
        <w:tc>
          <w:tcPr/>
          <w:p>
            <w:pPr>
              <w:pStyle w:val="Compact"/>
            </w:pPr>
            <w:r>
              <w:rPr>
                <w:rStyle w:val="VerbatimChar"/>
              </w:rPr>
              <w:t xml:space="preserve">message</w:t>
            </w:r>
          </w:p>
        </w:tc>
        <w:tc>
          <w:tcPr/>
          <w:p>
            <w:pPr>
              <w:pStyle w:val="Compact"/>
            </w:pPr>
            <w:r>
              <w:t xml:space="preserve">text</w:t>
            </w:r>
          </w:p>
        </w:tc>
        <w:tc>
          <w:tcPr/>
          <w:p>
            <w:pPr>
              <w:pStyle w:val="Compact"/>
            </w:pPr>
          </w:p>
        </w:tc>
      </w:tr>
      <w:tr>
        <w:tc>
          <w:tcPr/>
          <w:p>
            <w:pPr>
              <w:pStyle w:val="Compact"/>
            </w:pPr>
            <w:r>
              <w:rPr>
                <w:rStyle w:val="VerbatimChar"/>
              </w:rPr>
              <w:t xml:space="preserve">is_read</w:t>
            </w:r>
          </w:p>
        </w:tc>
        <w:tc>
          <w:tcPr/>
          <w:p>
            <w:pPr>
              <w:pStyle w:val="Compact"/>
            </w:pPr>
            <w:r>
              <w:t xml:space="preserve">bool</w:t>
            </w:r>
          </w:p>
        </w:tc>
        <w:tc>
          <w:tcPr/>
          <w:p>
            <w:pPr>
              <w:pStyle w:val="Compact"/>
            </w:pP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bl>
    <w:bookmarkEnd w:id="18"/>
    <w:bookmarkStart w:id="19" w:name="audit_log"/>
    <w:p>
      <w:pPr>
        <w:pStyle w:val="Heading3"/>
      </w:pPr>
      <w:r>
        <w:rPr>
          <w:rStyle w:val="VerbatimChar"/>
        </w:rPr>
        <w:t xml:space="preserve">audit_log</w:t>
      </w:r>
    </w:p>
    <w:p>
      <w:pPr>
        <w:pStyle w:val="FirstParagraph"/>
      </w:pPr>
      <w:r>
        <w:t xml:space="preserve">Append-only ledger of every state change made through the app. Surfaced under</w:t>
      </w:r>
      <w:r>
        <w:t xml:space="preserve"> </w:t>
      </w:r>
      <w:r>
        <w:rPr>
          <w:rStyle w:val="VerbatimChar"/>
        </w:rPr>
        <w:t xml:space="preserve">/admin/audit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user_id</w:t>
            </w:r>
          </w:p>
        </w:tc>
        <w:tc>
          <w:tcPr/>
          <w:p>
            <w:pPr>
              <w:pStyle w:val="Compact"/>
            </w:pPr>
            <w:r>
              <w:t xml:space="preserve">UUID FK</w:t>
            </w:r>
          </w:p>
        </w:tc>
        <w:tc>
          <w:tcPr/>
          <w:p>
            <w:pPr>
              <w:pStyle w:val="Compact"/>
            </w:pPr>
            <w:r>
              <w:t xml:space="preserve">→ users.id</w:t>
            </w:r>
          </w:p>
        </w:tc>
      </w:tr>
      <w:tr>
        <w:tc>
          <w:tcPr/>
          <w:p>
            <w:pPr>
              <w:pStyle w:val="Compact"/>
            </w:pPr>
            <w:r>
              <w:rPr>
                <w:rStyle w:val="VerbatimChar"/>
              </w:rPr>
              <w:t xml:space="preserve">zaak_id</w:t>
            </w:r>
          </w:p>
        </w:tc>
        <w:tc>
          <w:tcPr/>
          <w:p>
            <w:pPr>
              <w:pStyle w:val="Compact"/>
            </w:pPr>
            <w:r>
              <w:t xml:space="preserve">UUID FK</w:t>
            </w:r>
          </w:p>
        </w:tc>
        <w:tc>
          <w:tcPr/>
          <w:p>
            <w:pPr>
              <w:pStyle w:val="Compact"/>
            </w:pPr>
            <w:r>
              <w:t xml:space="preserve">→ zaken.id, ON DELETE SET NULL</w:t>
            </w:r>
          </w:p>
        </w:tc>
      </w:tr>
      <w:tr>
        <w:tc>
          <w:tcPr/>
          <w:p>
            <w:pPr>
              <w:pStyle w:val="Compact"/>
            </w:pPr>
            <w:r>
              <w:rPr>
                <w:rStyle w:val="VerbatimChar"/>
              </w:rPr>
              <w:t xml:space="preserve">action</w:t>
            </w:r>
          </w:p>
        </w:tc>
        <w:tc>
          <w:tcPr/>
          <w:p>
            <w:pPr>
              <w:pStyle w:val="Compact"/>
            </w:pPr>
            <w:r>
              <w:t xml:space="preserve">varchar(100)</w:t>
            </w:r>
          </w:p>
        </w:tc>
        <w:tc>
          <w:tcPr/>
          <w:p>
            <w:pPr>
              <w:pStyle w:val="Compact"/>
            </w:pPr>
            <w:r>
              <w:t xml:space="preserve">e.g.</w:t>
            </w:r>
            <w:r>
              <w:t xml:space="preserve"> </w:t>
            </w:r>
            <w:r>
              <w:rPr>
                <w:rStyle w:val="VerbatimChar"/>
              </w:rPr>
              <w:t xml:space="preserve">ZAAK_FIELD_CHANGE</w:t>
            </w:r>
            <w:r>
              <w:t xml:space="preserve">,</w:t>
            </w:r>
            <w:r>
              <w:t xml:space="preserve"> </w:t>
            </w:r>
            <w:r>
              <w:rPr>
                <w:rStyle w:val="VerbatimChar"/>
              </w:rPr>
              <w:t xml:space="preserve">DOCUMENT_SUBMIT</w:t>
            </w:r>
          </w:p>
        </w:tc>
      </w:tr>
      <w:tr>
        <w:tc>
          <w:tcPr/>
          <w:p>
            <w:pPr>
              <w:pStyle w:val="Compact"/>
            </w:pPr>
            <w:r>
              <w:rPr>
                <w:rStyle w:val="VerbatimChar"/>
              </w:rPr>
              <w:t xml:space="preserve">details</w:t>
            </w:r>
          </w:p>
        </w:tc>
        <w:tc>
          <w:tcPr/>
          <w:p>
            <w:pPr>
              <w:pStyle w:val="Compact"/>
            </w:pPr>
            <w:r>
              <w:t xml:space="preserve">jsonb</w:t>
            </w:r>
          </w:p>
        </w:tc>
        <w:tc>
          <w:tcPr/>
          <w:p>
            <w:pPr>
              <w:pStyle w:val="Compact"/>
            </w:pPr>
            <w:r>
              <w:t xml:space="preserve">structured before/after diffs, free shape</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indexed DESC for the audit feed</w:t>
            </w:r>
          </w:p>
        </w:tc>
      </w:tr>
    </w:tbl>
    <w:bookmarkEnd w:id="19"/>
    <w:bookmarkEnd w:id="20"/>
    <w:bookmarkStart w:id="21" w:name="relationship-summary"/>
    <w:p>
      <w:pPr>
        <w:pStyle w:val="Heading2"/>
      </w:pPr>
      <w:r>
        <w:t xml:space="preserve">Relationship summary</w:t>
      </w:r>
    </w:p>
    <w:p>
      <w:pPr>
        <w:pStyle w:val="SourceCode"/>
      </w:pPr>
      <w:r>
        <w:rPr>
          <w:rStyle w:val="VerbatimChar"/>
        </w:rPr>
        <w:t xml:space="preserve">users 1───* documents   (uploaded_by, assigned_to, *_by)</w:t>
      </w:r>
      <w:r>
        <w:br/>
      </w:r>
      <w:r>
        <w:rPr>
          <w:rStyle w:val="VerbatimChar"/>
        </w:rPr>
        <w:t xml:space="preserve">users 1───* zaken       (assigned_to)</w:t>
      </w:r>
      <w:r>
        <w:br/>
      </w:r>
      <w:r>
        <w:rPr>
          <w:rStyle w:val="VerbatimChar"/>
        </w:rPr>
        <w:t xml:space="preserve">users 1───* audit_log   (user_id)</w:t>
      </w:r>
      <w:r>
        <w:br/>
      </w:r>
      <w:r>
        <w:br/>
      </w:r>
      <w:r>
        <w:rPr>
          <w:rStyle w:val="VerbatimChar"/>
        </w:rPr>
        <w:t xml:space="preserve">documents 1───* zaken   (document_id)</w:t>
      </w:r>
      <w:r>
        <w:br/>
      </w:r>
      <w:r>
        <w:rPr>
          <w:rStyle w:val="VerbatimChar"/>
        </w:rPr>
        <w:t xml:space="preserve">rechtbanken 1───* zaken (rechtbank_id)</w:t>
      </w:r>
      <w:r>
        <w:br/>
      </w:r>
      <w:r>
        <w:rPr>
          <w:rStyle w:val="VerbatimChar"/>
        </w:rPr>
        <w:t xml:space="preserve">rechtbanken 1───* documents (rechtbank_id)</w:t>
      </w:r>
      <w:r>
        <w:br/>
      </w:r>
      <w:r>
        <w:br/>
      </w:r>
      <w:r>
        <w:rPr>
          <w:rStyle w:val="VerbatimChar"/>
        </w:rPr>
        <w:t xml:space="preserve">zaken 1───* zittingslijst_versions</w:t>
      </w:r>
      <w:r>
        <w:br/>
      </w:r>
      <w:r>
        <w:rPr>
          <w:rStyle w:val="VerbatimChar"/>
        </w:rPr>
        <w:t xml:space="preserve">zittingslijst_versions 1───* review_steps</w:t>
      </w:r>
      <w:r>
        <w:br/>
      </w:r>
      <w:r>
        <w:rPr>
          <w:rStyle w:val="VerbatimChar"/>
        </w:rPr>
        <w:t xml:space="preserve">zaken 1───* case_notes</w:t>
      </w:r>
      <w:r>
        <w:br/>
      </w:r>
      <w:r>
        <w:rPr>
          <w:rStyle w:val="VerbatimChar"/>
        </w:rPr>
        <w:t xml:space="preserve">zaken 0..1───* notifications</w:t>
      </w:r>
      <w:r>
        <w:br/>
      </w:r>
      <w:r>
        <w:rPr>
          <w:rStyle w:val="VerbatimChar"/>
        </w:rPr>
        <w:t xml:space="preserve">zaken 0..1───* audit_log</w:t>
      </w:r>
    </w:p>
    <w:bookmarkEnd w:id="21"/>
    <w:bookmarkStart w:id="22" w:name="sizing-today"/>
    <w:p>
      <w:pPr>
        <w:pStyle w:val="Heading2"/>
      </w:pPr>
      <w:r>
        <w:t xml:space="preserve">Sizing today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Approx rows</w:t>
            </w:r>
          </w:p>
        </w:tc>
        <w:tc>
          <w:tcPr/>
          <w:p>
            <w:pPr>
              <w:pStyle w:val="Compact"/>
            </w:pPr>
            <w:r>
              <w:t xml:space="preserve">Notes</w:t>
            </w:r>
          </w:p>
        </w:tc>
      </w:tr>
      <w:tr>
        <w:tc>
          <w:tcPr/>
          <w:p>
            <w:pPr>
              <w:pStyle w:val="Compact"/>
            </w:pPr>
            <w:r>
              <w:t xml:space="preserve">users</w:t>
            </w:r>
          </w:p>
        </w:tc>
        <w:tc>
          <w:tcPr/>
          <w:p>
            <w:pPr>
              <w:pStyle w:val="Compact"/>
            </w:pPr>
            <w:r>
              <w:t xml:space="preserve">&lt; 50</w:t>
            </w:r>
          </w:p>
        </w:tc>
        <w:tc>
          <w:tcPr/>
          <w:p>
            <w:pPr>
              <w:pStyle w:val="Compact"/>
            </w:pPr>
          </w:p>
        </w:tc>
      </w:tr>
      <w:tr>
        <w:tc>
          <w:tcPr/>
          <w:p>
            <w:pPr>
              <w:pStyle w:val="Compact"/>
            </w:pPr>
            <w:r>
              <w:t xml:space="preserve">rechtbanken</w:t>
            </w:r>
          </w:p>
        </w:tc>
        <w:tc>
          <w:tcPr/>
          <w:p>
            <w:pPr>
              <w:pStyle w:val="Compact"/>
            </w:pPr>
            <w:r>
              <w:t xml:space="preserve">17</w:t>
            </w:r>
          </w:p>
        </w:tc>
        <w:tc>
          <w:tcPr/>
          <w:p>
            <w:pPr>
              <w:pStyle w:val="Compact"/>
            </w:pPr>
            <w:r>
              <w:t xml:space="preserve">static</w:t>
            </w:r>
          </w:p>
        </w:tc>
      </w:tr>
      <w:tr>
        <w:tc>
          <w:tcPr/>
          <w:p>
            <w:pPr>
              <w:pStyle w:val="Compact"/>
            </w:pPr>
            <w:r>
              <w:t xml:space="preserve">documents</w:t>
            </w:r>
          </w:p>
        </w:tc>
        <w:tc>
          <w:tcPr/>
          <w:p>
            <w:pPr>
              <w:pStyle w:val="Compact"/>
            </w:pPr>
            <w:r>
              <w:t xml:space="preserve">&lt; 200</w:t>
            </w:r>
          </w:p>
        </w:tc>
        <w:tc>
          <w:tcPr/>
          <w:p>
            <w:pPr>
              <w:pStyle w:val="Compact"/>
            </w:pPr>
            <w:r>
              <w:t xml:space="preserve">each carries its PDF in</w:t>
            </w:r>
            <w:r>
              <w:t xml:space="preserve"> </w:t>
            </w:r>
            <w:r>
              <w:rPr>
                <w:rStyle w:val="VerbatimChar"/>
              </w:rPr>
              <w:t xml:space="preserve">file_data</w:t>
            </w:r>
            <w:r>
              <w:t xml:space="preserve"> </w:t>
            </w:r>
            <w:r>
              <w:t xml:space="preserve">(~50–500 KB each)</w:t>
            </w:r>
          </w:p>
        </w:tc>
      </w:tr>
      <w:tr>
        <w:tc>
          <w:tcPr/>
          <w:p>
            <w:pPr>
              <w:pStyle w:val="Compact"/>
            </w:pPr>
            <w:r>
              <w:t xml:space="preserve">zaken</w:t>
            </w:r>
          </w:p>
        </w:tc>
        <w:tc>
          <w:tcPr/>
          <w:p>
            <w:pPr>
              <w:pStyle w:val="Compact"/>
            </w:pPr>
            <w:r>
              <w:t xml:space="preserve">&lt; 2000</w:t>
            </w:r>
          </w:p>
        </w:tc>
        <w:tc>
          <w:tcPr/>
          <w:p>
            <w:pPr>
              <w:pStyle w:val="Compact"/>
            </w:pPr>
          </w:p>
        </w:tc>
      </w:tr>
      <w:tr>
        <w:tc>
          <w:tcPr/>
          <w:p>
            <w:pPr>
              <w:pStyle w:val="Compact"/>
            </w:pPr>
            <w:r>
              <w:t xml:space="preserve">audit_log</w:t>
            </w:r>
          </w:p>
        </w:tc>
        <w:tc>
          <w:tcPr/>
          <w:p>
            <w:pPr>
              <w:pStyle w:val="Compact"/>
            </w:pPr>
            <w:r>
              <w:t xml:space="preserve">grows</w:t>
            </w:r>
          </w:p>
        </w:tc>
        <w:tc>
          <w:tcPr/>
          <w:p>
            <w:pPr>
              <w:pStyle w:val="Compact"/>
            </w:pPr>
            <w:r>
              <w:t xml:space="preserve">append-only; consider partitioning when &gt; 1M rows</w:t>
            </w:r>
          </w:p>
        </w:tc>
      </w:tr>
    </w:tbl>
    <w:p>
      <w:pPr>
        <w:pStyle w:val="BodyText"/>
      </w:pPr>
      <w:r>
        <w:t xml:space="preserve">A</w:t>
      </w:r>
      <w:r>
        <w:t xml:space="preserve"> </w:t>
      </w:r>
      <w:r>
        <w:rPr>
          <w:rStyle w:val="VerbatimChar"/>
        </w:rPr>
        <w:t xml:space="preserve">db-g1-small</w:t>
      </w:r>
      <w:r>
        <w:t xml:space="preserve"> </w:t>
      </w:r>
      <w:r>
        <w:t xml:space="preserve">Cloud SQL instance with 10 GB SSD is comfortable for this footprint.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2026-05-05T07:10:12Z</dcterms:created>
  <dcterms:modified xsi:type="dcterms:W3CDTF">2026-05-05T07:10:12Z</dcterms:modified>
</cp:coreProperties>
</file>

<file path=docProps/custom.xml><?xml version="1.0" encoding="utf-8"?>
<Properties xmlns="http://schemas.openxmlformats.org/officeDocument/2006/custom-properties" xmlns:vt="http://schemas.openxmlformats.org/officeDocument/2006/docPropsVTypes"/>
</file>