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99B5" w14:textId="4C1973D4" w:rsidR="00CF0DEA" w:rsidRPr="00BD4946" w:rsidRDefault="00BD4946">
      <w:r w:rsidRPr="00BD4946">
        <w:t xml:space="preserve">                                    </w:t>
      </w:r>
      <w:r>
        <w:rPr>
          <w:noProof/>
        </w:rPr>
        <w:drawing>
          <wp:inline distT="0" distB="0" distL="0" distR="0" wp14:anchorId="6624037D" wp14:editId="0EA6C5E1">
            <wp:extent cx="2879725" cy="1069340"/>
            <wp:effectExtent l="0" t="0" r="0" b="0"/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_agiosAdrea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0A83" w14:textId="77777777" w:rsidR="00BD4946" w:rsidRDefault="00BD4946" w:rsidP="00BD494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Πολυτεχνική Σχολή</w:t>
      </w:r>
    </w:p>
    <w:p w14:paraId="1B44FF3C" w14:textId="77777777" w:rsidR="00BD4946" w:rsidRPr="00815574" w:rsidRDefault="00BD4946" w:rsidP="00BD494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Τμήμα Μηχανικών Η/Υ &amp; Πληροφορικής</w:t>
      </w:r>
    </w:p>
    <w:p w14:paraId="480C2C4E" w14:textId="77777777" w:rsidR="00BD4946" w:rsidRPr="00815574" w:rsidRDefault="00BD4946" w:rsidP="00BD4946">
      <w:pPr>
        <w:jc w:val="center"/>
        <w:rPr>
          <w:rFonts w:ascii="Arial" w:hAnsi="Arial" w:cs="Arial"/>
          <w:sz w:val="32"/>
          <w:szCs w:val="32"/>
        </w:rPr>
      </w:pPr>
    </w:p>
    <w:p w14:paraId="78258DCB" w14:textId="77777777" w:rsidR="00BD4946" w:rsidRPr="00815574" w:rsidRDefault="00BD4946" w:rsidP="00BD4946">
      <w:pPr>
        <w:jc w:val="center"/>
        <w:rPr>
          <w:rFonts w:ascii="Arial" w:hAnsi="Arial" w:cs="Arial"/>
          <w:sz w:val="32"/>
          <w:szCs w:val="32"/>
        </w:rPr>
      </w:pPr>
    </w:p>
    <w:p w14:paraId="2DF7C9D1" w14:textId="77777777" w:rsidR="00BD4946" w:rsidRPr="00815574" w:rsidRDefault="00BD4946" w:rsidP="00BD4946">
      <w:pPr>
        <w:jc w:val="center"/>
        <w:rPr>
          <w:rFonts w:ascii="Arial" w:hAnsi="Arial" w:cs="Arial"/>
          <w:sz w:val="32"/>
          <w:szCs w:val="32"/>
        </w:rPr>
      </w:pPr>
    </w:p>
    <w:p w14:paraId="6838B425" w14:textId="77777777" w:rsidR="00BD4946" w:rsidRDefault="00BD4946" w:rsidP="00BD4946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TEAM</w:t>
      </w:r>
      <w:r w:rsidRPr="00815574"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PLAN v0.1</w:t>
      </w:r>
    </w:p>
    <w:p w14:paraId="069DBFF9" w14:textId="77777777" w:rsidR="00BD4946" w:rsidRPr="00815574" w:rsidRDefault="00BD4946" w:rsidP="00BD4946">
      <w:pPr>
        <w:jc w:val="center"/>
        <w:rPr>
          <w:rFonts w:ascii="Arial" w:hAnsi="Arial" w:cs="Arial"/>
          <w:sz w:val="32"/>
          <w:szCs w:val="32"/>
        </w:rPr>
      </w:pPr>
    </w:p>
    <w:p w14:paraId="2EED5E9D" w14:textId="77777777" w:rsidR="00BD4946" w:rsidRPr="00815574" w:rsidRDefault="00BD4946" w:rsidP="00BD4946">
      <w:pPr>
        <w:jc w:val="center"/>
        <w:rPr>
          <w:rFonts w:ascii="Arial" w:hAnsi="Arial" w:cs="Arial"/>
          <w:sz w:val="32"/>
          <w:szCs w:val="32"/>
        </w:rPr>
      </w:pPr>
    </w:p>
    <w:p w14:paraId="58B17425" w14:textId="77777777" w:rsidR="00BD4946" w:rsidRDefault="00BD4946" w:rsidP="00BD4946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  <w:t>Στοιχεία Μελών Ομάδας :</w:t>
      </w:r>
    </w:p>
    <w:p w14:paraId="2AC190C6" w14:textId="77777777" w:rsidR="00BD4946" w:rsidRDefault="00BD4946" w:rsidP="00BD4946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</w:pPr>
    </w:p>
    <w:p w14:paraId="5EDBD3E5" w14:textId="339A9BAC" w:rsidR="00BD4946" w:rsidRPr="00BD4946" w:rsidRDefault="00BD4946" w:rsidP="00BD4946">
      <w:pPr>
        <w:rPr>
          <w:rFonts w:ascii="Arial" w:hAnsi="Arial" w:cs="Arial"/>
          <w:sz w:val="32"/>
          <w:szCs w:val="32"/>
          <w:lang/>
        </w:rPr>
      </w:pPr>
      <w:r>
        <w:rPr>
          <w:rFonts w:ascii="Arial" w:hAnsi="Arial" w:cs="Arial"/>
          <w:sz w:val="32"/>
          <w:szCs w:val="32"/>
          <w:lang w:val="en-US"/>
        </w:rPr>
        <w:t>B</w:t>
      </w:r>
      <w:r>
        <w:rPr>
          <w:rFonts w:ascii="Arial" w:hAnsi="Arial" w:cs="Arial"/>
          <w:sz w:val="32"/>
          <w:szCs w:val="32"/>
          <w:lang/>
        </w:rPr>
        <w:t>ασιλείου Κωσνατντίνος 1078714</w:t>
      </w:r>
    </w:p>
    <w:p w14:paraId="325CDB79" w14:textId="10DD1F7B" w:rsidR="00BD4946" w:rsidRDefault="00000000" w:rsidP="00BD4946">
      <w:pPr>
        <w:rPr>
          <w:rFonts w:ascii="Arial" w:hAnsi="Arial" w:cs="Arial"/>
          <w:sz w:val="32"/>
          <w:szCs w:val="32"/>
        </w:rPr>
      </w:pPr>
      <w:hyperlink r:id="rId6" w:history="1">
        <w:r w:rsidR="00BD4946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BD4946" w:rsidRPr="00CE377D">
          <w:rPr>
            <w:rStyle w:val="Hyperlink"/>
            <w:rFonts w:ascii="Arial" w:hAnsi="Arial" w:cs="Arial"/>
            <w:sz w:val="32"/>
            <w:szCs w:val="32"/>
          </w:rPr>
          <w:t>10</w:t>
        </w:r>
        <w:r w:rsidR="00BD4946" w:rsidRPr="00CE377D">
          <w:rPr>
            <w:rStyle w:val="Hyperlink"/>
            <w:rFonts w:ascii="Arial" w:hAnsi="Arial" w:cs="Arial"/>
            <w:sz w:val="32"/>
            <w:szCs w:val="32"/>
            <w:lang/>
          </w:rPr>
          <w:t>78714</w:t>
        </w:r>
        <w:r w:rsidR="00BD4946" w:rsidRPr="00CE377D">
          <w:rPr>
            <w:rStyle w:val="Hyperlink"/>
            <w:rFonts w:ascii="Arial" w:hAnsi="Arial" w:cs="Arial"/>
            <w:sz w:val="32"/>
            <w:szCs w:val="32"/>
          </w:rPr>
          <w:t>@</w:t>
        </w:r>
        <w:proofErr w:type="spellStart"/>
        <w:r w:rsidR="00BD4946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BD4946" w:rsidRPr="00CE377D">
          <w:rPr>
            <w:rStyle w:val="Hyperlink"/>
            <w:rFonts w:ascii="Arial" w:hAnsi="Arial" w:cs="Arial"/>
            <w:sz w:val="32"/>
            <w:szCs w:val="32"/>
          </w:rPr>
          <w:t>.</w:t>
        </w:r>
        <w:r w:rsidR="00BD4946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2F5C7E49" w14:textId="77777777" w:rsidR="00BD4946" w:rsidRDefault="00BD4946" w:rsidP="00BD4946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EC6FFB9" w14:textId="5ED87017" w:rsidR="00BD4946" w:rsidRPr="00990C77" w:rsidRDefault="00BD4946" w:rsidP="00BD49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/>
        </w:rPr>
        <w:t xml:space="preserve">Καυκαλιάς Ιωάννης </w:t>
      </w:r>
      <w:r w:rsidR="00990C77">
        <w:rPr>
          <w:rFonts w:ascii="Arial" w:hAnsi="Arial" w:cs="Arial"/>
          <w:sz w:val="32"/>
          <w:szCs w:val="32"/>
        </w:rPr>
        <w:t>1078718</w:t>
      </w:r>
    </w:p>
    <w:p w14:paraId="5B81C58B" w14:textId="0E3F2162" w:rsidR="00990C77" w:rsidRPr="00990C77" w:rsidRDefault="00000000" w:rsidP="00BD4946">
      <w:pPr>
        <w:rPr>
          <w:rFonts w:ascii="Arial" w:hAnsi="Arial" w:cs="Arial"/>
          <w:sz w:val="32"/>
          <w:szCs w:val="32"/>
        </w:rPr>
      </w:pPr>
      <w:hyperlink r:id="rId7" w:history="1">
        <w:r w:rsidR="00990C77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990C77" w:rsidRPr="00540506">
          <w:rPr>
            <w:rStyle w:val="Hyperlink"/>
            <w:rFonts w:ascii="Arial" w:hAnsi="Arial" w:cs="Arial"/>
            <w:sz w:val="32"/>
            <w:szCs w:val="32"/>
          </w:rPr>
          <w:t>1078718@</w:t>
        </w:r>
        <w:proofErr w:type="spellStart"/>
        <w:r w:rsidR="00990C77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990C77" w:rsidRPr="00540506">
          <w:rPr>
            <w:rStyle w:val="Hyperlink"/>
            <w:rFonts w:ascii="Arial" w:hAnsi="Arial" w:cs="Arial"/>
            <w:sz w:val="32"/>
            <w:szCs w:val="32"/>
          </w:rPr>
          <w:t>.</w:t>
        </w:r>
        <w:r w:rsidR="00990C77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72F6D6D9" w14:textId="77777777" w:rsidR="00990C77" w:rsidRPr="00990C77" w:rsidRDefault="00990C77" w:rsidP="00BD4946">
      <w:pPr>
        <w:rPr>
          <w:rFonts w:ascii="Arial" w:hAnsi="Arial" w:cs="Arial"/>
          <w:sz w:val="32"/>
          <w:szCs w:val="32"/>
        </w:rPr>
      </w:pPr>
    </w:p>
    <w:p w14:paraId="134D34B3" w14:textId="73DC7BF1" w:rsidR="00BD4946" w:rsidRDefault="00BD4946" w:rsidP="00BD4946">
      <w:pPr>
        <w:rPr>
          <w:rFonts w:ascii="Arial" w:hAnsi="Arial" w:cs="Arial"/>
          <w:sz w:val="32"/>
          <w:szCs w:val="32"/>
          <w:lang/>
        </w:rPr>
      </w:pPr>
      <w:r>
        <w:rPr>
          <w:rFonts w:ascii="Arial" w:hAnsi="Arial" w:cs="Arial"/>
          <w:sz w:val="32"/>
          <w:szCs w:val="32"/>
        </w:rPr>
        <w:t>Σάββα</w:t>
      </w:r>
      <w:r>
        <w:rPr>
          <w:rFonts w:ascii="Arial" w:hAnsi="Arial" w:cs="Arial"/>
          <w:sz w:val="32"/>
          <w:szCs w:val="32"/>
          <w:lang/>
        </w:rPr>
        <w:t xml:space="preserve"> Αντρέας </w:t>
      </w:r>
      <w:r w:rsidR="00990C77">
        <w:rPr>
          <w:rFonts w:ascii="Arial" w:hAnsi="Arial" w:cs="Arial"/>
          <w:sz w:val="32"/>
          <w:szCs w:val="32"/>
          <w:lang/>
        </w:rPr>
        <w:t>1078727</w:t>
      </w:r>
    </w:p>
    <w:p w14:paraId="4B434DF6" w14:textId="7644D5E0" w:rsidR="00990C77" w:rsidRDefault="00000000" w:rsidP="00BD4946">
      <w:pPr>
        <w:rPr>
          <w:rFonts w:ascii="Arial" w:hAnsi="Arial" w:cs="Arial"/>
          <w:sz w:val="32"/>
          <w:szCs w:val="32"/>
          <w:lang/>
        </w:rPr>
      </w:pPr>
      <w:hyperlink r:id="rId8" w:history="1">
        <w:r w:rsidR="00990C77" w:rsidRPr="00540506">
          <w:rPr>
            <w:rStyle w:val="Hyperlink"/>
            <w:rFonts w:ascii="Arial" w:hAnsi="Arial" w:cs="Arial"/>
            <w:sz w:val="32"/>
            <w:szCs w:val="32"/>
            <w:lang/>
          </w:rPr>
          <w:t>up1078727@upnet.gr</w:t>
        </w:r>
      </w:hyperlink>
    </w:p>
    <w:p w14:paraId="70628D1F" w14:textId="77777777" w:rsidR="00990C77" w:rsidRDefault="00990C77" w:rsidP="00BD4946">
      <w:pPr>
        <w:rPr>
          <w:rFonts w:ascii="Arial" w:hAnsi="Arial" w:cs="Arial"/>
          <w:sz w:val="32"/>
          <w:szCs w:val="32"/>
          <w:lang/>
        </w:rPr>
      </w:pPr>
    </w:p>
    <w:p w14:paraId="73E10FE3" w14:textId="4E65AD86" w:rsidR="00BD4946" w:rsidRDefault="00BD4946">
      <w:pPr>
        <w:rPr>
          <w:rFonts w:ascii="Arial" w:hAnsi="Arial" w:cs="Arial"/>
          <w:sz w:val="32"/>
          <w:szCs w:val="32"/>
          <w:lang/>
        </w:rPr>
      </w:pPr>
      <w:r>
        <w:rPr>
          <w:rFonts w:ascii="Arial" w:hAnsi="Arial" w:cs="Arial"/>
          <w:sz w:val="32"/>
          <w:szCs w:val="32"/>
          <w:lang/>
        </w:rPr>
        <w:t xml:space="preserve">Κυριάκου Χριστόδουλος </w:t>
      </w:r>
      <w:r w:rsidR="00990C77">
        <w:rPr>
          <w:rFonts w:ascii="Arial" w:hAnsi="Arial" w:cs="Arial"/>
          <w:sz w:val="32"/>
          <w:szCs w:val="32"/>
          <w:lang/>
        </w:rPr>
        <w:t>1078719</w:t>
      </w:r>
    </w:p>
    <w:p w14:paraId="0A74D0F1" w14:textId="5BAC65CF" w:rsidR="00990C77" w:rsidRDefault="00000000">
      <w:pPr>
        <w:rPr>
          <w:rFonts w:ascii="Arial" w:hAnsi="Arial" w:cs="Arial"/>
          <w:sz w:val="32"/>
          <w:szCs w:val="32"/>
          <w:lang/>
        </w:rPr>
      </w:pPr>
      <w:hyperlink r:id="rId9" w:history="1">
        <w:r w:rsidR="00990C77" w:rsidRPr="00540506">
          <w:rPr>
            <w:rStyle w:val="Hyperlink"/>
            <w:rFonts w:ascii="Arial" w:hAnsi="Arial" w:cs="Arial"/>
            <w:sz w:val="32"/>
            <w:szCs w:val="32"/>
            <w:lang/>
          </w:rPr>
          <w:t>up1078719@upnet.gr</w:t>
        </w:r>
      </w:hyperlink>
    </w:p>
    <w:p w14:paraId="0BE0FDAB" w14:textId="77777777" w:rsidR="00990C77" w:rsidRDefault="00990C77">
      <w:pPr>
        <w:rPr>
          <w:rFonts w:ascii="Arial" w:hAnsi="Arial" w:cs="Arial"/>
          <w:sz w:val="32"/>
          <w:szCs w:val="32"/>
          <w:lang/>
        </w:rPr>
      </w:pPr>
    </w:p>
    <w:p w14:paraId="4639089C" w14:textId="77777777" w:rsidR="00BD4946" w:rsidRDefault="00BD4946" w:rsidP="00BD4946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  <w:t>Πίνακας Tυπικών έργων:</w:t>
      </w:r>
    </w:p>
    <w:p w14:paraId="787A9084" w14:textId="77777777" w:rsidR="00BD4946" w:rsidRDefault="00BD4946">
      <w:pPr>
        <w:rPr>
          <w:lang/>
        </w:rPr>
      </w:pPr>
    </w:p>
    <w:tbl>
      <w:tblPr>
        <w:tblStyle w:val="TableGrid"/>
        <w:tblW w:w="11396" w:type="dxa"/>
        <w:tblInd w:w="-1175" w:type="dxa"/>
        <w:tblLook w:val="04A0" w:firstRow="1" w:lastRow="0" w:firstColumn="1" w:lastColumn="0" w:noHBand="0" w:noVBand="1"/>
      </w:tblPr>
      <w:tblGrid>
        <w:gridCol w:w="3579"/>
        <w:gridCol w:w="2316"/>
        <w:gridCol w:w="1729"/>
        <w:gridCol w:w="1683"/>
        <w:gridCol w:w="2072"/>
        <w:gridCol w:w="17"/>
      </w:tblGrid>
      <w:tr w:rsidR="00BD4946" w14:paraId="13849E02" w14:textId="77777777" w:rsidTr="00BD4946">
        <w:trPr>
          <w:gridAfter w:val="1"/>
          <w:wAfter w:w="17" w:type="dxa"/>
          <w:trHeight w:val="8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3DC4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Τυπικά Υποέργα </w:t>
            </w:r>
          </w:p>
          <w:p w14:paraId="40BE6B0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(Tasks)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022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Προαπαιτούμενα Υποέργα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4964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Αισιόδοξη εκτίμηση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562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Κανονική Εκτίμηση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BAF4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Απαισιόδοξη</w:t>
            </w:r>
          </w:p>
          <w:p w14:paraId="7C0629F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εκτίμηση</w:t>
            </w:r>
          </w:p>
        </w:tc>
      </w:tr>
      <w:tr w:rsidR="00BD4946" w14:paraId="6C10C958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6BE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</w:rPr>
              <w:t>ΤΥ1-</w:t>
            </w:r>
          </w:p>
          <w:p w14:paraId="7B6E20BB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Αρχική περιγραφή ιδέας</w:t>
            </w:r>
          </w:p>
          <w:p w14:paraId="4AEA9F64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(Project Description)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AA1A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7B1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09EC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9F43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D4946" w14:paraId="56347B89" w14:textId="77777777" w:rsidTr="00BD4946">
        <w:trPr>
          <w:trHeight w:val="730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267C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-ΤΥ2-</w:t>
            </w:r>
          </w:p>
          <w:p w14:paraId="0916441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Χρονοπρογραμματισμός και</w:t>
            </w:r>
          </w:p>
          <w:p w14:paraId="363E95B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κόστος υλοποίησης</w:t>
            </w:r>
          </w:p>
          <w:p w14:paraId="1A02A79C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(Project Plan)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D77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1C7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1E40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591D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D4946" w14:paraId="7BE3A553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13FB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-ΤΥ3-</w:t>
            </w:r>
          </w:p>
          <w:p w14:paraId="1E2F5C87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Παρουσίαση τυχών κινδύνων</w:t>
            </w:r>
          </w:p>
          <w:p w14:paraId="19FD607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που μπορούν να προκύψουν</w:t>
            </w:r>
          </w:p>
          <w:p w14:paraId="286987C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(Risk Assessment)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7DA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A838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E8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F39E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D4946" w14:paraId="5D8AF380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527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-ΤΥ4-</w:t>
            </w:r>
          </w:p>
          <w:p w14:paraId="2949AB78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Παράθεση των δυνατών</w:t>
            </w:r>
          </w:p>
          <w:p w14:paraId="0A43DC1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ενεργειών ενός πιθανού</w:t>
            </w:r>
          </w:p>
          <w:p w14:paraId="685EE20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χρήστη</w:t>
            </w:r>
          </w:p>
          <w:p w14:paraId="1B11FC90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(Use cases)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E7D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ΤΥ2, ΤΥ3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1B6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D32D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24E4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D4946" w14:paraId="1A6BBC5F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69F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-TY5-</w:t>
            </w:r>
          </w:p>
          <w:p w14:paraId="0F69005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Αρχικός σχεδιασμός</w:t>
            </w:r>
          </w:p>
          <w:p w14:paraId="4A3FEA5E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κλάσεων </w:t>
            </w:r>
          </w:p>
          <w:p w14:paraId="110EF84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(Domain model)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BDB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ΤΥ2, ΤΥ3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145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EE93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543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D4946" w14:paraId="58BB5043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46EE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-ΤΥ6-</w:t>
            </w:r>
          </w:p>
          <w:p w14:paraId="017BD7B4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070ED38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Ευρωστίας </w:t>
            </w:r>
          </w:p>
          <w:p w14:paraId="5ED6CD2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(Robustness diagrams)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F29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ΤΥ5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AEC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F8A8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170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BD4946" w14:paraId="4527E19E" w14:textId="77777777" w:rsidTr="00BD4946">
        <w:trPr>
          <w:trHeight w:val="730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FE7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-TY7-</w:t>
            </w:r>
          </w:p>
          <w:p w14:paraId="7EE828A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2B6CE603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ακολουθίας</w:t>
            </w:r>
          </w:p>
          <w:p w14:paraId="0BC0DC6E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(Sequence Diagrams)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2B8D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ΤΥ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6D8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B64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ABE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D4946" w14:paraId="085E897E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4AD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-TY8-</w:t>
            </w:r>
          </w:p>
          <w:p w14:paraId="00CE9E7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Συγγραφή κώδικα για τα</w:t>
            </w:r>
          </w:p>
          <w:p w14:paraId="11A1902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βασικά στοιχεία διεπαφής</w:t>
            </w:r>
          </w:p>
          <w:p w14:paraId="7E23CAA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του χρήστη </w:t>
            </w:r>
          </w:p>
          <w:p w14:paraId="3E21A37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(Project Code)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298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1DD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C09A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C071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D4946" w14:paraId="5BDCA71F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6377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-TY9-</w:t>
            </w:r>
          </w:p>
          <w:p w14:paraId="3B6DAB04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Τελικός σχεδιασμός</w:t>
            </w:r>
          </w:p>
          <w:p w14:paraId="794689AC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διαγράμματος κλάσεων</w:t>
            </w:r>
          </w:p>
          <w:p w14:paraId="221C87CB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(Class Diagrams)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376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879D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956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BA79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D4946" w14:paraId="41072650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312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-TY10-</w:t>
            </w:r>
          </w:p>
          <w:p w14:paraId="2ADE2CF6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Ολοκλήρωση και έλεγχος</w:t>
            </w:r>
          </w:p>
          <w:p w14:paraId="286FAF03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κώδικα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D12B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ΤΥ9, ΤΥ8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389D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9847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D34E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D4946" w14:paraId="7545ED73" w14:textId="77777777" w:rsidTr="00BD4946">
        <w:trPr>
          <w:trHeight w:val="699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8FC5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-ΤΥ11-</w:t>
            </w:r>
          </w:p>
          <w:p w14:paraId="4F79680F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Ανασκόπηση προηγούμενων</w:t>
            </w:r>
          </w:p>
          <w:p w14:paraId="7F99EC13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παραδοτέων και παράδοση</w:t>
            </w:r>
          </w:p>
          <w:p w14:paraId="4F0292EE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τελικών εκδόσεων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A26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ΤΥ10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4EFD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FB08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2172" w14:textId="77777777" w:rsidR="00BD4946" w:rsidRDefault="00BD4946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0BE2C0CB" w14:textId="77777777" w:rsidR="00BD4946" w:rsidRDefault="00BD4946">
      <w:pPr>
        <w:rPr>
          <w:lang/>
        </w:rPr>
      </w:pPr>
    </w:p>
    <w:p w14:paraId="07B2A09A" w14:textId="77777777" w:rsidR="00BD4946" w:rsidRDefault="00BD4946">
      <w:pPr>
        <w:rPr>
          <w:lang/>
        </w:rPr>
      </w:pPr>
    </w:p>
    <w:p w14:paraId="147B6F96" w14:textId="77777777" w:rsidR="00BD4946" w:rsidRDefault="00BD4946">
      <w:pPr>
        <w:rPr>
          <w:lang/>
        </w:rPr>
      </w:pPr>
    </w:p>
    <w:p w14:paraId="39309CFD" w14:textId="7A9EF3ED" w:rsidR="00BD4946" w:rsidRDefault="00BD4946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  <w:t>Pert chart</w:t>
      </w: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n-US"/>
        </w:rPr>
        <w:t>:</w:t>
      </w: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  <w:t xml:space="preserve"> </w:t>
      </w:r>
    </w:p>
    <w:p w14:paraId="1DD74B76" w14:textId="77777777" w:rsidR="00BD4946" w:rsidRDefault="00BD4946"/>
    <w:p w14:paraId="4FEFBDEC" w14:textId="19F85EF2" w:rsidR="00BD4946" w:rsidRDefault="00130427">
      <w:r>
        <w:rPr>
          <w:noProof/>
        </w:rPr>
        <w:drawing>
          <wp:inline distT="0" distB="0" distL="0" distR="0" wp14:anchorId="57EAFD43" wp14:editId="0FB7D1CD">
            <wp:extent cx="5274310" cy="2232660"/>
            <wp:effectExtent l="0" t="0" r="2540" b="0"/>
            <wp:docPr id="97104885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8852" name="Picture 1" descr="A diagram of a computer pro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EA89" w14:textId="77777777" w:rsidR="00BD4946" w:rsidRDefault="00BD4946"/>
    <w:p w14:paraId="6DA7DB94" w14:textId="77777777" w:rsidR="00BD4946" w:rsidRDefault="00BD4946"/>
    <w:p w14:paraId="1527E10F" w14:textId="77777777" w:rsidR="00BD4946" w:rsidRDefault="00BD4946"/>
    <w:p w14:paraId="36EC2ED6" w14:textId="77777777" w:rsidR="00BD4946" w:rsidRDefault="00BD4946" w:rsidP="00BD4946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</w:rPr>
        <w:t>Gantt chart:</w:t>
      </w:r>
    </w:p>
    <w:p w14:paraId="1746E29F" w14:textId="77777777" w:rsidR="00BD4946" w:rsidRDefault="00BD4946"/>
    <w:p w14:paraId="55CA85DF" w14:textId="6A5D43EC" w:rsidR="00BD4946" w:rsidRDefault="00130427">
      <w:r>
        <w:rPr>
          <w:noProof/>
        </w:rPr>
        <w:drawing>
          <wp:inline distT="0" distB="0" distL="0" distR="0" wp14:anchorId="2992F170" wp14:editId="4DB9C23C">
            <wp:extent cx="5274310" cy="1617345"/>
            <wp:effectExtent l="0" t="0" r="2540" b="1905"/>
            <wp:docPr id="7170185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8510" name="Picture 1" descr="A screen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25FA" w14:textId="77777777" w:rsidR="00BD4946" w:rsidRDefault="00BD4946"/>
    <w:p w14:paraId="0E1CDC74" w14:textId="77777777" w:rsidR="00BD4946" w:rsidRDefault="00BD4946"/>
    <w:p w14:paraId="63C29F14" w14:textId="77777777" w:rsidR="00BD4946" w:rsidRDefault="00BD4946" w:rsidP="00BD49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Για τα διαγράμματα </w:t>
      </w:r>
      <w:r>
        <w:rPr>
          <w:rFonts w:ascii="Arial" w:hAnsi="Arial" w:cs="Arial"/>
          <w:b/>
          <w:bCs/>
          <w:sz w:val="28"/>
          <w:szCs w:val="28"/>
          <w:lang w:val="en-US"/>
        </w:rPr>
        <w:t>Gantt</w:t>
      </w:r>
      <w:r w:rsidRPr="00BD494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>
        <w:rPr>
          <w:rFonts w:ascii="Arial" w:hAnsi="Arial" w:cs="Arial"/>
          <w:sz w:val="28"/>
          <w:szCs w:val="28"/>
        </w:rPr>
        <w:t xml:space="preserve"> και </w:t>
      </w:r>
      <w:r>
        <w:rPr>
          <w:rFonts w:ascii="Arial" w:hAnsi="Arial" w:cs="Arial"/>
          <w:b/>
          <w:bCs/>
          <w:sz w:val="28"/>
          <w:szCs w:val="28"/>
          <w:lang w:val="en-US"/>
        </w:rPr>
        <w:t>Pert</w:t>
      </w:r>
      <w:r w:rsidRPr="00BD494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BD49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έχουν χρησιμοποιηθεί τα εργαλεία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onlinegantt</w:t>
      </w:r>
      <w:proofErr w:type="spellEnd"/>
      <w:r w:rsidRPr="00BD494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και </w:t>
      </w:r>
      <w:r>
        <w:rPr>
          <w:rFonts w:ascii="Arial" w:hAnsi="Arial" w:cs="Arial"/>
          <w:b/>
          <w:bCs/>
          <w:sz w:val="28"/>
          <w:szCs w:val="28"/>
          <w:lang w:val="en-US"/>
        </w:rPr>
        <w:t>draw</w:t>
      </w:r>
      <w:r w:rsidRPr="00BD494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io</w:t>
      </w:r>
      <w:r>
        <w:rPr>
          <w:rFonts w:ascii="Arial" w:hAnsi="Arial" w:cs="Arial"/>
          <w:sz w:val="28"/>
          <w:szCs w:val="28"/>
        </w:rPr>
        <w:t>.</w:t>
      </w:r>
    </w:p>
    <w:p w14:paraId="3C5DA326" w14:textId="63C7F8A7" w:rsidR="00BD4946" w:rsidRDefault="00BD4946" w:rsidP="00BD49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Τα διαγράμματα έχουν ως ημερομηνία έναρξης την 1</w:t>
      </w:r>
      <w:r>
        <w:rPr>
          <w:rFonts w:ascii="Arial" w:hAnsi="Arial" w:cs="Arial"/>
          <w:sz w:val="28"/>
          <w:szCs w:val="28"/>
          <w:vertAlign w:val="superscript"/>
        </w:rPr>
        <w:t>η</w:t>
      </w:r>
      <w:r>
        <w:rPr>
          <w:rFonts w:ascii="Arial" w:hAnsi="Arial" w:cs="Arial"/>
          <w:sz w:val="28"/>
          <w:szCs w:val="28"/>
        </w:rPr>
        <w:t xml:space="preserve"> Μαρτίου 202</w:t>
      </w:r>
      <w:r w:rsidR="0018709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72B52289" w14:textId="77777777" w:rsidR="00BD4946" w:rsidRDefault="00BD4946"/>
    <w:p w14:paraId="204CD96B" w14:textId="38233353" w:rsidR="00BD4946" w:rsidRDefault="00BD4946" w:rsidP="00BD49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Σε κάθε πλαίσιο του </w:t>
      </w:r>
      <w:r>
        <w:rPr>
          <w:rFonts w:ascii="Arial" w:hAnsi="Arial" w:cs="Arial"/>
          <w:sz w:val="28"/>
          <w:szCs w:val="28"/>
          <w:lang w:val="en-US"/>
        </w:rPr>
        <w:t>Pert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chart</w:t>
      </w:r>
      <w:r>
        <w:rPr>
          <w:rFonts w:ascii="Arial" w:hAnsi="Arial" w:cs="Arial"/>
          <w:sz w:val="28"/>
          <w:szCs w:val="28"/>
        </w:rPr>
        <w:t xml:space="preserve"> περιέχετε το όνομα του υποέργου, η ελάχιστη, κανονική και μέγιστη διάρκεια του,</w:t>
      </w:r>
      <w:r w:rsidRPr="00BD49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ο κωδικός του,</w:t>
      </w:r>
      <w:r w:rsidRPr="00BD49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η ημερομηνία έναρξης και ημερομηνία λήξης του. </w:t>
      </w:r>
    </w:p>
    <w:p w14:paraId="320EF0C5" w14:textId="798296EC" w:rsidR="00BD4946" w:rsidRDefault="00BD4946" w:rsidP="00BD4946">
      <w:pPr>
        <w:rPr>
          <w:rFonts w:ascii="Arial" w:hAnsi="Arial" w:cs="Arial"/>
          <w:sz w:val="28"/>
          <w:szCs w:val="28"/>
        </w:rPr>
      </w:pPr>
      <w:r>
        <w:t xml:space="preserve"> </w:t>
      </w:r>
      <w:r>
        <w:rPr>
          <w:rFonts w:ascii="Arial" w:hAnsi="Arial" w:cs="Arial"/>
          <w:sz w:val="28"/>
          <w:szCs w:val="28"/>
        </w:rPr>
        <w:t>Το συγκεκριμένο έργο εκτελείται κάτω από πραγματικές συνθήκες και θεωρούμε ότι η ημερομηνία έναρξης του έργου είναι η 1</w:t>
      </w:r>
      <w:r>
        <w:rPr>
          <w:rFonts w:ascii="Arial" w:hAnsi="Arial" w:cs="Arial"/>
          <w:sz w:val="28"/>
          <w:szCs w:val="28"/>
          <w:vertAlign w:val="superscript"/>
        </w:rPr>
        <w:t>η</w:t>
      </w:r>
      <w:r>
        <w:rPr>
          <w:rFonts w:ascii="Arial" w:hAnsi="Arial" w:cs="Arial"/>
          <w:sz w:val="28"/>
          <w:szCs w:val="28"/>
        </w:rPr>
        <w:t xml:space="preserve"> Μαρτίου 202</w:t>
      </w:r>
      <w:r w:rsidR="0018709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 Λάβαμε υπόψη τις αργίες του 202</w:t>
      </w:r>
      <w:r w:rsidR="0018709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:</w:t>
      </w:r>
    </w:p>
    <w:p w14:paraId="58FA8190" w14:textId="77777777" w:rsidR="00187094" w:rsidRDefault="00187094" w:rsidP="00BD4946">
      <w:pPr>
        <w:rPr>
          <w:rFonts w:ascii="Arial" w:hAnsi="Arial" w:cs="Arial"/>
          <w:sz w:val="28"/>
          <w:szCs w:val="28"/>
        </w:rPr>
      </w:pPr>
    </w:p>
    <w:p w14:paraId="50AD7755" w14:textId="27696033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Δευτέρα - 25</w:t>
      </w:r>
      <w:r>
        <w:rPr>
          <w:rFonts w:ascii="Arial" w:hAnsi="Arial" w:cs="Arial"/>
          <w:sz w:val="28"/>
          <w:szCs w:val="28"/>
          <w:vertAlign w:val="superscript"/>
        </w:rPr>
        <w:t>η</w:t>
      </w:r>
      <w:r>
        <w:rPr>
          <w:rFonts w:ascii="Arial" w:hAnsi="Arial" w:cs="Arial"/>
          <w:sz w:val="28"/>
          <w:szCs w:val="28"/>
        </w:rPr>
        <w:t xml:space="preserve"> Μαρτίου 2024</w:t>
      </w:r>
    </w:p>
    <w:p w14:paraId="29C7D4F1" w14:textId="2CC3B2AD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Μεγάλη Παρασκευή – </w:t>
      </w:r>
      <w:r w:rsidR="00815574">
        <w:rPr>
          <w:rFonts w:ascii="Arial" w:hAnsi="Arial" w:cs="Arial"/>
          <w:sz w:val="28"/>
          <w:szCs w:val="28"/>
        </w:rPr>
        <w:t>3 Μαίου 2024</w:t>
      </w:r>
    </w:p>
    <w:p w14:paraId="7240EBF4" w14:textId="32454812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Μεγάλο Σάββατο – </w:t>
      </w:r>
      <w:r w:rsidR="00815574">
        <w:rPr>
          <w:rFonts w:ascii="Arial" w:hAnsi="Arial" w:cs="Arial"/>
          <w:sz w:val="28"/>
          <w:szCs w:val="28"/>
        </w:rPr>
        <w:t>4 Μαίου 2024</w:t>
      </w:r>
    </w:p>
    <w:p w14:paraId="3FA8D7A4" w14:textId="0AF76EBC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Κυριακή του Πάσχα – 5 Μαίου 2024</w:t>
      </w:r>
    </w:p>
    <w:p w14:paraId="4B658CEA" w14:textId="67DDE29B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Δευτέρα του Πάσχα – 6 Μαίου 2024</w:t>
      </w:r>
    </w:p>
    <w:p w14:paraId="11DBBAC9" w14:textId="4F4161F0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Πρωτομαγιά – 1 Μαΐου 2024</w:t>
      </w:r>
    </w:p>
    <w:p w14:paraId="35997954" w14:textId="1B45D740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Ημέρα του Όχι – 28 Οκτωβρίου 2024</w:t>
      </w:r>
    </w:p>
    <w:p w14:paraId="5BD049DB" w14:textId="23612729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Χριστούγεννα – 25 Δεκεμβρίου 2024</w:t>
      </w:r>
    </w:p>
    <w:p w14:paraId="60AE3531" w14:textId="577DA087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Σύναξη της Θεοτόκου -26 Δεκεμβρίου 2024</w:t>
      </w:r>
    </w:p>
    <w:p w14:paraId="163B8274" w14:textId="309FCBC2" w:rsidR="00187094" w:rsidRDefault="00187094" w:rsidP="00187094">
      <w:pPr>
        <w:pStyle w:val="ListParagraph"/>
        <w:numPr>
          <w:ilvl w:val="0"/>
          <w:numId w:val="1"/>
        </w:numPr>
        <w:spacing w:line="256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Πρωτοχρονιά – 01 Ιανουαρίου 2025</w:t>
      </w:r>
    </w:p>
    <w:p w14:paraId="040853F7" w14:textId="77777777" w:rsidR="00187094" w:rsidRDefault="00187094" w:rsidP="001870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και τα Σαββατοκύριακα.</w:t>
      </w:r>
    </w:p>
    <w:p w14:paraId="49D44096" w14:textId="77777777" w:rsidR="00187094" w:rsidRDefault="00187094" w:rsidP="00187094">
      <w:pPr>
        <w:rPr>
          <w:rFonts w:ascii="Arial" w:hAnsi="Arial" w:cs="Arial"/>
          <w:sz w:val="28"/>
          <w:szCs w:val="28"/>
        </w:rPr>
      </w:pPr>
    </w:p>
    <w:p w14:paraId="5D58F6B4" w14:textId="77777777" w:rsidR="00187094" w:rsidRDefault="00187094" w:rsidP="00187094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Hlk129028212"/>
      <w:r>
        <w:rPr>
          <w:rFonts w:ascii="Arial" w:hAnsi="Arial" w:cs="Arial"/>
          <w:b/>
          <w:bCs/>
          <w:sz w:val="28"/>
          <w:szCs w:val="28"/>
          <w:u w:val="single"/>
        </w:rPr>
        <w:t>Περιγραφή Μεθόδων:</w:t>
      </w:r>
    </w:p>
    <w:bookmarkEnd w:id="0"/>
    <w:p w14:paraId="38FD3188" w14:textId="4DB2D121" w:rsidR="00187094" w:rsidRDefault="00187094" w:rsidP="001870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Η ομάδα αποφάσισε να εργαστεί με την μέθοδο SCRUM. Τα </w:t>
      </w:r>
      <w:r>
        <w:rPr>
          <w:rFonts w:ascii="Arial" w:hAnsi="Arial" w:cs="Arial"/>
          <w:sz w:val="28"/>
          <w:szCs w:val="28"/>
          <w:lang w:val="en-US"/>
        </w:rPr>
        <w:t>meetings</w:t>
      </w:r>
      <w:r>
        <w:rPr>
          <w:rFonts w:ascii="Arial" w:hAnsi="Arial" w:cs="Arial"/>
          <w:sz w:val="28"/>
          <w:szCs w:val="28"/>
        </w:rPr>
        <w:t xml:space="preserve"> της ομάδας γίνονται κύριος στον </w:t>
      </w:r>
      <w:r>
        <w:rPr>
          <w:rFonts w:ascii="Arial" w:hAnsi="Arial" w:cs="Arial"/>
          <w:sz w:val="28"/>
          <w:szCs w:val="28"/>
          <w:lang w:val="en-US"/>
        </w:rPr>
        <w:t>discord</w:t>
      </w:r>
      <w:r w:rsidRPr="001870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server</w:t>
      </w:r>
      <w:r>
        <w:rPr>
          <w:rFonts w:ascii="Arial" w:hAnsi="Arial" w:cs="Arial"/>
          <w:sz w:val="28"/>
          <w:szCs w:val="28"/>
        </w:rPr>
        <w:t xml:space="preserve"> που διαθέτει η ομάδα κατόπιν  συνεννόησης μεταξύ όλων των μελών. Οι συναντήσεις γίνονται κάθε 3 μέρες ώστε να ξέρουμε που βρίσκονται τα υπόλοιπα μέλη τις ομάδας,  πως προχωρά το προτζεκτ και να μοιράζουμε ιδέες μεταξύ μας.</w:t>
      </w:r>
    </w:p>
    <w:p w14:paraId="0BDCB325" w14:textId="77777777" w:rsidR="00187094" w:rsidRDefault="00187094" w:rsidP="00187094">
      <w:pPr>
        <w:rPr>
          <w:rFonts w:ascii="Arial" w:hAnsi="Arial" w:cs="Arial"/>
          <w:sz w:val="28"/>
          <w:szCs w:val="28"/>
        </w:rPr>
      </w:pPr>
    </w:p>
    <w:p w14:paraId="36EF3B78" w14:textId="77777777" w:rsidR="00187094" w:rsidRDefault="00187094" w:rsidP="0018709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Βασικά Εργαλεία:</w:t>
      </w:r>
    </w:p>
    <w:p w14:paraId="12C9317B" w14:textId="77777777" w:rsidR="00187094" w:rsidRDefault="00187094" w:rsidP="001870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Για την υλοποίηση των διαγραμμάτων Pert και Gantt χρησιμοποιήσαμε το draw.io και το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onlinegantt</w:t>
      </w:r>
      <w:proofErr w:type="spellEnd"/>
      <w:r>
        <w:rPr>
          <w:rFonts w:ascii="Arial" w:hAnsi="Arial" w:cs="Arial"/>
          <w:sz w:val="28"/>
          <w:szCs w:val="28"/>
        </w:rPr>
        <w:t xml:space="preserve">. Για την συγγραφή της εργασίας χρησιμοποιήσαμε την </w:t>
      </w:r>
      <w:r>
        <w:rPr>
          <w:rFonts w:ascii="Arial" w:hAnsi="Arial" w:cs="Arial"/>
          <w:sz w:val="28"/>
          <w:szCs w:val="28"/>
          <w:lang w:val="en-US"/>
        </w:rPr>
        <w:t>Word</w:t>
      </w:r>
      <w:r>
        <w:rPr>
          <w:rFonts w:ascii="Arial" w:hAnsi="Arial" w:cs="Arial"/>
          <w:sz w:val="28"/>
          <w:szCs w:val="28"/>
        </w:rPr>
        <w:t xml:space="preserve">. Η γλώσσα που θα χρησιμοποιήσουμε είναι </w:t>
      </w:r>
      <w:r>
        <w:rPr>
          <w:rFonts w:ascii="Arial" w:hAnsi="Arial" w:cs="Arial"/>
          <w:sz w:val="28"/>
          <w:szCs w:val="28"/>
          <w:lang w:val="en-US"/>
        </w:rPr>
        <w:t>JAVA</w:t>
      </w:r>
      <w:r>
        <w:rPr>
          <w:rFonts w:ascii="Arial" w:hAnsi="Arial" w:cs="Arial"/>
          <w:sz w:val="28"/>
          <w:szCs w:val="28"/>
        </w:rPr>
        <w:t>.</w:t>
      </w:r>
    </w:p>
    <w:p w14:paraId="741232ED" w14:textId="77777777" w:rsidR="00187094" w:rsidRDefault="00187094" w:rsidP="00187094">
      <w:pPr>
        <w:rPr>
          <w:rFonts w:ascii="Arial" w:hAnsi="Arial" w:cs="Arial"/>
          <w:sz w:val="28"/>
          <w:szCs w:val="28"/>
        </w:rPr>
      </w:pPr>
    </w:p>
    <w:p w14:paraId="45848353" w14:textId="77777777" w:rsidR="00187094" w:rsidRDefault="00187094" w:rsidP="00187094">
      <w:pPr>
        <w:rPr>
          <w:rFonts w:ascii="Arial" w:hAnsi="Arial" w:cs="Arial"/>
          <w:sz w:val="28"/>
          <w:szCs w:val="28"/>
        </w:rPr>
      </w:pPr>
    </w:p>
    <w:p w14:paraId="7F7319B9" w14:textId="77777777" w:rsidR="00187094" w:rsidRDefault="00187094" w:rsidP="00BD4946">
      <w:pPr>
        <w:rPr>
          <w:rFonts w:ascii="Arial" w:hAnsi="Arial" w:cs="Arial"/>
          <w:sz w:val="28"/>
          <w:szCs w:val="28"/>
        </w:rPr>
      </w:pPr>
    </w:p>
    <w:p w14:paraId="5493EECB" w14:textId="02378751" w:rsidR="00BD4946" w:rsidRPr="00BD4946" w:rsidRDefault="00BD4946"/>
    <w:sectPr w:rsidR="00BD4946" w:rsidRPr="00BD49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 w16cid:durableId="83160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2A"/>
    <w:rsid w:val="00130427"/>
    <w:rsid w:val="00187094"/>
    <w:rsid w:val="00715606"/>
    <w:rsid w:val="00815574"/>
    <w:rsid w:val="00990C77"/>
    <w:rsid w:val="00BD4946"/>
    <w:rsid w:val="00C6622A"/>
    <w:rsid w:val="00CF0DEA"/>
    <w:rsid w:val="00C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E1DE"/>
  <w15:chartTrackingRefBased/>
  <w15:docId w15:val="{E653F6AE-3819-481A-8F03-F1314D8D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9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9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94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8727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8718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8714@upnet.g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p1078719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VASILEIOU</dc:creator>
  <cp:keywords/>
  <dc:description/>
  <cp:lastModifiedBy>Ioannis Kafkalias</cp:lastModifiedBy>
  <cp:revision>2</cp:revision>
  <dcterms:created xsi:type="dcterms:W3CDTF">2024-04-06T14:33:00Z</dcterms:created>
  <dcterms:modified xsi:type="dcterms:W3CDTF">2024-04-06T14:33:00Z</dcterms:modified>
</cp:coreProperties>
</file>