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SLI Commands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 w:rsidRPr="001B7954">
        <w:rPr>
          <w:b/>
        </w:rPr>
        <w:t>Prefix:</w:t>
      </w:r>
      <w:r>
        <w:t xml:space="preserve"> </w:t>
      </w:r>
      <w:proofErr w:type="spellStart"/>
      <w:r>
        <w:t>dotnet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-h after each command opens up help</w:t>
      </w:r>
    </w:p>
    <w:p w:rsidR="001B7954" w:rsidRDefault="001B7954" w:rsidP="001B7954">
      <w:pPr>
        <w:spacing w:after="0"/>
      </w:pPr>
      <w:proofErr w:type="gramStart"/>
      <w:r>
        <w:t>new</w:t>
      </w:r>
      <w:proofErr w:type="gramEnd"/>
      <w:r>
        <w:t xml:space="preserve"> &lt;</w:t>
      </w:r>
      <w:proofErr w:type="spellStart"/>
      <w:r>
        <w:t>templateName</w:t>
      </w:r>
      <w:proofErr w:type="spellEnd"/>
      <w:r>
        <w:t>&gt; -o &lt;</w:t>
      </w:r>
      <w:proofErr w:type="spellStart"/>
      <w:r>
        <w:t>folderName</w:t>
      </w:r>
      <w:proofErr w:type="spellEnd"/>
      <w:r>
        <w:t>&gt;          -o specifies an output folder, else it will be created on the selected opens</w:t>
      </w:r>
    </w:p>
    <w:p w:rsidR="001B7954" w:rsidRDefault="001B7954" w:rsidP="001B7954">
      <w:pPr>
        <w:spacing w:after="0"/>
      </w:pPr>
      <w:proofErr w:type="gramStart"/>
      <w:r>
        <w:t>run :</w:t>
      </w:r>
      <w:proofErr w:type="gramEnd"/>
      <w:r>
        <w:t xml:space="preserve"> obvious</w:t>
      </w:r>
    </w:p>
    <w:p w:rsidR="001B7954" w:rsidRDefault="001B7954" w:rsidP="001B7954">
      <w:pPr>
        <w:spacing w:after="0"/>
      </w:pPr>
      <w:proofErr w:type="gramStart"/>
      <w:r>
        <w:t>watch</w:t>
      </w:r>
      <w:proofErr w:type="gramEnd"/>
      <w:r>
        <w:t xml:space="preserve"> run: is alert for any file changes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    - </w:t>
      </w:r>
      <w:proofErr w:type="spellStart"/>
      <w:proofErr w:type="gramStart"/>
      <w:r>
        <w:t>ConfigureServices</w:t>
      </w:r>
      <w:proofErr w:type="spellEnd"/>
      <w:r>
        <w:t xml:space="preserve"> :</w:t>
      </w:r>
      <w:proofErr w:type="gramEnd"/>
      <w:r>
        <w:t xml:space="preserve"> The dependency injector. We add classes/services here and the method takes care of </w:t>
      </w:r>
      <w:proofErr w:type="gramStart"/>
      <w:r>
        <w:t>them(</w:t>
      </w:r>
      <w:proofErr w:type="gramEnd"/>
      <w:r>
        <w:t xml:space="preserve">creation, destruction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  <w:r>
        <w:t xml:space="preserve">    - Configure:  contains settings for the HTTP request pipeline</w:t>
      </w:r>
    </w:p>
    <w:p w:rsidR="001B7954" w:rsidRDefault="001B7954" w:rsidP="001B7954">
      <w:pPr>
        <w:spacing w:after="0"/>
      </w:pPr>
      <w:proofErr w:type="spellStart"/>
      <w:proofErr w:type="gramStart"/>
      <w:r>
        <w:t>launchSettings.json</w:t>
      </w:r>
      <w:proofErr w:type="spellEnd"/>
      <w:r>
        <w:t xml:space="preserve"> :</w:t>
      </w:r>
      <w:proofErr w:type="gramEnd"/>
      <w:r>
        <w:t xml:space="preserve"> contains the obvious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ADDING SERVICES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  <w:r>
        <w:t xml:space="preserve"> &gt; </w:t>
      </w:r>
      <w:proofErr w:type="spellStart"/>
      <w:r>
        <w:t>ConfigureServices</w:t>
      </w:r>
      <w:proofErr w:type="spellEnd"/>
      <w:r>
        <w:t xml:space="preserve"> &gt; </w:t>
      </w:r>
    </w:p>
    <w:p w:rsidR="001B7954" w:rsidRDefault="001B7954" w:rsidP="001B7954">
      <w:pPr>
        <w:spacing w:after="0"/>
      </w:pPr>
      <w:proofErr w:type="spellStart"/>
      <w:proofErr w:type="gramStart"/>
      <w:r>
        <w:t>services.Add</w:t>
      </w:r>
      <w:proofErr w:type="spellEnd"/>
      <w:r>
        <w:t>(</w:t>
      </w:r>
      <w:proofErr w:type="gramEnd"/>
      <w:r>
        <w:t>) with a generic declaration</w:t>
      </w:r>
    </w:p>
    <w:p w:rsidR="001B7954" w:rsidRDefault="001B7954" w:rsidP="001B7954">
      <w:pPr>
        <w:spacing w:after="0"/>
      </w:pP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proofErr w:type="spellStart"/>
      <w:proofErr w:type="gramStart"/>
      <w:r>
        <w:t>services.AddSpecificService</w:t>
      </w:r>
      <w:proofErr w:type="spellEnd"/>
      <w:r>
        <w:t>(</w:t>
      </w:r>
      <w:proofErr w:type="gramEnd"/>
      <w:r>
        <w:t>options)</w:t>
      </w:r>
    </w:p>
    <w:p w:rsidR="001B7954" w:rsidRDefault="001B7954" w:rsidP="001B7954">
      <w:pPr>
        <w:spacing w:after="0"/>
      </w:pPr>
      <w:r>
        <w:t>Specify in options with a lambda expression what they're going to be.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SERVICE TYPES</w:t>
      </w:r>
    </w:p>
    <w:p w:rsidR="001B7954" w:rsidRDefault="001B7954" w:rsidP="001B7954">
      <w:pPr>
        <w:spacing w:after="0"/>
      </w:pPr>
      <w:r>
        <w:t>1. Singleton: When created, it ends when the application ends or is explicitly told to do something.</w:t>
      </w:r>
    </w:p>
    <w:p w:rsidR="001B7954" w:rsidRDefault="001B7954" w:rsidP="001B7954">
      <w:pPr>
        <w:spacing w:after="0"/>
      </w:pPr>
      <w:r>
        <w:t>2. Transient: Starts when the method is called and end when it ends.</w:t>
      </w:r>
    </w:p>
    <w:p w:rsidR="001B7954" w:rsidRDefault="001B7954" w:rsidP="001B7954">
      <w:pPr>
        <w:spacing w:after="0"/>
      </w:pPr>
      <w:r>
        <w:t>3. Scoped: It exists as long as the Http request and is disposed when the request ends.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>
        <w:rPr>
          <w:b/>
        </w:rPr>
        <w:t>ADD A DB</w:t>
      </w:r>
    </w:p>
    <w:p w:rsidR="001B7954" w:rsidRDefault="001B7954" w:rsidP="001B7954">
      <w:pPr>
        <w:spacing w:after="0"/>
      </w:pPr>
      <w:r>
        <w:t xml:space="preserve">1. Import </w:t>
      </w:r>
      <w:proofErr w:type="spellStart"/>
      <w:r>
        <w:t>Nuget</w:t>
      </w:r>
      <w:proofErr w:type="spellEnd"/>
      <w:r>
        <w:t xml:space="preserve"> for entity framework</w:t>
      </w:r>
    </w:p>
    <w:p w:rsidR="001B7954" w:rsidRDefault="001B7954" w:rsidP="001B7954">
      <w:pPr>
        <w:spacing w:after="0"/>
      </w:pPr>
      <w:r>
        <w:t xml:space="preserve">2. Create Context class and inherit from </w:t>
      </w:r>
      <w:proofErr w:type="spellStart"/>
      <w:r>
        <w:t>DbContext</w:t>
      </w:r>
      <w:proofErr w:type="spellEnd"/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DbSets</w:t>
      </w:r>
      <w:proofErr w:type="spellEnd"/>
    </w:p>
    <w:p w:rsidR="001B7954" w:rsidRDefault="001B7954" w:rsidP="001B7954">
      <w:pPr>
        <w:spacing w:after="0"/>
      </w:pPr>
      <w:r>
        <w:t xml:space="preserve">4. Add the connection string to the </w:t>
      </w:r>
      <w:proofErr w:type="spellStart"/>
      <w:proofErr w:type="gramStart"/>
      <w:r>
        <w:t>appsettings</w:t>
      </w:r>
      <w:proofErr w:type="spellEnd"/>
      <w:r>
        <w:t>(</w:t>
      </w:r>
      <w:proofErr w:type="gramEnd"/>
      <w:r>
        <w:t>.development).</w:t>
      </w:r>
      <w:proofErr w:type="spellStart"/>
      <w:r>
        <w:t>json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.     "</w:t>
      </w:r>
      <w:proofErr w:type="spellStart"/>
      <w:r>
        <w:t>ConnectionStrings</w:t>
      </w:r>
      <w:proofErr w:type="spellEnd"/>
      <w:r>
        <w:t>": {</w:t>
      </w:r>
    </w:p>
    <w:p w:rsidR="001B7954" w:rsidRDefault="001B7954" w:rsidP="001B7954">
      <w:pPr>
        <w:spacing w:after="0"/>
      </w:pPr>
      <w:r>
        <w:t xml:space="preserve">                "</w:t>
      </w:r>
      <w:proofErr w:type="spellStart"/>
      <w:r>
        <w:t>DefaultConnection</w:t>
      </w:r>
      <w:proofErr w:type="spellEnd"/>
      <w:proofErr w:type="gramStart"/>
      <w:r>
        <w:t>" :</w:t>
      </w:r>
      <w:proofErr w:type="gramEnd"/>
      <w:r>
        <w:t xml:space="preserve"> "Data source=</w:t>
      </w:r>
      <w:proofErr w:type="spellStart"/>
      <w:r>
        <w:t>dbname.db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5. For </w:t>
      </w:r>
      <w:proofErr w:type="spellStart"/>
      <w:r>
        <w:t>dotnet</w:t>
      </w:r>
      <w:proofErr w:type="spellEnd"/>
      <w:r>
        <w:t xml:space="preserve"> 5.0.0, add the Context to the </w:t>
      </w:r>
      <w:proofErr w:type="spellStart"/>
      <w:r>
        <w:t>Startup.cs</w:t>
      </w:r>
      <w:proofErr w:type="spellEnd"/>
      <w:r>
        <w:t>: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a) Refactor the </w:t>
      </w:r>
      <w:proofErr w:type="spellStart"/>
      <w:r>
        <w:t>IConfiguration</w:t>
      </w:r>
      <w:proofErr w:type="spellEnd"/>
      <w:r>
        <w:t xml:space="preserve"> field as private </w:t>
      </w:r>
      <w:proofErr w:type="spellStart"/>
      <w:r>
        <w:t>readonly</w:t>
      </w:r>
      <w:proofErr w:type="spellEnd"/>
    </w:p>
    <w:p w:rsidR="001B7954" w:rsidRDefault="001B7954" w:rsidP="001B7954">
      <w:pPr>
        <w:spacing w:after="0"/>
      </w:pPr>
      <w:r>
        <w:t xml:space="preserve">    b) Add the Context to the Services configuration passing in the options the connection string</w:t>
      </w:r>
    </w:p>
    <w:p w:rsidR="001B7954" w:rsidRDefault="001B7954" w:rsidP="001B7954">
      <w:pPr>
        <w:spacing w:after="0"/>
      </w:pPr>
      <w:r>
        <w:lastRenderedPageBreak/>
        <w:t xml:space="preserve">        </w:t>
      </w:r>
      <w:proofErr w:type="spellStart"/>
      <w:r>
        <w:t>e.g</w:t>
      </w:r>
      <w:proofErr w:type="spellEnd"/>
      <w:r>
        <w:t xml:space="preserve">     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DataContext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gramStart"/>
      <w:r>
        <w:t>options.UseSqlite(</w:t>
      </w:r>
      <w:proofErr w:type="gramEnd"/>
      <w:r>
        <w:t>ConfigField.GetConnectionString("DefaultConnection"));</w:t>
      </w:r>
    </w:p>
    <w:p w:rsidR="001B7954" w:rsidRDefault="001B7954" w:rsidP="001B7954">
      <w:pPr>
        <w:spacing w:after="0"/>
      </w:pPr>
      <w:r>
        <w:t xml:space="preserve">                    });</w:t>
      </w:r>
    </w:p>
    <w:p w:rsidR="001B7954" w:rsidRDefault="001B7954" w:rsidP="001B7954">
      <w:pPr>
        <w:spacing w:after="0"/>
      </w:pPr>
      <w:r>
        <w:t xml:space="preserve">6. Install </w:t>
      </w:r>
      <w:proofErr w:type="spellStart"/>
      <w:r>
        <w:t>ef</w:t>
      </w:r>
      <w:proofErr w:type="spellEnd"/>
      <w:r>
        <w:t xml:space="preserve"> tools depending on version</w:t>
      </w:r>
    </w:p>
    <w:p w:rsidR="001B7954" w:rsidRDefault="001B7954" w:rsidP="001B7954">
      <w:pPr>
        <w:spacing w:after="0"/>
      </w:pPr>
      <w:r>
        <w:t>7. Create migration</w:t>
      </w:r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&lt;</w:t>
      </w:r>
      <w:proofErr w:type="spellStart"/>
      <w:r>
        <w:t>MigrationName</w:t>
      </w:r>
      <w:proofErr w:type="spellEnd"/>
      <w:r>
        <w:t>&gt; -o &lt;</w:t>
      </w:r>
      <w:proofErr w:type="spellStart"/>
      <w:r>
        <w:t>FolderAddress</w:t>
      </w:r>
      <w:proofErr w:type="spellEnd"/>
      <w:r>
        <w:t>&gt;</w:t>
      </w:r>
    </w:p>
    <w:p w:rsidR="001B7954" w:rsidRDefault="001B7954" w:rsidP="001B7954">
      <w:pPr>
        <w:spacing w:after="0"/>
      </w:pPr>
      <w:r>
        <w:t xml:space="preserve">8. Create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CONTROLLERS</w:t>
      </w:r>
    </w:p>
    <w:p w:rsidR="001B7954" w:rsidRDefault="001B7954" w:rsidP="001B7954">
      <w:pPr>
        <w:spacing w:after="0"/>
      </w:pPr>
      <w:r>
        <w:t xml:space="preserve">1. Add new controller and inherit from </w:t>
      </w:r>
      <w:proofErr w:type="spellStart"/>
      <w:r>
        <w:t>ControllerBase</w:t>
      </w:r>
      <w:proofErr w:type="spellEnd"/>
      <w:r>
        <w:t xml:space="preserve"> (controllers without views)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r>
        <w:t xml:space="preserve">   Create a new class with all the necessary properties and decorators that all the controllers will inherit from.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Add attributes:</w:t>
      </w:r>
    </w:p>
    <w:p w:rsidR="001B7954" w:rsidRDefault="001B7954" w:rsidP="001B7954">
      <w:pPr>
        <w:spacing w:after="0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1B7954" w:rsidRDefault="001B7954" w:rsidP="001B7954">
      <w:pPr>
        <w:spacing w:after="0"/>
      </w:pPr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routePrefix</w:t>
      </w:r>
      <w:proofErr w:type="spellEnd"/>
      <w:r>
        <w:t xml:space="preserve">/[controller]")]         (The [controller] specifies that the route will </w:t>
      </w:r>
    </w:p>
    <w:p w:rsidR="001B7954" w:rsidRDefault="001B7954" w:rsidP="001B7954">
      <w:pPr>
        <w:spacing w:after="0"/>
      </w:pPr>
      <w:r>
        <w:t xml:space="preserve">                                                </w:t>
      </w:r>
      <w:proofErr w:type="gramStart"/>
      <w:r>
        <w:t>take</w:t>
      </w:r>
      <w:proofErr w:type="gramEnd"/>
      <w:r>
        <w:t xml:space="preserve"> the controller's name inside the square brackets)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3. Add a constructor with the </w:t>
      </w:r>
      <w:proofErr w:type="spellStart"/>
      <w:r>
        <w:t>DataContext</w:t>
      </w:r>
      <w:proofErr w:type="spellEnd"/>
      <w:r>
        <w:t xml:space="preserve"> injected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Context;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>(</w:t>
      </w:r>
      <w:proofErr w:type="spellStart"/>
      <w:r>
        <w:t>DataContext</w:t>
      </w:r>
      <w:proofErr w:type="spellEnd"/>
      <w:r>
        <w:t xml:space="preserve"> context)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Context = context;</w:t>
      </w:r>
    </w:p>
    <w:p w:rsidR="001B7954" w:rsidRDefault="001B7954" w:rsidP="001B7954">
      <w:pPr>
        <w:spacing w:after="0"/>
      </w:pPr>
      <w:r>
        <w:t xml:space="preserve">        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4. Create the action methods as needed. Best to be asynchronous if calling the </w:t>
      </w:r>
      <w:proofErr w:type="spellStart"/>
      <w:r>
        <w:t>db</w:t>
      </w:r>
      <w:proofErr w:type="spellEnd"/>
    </w:p>
    <w:p w:rsidR="001B7954" w:rsidRDefault="001B7954" w:rsidP="001B7954">
      <w:pPr>
        <w:spacing w:after="0"/>
      </w:pPr>
      <w:r>
        <w:t xml:space="preserve">        Add attributes for API verbs along with the route </w:t>
      </w:r>
      <w:proofErr w:type="spellStart"/>
      <w:r>
        <w:t>eg</w:t>
      </w:r>
      <w:proofErr w:type="spellEnd"/>
      <w:r>
        <w:t>.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</w:t>
      </w:r>
      <w:proofErr w:type="spellStart"/>
      <w:r>
        <w:t>methodNameAsRoute</w:t>
      </w:r>
      <w:proofErr w:type="spellEnd"/>
      <w:r>
        <w:t>")]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5. If the controllers are for API, it's best to use DTOs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The </w:t>
      </w:r>
      <w:proofErr w:type="spellStart"/>
      <w:r>
        <w:t>ApiController</w:t>
      </w:r>
      <w:proofErr w:type="spellEnd"/>
      <w:r>
        <w:t xml:space="preserve"> class specifies that any parameter in a API verb method </w:t>
      </w:r>
    </w:p>
    <w:p w:rsidR="001B7954" w:rsidRDefault="001B7954" w:rsidP="001B7954">
      <w:pPr>
        <w:spacing w:after="0"/>
      </w:pPr>
      <w:proofErr w:type="gramStart"/>
      <w:r>
        <w:t>will</w:t>
      </w:r>
      <w:proofErr w:type="gramEnd"/>
      <w:r>
        <w:t xml:space="preserve"> be bound to a parallel one from the request </w:t>
      </w:r>
      <w:proofErr w:type="spellStart"/>
      <w:r>
        <w:t>url</w:t>
      </w:r>
      <w:proofErr w:type="spellEnd"/>
      <w:r>
        <w:t>, if it is a "simple" one. Else, we can assign specifically</w:t>
      </w:r>
    </w:p>
    <w:p w:rsidR="001B7954" w:rsidRDefault="001B7954" w:rsidP="001B7954">
      <w:pPr>
        <w:spacing w:after="0"/>
      </w:pPr>
      <w:proofErr w:type="gramStart"/>
      <w:r>
        <w:t>from</w:t>
      </w:r>
      <w:proofErr w:type="gramEnd"/>
      <w:r>
        <w:t xml:space="preserve"> where will the value come.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https://docs.microsoft.com/en-us/aspnet/web-api/overview/formats-and-model-binding/parameter-binding-in-aspnet-web-api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IMPLEMENTING CORS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1) </w:t>
      </w:r>
      <w:proofErr w:type="spellStart"/>
      <w:r>
        <w:t>ConfigureServices</w:t>
      </w:r>
      <w:proofErr w:type="spellEnd"/>
      <w:r>
        <w:t>: add CORS</w:t>
      </w:r>
    </w:p>
    <w:p w:rsidR="001B7954" w:rsidRDefault="001B7954" w:rsidP="001B7954">
      <w:pPr>
        <w:spacing w:after="0"/>
      </w:pPr>
      <w:r>
        <w:t>2) Configure:   a) add CORS between Routing and Authorization. Order is important in this case.</w:t>
      </w:r>
    </w:p>
    <w:p w:rsidR="001B7954" w:rsidRDefault="001B7954" w:rsidP="001B7954">
      <w:pPr>
        <w:spacing w:after="0"/>
      </w:pPr>
      <w:r>
        <w:t xml:space="preserve">                b) </w:t>
      </w:r>
      <w:proofErr w:type="gramStart"/>
      <w:r>
        <w:t>add</w:t>
      </w:r>
      <w:proofErr w:type="gramEnd"/>
      <w:r>
        <w:t xml:space="preserve"> a policy.     </w:t>
      </w:r>
      <w:proofErr w:type="spellStart"/>
      <w:proofErr w:type="gramStart"/>
      <w:r>
        <w:t>AllowAnyMethod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AllowAnyHeader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WithOrigins</w:t>
      </w:r>
      <w:proofErr w:type="spellEnd"/>
      <w:r>
        <w:t>(</w:t>
      </w:r>
      <w:proofErr w:type="gramEnd"/>
      <w:r>
        <w:t xml:space="preserve">): specify the client </w:t>
      </w:r>
      <w:proofErr w:type="spellStart"/>
      <w:r>
        <w:t>url</w:t>
      </w:r>
      <w:proofErr w:type="spellEnd"/>
      <w:r>
        <w:t xml:space="preserve"> that will request the data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SSL CERTIFICATES</w:t>
      </w:r>
    </w:p>
    <w:p w:rsidR="001B7954" w:rsidRDefault="001B7954" w:rsidP="001B7954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core: CLI </w:t>
      </w:r>
      <w:proofErr w:type="spellStart"/>
      <w:r>
        <w:t>dotnet</w:t>
      </w:r>
      <w:proofErr w:type="spellEnd"/>
      <w:r>
        <w:t xml:space="preserve"> dev-certs https --trust or --clean and then --trust</w:t>
      </w:r>
    </w:p>
    <w:p w:rsidR="001B7954" w:rsidRDefault="001B7954" w:rsidP="001B7954">
      <w:pPr>
        <w:spacing w:after="0"/>
      </w:pPr>
      <w:proofErr w:type="gramStart"/>
      <w:r>
        <w:t>angular</w:t>
      </w:r>
      <w:proofErr w:type="gramEnd"/>
      <w:r>
        <w:t>:    a) copy certificate in a folder inside the app</w:t>
      </w:r>
    </w:p>
    <w:p w:rsidR="001B7954" w:rsidRDefault="001B7954" w:rsidP="001B7954">
      <w:pPr>
        <w:spacing w:after="0"/>
      </w:pPr>
      <w:r>
        <w:t xml:space="preserve">            b) </w:t>
      </w:r>
      <w:proofErr w:type="gramStart"/>
      <w:r>
        <w:t>add</w:t>
      </w:r>
      <w:proofErr w:type="gramEnd"/>
      <w:r>
        <w:t xml:space="preserve"> the options to </w:t>
      </w:r>
      <w:proofErr w:type="spellStart"/>
      <w:r>
        <w:t>angular.json</w:t>
      </w:r>
      <w:proofErr w:type="spellEnd"/>
      <w:r>
        <w:t xml:space="preserve"> &gt; serve</w:t>
      </w:r>
    </w:p>
    <w:p w:rsidR="001B7954" w:rsidRDefault="001B7954" w:rsidP="001B7954">
      <w:pPr>
        <w:spacing w:after="0"/>
      </w:pPr>
      <w:r>
        <w:t xml:space="preserve">                </w:t>
      </w:r>
      <w:proofErr w:type="spellStart"/>
      <w:proofErr w:type="gramStart"/>
      <w:r>
        <w:t>eg</w:t>
      </w:r>
      <w:proofErr w:type="spellEnd"/>
      <w:r>
        <w:t xml:space="preserve">  "</w:t>
      </w:r>
      <w:proofErr w:type="gramEnd"/>
      <w:r>
        <w:t>options": {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sslKey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sslCert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/server.crt",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</w:t>
      </w:r>
      <w:proofErr w:type="spellEnd"/>
      <w:proofErr w:type="gramEnd"/>
      <w:r>
        <w:t>": true,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test:build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        }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TOKENS</w:t>
      </w:r>
    </w:p>
    <w:p w:rsidR="001B7954" w:rsidRDefault="001B7954" w:rsidP="001B7954">
      <w:pPr>
        <w:spacing w:after="0"/>
      </w:pPr>
      <w:r>
        <w:t>1. Best practice is to create an Interface</w:t>
      </w:r>
    </w:p>
    <w:p w:rsidR="001B7954" w:rsidRDefault="001B7954" w:rsidP="001B7954">
      <w:pPr>
        <w:spacing w:after="0"/>
      </w:pPr>
      <w:r>
        <w:t>2. Create a class that inherits from the Interface</w:t>
      </w:r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System.IdentityModel.Tokens.Jwt</w:t>
      </w:r>
      <w:proofErr w:type="spellEnd"/>
    </w:p>
    <w:p w:rsidR="001B7954" w:rsidRDefault="001B7954" w:rsidP="001B7954">
      <w:pPr>
        <w:spacing w:after="0"/>
      </w:pPr>
      <w:r>
        <w:t xml:space="preserve">4. Create a: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SymmetricSecurityKey</w:t>
      </w:r>
      <w:proofErr w:type="spellEnd"/>
      <w:r>
        <w:t xml:space="preserve"> key</w:t>
      </w:r>
    </w:p>
    <w:p w:rsidR="001B7954" w:rsidRDefault="001B7954" w:rsidP="001B7954">
      <w:pPr>
        <w:spacing w:after="0"/>
      </w:pPr>
      <w:r>
        <w:t xml:space="preserve">5. Add a controller injected with </w:t>
      </w:r>
      <w:proofErr w:type="spellStart"/>
      <w:r>
        <w:t>IConfiguration</w:t>
      </w:r>
      <w:proofErr w:type="spellEnd"/>
      <w:r>
        <w:t xml:space="preserve"> and assign the key to a </w:t>
      </w:r>
      <w:proofErr w:type="spellStart"/>
      <w:r>
        <w:t>SymmetricSecurityKey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with</w:t>
      </w:r>
      <w:proofErr w:type="gramEnd"/>
      <w:r>
        <w:t xml:space="preserve"> Encoding.UTF8.GetBytes(</w:t>
      </w:r>
      <w:proofErr w:type="spellStart"/>
      <w:r>
        <w:t>config</w:t>
      </w:r>
      <w:proofErr w:type="spellEnd"/>
      <w:r>
        <w:t>["</w:t>
      </w:r>
      <w:proofErr w:type="spellStart"/>
      <w:r>
        <w:t>TokenKey</w:t>
      </w:r>
      <w:proofErr w:type="spellEnd"/>
      <w:r>
        <w:t>"]). This will get the key that the user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adds</w:t>
      </w:r>
      <w:proofErr w:type="gramEnd"/>
      <w:r>
        <w:t xml:space="preserve"> in the request.</w:t>
      </w:r>
    </w:p>
    <w:p w:rsidR="001B7954" w:rsidRDefault="001B7954" w:rsidP="001B7954">
      <w:pPr>
        <w:spacing w:after="0"/>
      </w:pPr>
      <w:r>
        <w:t xml:space="preserve">6. In the </w:t>
      </w:r>
      <w:proofErr w:type="spellStart"/>
      <w:r>
        <w:t>CreateToken</w:t>
      </w:r>
      <w:proofErr w:type="spellEnd"/>
      <w:r>
        <w:t xml:space="preserve"> method: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</w:t>
      </w:r>
      <w:proofErr w:type="gramEnd"/>
      <w:r>
        <w:t>. add as the parameter from which the credentials will be generated.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b</w:t>
      </w:r>
      <w:proofErr w:type="gramEnd"/>
      <w:r>
        <w:t>. create a list of claims that will be created from the parameter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c</w:t>
      </w:r>
      <w:proofErr w:type="gramEnd"/>
      <w:r>
        <w:t>. create the signing credentials with the key and an algorithm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d</w:t>
      </w:r>
      <w:proofErr w:type="gramEnd"/>
      <w:r>
        <w:t>. create a token descriptor with: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.      subject: </w:t>
      </w:r>
      <w:proofErr w:type="spellStart"/>
      <w:r>
        <w:t>ClaimsIdentity</w:t>
      </w:r>
      <w:proofErr w:type="spellEnd"/>
      <w:r>
        <w:t>(claims)</w:t>
      </w:r>
    </w:p>
    <w:p w:rsidR="001B7954" w:rsidRDefault="001B7954" w:rsidP="001B7954">
      <w:pPr>
        <w:spacing w:after="0"/>
      </w:pPr>
      <w:r>
        <w:t xml:space="preserve">        ii.     </w:t>
      </w:r>
      <w:proofErr w:type="gramStart"/>
      <w:r>
        <w:t>expiration</w:t>
      </w:r>
      <w:proofErr w:type="gramEnd"/>
    </w:p>
    <w:p w:rsidR="001B7954" w:rsidRDefault="001B7954" w:rsidP="001B7954">
      <w:pPr>
        <w:spacing w:after="0"/>
      </w:pPr>
      <w:r>
        <w:t xml:space="preserve">        iii.    </w:t>
      </w:r>
      <w:proofErr w:type="spellStart"/>
      <w:r>
        <w:t>SigningCredentials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e</w:t>
      </w:r>
      <w:proofErr w:type="gramEnd"/>
      <w:r>
        <w:t xml:space="preserve">. create the token with a </w:t>
      </w:r>
      <w:proofErr w:type="spellStart"/>
      <w:r>
        <w:t>JwtSecurityTokenHandler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f</w:t>
      </w:r>
      <w:proofErr w:type="gramEnd"/>
      <w:r>
        <w:t>. return the token by writing it with the Token Handler</w:t>
      </w:r>
    </w:p>
    <w:p w:rsidR="001B7954" w:rsidRDefault="001B7954" w:rsidP="001B7954">
      <w:pPr>
        <w:spacing w:after="0"/>
      </w:pPr>
      <w:r>
        <w:t>7. Create a DTO to be returned from the API, which will contain the relevant data along with the token</w:t>
      </w:r>
    </w:p>
    <w:p w:rsidR="001B7954" w:rsidRDefault="001B7954" w:rsidP="001B7954">
      <w:pPr>
        <w:spacing w:after="0"/>
      </w:pPr>
      <w:r>
        <w:t>8. Inject the Token servic</w:t>
      </w:r>
      <w:r w:rsidR="00E20C74">
        <w:t>e</w:t>
      </w:r>
      <w:bookmarkStart w:id="0" w:name="_GoBack"/>
      <w:bookmarkEnd w:id="0"/>
      <w:r>
        <w:t>s to any controller that needs it and assign the token to a field</w:t>
      </w:r>
    </w:p>
    <w:p w:rsidR="001B7954" w:rsidRDefault="001B7954" w:rsidP="001B7954">
      <w:pPr>
        <w:spacing w:after="0"/>
      </w:pPr>
      <w:r>
        <w:t>9. Return from the action methods the relevant DTOs</w:t>
      </w:r>
    </w:p>
    <w:p w:rsidR="001B7954" w:rsidRDefault="001B7954" w:rsidP="001B7954">
      <w:pPr>
        <w:spacing w:after="0"/>
      </w:pPr>
      <w:r>
        <w:lastRenderedPageBreak/>
        <w:t>10</w:t>
      </w:r>
      <w:proofErr w:type="gramStart"/>
      <w:r>
        <w:t>.Add</w:t>
      </w:r>
      <w:proofErr w:type="gramEnd"/>
      <w:r>
        <w:t xml:space="preserve"> the token key to the </w:t>
      </w:r>
      <w:proofErr w:type="spellStart"/>
      <w:r>
        <w:t>appsettings</w:t>
      </w:r>
      <w:proofErr w:type="spellEnd"/>
      <w:r>
        <w:t>.(Development).</w:t>
      </w:r>
      <w:proofErr w:type="spellStart"/>
      <w:r>
        <w:t>json</w:t>
      </w:r>
      <w:proofErr w:type="spellEnd"/>
      <w:r>
        <w:t>. Never upload it in production environment.</w:t>
      </w:r>
    </w:p>
    <w:p w:rsidR="001B7954" w:rsidRDefault="001B7954" w:rsidP="001B7954">
      <w:pPr>
        <w:spacing w:after="0"/>
      </w:pPr>
      <w:r>
        <w:t xml:space="preserve">11. Add the service to the </w:t>
      </w: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TOKEN AUTHENTICATION</w:t>
      </w:r>
    </w:p>
    <w:p w:rsidR="001B7954" w:rsidRDefault="001B7954" w:rsidP="001B7954">
      <w:pPr>
        <w:spacing w:after="0"/>
      </w:pPr>
      <w:r>
        <w:t xml:space="preserve">1. Add the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Microsoft.AspNetCore.Authentication.JwtBearer</w:t>
      </w:r>
      <w:proofErr w:type="spellEnd"/>
    </w:p>
    <w:p w:rsidR="001B7954" w:rsidRDefault="001B7954" w:rsidP="001B7954">
      <w:pPr>
        <w:spacing w:after="0"/>
      </w:pPr>
      <w:r>
        <w:t xml:space="preserve">2. </w:t>
      </w:r>
      <w:proofErr w:type="spellStart"/>
      <w:r>
        <w:t>Startup.cs</w:t>
      </w:r>
      <w:proofErr w:type="spellEnd"/>
      <w:r>
        <w:t xml:space="preserve"> &gt; a. Add the authentication service</w:t>
      </w: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        </w:t>
      </w:r>
      <w:proofErr w:type="gramStart"/>
      <w:r>
        <w:t>services.AddAuthentication(</w:t>
      </w:r>
      <w:proofErr w:type="gramEnd"/>
      <w:r>
        <w:t>JwtBearerDefaults.AuthenticationScheme)</w:t>
      </w:r>
    </w:p>
    <w:p w:rsidR="001B7954" w:rsidRDefault="001B7954" w:rsidP="001B7954">
      <w:pPr>
        <w:spacing w:after="0"/>
      </w:pPr>
      <w:r>
        <w:t xml:space="preserve">                .</w:t>
      </w:r>
      <w:proofErr w:type="spellStart"/>
      <w:proofErr w:type="gramStart"/>
      <w:r>
        <w:t>AddJwtBearer</w:t>
      </w:r>
      <w:proofErr w:type="spellEnd"/>
      <w:r>
        <w:t>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r>
        <w:t>TokenValidationParameters</w:t>
      </w:r>
      <w:proofErr w:type="spellEnd"/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ValidateIssuerSigningKey</w:t>
      </w:r>
      <w:proofErr w:type="spellEnd"/>
      <w:r>
        <w:t xml:space="preserve"> = true,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IssuerSigningKey</w:t>
      </w:r>
      <w:proofErr w:type="spellEnd"/>
      <w:r>
        <w:t xml:space="preserve"> = new </w:t>
      </w:r>
      <w:proofErr w:type="gramStart"/>
      <w:r>
        <w:t>SymmetricSecurityKey(</w:t>
      </w:r>
      <w:proofErr w:type="gramEnd"/>
      <w:r>
        <w:t>Encoding.UTF8.GetBytes(Config["TokenKey"])),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</w:t>
      </w:r>
      <w:proofErr w:type="spellEnd"/>
      <w:r>
        <w:t xml:space="preserve"> = false,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ValidateAudience</w:t>
      </w:r>
      <w:proofErr w:type="spellEnd"/>
      <w:r>
        <w:t xml:space="preserve"> = false</w:t>
      </w:r>
    </w:p>
    <w:p w:rsidR="001B7954" w:rsidRDefault="001B7954" w:rsidP="001B7954">
      <w:pPr>
        <w:spacing w:after="0"/>
      </w:pPr>
      <w:r>
        <w:t xml:space="preserve">                    };</w:t>
      </w:r>
    </w:p>
    <w:p w:rsidR="001B7954" w:rsidRDefault="001B7954" w:rsidP="001B7954">
      <w:pPr>
        <w:spacing w:after="0"/>
      </w:pPr>
      <w:r>
        <w:t xml:space="preserve">                });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    b. Configure &gt; Add the </w:t>
      </w:r>
      <w:proofErr w:type="spellStart"/>
      <w:r>
        <w:t>UseAuthentication</w:t>
      </w:r>
      <w:proofErr w:type="spellEnd"/>
      <w:r>
        <w:t xml:space="preserve"> after CORS and before Authorization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Specify on the controllers if authentication is needed</w:t>
      </w:r>
    </w:p>
    <w:p w:rsidR="001B7954" w:rsidRDefault="001B7954" w:rsidP="001B7954">
      <w:pPr>
        <w:spacing w:after="0"/>
      </w:pPr>
    </w:p>
    <w:p w:rsidR="001B7954" w:rsidRDefault="007D27F8" w:rsidP="001B7954">
      <w:pPr>
        <w:spacing w:after="0"/>
        <w:rPr>
          <w:b/>
        </w:rPr>
      </w:pPr>
      <w:r>
        <w:rPr>
          <w:b/>
        </w:rPr>
        <w:t>MIDDLEWARE</w:t>
      </w:r>
    </w:p>
    <w:p w:rsidR="007D27F8" w:rsidRDefault="007D27F8" w:rsidP="001B7954">
      <w:pPr>
        <w:spacing w:after="0"/>
      </w:pPr>
      <w:r>
        <w:t xml:space="preserve">Each HTTP request travels through the middleware in </w:t>
      </w:r>
      <w:proofErr w:type="spellStart"/>
      <w:r w:rsidRPr="007D27F8">
        <w:rPr>
          <w:i/>
        </w:rPr>
        <w:t>Startup.cs</w:t>
      </w:r>
      <w:proofErr w:type="spellEnd"/>
      <w:r>
        <w:t>, so it’s important for them to be arranged in the correct order. On top goes the exception handling.</w:t>
      </w:r>
    </w:p>
    <w:p w:rsidR="007D27F8" w:rsidRDefault="007D27F8" w:rsidP="001B7954">
      <w:pPr>
        <w:spacing w:after="0"/>
      </w:pPr>
    </w:p>
    <w:p w:rsidR="007D27F8" w:rsidRDefault="007D27F8" w:rsidP="001B7954">
      <w:pPr>
        <w:spacing w:after="0"/>
        <w:rPr>
          <w:b/>
        </w:rPr>
      </w:pPr>
      <w:r>
        <w:rPr>
          <w:b/>
        </w:rPr>
        <w:t>EXCEPTION HANDLING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 custom class to be used as middleware. In the constructor, pass as parameters a </w:t>
      </w:r>
      <w:r>
        <w:rPr>
          <w:i/>
        </w:rPr>
        <w:t>Request Delegate</w:t>
      </w:r>
      <w:r>
        <w:t xml:space="preserve"> which will handle the HTTP,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i/>
        </w:rPr>
        <w:t>ILogger</w:t>
      </w:r>
      <w:proofErr w:type="spellEnd"/>
      <w:r>
        <w:rPr>
          <w:i/>
        </w:rPr>
        <w:t>&lt;</w:t>
      </w:r>
      <w:proofErr w:type="spellStart"/>
      <w:r>
        <w:rPr>
          <w:i/>
        </w:rPr>
        <w:t>MiddlewareName</w:t>
      </w:r>
      <w:proofErr w:type="spellEnd"/>
      <w:r>
        <w:rPr>
          <w:i/>
        </w:rPr>
        <w:t>&gt;</w:t>
      </w:r>
      <w:r>
        <w:t xml:space="preserve"> for the logger and an </w:t>
      </w:r>
      <w:proofErr w:type="spellStart"/>
      <w:r>
        <w:rPr>
          <w:i/>
        </w:rPr>
        <w:t>IHostEnvironment</w:t>
      </w:r>
      <w:proofErr w:type="spellEnd"/>
      <w:r>
        <w:t>. Each of the parameters sets a relevant field in the class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an asynchronous method which will take the </w:t>
      </w:r>
      <w:proofErr w:type="spellStart"/>
      <w:r>
        <w:rPr>
          <w:i/>
        </w:rPr>
        <w:t>HttpContext</w:t>
      </w:r>
      <w:proofErr w:type="spellEnd"/>
      <w:r>
        <w:t xml:space="preserve"> as a parameter.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Add a </w:t>
      </w:r>
      <w:r>
        <w:rPr>
          <w:i/>
        </w:rPr>
        <w:t>Try-Catch</w:t>
      </w:r>
      <w:r>
        <w:rPr>
          <w:b/>
          <w:i/>
        </w:rPr>
        <w:t xml:space="preserve"> </w:t>
      </w:r>
      <w:r>
        <w:t xml:space="preserve">block, where the </w:t>
      </w:r>
      <w:proofErr w:type="spellStart"/>
      <w:proofErr w:type="gramStart"/>
      <w:r>
        <w:rPr>
          <w:i/>
        </w:rPr>
        <w:t>RequestDelegate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context) </w:t>
      </w:r>
      <w:r>
        <w:t>will be tried. This passes the Http request to upper levels, but as the Exception handling is on top, it stops here.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Catch any exceptions and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log the error,</w:t>
      </w:r>
    </w:p>
    <w:p w:rsidR="007D27F8" w:rsidRP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set the response content type </w:t>
      </w:r>
      <w:r>
        <w:rPr>
          <w:i/>
        </w:rPr>
        <w:t>(“application/</w:t>
      </w:r>
      <w:proofErr w:type="spellStart"/>
      <w:r>
        <w:rPr>
          <w:i/>
        </w:rPr>
        <w:t>json</w:t>
      </w:r>
      <w:proofErr w:type="spellEnd"/>
      <w:r>
        <w:rPr>
          <w:i/>
        </w:rPr>
        <w:t>”)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set the response Status Code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create a response depending on whether we are in production mode, which should return an object with the response data (status code, exception message, stack trace and anything relevant)</w:t>
      </w:r>
    </w:p>
    <w:p w:rsidR="007D27F8" w:rsidRDefault="007D27F8" w:rsidP="00BF2A0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add the </w:t>
      </w:r>
      <w:proofErr w:type="spellStart"/>
      <w:r>
        <w:t>json</w:t>
      </w:r>
      <w:proofErr w:type="spellEnd"/>
      <w:r>
        <w:t xml:space="preserve"> options for the </w:t>
      </w:r>
      <w:proofErr w:type="spellStart"/>
      <w:r>
        <w:t>serializer</w:t>
      </w:r>
      <w:proofErr w:type="spellEnd"/>
      <w:r w:rsidR="00BF2A02">
        <w:t xml:space="preserve"> and create the </w:t>
      </w:r>
      <w:proofErr w:type="spellStart"/>
      <w:r w:rsidR="00BF2A02">
        <w:t>json</w:t>
      </w:r>
      <w:proofErr w:type="spellEnd"/>
    </w:p>
    <w:p w:rsidR="00BF2A02" w:rsidRDefault="00BF2A02" w:rsidP="00BF2A02">
      <w:pPr>
        <w:pStyle w:val="ListParagraph"/>
        <w:numPr>
          <w:ilvl w:val="1"/>
          <w:numId w:val="1"/>
        </w:numPr>
        <w:spacing w:after="0"/>
      </w:pPr>
      <w:r>
        <w:t xml:space="preserve">pass/write the </w:t>
      </w:r>
      <w:proofErr w:type="spellStart"/>
      <w:r>
        <w:t>json</w:t>
      </w:r>
      <w:proofErr w:type="spellEnd"/>
      <w:r>
        <w:t xml:space="preserve"> to the response</w:t>
      </w:r>
    </w:p>
    <w:p w:rsidR="00D63D9D" w:rsidRPr="007D27F8" w:rsidRDefault="00D63D9D" w:rsidP="00D63D9D">
      <w:pPr>
        <w:pStyle w:val="ListParagraph"/>
        <w:numPr>
          <w:ilvl w:val="0"/>
          <w:numId w:val="1"/>
        </w:numPr>
        <w:spacing w:after="0"/>
      </w:pPr>
      <w:r>
        <w:t xml:space="preserve">Add the custom exception handling at the top of the Middleware in the </w:t>
      </w: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HTTP REQUESTS</w:t>
      </w:r>
    </w:p>
    <w:p w:rsidR="001B7954" w:rsidRDefault="001B7954" w:rsidP="001B7954">
      <w:pPr>
        <w:spacing w:after="0"/>
      </w:pPr>
      <w:r>
        <w:t xml:space="preserve">1. </w:t>
      </w:r>
      <w:proofErr w:type="spellStart"/>
      <w:proofErr w:type="gramStart"/>
      <w:r>
        <w:t>app.module</w:t>
      </w:r>
      <w:proofErr w:type="spellEnd"/>
      <w:proofErr w:type="gramEnd"/>
      <w:r>
        <w:t xml:space="preserve"> &gt; import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spellStart"/>
      <w:proofErr w:type="gramStart"/>
      <w:r>
        <w:t>app.component</w:t>
      </w:r>
      <w:proofErr w:type="spellEnd"/>
      <w:proofErr w:type="gramEnd"/>
    </w:p>
    <w:p w:rsidR="001B7954" w:rsidRDefault="001B7954" w:rsidP="001B7954">
      <w:pPr>
        <w:spacing w:after="0"/>
      </w:pPr>
      <w:r>
        <w:t xml:space="preserve">    a) </w:t>
      </w:r>
      <w:proofErr w:type="gramStart"/>
      <w:r>
        <w:t>inject</w:t>
      </w:r>
      <w:proofErr w:type="gramEnd"/>
      <w:r>
        <w:t xml:space="preserve"> the </w:t>
      </w:r>
      <w:proofErr w:type="spellStart"/>
      <w:r>
        <w:t>HttpClient</w:t>
      </w:r>
      <w:proofErr w:type="spellEnd"/>
      <w:r>
        <w:t xml:space="preserve"> as a constructor parameter</w:t>
      </w:r>
    </w:p>
    <w:p w:rsidR="001B7954" w:rsidRDefault="001B7954" w:rsidP="001B7954">
      <w:pPr>
        <w:spacing w:after="0"/>
      </w:pPr>
      <w:r>
        <w:t xml:space="preserve">    b) inherit/implement </w:t>
      </w:r>
      <w:proofErr w:type="spellStart"/>
      <w:r>
        <w:t>OnInit</w:t>
      </w:r>
      <w:proofErr w:type="spellEnd"/>
    </w:p>
    <w:p w:rsidR="001B7954" w:rsidRDefault="001B7954" w:rsidP="001B7954">
      <w:pPr>
        <w:spacing w:after="0"/>
      </w:pPr>
      <w:r>
        <w:t xml:space="preserve">    c) </w:t>
      </w:r>
      <w:proofErr w:type="gramStart"/>
      <w:r>
        <w:t>use</w:t>
      </w:r>
      <w:proofErr w:type="gramEnd"/>
      <w:r>
        <w:t xml:space="preserve"> the relevant method/</w:t>
      </w:r>
      <w:proofErr w:type="spellStart"/>
      <w:r>
        <w:t>api</w:t>
      </w:r>
      <w:proofErr w:type="spellEnd"/>
      <w:r>
        <w:t xml:space="preserve"> verb from the </w:t>
      </w:r>
      <w:proofErr w:type="spellStart"/>
      <w:r>
        <w:t>httpClient</w:t>
      </w:r>
      <w:proofErr w:type="spellEnd"/>
      <w:r>
        <w:t xml:space="preserve"> inside a function or in </w:t>
      </w:r>
      <w:proofErr w:type="spellStart"/>
      <w:r>
        <w:t>ngOnInit</w:t>
      </w:r>
      <w:proofErr w:type="spellEnd"/>
      <w:r>
        <w:t>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r>
        <w:t>.  the</w:t>
      </w:r>
      <w:proofErr w:type="gramEnd"/>
      <w:r>
        <w:t xml:space="preserve"> response should be assigned to something in order to be used by other components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    ii. </w:t>
      </w:r>
      <w:proofErr w:type="gramStart"/>
      <w:r>
        <w:t>do</w:t>
      </w:r>
      <w:proofErr w:type="gramEnd"/>
      <w:r>
        <w:t xml:space="preserve"> something with the error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iii.complete</w:t>
      </w:r>
      <w:proofErr w:type="spellEnd"/>
      <w:proofErr w:type="gramEnd"/>
      <w:r>
        <w:t xml:space="preserve"> is optional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Services</w:t>
      </w:r>
    </w:p>
    <w:p w:rsidR="001B7954" w:rsidRDefault="001B7954" w:rsidP="001B7954">
      <w:pPr>
        <w:spacing w:after="0"/>
      </w:pPr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gramStart"/>
      <w:r>
        <w:t>inject</w:t>
      </w:r>
      <w:proofErr w:type="gramEnd"/>
      <w:r>
        <w:t xml:space="preserve"> in the constructor the </w:t>
      </w:r>
      <w:proofErr w:type="spellStart"/>
      <w:r>
        <w:t>HttpClient</w:t>
      </w:r>
      <w:proofErr w:type="spellEnd"/>
    </w:p>
    <w:p w:rsidR="001B7954" w:rsidRDefault="001B7954" w:rsidP="001B7954">
      <w:pPr>
        <w:spacing w:after="0"/>
      </w:pPr>
      <w:r>
        <w:t xml:space="preserve">3. </w:t>
      </w:r>
      <w:proofErr w:type="gramStart"/>
      <w:r>
        <w:t>specify</w:t>
      </w:r>
      <w:proofErr w:type="gramEnd"/>
      <w:r>
        <w:t xml:space="preserve"> the </w:t>
      </w:r>
      <w:proofErr w:type="spellStart"/>
      <w:r>
        <w:t>url</w:t>
      </w:r>
      <w:proofErr w:type="spellEnd"/>
    </w:p>
    <w:p w:rsidR="001B7954" w:rsidRDefault="001B7954" w:rsidP="001B7954">
      <w:pPr>
        <w:spacing w:after="0"/>
      </w:pPr>
      <w:r>
        <w:t xml:space="preserve">4. </w:t>
      </w:r>
      <w:proofErr w:type="gramStart"/>
      <w:r>
        <w:t>specify</w:t>
      </w:r>
      <w:proofErr w:type="gramEnd"/>
      <w:r>
        <w:t xml:space="preserve"> which will the request body be</w:t>
      </w:r>
    </w:p>
    <w:p w:rsidR="001B7954" w:rsidRDefault="001B7954" w:rsidP="001B7954">
      <w:pPr>
        <w:spacing w:after="0"/>
      </w:pPr>
      <w:r>
        <w:t xml:space="preserve">5. </w:t>
      </w:r>
      <w:proofErr w:type="gramStart"/>
      <w:r>
        <w:t>create</w:t>
      </w:r>
      <w:proofErr w:type="gramEnd"/>
      <w:r>
        <w:t xml:space="preserve"> a function where the relevant API verb should be used</w:t>
      </w:r>
    </w:p>
    <w:p w:rsidR="001B7954" w:rsidRDefault="001B7954" w:rsidP="001B7954">
      <w:pPr>
        <w:spacing w:after="0"/>
      </w:pPr>
      <w:r>
        <w:t xml:space="preserve">6. </w:t>
      </w:r>
      <w:proofErr w:type="gramStart"/>
      <w:r>
        <w:t>inject</w:t>
      </w:r>
      <w:proofErr w:type="gramEnd"/>
      <w:r>
        <w:t xml:space="preserve"> the service in a component constructor</w:t>
      </w:r>
    </w:p>
    <w:p w:rsidR="001B7954" w:rsidRDefault="001B7954" w:rsidP="001B7954">
      <w:pPr>
        <w:spacing w:after="0"/>
      </w:pPr>
      <w:r>
        <w:t xml:space="preserve">7. </w:t>
      </w:r>
      <w:proofErr w:type="gramStart"/>
      <w:r>
        <w:t>use</w:t>
      </w:r>
      <w:proofErr w:type="gramEnd"/>
      <w:r>
        <w:t xml:space="preserve"> any functions and subscribe to the observable (response, error,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export</w:t>
      </w:r>
      <w:proofErr w:type="gramEnd"/>
      <w:r>
        <w:t xml:space="preserve"> class </w:t>
      </w:r>
      <w:proofErr w:type="spellStart"/>
      <w:r>
        <w:t>AccountService</w:t>
      </w:r>
      <w:proofErr w:type="spellEnd"/>
      <w:r>
        <w:t xml:space="preserve"> {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baseUrl</w:t>
      </w:r>
      <w:proofErr w:type="spellEnd"/>
      <w:proofErr w:type="gramEnd"/>
      <w:r>
        <w:t xml:space="preserve"> = 'https://localhost:5001/</w:t>
      </w:r>
      <w:proofErr w:type="spellStart"/>
      <w:r>
        <w:t>api</w:t>
      </w:r>
      <w:proofErr w:type="spellEnd"/>
      <w:r>
        <w:t>/';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login(</w:t>
      </w:r>
      <w:proofErr w:type="spellStart"/>
      <w:proofErr w:type="gramEnd"/>
      <w:r>
        <w:t>model:any</w:t>
      </w:r>
      <w:proofErr w:type="spellEnd"/>
      <w:r>
        <w:t>){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</w:t>
      </w:r>
      <w:proofErr w:type="spellEnd"/>
      <w:r>
        <w:t xml:space="preserve"> + 'account/login', model);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TEMPLATE REFERENCE VARIABLES</w:t>
      </w:r>
    </w:p>
    <w:p w:rsidR="001B7954" w:rsidRDefault="001B7954" w:rsidP="001B7954">
      <w:pPr>
        <w:spacing w:after="0"/>
      </w:pPr>
      <w:r>
        <w:t xml:space="preserve">Declared a template variable with a # and specify inside "" of what type it is if needed. </w:t>
      </w:r>
    </w:p>
    <w:p w:rsidR="001B7954" w:rsidRDefault="001B7954" w:rsidP="001B7954">
      <w:pPr>
        <w:spacing w:after="0"/>
      </w:pPr>
      <w:r>
        <w:t>Template variables can be used inside the template to refer to the element on which they are declared.</w:t>
      </w:r>
    </w:p>
    <w:p w:rsidR="001B7954" w:rsidRPr="001B7954" w:rsidRDefault="001B7954" w:rsidP="001B7954">
      <w:pPr>
        <w:spacing w:after="0"/>
      </w:pPr>
      <w:r>
        <w:t xml:space="preserve">We can also use the </w:t>
      </w:r>
      <w:r>
        <w:rPr>
          <w:i/>
        </w:rPr>
        <w:t>as</w:t>
      </w:r>
      <w:r>
        <w:t xml:space="preserve"> keyword to specify something as a template variable.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https://angular.io/guide/template-reference-variables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lastRenderedPageBreak/>
        <w:t>ANGULAR FORMS</w:t>
      </w:r>
    </w:p>
    <w:p w:rsidR="001B7954" w:rsidRDefault="001B7954" w:rsidP="001B7954">
      <w:pPr>
        <w:spacing w:after="0"/>
      </w:pPr>
      <w:r>
        <w:t xml:space="preserve">- Declare a form by using </w:t>
      </w:r>
      <w:proofErr w:type="spellStart"/>
      <w:r>
        <w:t>ngForm</w:t>
      </w:r>
      <w:proofErr w:type="spellEnd"/>
      <w:r>
        <w:t xml:space="preserve"> as a template variable type specification.</w:t>
      </w:r>
    </w:p>
    <w:p w:rsidR="001B7954" w:rsidRDefault="001B7954" w:rsidP="001B7954">
      <w:pPr>
        <w:spacing w:after="0"/>
      </w:pPr>
      <w:r>
        <w:t>- (</w:t>
      </w:r>
      <w:proofErr w:type="spellStart"/>
      <w:r>
        <w:t>ngSubmit</w:t>
      </w:r>
      <w:proofErr w:type="spellEnd"/>
      <w:r>
        <w:t>): assign the function to be called on this event.</w:t>
      </w:r>
    </w:p>
    <w:p w:rsidR="001B7954" w:rsidRDefault="001B7954" w:rsidP="001B7954">
      <w:pPr>
        <w:spacing w:after="0"/>
      </w:pPr>
      <w:r>
        <w:t>- [</w:t>
      </w:r>
      <w:proofErr w:type="spellStart"/>
      <w:r>
        <w:t>NgModel</w:t>
      </w:r>
      <w:proofErr w:type="spellEnd"/>
      <w:r>
        <w:t xml:space="preserve">]: Creates a </w:t>
      </w:r>
      <w:proofErr w:type="spellStart"/>
      <w:r>
        <w:t>FormControl</w:t>
      </w:r>
      <w:proofErr w:type="spellEnd"/>
      <w:r>
        <w:t xml:space="preserve"> instance from a domain model and binds it to a form control element.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SERVICES</w:t>
      </w:r>
    </w:p>
    <w:p w:rsidR="001B7954" w:rsidRDefault="001B7954" w:rsidP="001B7954">
      <w:pPr>
        <w:spacing w:after="0"/>
      </w:pPr>
      <w:r>
        <w:t>- Singleton</w:t>
      </w:r>
    </w:p>
    <w:p w:rsidR="001B7954" w:rsidRDefault="001B7954" w:rsidP="001B7954">
      <w:pPr>
        <w:spacing w:after="0"/>
      </w:pPr>
      <w:r>
        <w:t xml:space="preserve">- </w:t>
      </w:r>
      <w:proofErr w:type="gramStart"/>
      <w:r>
        <w:t>@Injectable :</w:t>
      </w:r>
      <w:proofErr w:type="gramEnd"/>
      <w:r>
        <w:t xml:space="preserve"> can be used/injected into other components</w:t>
      </w:r>
    </w:p>
    <w:p w:rsidR="001B7954" w:rsidRDefault="001B7954" w:rsidP="001B7954">
      <w:pPr>
        <w:spacing w:after="0"/>
      </w:pPr>
      <w:r>
        <w:t xml:space="preserve">- </w:t>
      </w:r>
      <w:proofErr w:type="spellStart"/>
      <w:proofErr w:type="gramStart"/>
      <w:r>
        <w:t>providedIn</w:t>
      </w:r>
      <w:proofErr w:type="spellEnd"/>
      <w:proofErr w:type="gramEnd"/>
      <w:r>
        <w:t xml:space="preserve">: 'root' : declares that the service is available in the </w:t>
      </w:r>
      <w:proofErr w:type="spellStart"/>
      <w:r>
        <w:t>app.module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 xml:space="preserve">DATA TRANSMISSION BETWEEN </w:t>
      </w:r>
      <w:r>
        <w:rPr>
          <w:b/>
        </w:rPr>
        <w:t>COMPONENTS</w:t>
      </w:r>
    </w:p>
    <w:p w:rsidR="001B7954" w:rsidRDefault="001B7954" w:rsidP="001B7954">
      <w:pPr>
        <w:spacing w:after="0"/>
      </w:pPr>
      <w:r>
        <w:t>1. Parent to child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. Declare </w:t>
      </w:r>
      <w:proofErr w:type="gramStart"/>
      <w:r>
        <w:t>an</w:t>
      </w:r>
      <w:proofErr w:type="gramEnd"/>
      <w:r>
        <w:t xml:space="preserve"> @Input variable inside the child component</w:t>
      </w:r>
    </w:p>
    <w:p w:rsidR="001B7954" w:rsidRDefault="001B7954" w:rsidP="001B7954">
      <w:pPr>
        <w:spacing w:after="0"/>
      </w:pPr>
      <w:r>
        <w:t xml:space="preserve">        ii. Bind the variable to a parent function or variable with []</w:t>
      </w: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where</w:t>
      </w:r>
      <w:proofErr w:type="gramEnd"/>
      <w:r>
        <w:t xml:space="preserve"> the child is called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[</w:t>
      </w:r>
      <w:proofErr w:type="spellStart"/>
      <w:proofErr w:type="gramStart"/>
      <w:r>
        <w:t>childProperty</w:t>
      </w:r>
      <w:proofErr w:type="spellEnd"/>
      <w:proofErr w:type="gramEnd"/>
      <w:r>
        <w:t>]="</w:t>
      </w:r>
      <w:proofErr w:type="spellStart"/>
      <w:r>
        <w:t>parentProperty</w:t>
      </w:r>
      <w:proofErr w:type="spellEnd"/>
      <w:r>
        <w:t>"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Child to parent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>.  Declare</w:t>
      </w:r>
      <w:proofErr w:type="gramEnd"/>
      <w:r>
        <w:t xml:space="preserve"> an @Output and initialize it as an </w:t>
      </w:r>
      <w:proofErr w:type="spellStart"/>
      <w:r>
        <w:t>EventEmitter</w:t>
      </w:r>
      <w:proofErr w:type="spellEnd"/>
      <w:r>
        <w:t>() from '@angular/core'</w:t>
      </w:r>
    </w:p>
    <w:p w:rsidR="001B7954" w:rsidRDefault="001B7954" w:rsidP="001B7954">
      <w:pPr>
        <w:spacing w:after="0"/>
      </w:pPr>
      <w:r>
        <w:t xml:space="preserve">        ii. Specify a way to emit data to event, </w:t>
      </w:r>
      <w:proofErr w:type="spellStart"/>
      <w:r>
        <w:t>eg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function that returns a value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iii.Bind</w:t>
      </w:r>
      <w:proofErr w:type="spellEnd"/>
      <w:proofErr w:type="gramEnd"/>
      <w:r>
        <w:t xml:space="preserve"> on the child element call the output property to something from the parent component inside 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(</w:t>
      </w:r>
      <w:proofErr w:type="spellStart"/>
      <w:proofErr w:type="gramStart"/>
      <w:r>
        <w:t>childProperty</w:t>
      </w:r>
      <w:proofErr w:type="spellEnd"/>
      <w:proofErr w:type="gramEnd"/>
      <w:r>
        <w:t>)="</w:t>
      </w:r>
      <w:proofErr w:type="spellStart"/>
      <w:proofErr w:type="gramStart"/>
      <w:r>
        <w:t>ParentFunction</w:t>
      </w:r>
      <w:proofErr w:type="spellEnd"/>
      <w:r>
        <w:t>(</w:t>
      </w:r>
      <w:proofErr w:type="gramEnd"/>
      <w:r>
        <w:t>event)";</w:t>
      </w:r>
    </w:p>
    <w:p w:rsidR="001B7954" w:rsidRDefault="001B7954" w:rsidP="001B7954">
      <w:pPr>
        <w:spacing w:after="0"/>
      </w:pPr>
      <w:r>
        <w:t xml:space="preserve">        iv. Use the event inside the parent component</w:t>
      </w:r>
    </w:p>
    <w:p w:rsidR="001B7954" w:rsidRDefault="001B7954" w:rsidP="001B7954">
      <w:pPr>
        <w:spacing w:after="0"/>
      </w:pPr>
    </w:p>
    <w:p w:rsidR="00AE5298" w:rsidRDefault="001B7954" w:rsidP="001B7954">
      <w:pPr>
        <w:spacing w:after="0"/>
      </w:pPr>
      <w:r>
        <w:t xml:space="preserve">            </w:t>
      </w:r>
    </w:p>
    <w:sectPr w:rsidR="00AE5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C5F"/>
    <w:multiLevelType w:val="hybridMultilevel"/>
    <w:tmpl w:val="CEE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3F"/>
    <w:rsid w:val="001B7954"/>
    <w:rsid w:val="007D27F8"/>
    <w:rsid w:val="00AE774C"/>
    <w:rsid w:val="00BD373F"/>
    <w:rsid w:val="00BF2A02"/>
    <w:rsid w:val="00CF08A0"/>
    <w:rsid w:val="00D63D9D"/>
    <w:rsid w:val="00E16F20"/>
    <w:rsid w:val="00E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44088-6BDE-4DF6-A39F-AD2F5720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2021-11-11T09:11:00Z</dcterms:created>
  <dcterms:modified xsi:type="dcterms:W3CDTF">2021-11-19T08:38:00Z</dcterms:modified>
</cp:coreProperties>
</file>