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70C9F" w14:textId="77777777" w:rsidR="00BA4AAF" w:rsidRDefault="00250F91">
      <w:proofErr w:type="spellStart"/>
      <w:r>
        <w:rPr>
          <w:b/>
          <w:color w:val="1F2A44"/>
          <w:sz w:val="56"/>
        </w:rPr>
        <w:t>AMSteel</w:t>
      </w:r>
      <w:proofErr w:type="spellEnd"/>
      <w:r>
        <w:rPr>
          <w:b/>
          <w:color w:val="1F2A44"/>
          <w:sz w:val="56"/>
        </w:rPr>
        <w:t xml:space="preserve"> Quote</w:t>
      </w:r>
    </w:p>
    <w:p w14:paraId="752C22C6" w14:textId="77777777" w:rsidR="00BA4AAF" w:rsidRDefault="00250F91">
      <w:pPr>
        <w:pBdr>
          <w:bottom w:val="single" w:sz="12" w:space="4" w:color="2B57A6"/>
        </w:pBdr>
        <w:spacing w:after="280"/>
      </w:pPr>
      <w:proofErr w:type="spellStart"/>
      <w:r>
        <w:rPr>
          <w:color w:val="2B57A6"/>
          <w:sz w:val="30"/>
        </w:rPr>
        <w:t>Raport</w:t>
      </w:r>
      <w:proofErr w:type="spellEnd"/>
      <w:r>
        <w:rPr>
          <w:color w:val="2B57A6"/>
          <w:sz w:val="30"/>
        </w:rPr>
        <w:t xml:space="preserve"> </w:t>
      </w:r>
      <w:proofErr w:type="spellStart"/>
      <w:r>
        <w:rPr>
          <w:color w:val="2B57A6"/>
          <w:sz w:val="30"/>
        </w:rPr>
        <w:t>wersji</w:t>
      </w:r>
      <w:proofErr w:type="spellEnd"/>
      <w:r>
        <w:rPr>
          <w:color w:val="2B57A6"/>
          <w:sz w:val="30"/>
        </w:rPr>
        <w:t xml:space="preserve"> / </w:t>
      </w:r>
      <w:proofErr w:type="spellStart"/>
      <w:r>
        <w:rPr>
          <w:color w:val="2B57A6"/>
          <w:sz w:val="30"/>
        </w:rPr>
        <w:t>Dziennik</w:t>
      </w:r>
      <w:proofErr w:type="spellEnd"/>
      <w:r>
        <w:rPr>
          <w:color w:val="2B57A6"/>
          <w:sz w:val="30"/>
        </w:rPr>
        <w:t xml:space="preserve"> </w:t>
      </w:r>
      <w:proofErr w:type="spellStart"/>
      <w:r>
        <w:rPr>
          <w:color w:val="2B57A6"/>
          <w:sz w:val="30"/>
        </w:rPr>
        <w:t>zmian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3118"/>
        <w:gridCol w:w="5669"/>
      </w:tblGrid>
      <w:tr w:rsidR="00BA4AAF" w14:paraId="7DA6BF7A" w14:textId="77777777">
        <w:tc>
          <w:tcPr>
            <w:tcW w:w="3118" w:type="dxa"/>
          </w:tcPr>
          <w:p w14:paraId="393EFF2A" w14:textId="77777777" w:rsidR="00BA4AAF" w:rsidRDefault="00250F91">
            <w:r>
              <w:rPr>
                <w:b/>
                <w:color w:val="1F2A44"/>
              </w:rPr>
              <w:t>Programista:</w:t>
            </w:r>
          </w:p>
        </w:tc>
        <w:tc>
          <w:tcPr>
            <w:tcW w:w="5669" w:type="dxa"/>
          </w:tcPr>
          <w:p w14:paraId="40CFC433" w14:textId="77777777" w:rsidR="00BA4AAF" w:rsidRDefault="00250F91">
            <w:r>
              <w:rPr>
                <w:color w:val="1F2A44"/>
              </w:rPr>
              <w:t>Mateusz Mazur</w:t>
            </w:r>
          </w:p>
        </w:tc>
      </w:tr>
      <w:tr w:rsidR="00BA4AAF" w14:paraId="326FDACB" w14:textId="77777777">
        <w:tc>
          <w:tcPr>
            <w:tcW w:w="3118" w:type="dxa"/>
          </w:tcPr>
          <w:p w14:paraId="010C9B31" w14:textId="77777777" w:rsidR="00BA4AAF" w:rsidRDefault="00250F91">
            <w:proofErr w:type="spellStart"/>
            <w:r>
              <w:rPr>
                <w:b/>
                <w:color w:val="1F2A44"/>
              </w:rPr>
              <w:t>Wersja</w:t>
            </w:r>
            <w:proofErr w:type="spellEnd"/>
            <w:r>
              <w:rPr>
                <w:b/>
                <w:color w:val="1F2A44"/>
              </w:rPr>
              <w:t>:</w:t>
            </w:r>
          </w:p>
        </w:tc>
        <w:tc>
          <w:tcPr>
            <w:tcW w:w="5669" w:type="dxa"/>
          </w:tcPr>
          <w:p w14:paraId="5BAA619E" w14:textId="77777777" w:rsidR="00BA4AAF" w:rsidRDefault="00250F91">
            <w:r>
              <w:rPr>
                <w:color w:val="1F2A44"/>
              </w:rPr>
              <w:t>1.5</w:t>
            </w:r>
          </w:p>
        </w:tc>
      </w:tr>
      <w:tr w:rsidR="00BA4AAF" w14:paraId="06C24F19" w14:textId="77777777">
        <w:tc>
          <w:tcPr>
            <w:tcW w:w="3118" w:type="dxa"/>
          </w:tcPr>
          <w:p w14:paraId="08296E5F" w14:textId="77777777" w:rsidR="00BA4AAF" w:rsidRDefault="00250F91">
            <w:proofErr w:type="spellStart"/>
            <w:r>
              <w:rPr>
                <w:b/>
                <w:color w:val="1F2A44"/>
              </w:rPr>
              <w:t>Okres</w:t>
            </w:r>
            <w:proofErr w:type="spellEnd"/>
            <w:r>
              <w:rPr>
                <w:b/>
                <w:color w:val="1F2A44"/>
              </w:rPr>
              <w:t xml:space="preserve"> </w:t>
            </w:r>
            <w:proofErr w:type="spellStart"/>
            <w:r>
              <w:rPr>
                <w:b/>
                <w:color w:val="1F2A44"/>
              </w:rPr>
              <w:t>developmentu</w:t>
            </w:r>
            <w:proofErr w:type="spellEnd"/>
            <w:r>
              <w:rPr>
                <w:b/>
                <w:color w:val="1F2A44"/>
              </w:rPr>
              <w:t>:</w:t>
            </w:r>
          </w:p>
        </w:tc>
        <w:tc>
          <w:tcPr>
            <w:tcW w:w="5669" w:type="dxa"/>
          </w:tcPr>
          <w:p w14:paraId="387BF712" w14:textId="3A771308" w:rsidR="00BA4AAF" w:rsidRDefault="008120C4">
            <w:r>
              <w:t>04.08.2026</w:t>
            </w:r>
          </w:p>
        </w:tc>
      </w:tr>
      <w:tr w:rsidR="00BA4AAF" w14:paraId="7463AD60" w14:textId="77777777">
        <w:tc>
          <w:tcPr>
            <w:tcW w:w="3118" w:type="dxa"/>
          </w:tcPr>
          <w:p w14:paraId="67613896" w14:textId="77777777" w:rsidR="00BA4AAF" w:rsidRDefault="00250F91">
            <w:r>
              <w:rPr>
                <w:b/>
                <w:color w:val="1F2A44"/>
              </w:rPr>
              <w:t xml:space="preserve">Data </w:t>
            </w:r>
            <w:proofErr w:type="spellStart"/>
            <w:r>
              <w:rPr>
                <w:b/>
                <w:color w:val="1F2A44"/>
              </w:rPr>
              <w:t>raportu</w:t>
            </w:r>
            <w:proofErr w:type="spellEnd"/>
            <w:r>
              <w:rPr>
                <w:b/>
                <w:color w:val="1F2A44"/>
              </w:rPr>
              <w:t>:</w:t>
            </w:r>
          </w:p>
        </w:tc>
        <w:tc>
          <w:tcPr>
            <w:tcW w:w="5669" w:type="dxa"/>
          </w:tcPr>
          <w:p w14:paraId="17C4CFC6" w14:textId="79420EF2" w:rsidR="00BA4AAF" w:rsidRDefault="00C302B7">
            <w:r>
              <w:t>4.08.2026</w:t>
            </w:r>
          </w:p>
        </w:tc>
      </w:tr>
    </w:tbl>
    <w:p w14:paraId="2EFF42E6" w14:textId="77777777" w:rsidR="00BA4AAF" w:rsidRDefault="00BA4AAF"/>
    <w:p w14:paraId="11B63152" w14:textId="77777777" w:rsidR="00BA4AAF" w:rsidRDefault="00250F91">
      <w:pPr>
        <w:spacing w:before="280" w:after="120"/>
      </w:pPr>
      <w:r>
        <w:rPr>
          <w:b/>
          <w:color w:val="1F2A44"/>
          <w:sz w:val="28"/>
        </w:rPr>
        <w:t xml:space="preserve">Historia </w:t>
      </w:r>
      <w:proofErr w:type="spellStart"/>
      <w:r>
        <w:rPr>
          <w:b/>
          <w:color w:val="1F2A44"/>
          <w:sz w:val="28"/>
        </w:rPr>
        <w:t>wersji</w:t>
      </w:r>
      <w:proofErr w:type="spellEnd"/>
    </w:p>
    <w:p w14:paraId="158EE05F" w14:textId="77777777" w:rsidR="00BA4AAF" w:rsidRDefault="00250F91">
      <w:proofErr w:type="spellStart"/>
      <w:r>
        <w:rPr>
          <w:i/>
          <w:color w:val="666666"/>
          <w:sz w:val="19"/>
        </w:rPr>
        <w:t>Pełny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rejestr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wszystkich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wydanych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wersji</w:t>
      </w:r>
      <w:proofErr w:type="spellEnd"/>
      <w:r>
        <w:rPr>
          <w:i/>
          <w:color w:val="666666"/>
          <w:sz w:val="19"/>
        </w:rPr>
        <w:t xml:space="preserve"> - </w:t>
      </w:r>
      <w:proofErr w:type="spellStart"/>
      <w:r>
        <w:rPr>
          <w:i/>
          <w:color w:val="666666"/>
          <w:sz w:val="19"/>
        </w:rPr>
        <w:t>najnowsza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na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górze</w:t>
      </w:r>
      <w:proofErr w:type="spellEnd"/>
      <w:r>
        <w:rPr>
          <w:i/>
          <w:color w:val="666666"/>
          <w:sz w:val="19"/>
        </w:rPr>
        <w:t>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26"/>
        <w:gridCol w:w="2481"/>
        <w:gridCol w:w="1568"/>
        <w:gridCol w:w="3581"/>
      </w:tblGrid>
      <w:tr w:rsidR="00BA4AAF" w14:paraId="5B291F3B" w14:textId="77777777" w:rsidTr="006F108A">
        <w:tc>
          <w:tcPr>
            <w:tcW w:w="1226" w:type="dxa"/>
            <w:shd w:val="clear" w:color="auto" w:fill="2B57A6"/>
          </w:tcPr>
          <w:p w14:paraId="25425E3A" w14:textId="77777777" w:rsidR="00BA4AAF" w:rsidRDefault="00250F91">
            <w:proofErr w:type="spellStart"/>
            <w:r>
              <w:rPr>
                <w:b/>
                <w:color w:val="FFFFFF"/>
              </w:rPr>
              <w:t>Wersja</w:t>
            </w:r>
            <w:proofErr w:type="spellEnd"/>
          </w:p>
        </w:tc>
        <w:tc>
          <w:tcPr>
            <w:tcW w:w="2481" w:type="dxa"/>
            <w:shd w:val="clear" w:color="auto" w:fill="2B57A6"/>
          </w:tcPr>
          <w:p w14:paraId="7E259602" w14:textId="77777777" w:rsidR="00BA4AAF" w:rsidRDefault="00250F91">
            <w:proofErr w:type="spellStart"/>
            <w:r>
              <w:rPr>
                <w:b/>
                <w:color w:val="FFFFFF"/>
              </w:rPr>
              <w:t>Okres</w:t>
            </w:r>
            <w:proofErr w:type="spellEnd"/>
          </w:p>
        </w:tc>
        <w:tc>
          <w:tcPr>
            <w:tcW w:w="1568" w:type="dxa"/>
            <w:shd w:val="clear" w:color="auto" w:fill="2B57A6"/>
          </w:tcPr>
          <w:p w14:paraId="02F8BAC0" w14:textId="77777777" w:rsidR="00BA4AAF" w:rsidRDefault="00250F91">
            <w:r>
              <w:rPr>
                <w:b/>
                <w:color w:val="FFFFFF"/>
              </w:rPr>
              <w:t>Data</w:t>
            </w:r>
          </w:p>
        </w:tc>
        <w:tc>
          <w:tcPr>
            <w:tcW w:w="3581" w:type="dxa"/>
            <w:shd w:val="clear" w:color="auto" w:fill="2B57A6"/>
          </w:tcPr>
          <w:p w14:paraId="1B20FA25" w14:textId="77777777" w:rsidR="00BA4AAF" w:rsidRDefault="00250F91">
            <w:proofErr w:type="spellStart"/>
            <w:r>
              <w:rPr>
                <w:b/>
                <w:color w:val="FFFFFF"/>
              </w:rPr>
              <w:t>Krótkie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podsumowanie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zmian</w:t>
            </w:r>
            <w:proofErr w:type="spellEnd"/>
          </w:p>
        </w:tc>
      </w:tr>
      <w:tr>
        <w:tc>
          <w:tcPr>
            <w:tcW w:type="dxa" w:w="1226"/>
          </w:tcPr>
          <w:p>
            <w:r>
              <w:t>1.5</w:t>
            </w:r>
          </w:p>
        </w:tc>
        <w:tc>
          <w:tcPr>
            <w:tcW w:type="dxa" w:w="2481"/>
          </w:tcPr>
          <w:p>
            <w:r>
              <w:t>4.08.2026</w:t>
            </w:r>
          </w:p>
        </w:tc>
        <w:tc>
          <w:tcPr>
            <w:tcW w:type="dxa" w:w="1568"/>
          </w:tcPr>
          <w:p>
            <w:r>
              <w:t>4.08.2026</w:t>
            </w:r>
          </w:p>
        </w:tc>
        <w:tc>
          <w:tcPr>
            <w:tcW w:type="dxa" w:w="3581"/>
          </w:tcPr>
          <w:p>
            <w:r>
              <w:t>Naprawiono brak synchronizacji kontaktu głównego wpisywanego w panelu „Klienci” z tabelą osób kontaktowych - dane osoby zapisane przy edycji firmy nie pojawiały się w zakładce „Kontakty”. Panel „Klienci” zyskał akcję „Kontakty” przy każdej firmie: rozwija listę zapisanych dla niej osób z możliwością edycji i usunięcia każdej z osobna oraz formularzem dodania kolejnej, bez przechodzenia do osobnej zakładki. Dodano migrację uzupełniającą kontakty zapisane, zanim ta poprawka weszła w życie.</w:t>
            </w:r>
            <w:r>
              <w:t xml:space="preserve"> Dodano tryb „Wysoki kontrast” (przycisk obok Jasny/Ciemny, dostępny na wszystkich podstronach) - pogrubiona czcionka, większy tekst i mocno kontrastowe kolory dla handlowców pracujących na starszych lub bardzo małych ekranach.</w:t>
            </w:r>
          </w:p>
        </w:tc>
      </w:tr>
      <w:tr w:rsidR="007958E8" w14:paraId="0CB563FB" w14:textId="77777777">
        <w:tc>
          <w:tcPr>
            <w:tcW w:w="1226" w:type="dxa"/>
          </w:tcPr>
          <w:p w14:paraId="539FF758" w14:textId="77777777" w:rsidR="007958E8" w:rsidRDefault="00000000">
            <w:r>
              <w:t>1.4</w:t>
            </w:r>
          </w:p>
        </w:tc>
        <w:tc>
          <w:tcPr>
            <w:tcW w:w="2481" w:type="dxa"/>
          </w:tcPr>
          <w:p w14:paraId="3AE0CDCD" w14:textId="45FF1989" w:rsidR="007958E8" w:rsidRDefault="008120C4">
            <w:r>
              <w:t xml:space="preserve">31.07.2026 - </w:t>
            </w:r>
            <w:r w:rsidR="00DF74C1">
              <w:t>4</w:t>
            </w:r>
            <w:r>
              <w:t>.</w:t>
            </w:r>
            <w:r w:rsidR="00DF74C1">
              <w:t>08</w:t>
            </w:r>
            <w:r>
              <w:t>.</w:t>
            </w:r>
            <w:r w:rsidR="00DF74C1">
              <w:t>2026</w:t>
            </w:r>
          </w:p>
        </w:tc>
        <w:tc>
          <w:tcPr>
            <w:tcW w:w="1568" w:type="dxa"/>
          </w:tcPr>
          <w:p w14:paraId="5D43FB5A" w14:textId="301043BE" w:rsidR="007958E8" w:rsidRDefault="00C302B7">
            <w:r>
              <w:t>4</w:t>
            </w:r>
            <w:r w:rsidR="00000000">
              <w:t>.</w:t>
            </w:r>
            <w:r>
              <w:t>08</w:t>
            </w:r>
            <w:r w:rsidR="00000000">
              <w:t>.</w:t>
            </w:r>
            <w:r>
              <w:t>2026</w:t>
            </w:r>
          </w:p>
        </w:tc>
        <w:tc>
          <w:tcPr>
            <w:tcW w:w="3581" w:type="dxa"/>
          </w:tcPr>
          <w:p w14:paraId="140E8949" w14:textId="77777777" w:rsidR="007958E8" w:rsidRDefault="007958E8">
            <w:proofErr w:type="spellStart"/>
            <w:r>
              <w:t>Poprawki</w:t>
            </w:r>
            <w:proofErr w:type="spellEnd"/>
            <w:r>
              <w:t xml:space="preserve"> </w:t>
            </w:r>
            <w:proofErr w:type="spellStart"/>
            <w:r>
              <w:t>bezpieczeństwa</w:t>
            </w:r>
            <w:proofErr w:type="spellEnd"/>
            <w:r>
              <w:t xml:space="preserve"> </w:t>
            </w:r>
            <w:proofErr w:type="spellStart"/>
            <w:r>
              <w:t>eksportu</w:t>
            </w:r>
            <w:proofErr w:type="spellEnd"/>
            <w:r>
              <w:t xml:space="preserve"> PDF: </w:t>
            </w:r>
            <w:proofErr w:type="spellStart"/>
            <w:r>
              <w:t>dane</w:t>
            </w:r>
            <w:proofErr w:type="spellEnd"/>
            <w:r>
              <w:t xml:space="preserve"> </w:t>
            </w:r>
            <w:proofErr w:type="spellStart"/>
            <w:r>
              <w:t>oferty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klienta</w:t>
            </w:r>
            <w:proofErr w:type="spellEnd"/>
            <w:r>
              <w:t xml:space="preserve"> </w:t>
            </w:r>
            <w:proofErr w:type="spellStart"/>
            <w:r>
              <w:t>wpisywane</w:t>
            </w:r>
            <w:proofErr w:type="spellEnd"/>
            <w:r>
              <w:t xml:space="preserve"> </w:t>
            </w:r>
            <w:proofErr w:type="spellStart"/>
            <w:r>
              <w:t>przez</w:t>
            </w:r>
            <w:proofErr w:type="spellEnd"/>
            <w:r>
              <w:t xml:space="preserve"> </w:t>
            </w:r>
            <w:proofErr w:type="spellStart"/>
            <w:r>
              <w:t>handlowca</w:t>
            </w:r>
            <w:proofErr w:type="spellEnd"/>
            <w:r>
              <w:t xml:space="preserve"> </w:t>
            </w:r>
            <w:proofErr w:type="spellStart"/>
            <w:r>
              <w:t>są</w:t>
            </w:r>
            <w:proofErr w:type="spellEnd"/>
            <w:r>
              <w:t xml:space="preserve"> </w:t>
            </w:r>
            <w:proofErr w:type="spellStart"/>
            <w:r>
              <w:t>zabezpieczane</w:t>
            </w:r>
            <w:proofErr w:type="spellEnd"/>
            <w:r>
              <w:t xml:space="preserve"> </w:t>
            </w:r>
            <w:proofErr w:type="spellStart"/>
            <w:r>
              <w:t>przed</w:t>
            </w:r>
            <w:proofErr w:type="spellEnd"/>
            <w:r>
              <w:t xml:space="preserve"> </w:t>
            </w:r>
            <w:proofErr w:type="spellStart"/>
            <w:r>
              <w:t>wykonaniem</w:t>
            </w:r>
            <w:proofErr w:type="spellEnd"/>
            <w:r>
              <w:t xml:space="preserve"> </w:t>
            </w:r>
            <w:proofErr w:type="spellStart"/>
            <w:r>
              <w:t>jako</w:t>
            </w:r>
            <w:proofErr w:type="spellEnd"/>
            <w:r>
              <w:t xml:space="preserve"> </w:t>
            </w:r>
            <w:proofErr w:type="spellStart"/>
            <w:r>
              <w:t>kod</w:t>
            </w:r>
            <w:proofErr w:type="spellEnd"/>
            <w:r>
              <w:t xml:space="preserve"> po </w:t>
            </w:r>
            <w:proofErr w:type="spellStart"/>
            <w:r>
              <w:t>stronie</w:t>
            </w:r>
            <w:proofErr w:type="spellEnd"/>
            <w:r>
              <w:t xml:space="preserve"> </w:t>
            </w:r>
            <w:proofErr w:type="spellStart"/>
            <w:r>
              <w:t>usługi</w:t>
            </w:r>
            <w:proofErr w:type="spellEnd"/>
            <w:r>
              <w:t xml:space="preserve"> </w:t>
            </w:r>
            <w:proofErr w:type="spellStart"/>
            <w:r>
              <w:t>generującej</w:t>
            </w:r>
            <w:proofErr w:type="spellEnd"/>
            <w:r>
              <w:t xml:space="preserve"> </w:t>
            </w:r>
            <w:proofErr w:type="spellStart"/>
            <w:r>
              <w:t>dokument</w:t>
            </w:r>
            <w:proofErr w:type="spellEnd"/>
            <w:r>
              <w:t xml:space="preserve">, a </w:t>
            </w:r>
            <w:proofErr w:type="spellStart"/>
            <w:r>
              <w:t>samo</w:t>
            </w:r>
            <w:proofErr w:type="spellEnd"/>
            <w:r>
              <w:t xml:space="preserve"> </w:t>
            </w:r>
            <w:proofErr w:type="spellStart"/>
            <w:r>
              <w:t>generowanie</w:t>
            </w:r>
            <w:proofErr w:type="spellEnd"/>
            <w:r>
              <w:t xml:space="preserve"> PDF </w:t>
            </w:r>
            <w:proofErr w:type="spellStart"/>
            <w:r>
              <w:t>wymaga</w:t>
            </w:r>
            <w:proofErr w:type="spellEnd"/>
            <w:r>
              <w:t xml:space="preserve"> </w:t>
            </w:r>
            <w:proofErr w:type="spellStart"/>
            <w:r>
              <w:t>jawnie</w:t>
            </w:r>
            <w:proofErr w:type="spellEnd"/>
            <w:r>
              <w:t xml:space="preserve"> </w:t>
            </w:r>
            <w:proofErr w:type="spellStart"/>
            <w:r>
              <w:t>potwierdzonej</w:t>
            </w:r>
            <w:proofErr w:type="spellEnd"/>
            <w:r>
              <w:t xml:space="preserve"> </w:t>
            </w:r>
            <w:proofErr w:type="spellStart"/>
            <w:r>
              <w:t>roli</w:t>
            </w:r>
            <w:proofErr w:type="spellEnd"/>
            <w:r>
              <w:t xml:space="preserve"> </w:t>
            </w:r>
            <w:proofErr w:type="spellStart"/>
            <w:r>
              <w:t>użytkownika</w:t>
            </w:r>
            <w:proofErr w:type="spellEnd"/>
            <w:r>
              <w:t xml:space="preserve">. W </w:t>
            </w:r>
            <w:proofErr w:type="spellStart"/>
            <w:r>
              <w:t>kalkulatorze</w:t>
            </w:r>
            <w:proofErr w:type="spellEnd"/>
            <w:r>
              <w:t xml:space="preserve"> </w:t>
            </w:r>
            <w:proofErr w:type="spellStart"/>
            <w:r>
              <w:t>dodano</w:t>
            </w:r>
            <w:proofErr w:type="spellEnd"/>
            <w:r>
              <w:t xml:space="preserve"> </w:t>
            </w:r>
            <w:proofErr w:type="spellStart"/>
            <w:r>
              <w:t>ostrzeżenie</w:t>
            </w:r>
            <w:proofErr w:type="spellEnd"/>
            <w:r>
              <w:t xml:space="preserve"> </w:t>
            </w:r>
            <w:proofErr w:type="spellStart"/>
            <w:r>
              <w:t>przy</w:t>
            </w:r>
            <w:proofErr w:type="spellEnd"/>
            <w:r>
              <w:t xml:space="preserve"> </w:t>
            </w:r>
            <w:proofErr w:type="spellStart"/>
            <w:r>
              <w:t>edycji</w:t>
            </w:r>
            <w:proofErr w:type="spellEnd"/>
            <w:r>
              <w:t xml:space="preserve"> </w:t>
            </w:r>
            <w:proofErr w:type="spellStart"/>
            <w:r>
              <w:t>pozycji</w:t>
            </w:r>
            <w:proofErr w:type="spellEnd"/>
            <w:r>
              <w:t xml:space="preserve"> </w:t>
            </w:r>
            <w:proofErr w:type="spellStart"/>
            <w:r>
              <w:t>dodanych</w:t>
            </w:r>
            <w:proofErr w:type="spellEnd"/>
            <w:r>
              <w:t xml:space="preserve"> </w:t>
            </w:r>
            <w:proofErr w:type="spellStart"/>
            <w:r>
              <w:t>przed</w:t>
            </w:r>
            <w:proofErr w:type="spellEnd"/>
            <w:r>
              <w:t xml:space="preserve"> </w:t>
            </w:r>
            <w:proofErr w:type="spellStart"/>
            <w:r>
              <w:t>wersją</w:t>
            </w:r>
            <w:proofErr w:type="spellEnd"/>
            <w:r>
              <w:t xml:space="preserve"> 1.3, </w:t>
            </w:r>
            <w:proofErr w:type="spellStart"/>
            <w:r>
              <w:t>dla</w:t>
            </w:r>
            <w:proofErr w:type="spellEnd"/>
            <w:r>
              <w:t xml:space="preserve"> </w:t>
            </w:r>
            <w:proofErr w:type="spellStart"/>
            <w:r>
              <w:t>których</w:t>
            </w:r>
            <w:proofErr w:type="spellEnd"/>
            <w:r>
              <w:t xml:space="preserve"> </w:t>
            </w:r>
            <w:proofErr w:type="spellStart"/>
            <w:r>
              <w:t>konfiguracja</w:t>
            </w:r>
            <w:proofErr w:type="spellEnd"/>
            <w:r>
              <w:t xml:space="preserve"> </w:t>
            </w:r>
            <w:proofErr w:type="spellStart"/>
            <w:r>
              <w:t>dopłat</w:t>
            </w:r>
            <w:proofErr w:type="spellEnd"/>
            <w:r>
              <w:t xml:space="preserve"> </w:t>
            </w:r>
            <w:proofErr w:type="spellStart"/>
            <w:r>
              <w:t>nie</w:t>
            </w:r>
            <w:proofErr w:type="spellEnd"/>
            <w:r>
              <w:t xml:space="preserve"> </w:t>
            </w:r>
            <w:proofErr w:type="spellStart"/>
            <w:r>
              <w:t>została</w:t>
            </w:r>
            <w:proofErr w:type="spellEnd"/>
            <w:r>
              <w:t xml:space="preserve"> </w:t>
            </w:r>
            <w:proofErr w:type="spellStart"/>
            <w:r>
              <w:t>zapisana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nie</w:t>
            </w:r>
            <w:proofErr w:type="spellEnd"/>
            <w:r>
              <w:t xml:space="preserve"> da </w:t>
            </w:r>
            <w:proofErr w:type="spellStart"/>
            <w:r>
              <w:t>się</w:t>
            </w:r>
            <w:proofErr w:type="spellEnd"/>
            <w:r>
              <w:t xml:space="preserve"> </w:t>
            </w:r>
            <w:proofErr w:type="spellStart"/>
            <w:r>
              <w:t>jej</w:t>
            </w:r>
            <w:proofErr w:type="spellEnd"/>
            <w:r>
              <w:t xml:space="preserve"> </w:t>
            </w:r>
            <w:proofErr w:type="spellStart"/>
            <w:r>
              <w:t>automatycznie</w:t>
            </w:r>
            <w:proofErr w:type="spellEnd"/>
            <w:r>
              <w:t xml:space="preserve"> </w:t>
            </w:r>
            <w:proofErr w:type="spellStart"/>
            <w:r>
              <w:t>odtworzyć</w:t>
            </w:r>
            <w:proofErr w:type="spellEnd"/>
            <w:r>
              <w:t xml:space="preserve">. </w:t>
            </w:r>
            <w:proofErr w:type="spellStart"/>
            <w:r>
              <w:t>Przebudowano</w:t>
            </w:r>
            <w:proofErr w:type="spellEnd"/>
            <w:r>
              <w:t xml:space="preserve"> panel </w:t>
            </w:r>
            <w:proofErr w:type="spellStart"/>
            <w:r>
              <w:t>danych</w:t>
            </w:r>
            <w:proofErr w:type="spellEnd"/>
            <w:r>
              <w:t xml:space="preserve"> </w:t>
            </w:r>
            <w:proofErr w:type="spellStart"/>
            <w:r>
              <w:t>klienta</w:t>
            </w:r>
            <w:proofErr w:type="spellEnd"/>
            <w:r>
              <w:t xml:space="preserve"> w </w:t>
            </w:r>
            <w:proofErr w:type="spellStart"/>
            <w:r>
              <w:t>kalkulatorze</w:t>
            </w:r>
            <w:proofErr w:type="spellEnd"/>
            <w:r>
              <w:t xml:space="preserve">: </w:t>
            </w:r>
            <w:proofErr w:type="spellStart"/>
            <w:r>
              <w:t>dane</w:t>
            </w:r>
            <w:proofErr w:type="spellEnd"/>
            <w:r>
              <w:t xml:space="preserve"> </w:t>
            </w:r>
            <w:proofErr w:type="spellStart"/>
            <w:r>
              <w:t>firmy</w:t>
            </w:r>
            <w:proofErr w:type="spellEnd"/>
            <w:r>
              <w:t xml:space="preserve"> (</w:t>
            </w:r>
            <w:proofErr w:type="spellStart"/>
            <w:r>
              <w:t>firma</w:t>
            </w:r>
            <w:proofErr w:type="spellEnd"/>
            <w:r>
              <w:t xml:space="preserve">, NIP, </w:t>
            </w:r>
            <w:proofErr w:type="spellStart"/>
            <w:r>
              <w:t>adres</w:t>
            </w:r>
            <w:proofErr w:type="spellEnd"/>
            <w:r>
              <w:t xml:space="preserve">, SAP ID) </w:t>
            </w:r>
            <w:proofErr w:type="spellStart"/>
            <w:r>
              <w:t>zostały</w:t>
            </w:r>
            <w:proofErr w:type="spellEnd"/>
            <w:r>
              <w:t xml:space="preserve"> </w:t>
            </w:r>
            <w:proofErr w:type="spellStart"/>
            <w:r>
              <w:t>oddzielone</w:t>
            </w:r>
            <w:proofErr w:type="spellEnd"/>
            <w:r>
              <w:t xml:space="preserve"> </w:t>
            </w:r>
            <w:proofErr w:type="spellStart"/>
            <w:r>
              <w:t>od</w:t>
            </w:r>
            <w:proofErr w:type="spellEnd"/>
            <w:r>
              <w:t xml:space="preserve"> </w:t>
            </w:r>
            <w:proofErr w:type="spellStart"/>
            <w:r>
              <w:t>danych</w:t>
            </w:r>
            <w:proofErr w:type="spellEnd"/>
            <w:r>
              <w:t xml:space="preserve"> </w:t>
            </w:r>
            <w:proofErr w:type="spellStart"/>
            <w:r>
              <w:t>kontaktowych</w:t>
            </w:r>
            <w:proofErr w:type="spellEnd"/>
            <w:r>
              <w:t xml:space="preserve">, a </w:t>
            </w:r>
            <w:proofErr w:type="spellStart"/>
            <w:r>
              <w:t>pola</w:t>
            </w:r>
            <w:proofErr w:type="spellEnd"/>
            <w:r>
              <w:t xml:space="preserve"> „</w:t>
            </w:r>
            <w:proofErr w:type="spellStart"/>
            <w:r>
              <w:t>Firma</w:t>
            </w:r>
            <w:proofErr w:type="spellEnd"/>
            <w:r>
              <w:t xml:space="preserve">” </w:t>
            </w:r>
            <w:proofErr w:type="spellStart"/>
            <w:r>
              <w:t>i</w:t>
            </w:r>
            <w:proofErr w:type="spellEnd"/>
            <w:r>
              <w:t xml:space="preserve"> „NIP” </w:t>
            </w:r>
            <w:proofErr w:type="spellStart"/>
            <w:r>
              <w:t>działają</w:t>
            </w:r>
            <w:proofErr w:type="spellEnd"/>
            <w:r>
              <w:t xml:space="preserve"> jak </w:t>
            </w:r>
            <w:proofErr w:type="spellStart"/>
            <w:r>
              <w:t>wyszukiwarki</w:t>
            </w:r>
            <w:proofErr w:type="spellEnd"/>
            <w:r>
              <w:t xml:space="preserve"> po </w:t>
            </w:r>
            <w:proofErr w:type="spellStart"/>
            <w:r>
              <w:t>katalogu</w:t>
            </w:r>
            <w:proofErr w:type="spellEnd"/>
            <w:r>
              <w:t xml:space="preserve"> </w:t>
            </w:r>
            <w:proofErr w:type="spellStart"/>
            <w:r>
              <w:t>klientów</w:t>
            </w:r>
            <w:proofErr w:type="spellEnd"/>
            <w:r>
              <w:t xml:space="preserve">. </w:t>
            </w:r>
            <w:proofErr w:type="spellStart"/>
            <w:r>
              <w:t>Osoby</w:t>
            </w:r>
            <w:proofErr w:type="spellEnd"/>
            <w:r>
              <w:t xml:space="preserve"> </w:t>
            </w:r>
            <w:proofErr w:type="spellStart"/>
            <w:r>
              <w:t>kontaktowe</w:t>
            </w:r>
            <w:proofErr w:type="spellEnd"/>
            <w:r>
              <w:t xml:space="preserve"> </w:t>
            </w:r>
            <w:proofErr w:type="spellStart"/>
            <w:r>
              <w:t>są</w:t>
            </w:r>
            <w:proofErr w:type="spellEnd"/>
            <w:r>
              <w:t xml:space="preserve"> </w:t>
            </w:r>
            <w:proofErr w:type="spellStart"/>
            <w:r>
              <w:t>od</w:t>
            </w:r>
            <w:proofErr w:type="spellEnd"/>
            <w:r>
              <w:t xml:space="preserve"> </w:t>
            </w:r>
            <w:proofErr w:type="spellStart"/>
            <w:r>
              <w:t>teraz</w:t>
            </w:r>
            <w:proofErr w:type="spellEnd"/>
            <w:r>
              <w:t xml:space="preserve"> </w:t>
            </w:r>
            <w:proofErr w:type="spellStart"/>
            <w:r>
              <w:t>wspólne</w:t>
            </w:r>
            <w:proofErr w:type="spellEnd"/>
            <w:r>
              <w:t xml:space="preserve"> </w:t>
            </w:r>
            <w:proofErr w:type="spellStart"/>
            <w:r>
              <w:t>dla</w:t>
            </w:r>
            <w:proofErr w:type="spellEnd"/>
            <w:r>
              <w:t xml:space="preserve"> </w:t>
            </w:r>
            <w:proofErr w:type="spellStart"/>
            <w:r>
              <w:t>całego</w:t>
            </w:r>
            <w:proofErr w:type="spellEnd"/>
            <w:r>
              <w:t xml:space="preserve"> </w:t>
            </w:r>
            <w:proofErr w:type="spellStart"/>
            <w:r>
              <w:t>działu</w:t>
            </w:r>
            <w:proofErr w:type="spellEnd"/>
            <w:r>
              <w:t xml:space="preserve"> - </w:t>
            </w:r>
            <w:proofErr w:type="spellStart"/>
            <w:r>
              <w:t>jedna</w:t>
            </w:r>
            <w:proofErr w:type="spellEnd"/>
            <w:r>
              <w:t xml:space="preserve"> </w:t>
            </w:r>
            <w:proofErr w:type="spellStart"/>
            <w:r>
              <w:t>firma</w:t>
            </w:r>
            <w:proofErr w:type="spellEnd"/>
            <w:r>
              <w:t xml:space="preserve"> </w:t>
            </w:r>
            <w:proofErr w:type="spellStart"/>
            <w:r>
              <w:t>może</w:t>
            </w:r>
            <w:proofErr w:type="spellEnd"/>
            <w:r>
              <w:t xml:space="preserve"> </w:t>
            </w:r>
            <w:proofErr w:type="spellStart"/>
            <w:r>
              <w:t>mieć</w:t>
            </w:r>
            <w:proofErr w:type="spellEnd"/>
            <w:r>
              <w:t xml:space="preserve"> ich </w:t>
            </w:r>
            <w:proofErr w:type="spellStart"/>
            <w:r>
              <w:t>wiele</w:t>
            </w:r>
            <w:proofErr w:type="spellEnd"/>
            <w:r>
              <w:t xml:space="preserve">, a pole </w:t>
            </w:r>
            <w:proofErr w:type="spellStart"/>
            <w:r>
              <w:t>imienia</w:t>
            </w:r>
            <w:proofErr w:type="spellEnd"/>
            <w:r>
              <w:t xml:space="preserve"> </w:t>
            </w:r>
            <w:proofErr w:type="spellStart"/>
            <w:r>
              <w:t>podpowiada</w:t>
            </w:r>
            <w:proofErr w:type="spellEnd"/>
            <w:r>
              <w:t xml:space="preserve"> je od </w:t>
            </w:r>
            <w:proofErr w:type="spellStart"/>
            <w:r>
              <w:t>razu</w:t>
            </w:r>
            <w:proofErr w:type="spellEnd"/>
            <w:r>
              <w:t xml:space="preserve"> po </w:t>
            </w:r>
            <w:proofErr w:type="spellStart"/>
            <w:r>
              <w:t>kliknięciu</w:t>
            </w:r>
            <w:proofErr w:type="spellEnd"/>
            <w:r>
              <w:t xml:space="preserve">. </w:t>
            </w:r>
            <w:proofErr w:type="spellStart"/>
            <w:r>
              <w:t>Naprawiono</w:t>
            </w:r>
            <w:proofErr w:type="spellEnd"/>
            <w:r>
              <w:t xml:space="preserve"> </w:t>
            </w:r>
            <w:proofErr w:type="spellStart"/>
            <w:r>
              <w:t>także</w:t>
            </w:r>
            <w:proofErr w:type="spellEnd"/>
            <w:r>
              <w:t xml:space="preserve"> </w:t>
            </w:r>
            <w:proofErr w:type="spellStart"/>
            <w:r>
              <w:t>brak</w:t>
            </w:r>
            <w:proofErr w:type="spellEnd"/>
            <w:r>
              <w:t xml:space="preserve"> </w:t>
            </w:r>
            <w:proofErr w:type="spellStart"/>
            <w:r>
              <w:t>natychmiastowej</w:t>
            </w:r>
            <w:proofErr w:type="spellEnd"/>
            <w:r>
              <w:t xml:space="preserve"> </w:t>
            </w:r>
            <w:proofErr w:type="spellStart"/>
            <w:r>
              <w:t>widoczności</w:t>
            </w:r>
            <w:proofErr w:type="spellEnd"/>
            <w:r>
              <w:t xml:space="preserve"> </w:t>
            </w:r>
            <w:proofErr w:type="spellStart"/>
            <w:r>
              <w:t>zmian</w:t>
            </w:r>
            <w:proofErr w:type="spellEnd"/>
            <w:r>
              <w:t xml:space="preserve"> </w:t>
            </w:r>
            <w:proofErr w:type="spellStart"/>
            <w:r>
              <w:t>ustawień</w:t>
            </w:r>
            <w:proofErr w:type="spellEnd"/>
            <w:r>
              <w:t xml:space="preserve"> </w:t>
            </w:r>
            <w:proofErr w:type="spellStart"/>
            <w:r>
              <w:t>administratora</w:t>
            </w:r>
            <w:proofErr w:type="spellEnd"/>
            <w:r>
              <w:t xml:space="preserve"> (PGL </w:t>
            </w:r>
            <w:proofErr w:type="spellStart"/>
            <w:r>
              <w:t>bazowe</w:t>
            </w:r>
            <w:proofErr w:type="spellEnd"/>
            <w:r>
              <w:t xml:space="preserve">, </w:t>
            </w:r>
            <w:proofErr w:type="spellStart"/>
            <w:r>
              <w:t>kurs</w:t>
            </w:r>
            <w:proofErr w:type="spellEnd"/>
            <w:r>
              <w:t xml:space="preserve"> EUR/PLN) w </w:t>
            </w:r>
            <w:proofErr w:type="spellStart"/>
            <w:r>
              <w:lastRenderedPageBreak/>
              <w:t>kalkulatorze</w:t>
            </w:r>
            <w:proofErr w:type="spellEnd"/>
            <w:r>
              <w:t xml:space="preserve"> bez </w:t>
            </w:r>
            <w:proofErr w:type="spellStart"/>
            <w:r>
              <w:t>przeładowania</w:t>
            </w:r>
            <w:proofErr w:type="spellEnd"/>
            <w:r>
              <w:t xml:space="preserve"> </w:t>
            </w:r>
            <w:proofErr w:type="spellStart"/>
            <w:r>
              <w:t>strony</w:t>
            </w:r>
            <w:proofErr w:type="spellEnd"/>
            <w:r>
              <w:t xml:space="preserve">, a PGL </w:t>
            </w:r>
            <w:proofErr w:type="spellStart"/>
            <w:r>
              <w:t>bazowe</w:t>
            </w:r>
            <w:proofErr w:type="spellEnd"/>
            <w:r>
              <w:t xml:space="preserve"> </w:t>
            </w:r>
            <w:proofErr w:type="spellStart"/>
            <w:r>
              <w:t>skonfigurowano</w:t>
            </w:r>
            <w:proofErr w:type="spellEnd"/>
            <w:r>
              <w:t xml:space="preserve"> </w:t>
            </w:r>
            <w:proofErr w:type="spellStart"/>
            <w:r>
              <w:t>osobno</w:t>
            </w:r>
            <w:proofErr w:type="spellEnd"/>
            <w:r>
              <w:t xml:space="preserve"> </w:t>
            </w:r>
            <w:proofErr w:type="spellStart"/>
            <w:r>
              <w:t>dla</w:t>
            </w:r>
            <w:proofErr w:type="spellEnd"/>
            <w:r>
              <w:t xml:space="preserve"> </w:t>
            </w:r>
            <w:proofErr w:type="spellStart"/>
            <w:r>
              <w:t>typów</w:t>
            </w:r>
            <w:proofErr w:type="spellEnd"/>
            <w:r>
              <w:t xml:space="preserve"> </w:t>
            </w:r>
            <w:proofErr w:type="spellStart"/>
            <w:r>
              <w:t>stali</w:t>
            </w:r>
            <w:proofErr w:type="spellEnd"/>
            <w:r>
              <w:t xml:space="preserve"> HRS, CR </w:t>
            </w:r>
            <w:proofErr w:type="spellStart"/>
            <w:r>
              <w:t>i</w:t>
            </w:r>
            <w:proofErr w:type="spellEnd"/>
            <w:r>
              <w:t xml:space="preserve"> HDG.</w:t>
            </w:r>
            <w:r>
              <w:t xml:space="preserve"> Cena końcowa oraz sumy wartości w kalkulatorze, na liście ofert i w PDF są od teraz zaokrąglane w górę do pełnej jednostki waluty - świadoma decyzja biznesowa, żeby nigdy nie zaniżyć ceny wobec klienta.</w:t>
            </w:r>
          </w:p>
        </w:tc>
      </w:tr>
      <w:tr w:rsidR="006F108A" w14:paraId="03F7EA5A" w14:textId="77777777">
        <w:tc>
          <w:tcPr>
            <w:tcW w:w="1226" w:type="dxa"/>
          </w:tcPr>
          <w:p w14:paraId="25C938FA" w14:textId="77777777" w:rsidR="006F108A" w:rsidRDefault="006F108A">
            <w:pPr>
              <w:rPr>
                <w:b/>
              </w:rPr>
            </w:pPr>
            <w:r>
              <w:rPr>
                <w:b/>
              </w:rPr>
              <w:lastRenderedPageBreak/>
              <w:t>1.3</w:t>
            </w:r>
          </w:p>
        </w:tc>
        <w:tc>
          <w:tcPr>
            <w:tcW w:w="2481" w:type="dxa"/>
          </w:tcPr>
          <w:p w14:paraId="339B896A" w14:textId="77777777" w:rsidR="006F108A" w:rsidRDefault="006F108A">
            <w:r>
              <w:t>16.07.2026 - 5.08.2026</w:t>
            </w:r>
          </w:p>
        </w:tc>
        <w:tc>
          <w:tcPr>
            <w:tcW w:w="1568" w:type="dxa"/>
          </w:tcPr>
          <w:p w14:paraId="70F382FE" w14:textId="77777777" w:rsidR="006F108A" w:rsidRDefault="008120C4">
            <w:r>
              <w:t>31</w:t>
            </w:r>
            <w:r w:rsidR="006F108A">
              <w:t>.0</w:t>
            </w:r>
            <w:r>
              <w:t>7</w:t>
            </w:r>
            <w:r w:rsidR="006F108A">
              <w:t>.2026</w:t>
            </w:r>
          </w:p>
        </w:tc>
        <w:tc>
          <w:tcPr>
            <w:tcW w:w="3581" w:type="dxa"/>
          </w:tcPr>
          <w:p w14:paraId="48F54229" w14:textId="77777777" w:rsidR="006F108A" w:rsidRDefault="006F108A">
            <w:r>
              <w:t xml:space="preserve">Panel </w:t>
            </w:r>
            <w:proofErr w:type="spellStart"/>
            <w:r>
              <w:t>administratora</w:t>
            </w:r>
            <w:proofErr w:type="spellEnd"/>
            <w:r>
              <w:t xml:space="preserve"> </w:t>
            </w:r>
            <w:proofErr w:type="spellStart"/>
            <w:r>
              <w:t>zyskał</w:t>
            </w:r>
            <w:proofErr w:type="spellEnd"/>
            <w:r>
              <w:t xml:space="preserve"> </w:t>
            </w:r>
            <w:proofErr w:type="spellStart"/>
            <w:r>
              <w:t>obsługę</w:t>
            </w:r>
            <w:proofErr w:type="spellEnd"/>
            <w:r>
              <w:t xml:space="preserve"> </w:t>
            </w:r>
            <w:proofErr w:type="spellStart"/>
            <w:r>
              <w:t>zatwierdzania</w:t>
            </w:r>
            <w:proofErr w:type="spellEnd"/>
            <w:r>
              <w:t xml:space="preserve">, </w:t>
            </w:r>
            <w:proofErr w:type="spellStart"/>
            <w:r>
              <w:t>odrzucania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edycji</w:t>
            </w:r>
            <w:proofErr w:type="spellEnd"/>
            <w:r>
              <w:t xml:space="preserve"> </w:t>
            </w:r>
            <w:proofErr w:type="spellStart"/>
            <w:r>
              <w:t>ofert</w:t>
            </w:r>
            <w:proofErr w:type="spellEnd"/>
            <w:r>
              <w:t xml:space="preserve">; </w:t>
            </w:r>
            <w:proofErr w:type="spellStart"/>
            <w:r>
              <w:t>wysyłka</w:t>
            </w:r>
            <w:proofErr w:type="spellEnd"/>
            <w:r>
              <w:t xml:space="preserve"> do </w:t>
            </w:r>
            <w:proofErr w:type="spellStart"/>
            <w:r>
              <w:t>klienta</w:t>
            </w:r>
            <w:proofErr w:type="spellEnd"/>
            <w:r>
              <w:t xml:space="preserve"> </w:t>
            </w:r>
            <w:proofErr w:type="spellStart"/>
            <w:r>
              <w:t>rozszerzona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starszego</w:t>
            </w:r>
            <w:proofErr w:type="spellEnd"/>
            <w:r>
              <w:t xml:space="preserve"> </w:t>
            </w:r>
            <w:proofErr w:type="spellStart"/>
            <w:r>
              <w:t>handlowca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administratora</w:t>
            </w:r>
            <w:proofErr w:type="spellEnd"/>
            <w:r>
              <w:t xml:space="preserve"> </w:t>
            </w:r>
            <w:proofErr w:type="spellStart"/>
            <w:r>
              <w:t>wraz</w:t>
            </w:r>
            <w:proofErr w:type="spellEnd"/>
            <w:r>
              <w:t xml:space="preserve"> z </w:t>
            </w:r>
            <w:proofErr w:type="spellStart"/>
            <w:r>
              <w:t>zakładkami</w:t>
            </w:r>
            <w:proofErr w:type="spellEnd"/>
            <w:r>
              <w:t xml:space="preserve"> </w:t>
            </w:r>
            <w:proofErr w:type="spellStart"/>
            <w:r>
              <w:t>szybkiego</w:t>
            </w:r>
            <w:proofErr w:type="spellEnd"/>
            <w:r>
              <w:t xml:space="preserve"> </w:t>
            </w:r>
            <w:proofErr w:type="spellStart"/>
            <w:r>
              <w:t>filtrowania</w:t>
            </w:r>
            <w:proofErr w:type="spellEnd"/>
            <w:r>
              <w:t xml:space="preserve">; </w:t>
            </w:r>
            <w:proofErr w:type="spellStart"/>
            <w:r>
              <w:t>dodane</w:t>
            </w:r>
            <w:proofErr w:type="spellEnd"/>
            <w:r>
              <w:t xml:space="preserve"> </w:t>
            </w:r>
            <w:proofErr w:type="spellStart"/>
            <w:r>
              <w:t>języki</w:t>
            </w:r>
            <w:proofErr w:type="spellEnd"/>
            <w:r>
              <w:t xml:space="preserve"> </w:t>
            </w:r>
            <w:proofErr w:type="spellStart"/>
            <w:r>
              <w:t>czeski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niemiecki</w:t>
            </w:r>
            <w:proofErr w:type="spellEnd"/>
            <w:r>
              <w:t xml:space="preserve"> </w:t>
            </w:r>
            <w:proofErr w:type="spellStart"/>
            <w:r>
              <w:t>oraz</w:t>
            </w:r>
            <w:proofErr w:type="spellEnd"/>
            <w:r>
              <w:t xml:space="preserve"> </w:t>
            </w:r>
            <w:proofErr w:type="spellStart"/>
            <w:r>
              <w:t>sortowanie</w:t>
            </w:r>
            <w:proofErr w:type="spellEnd"/>
            <w:r>
              <w:t xml:space="preserve"> </w:t>
            </w:r>
            <w:proofErr w:type="spellStart"/>
            <w:r>
              <w:t>listy</w:t>
            </w:r>
            <w:proofErr w:type="spellEnd"/>
            <w:r>
              <w:t xml:space="preserve"> </w:t>
            </w:r>
            <w:proofErr w:type="spellStart"/>
            <w:r>
              <w:t>ofert</w:t>
            </w:r>
            <w:proofErr w:type="spellEnd"/>
            <w:r>
              <w:t xml:space="preserve">. </w:t>
            </w:r>
            <w:proofErr w:type="spellStart"/>
            <w:r>
              <w:t>Dodano</w:t>
            </w:r>
            <w:proofErr w:type="spellEnd"/>
            <w:r>
              <w:t xml:space="preserve"> panel </w:t>
            </w:r>
            <w:proofErr w:type="spellStart"/>
            <w:r>
              <w:t>ustawień</w:t>
            </w:r>
            <w:proofErr w:type="spellEnd"/>
            <w:r>
              <w:t xml:space="preserve"> </w:t>
            </w:r>
            <w:proofErr w:type="spellStart"/>
            <w:r>
              <w:t>administratora</w:t>
            </w:r>
            <w:proofErr w:type="spellEnd"/>
            <w:r>
              <w:t xml:space="preserve"> (</w:t>
            </w:r>
            <w:proofErr w:type="spellStart"/>
            <w:r>
              <w:t>kurs</w:t>
            </w:r>
            <w:proofErr w:type="spellEnd"/>
            <w:r>
              <w:t xml:space="preserve"> EUR/PLN, PGL </w:t>
            </w:r>
            <w:proofErr w:type="spellStart"/>
            <w:r>
              <w:t>bazowe</w:t>
            </w:r>
            <w:proofErr w:type="spellEnd"/>
            <w:r>
              <w:t xml:space="preserve">, transport </w:t>
            </w:r>
            <w:proofErr w:type="spellStart"/>
            <w:r>
              <w:t>bazowy</w:t>
            </w:r>
            <w:proofErr w:type="spellEnd"/>
            <w:r>
              <w:t xml:space="preserve">) </w:t>
            </w:r>
            <w:proofErr w:type="spellStart"/>
            <w:r>
              <w:t>oraz</w:t>
            </w:r>
            <w:proofErr w:type="spellEnd"/>
            <w:r>
              <w:t xml:space="preserve"> </w:t>
            </w:r>
            <w:proofErr w:type="spellStart"/>
            <w:r>
              <w:t>przełącznik</w:t>
            </w:r>
            <w:proofErr w:type="spellEnd"/>
            <w:r>
              <w:t xml:space="preserve"> </w:t>
            </w:r>
            <w:proofErr w:type="spellStart"/>
            <w:r>
              <w:t>waluty</w:t>
            </w:r>
            <w:proofErr w:type="spellEnd"/>
            <w:r>
              <w:t xml:space="preserve"> EURO/PLN w </w:t>
            </w:r>
            <w:proofErr w:type="spellStart"/>
            <w:r>
              <w:t>kalkulatorze</w:t>
            </w:r>
            <w:proofErr w:type="spellEnd"/>
            <w:r>
              <w:t xml:space="preserve">; </w:t>
            </w:r>
            <w:proofErr w:type="spellStart"/>
            <w:r>
              <w:t>oferta</w:t>
            </w:r>
            <w:proofErr w:type="spellEnd"/>
            <w:r>
              <w:t xml:space="preserve"> </w:t>
            </w:r>
            <w:proofErr w:type="spellStart"/>
            <w:r>
              <w:t>zapamiętuje</w:t>
            </w:r>
            <w:proofErr w:type="spellEnd"/>
            <w:r>
              <w:t xml:space="preserve"> </w:t>
            </w:r>
            <w:proofErr w:type="spellStart"/>
            <w:r>
              <w:t>walutę</w:t>
            </w:r>
            <w:proofErr w:type="spellEnd"/>
            <w:r>
              <w:t xml:space="preserve"> </w:t>
            </w:r>
            <w:proofErr w:type="spellStart"/>
            <w:r>
              <w:t>handlowca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kurs</w:t>
            </w:r>
            <w:proofErr w:type="spellEnd"/>
            <w:r>
              <w:t xml:space="preserve"> z </w:t>
            </w:r>
            <w:proofErr w:type="spellStart"/>
            <w:r>
              <w:t>dnia</w:t>
            </w:r>
            <w:proofErr w:type="spellEnd"/>
            <w:r>
              <w:t xml:space="preserve"> </w:t>
            </w:r>
            <w:proofErr w:type="spellStart"/>
            <w:r>
              <w:t>wyceny</w:t>
            </w:r>
            <w:proofErr w:type="spellEnd"/>
            <w:r>
              <w:t xml:space="preserve">. </w:t>
            </w:r>
            <w:proofErr w:type="spellStart"/>
            <w:r>
              <w:t>Dodano</w:t>
            </w:r>
            <w:proofErr w:type="spellEnd"/>
            <w:r>
              <w:t xml:space="preserve"> </w:t>
            </w:r>
            <w:proofErr w:type="spellStart"/>
            <w:r>
              <w:t>trwałe</w:t>
            </w:r>
            <w:proofErr w:type="spellEnd"/>
            <w:r>
              <w:t xml:space="preserve">, </w:t>
            </w:r>
            <w:proofErr w:type="spellStart"/>
            <w:r>
              <w:t>unikalne</w:t>
            </w:r>
            <w:proofErr w:type="spellEnd"/>
            <w:r>
              <w:t xml:space="preserve"> </w:t>
            </w:r>
            <w:proofErr w:type="spellStart"/>
            <w:r>
              <w:t>numery</w:t>
            </w:r>
            <w:proofErr w:type="spellEnd"/>
            <w:r>
              <w:t xml:space="preserve"> </w:t>
            </w:r>
            <w:proofErr w:type="spellStart"/>
            <w:r>
              <w:t>ofert</w:t>
            </w:r>
            <w:proofErr w:type="spellEnd"/>
            <w:r>
              <w:t xml:space="preserve"> </w:t>
            </w:r>
            <w:proofErr w:type="spellStart"/>
            <w:r>
              <w:t>wraz</w:t>
            </w:r>
            <w:proofErr w:type="spellEnd"/>
            <w:r>
              <w:t xml:space="preserve"> z </w:t>
            </w:r>
            <w:proofErr w:type="spellStart"/>
            <w:r>
              <w:t>automatyczną</w:t>
            </w:r>
            <w:proofErr w:type="spellEnd"/>
            <w:r>
              <w:t xml:space="preserve"> </w:t>
            </w:r>
            <w:proofErr w:type="spellStart"/>
            <w:r>
              <w:t>nazwą</w:t>
            </w:r>
            <w:proofErr w:type="spellEnd"/>
            <w:r>
              <w:t xml:space="preserve"> </w:t>
            </w:r>
            <w:proofErr w:type="spellStart"/>
            <w:r>
              <w:t>zastępczą</w:t>
            </w:r>
            <w:proofErr w:type="spellEnd"/>
            <w:r>
              <w:t xml:space="preserve"> „offer_&lt;</w:t>
            </w:r>
            <w:proofErr w:type="spellStart"/>
            <w:r>
              <w:t>numer</w:t>
            </w:r>
            <w:proofErr w:type="spellEnd"/>
            <w:r>
              <w:t xml:space="preserve">&gt;” </w:t>
            </w:r>
            <w:proofErr w:type="spellStart"/>
            <w:r>
              <w:t>dla</w:t>
            </w:r>
            <w:proofErr w:type="spellEnd"/>
            <w:r>
              <w:t xml:space="preserve"> </w:t>
            </w:r>
            <w:proofErr w:type="spellStart"/>
            <w:r>
              <w:t>ofert</w:t>
            </w:r>
            <w:proofErr w:type="spellEnd"/>
            <w:r>
              <w:t xml:space="preserve"> bez </w:t>
            </w:r>
            <w:proofErr w:type="spellStart"/>
            <w:r>
              <w:t>tytułu</w:t>
            </w:r>
            <w:proofErr w:type="spellEnd"/>
            <w:r>
              <w:t xml:space="preserve"> </w:t>
            </w:r>
            <w:proofErr w:type="spellStart"/>
            <w:r>
              <w:t>oraz</w:t>
            </w:r>
            <w:proofErr w:type="spellEnd"/>
            <w:r>
              <w:t xml:space="preserve"> </w:t>
            </w:r>
            <w:proofErr w:type="spellStart"/>
            <w:r>
              <w:t>wyszukiwarkę</w:t>
            </w:r>
            <w:proofErr w:type="spellEnd"/>
            <w:r>
              <w:t xml:space="preserve"> </w:t>
            </w:r>
            <w:proofErr w:type="spellStart"/>
            <w:r>
              <w:t>ofert</w:t>
            </w:r>
            <w:proofErr w:type="spellEnd"/>
            <w:r>
              <w:t xml:space="preserve"> (po </w:t>
            </w:r>
            <w:proofErr w:type="spellStart"/>
            <w:r>
              <w:t>nazwie</w:t>
            </w:r>
            <w:proofErr w:type="spellEnd"/>
            <w:r>
              <w:t xml:space="preserve">, </w:t>
            </w:r>
            <w:proofErr w:type="spellStart"/>
            <w:r>
              <w:t>nazwie</w:t>
            </w:r>
            <w:proofErr w:type="spellEnd"/>
            <w:r>
              <w:t xml:space="preserve"> </w:t>
            </w:r>
            <w:proofErr w:type="spellStart"/>
            <w:r>
              <w:t>zastępczej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numerze</w:t>
            </w:r>
            <w:proofErr w:type="spellEnd"/>
            <w:r>
              <w:t xml:space="preserve">); </w:t>
            </w:r>
            <w:proofErr w:type="spellStart"/>
            <w:r>
              <w:t>uprawnienia</w:t>
            </w:r>
            <w:proofErr w:type="spellEnd"/>
            <w:r>
              <w:t xml:space="preserve"> </w:t>
            </w:r>
            <w:proofErr w:type="spellStart"/>
            <w:r>
              <w:t>administratora</w:t>
            </w:r>
            <w:proofErr w:type="spellEnd"/>
            <w:r>
              <w:t xml:space="preserve"> </w:t>
            </w:r>
            <w:proofErr w:type="spellStart"/>
            <w:r>
              <w:t>zrównane</w:t>
            </w:r>
            <w:proofErr w:type="spellEnd"/>
            <w:r>
              <w:t xml:space="preserve"> ze </w:t>
            </w:r>
            <w:proofErr w:type="spellStart"/>
            <w:r>
              <w:t>starszym</w:t>
            </w:r>
            <w:proofErr w:type="spellEnd"/>
            <w:r>
              <w:t xml:space="preserve"> </w:t>
            </w:r>
            <w:proofErr w:type="spellStart"/>
            <w:r>
              <w:t>handlowcem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własnych</w:t>
            </w:r>
            <w:proofErr w:type="spellEnd"/>
            <w:r>
              <w:t xml:space="preserve"> </w:t>
            </w:r>
            <w:proofErr w:type="spellStart"/>
            <w:r>
              <w:t>ofertach</w:t>
            </w:r>
            <w:proofErr w:type="spellEnd"/>
            <w:r>
              <w:t>.</w:t>
            </w:r>
          </w:p>
        </w:tc>
      </w:tr>
      <w:tr w:rsidR="00404AB3" w14:paraId="23AD1D18" w14:textId="77777777">
        <w:tc>
          <w:tcPr>
            <w:tcW w:w="1226" w:type="dxa"/>
          </w:tcPr>
          <w:p w14:paraId="58E62ECC" w14:textId="77777777" w:rsidR="00404AB3" w:rsidRDefault="00250F91">
            <w:r>
              <w:rPr>
                <w:b/>
              </w:rPr>
              <w:t>1.2</w:t>
            </w:r>
          </w:p>
        </w:tc>
        <w:tc>
          <w:tcPr>
            <w:tcW w:w="2481" w:type="dxa"/>
          </w:tcPr>
          <w:p w14:paraId="119E397B" w14:textId="77777777" w:rsidR="00404AB3" w:rsidRDefault="00250F91">
            <w:r>
              <w:t>13.07.2026 - 16.07.2026</w:t>
            </w:r>
          </w:p>
        </w:tc>
        <w:tc>
          <w:tcPr>
            <w:tcW w:w="1568" w:type="dxa"/>
          </w:tcPr>
          <w:p w14:paraId="7E0FD056" w14:textId="77777777" w:rsidR="00404AB3" w:rsidRDefault="00250F91">
            <w:r>
              <w:t>16.07.2026</w:t>
            </w:r>
          </w:p>
        </w:tc>
        <w:tc>
          <w:tcPr>
            <w:tcW w:w="3581" w:type="dxa"/>
          </w:tcPr>
          <w:p w14:paraId="3FB87D56" w14:textId="77777777" w:rsidR="00404AB3" w:rsidRDefault="00250F91">
            <w:proofErr w:type="spellStart"/>
            <w:r>
              <w:t>Poprawki</w:t>
            </w:r>
            <w:proofErr w:type="spellEnd"/>
            <w:r>
              <w:t xml:space="preserve"> </w:t>
            </w:r>
            <w:proofErr w:type="spellStart"/>
            <w:r>
              <w:t>regresji</w:t>
            </w:r>
            <w:proofErr w:type="spellEnd"/>
            <w:r>
              <w:t xml:space="preserve"> po </w:t>
            </w:r>
            <w:proofErr w:type="spellStart"/>
            <w:r>
              <w:t>integracji</w:t>
            </w:r>
            <w:proofErr w:type="spellEnd"/>
            <w:r>
              <w:t xml:space="preserve"> </w:t>
            </w:r>
            <w:proofErr w:type="spellStart"/>
            <w:r w:rsidR="008709B9">
              <w:t>podczas</w:t>
            </w:r>
            <w:proofErr w:type="spellEnd"/>
            <w:r w:rsidR="008709B9">
              <w:t xml:space="preserve"> </w:t>
            </w:r>
            <w:proofErr w:type="spellStart"/>
            <w:r w:rsidR="008709B9">
              <w:t>Deployu</w:t>
            </w:r>
            <w:proofErr w:type="spellEnd"/>
            <w:r>
              <w:t xml:space="preserve"> (m.in. </w:t>
            </w:r>
            <w:proofErr w:type="spellStart"/>
            <w:r>
              <w:t>krytyczny</w:t>
            </w:r>
            <w:proofErr w:type="spellEnd"/>
            <w:r>
              <w:t xml:space="preserve"> </w:t>
            </w:r>
            <w:proofErr w:type="spellStart"/>
            <w:r>
              <w:t>błąd</w:t>
            </w:r>
            <w:proofErr w:type="spellEnd"/>
            <w:r>
              <w:t xml:space="preserve"> </w:t>
            </w:r>
            <w:proofErr w:type="spellStart"/>
            <w:r>
              <w:t>edycji</w:t>
            </w:r>
            <w:proofErr w:type="spellEnd"/>
            <w:r>
              <w:t xml:space="preserve"> </w:t>
            </w:r>
            <w:proofErr w:type="spellStart"/>
            <w:r>
              <w:t>pozycji</w:t>
            </w:r>
            <w:proofErr w:type="spellEnd"/>
            <w:r>
              <w:t xml:space="preserve">, </w:t>
            </w:r>
            <w:proofErr w:type="spellStart"/>
            <w:r>
              <w:t>przywrócona</w:t>
            </w:r>
            <w:proofErr w:type="spellEnd"/>
            <w:r>
              <w:t xml:space="preserve"> </w:t>
            </w:r>
            <w:proofErr w:type="spellStart"/>
            <w:r>
              <w:t>waga</w:t>
            </w:r>
            <w:proofErr w:type="spellEnd"/>
            <w:r>
              <w:t xml:space="preserve"> </w:t>
            </w:r>
            <w:proofErr w:type="spellStart"/>
            <w:r>
              <w:t>arkusza</w:t>
            </w:r>
            <w:proofErr w:type="spellEnd"/>
            <w:r>
              <w:t xml:space="preserve">), </w:t>
            </w:r>
            <w:proofErr w:type="spellStart"/>
            <w:r>
              <w:t>ujednolicenie</w:t>
            </w:r>
            <w:proofErr w:type="spellEnd"/>
            <w:r>
              <w:t xml:space="preserve"> </w:t>
            </w:r>
            <w:proofErr w:type="spellStart"/>
            <w:r>
              <w:t>generowania</w:t>
            </w:r>
            <w:proofErr w:type="spellEnd"/>
            <w:r>
              <w:t xml:space="preserve"> PDF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wersję</w:t>
            </w:r>
            <w:proofErr w:type="spellEnd"/>
            <w:r>
              <w:t xml:space="preserve"> </w:t>
            </w:r>
            <w:proofErr w:type="spellStart"/>
            <w:r>
              <w:t>serwerową</w:t>
            </w:r>
            <w:proofErr w:type="spellEnd"/>
            <w:r>
              <w:t xml:space="preserve">, </w:t>
            </w:r>
            <w:proofErr w:type="spellStart"/>
            <w:r>
              <w:t>zamknięcie</w:t>
            </w:r>
            <w:proofErr w:type="spellEnd"/>
            <w:r>
              <w:t xml:space="preserve"> </w:t>
            </w:r>
            <w:proofErr w:type="spellStart"/>
            <w:r>
              <w:t>rejestracji</w:t>
            </w:r>
            <w:proofErr w:type="spellEnd"/>
            <w:r>
              <w:t xml:space="preserve"> </w:t>
            </w:r>
            <w:proofErr w:type="spellStart"/>
            <w:r>
              <w:t>kont</w:t>
            </w:r>
            <w:proofErr w:type="spellEnd"/>
            <w:r>
              <w:t xml:space="preserve"> </w:t>
            </w:r>
            <w:proofErr w:type="spellStart"/>
            <w:r>
              <w:t>dla</w:t>
            </w:r>
            <w:proofErr w:type="spellEnd"/>
            <w:r>
              <w:t xml:space="preserve"> </w:t>
            </w:r>
            <w:proofErr w:type="spellStart"/>
            <w:r>
              <w:t>administratora</w:t>
            </w:r>
            <w:proofErr w:type="spellEnd"/>
            <w:r>
              <w:t xml:space="preserve"> </w:t>
            </w:r>
            <w:proofErr w:type="spellStart"/>
            <w:r>
              <w:t>oraz</w:t>
            </w:r>
            <w:proofErr w:type="spellEnd"/>
            <w:r>
              <w:t xml:space="preserve"> </w:t>
            </w:r>
            <w:proofErr w:type="spellStart"/>
            <w:r>
              <w:t>eksport</w:t>
            </w:r>
            <w:proofErr w:type="spellEnd"/>
            <w:r>
              <w:t xml:space="preserve"> </w:t>
            </w:r>
            <w:proofErr w:type="spellStart"/>
            <w:r>
              <w:t>ofert</w:t>
            </w:r>
            <w:proofErr w:type="spellEnd"/>
            <w:r>
              <w:t xml:space="preserve"> do </w:t>
            </w:r>
            <w:proofErr w:type="spellStart"/>
            <w:r>
              <w:t>Excela</w:t>
            </w:r>
            <w:proofErr w:type="spellEnd"/>
            <w:r>
              <w:t xml:space="preserve"> w </w:t>
            </w:r>
            <w:proofErr w:type="spellStart"/>
            <w:r>
              <w:t>formacie</w:t>
            </w:r>
            <w:proofErr w:type="spellEnd"/>
            <w:r>
              <w:t xml:space="preserve"> KTS/GPAO.</w:t>
            </w:r>
          </w:p>
        </w:tc>
      </w:tr>
      <w:tr w:rsidR="009F095F" w14:paraId="53F645AC" w14:textId="77777777" w:rsidTr="006F108A">
        <w:tc>
          <w:tcPr>
            <w:tcW w:w="1226" w:type="dxa"/>
          </w:tcPr>
          <w:p w14:paraId="4341D4D2" w14:textId="77777777" w:rsidR="009F095F" w:rsidRDefault="00250F91">
            <w:r>
              <w:rPr>
                <w:b/>
                <w:color w:val="1F2A44"/>
              </w:rPr>
              <w:t>1.1</w:t>
            </w:r>
          </w:p>
        </w:tc>
        <w:tc>
          <w:tcPr>
            <w:tcW w:w="2481" w:type="dxa"/>
          </w:tcPr>
          <w:p w14:paraId="4F8E517B" w14:textId="77777777" w:rsidR="009F095F" w:rsidRDefault="00250F91">
            <w:r>
              <w:rPr>
                <w:color w:val="666666"/>
              </w:rPr>
              <w:t>6.07.2026 - 13.07.2026</w:t>
            </w:r>
          </w:p>
        </w:tc>
        <w:tc>
          <w:tcPr>
            <w:tcW w:w="1568" w:type="dxa"/>
          </w:tcPr>
          <w:p w14:paraId="21D8C9AE" w14:textId="77777777" w:rsidR="009F095F" w:rsidRDefault="00250F91">
            <w:r>
              <w:rPr>
                <w:color w:val="666666"/>
              </w:rPr>
              <w:t>13.07.2026</w:t>
            </w:r>
          </w:p>
        </w:tc>
        <w:tc>
          <w:tcPr>
            <w:tcW w:w="3581" w:type="dxa"/>
          </w:tcPr>
          <w:p w14:paraId="14BDE491" w14:textId="77777777" w:rsidR="009F095F" w:rsidRDefault="00250F91">
            <w:r>
              <w:t xml:space="preserve">Role </w:t>
            </w:r>
            <w:proofErr w:type="spellStart"/>
            <w:r>
              <w:t>użytkowników</w:t>
            </w:r>
            <w:proofErr w:type="spellEnd"/>
            <w:r>
              <w:t xml:space="preserve"> (</w:t>
            </w:r>
            <w:proofErr w:type="spellStart"/>
            <w:r>
              <w:t>młodszy</w:t>
            </w:r>
            <w:proofErr w:type="spellEnd"/>
            <w:r>
              <w:t>/</w:t>
            </w:r>
            <w:proofErr w:type="spellStart"/>
            <w:r>
              <w:t>starszy</w:t>
            </w:r>
            <w:proofErr w:type="spellEnd"/>
            <w:r>
              <w:t xml:space="preserve"> </w:t>
            </w:r>
            <w:proofErr w:type="spellStart"/>
            <w:r>
              <w:t>handlowiec</w:t>
            </w:r>
            <w:proofErr w:type="spellEnd"/>
            <w:r>
              <w:t xml:space="preserve">, administrator), </w:t>
            </w:r>
            <w:proofErr w:type="spellStart"/>
            <w:r>
              <w:t>obieg</w:t>
            </w:r>
            <w:proofErr w:type="spellEnd"/>
            <w:r>
              <w:t xml:space="preserve"> </w:t>
            </w:r>
            <w:proofErr w:type="spellStart"/>
            <w:r>
              <w:t>akceptacji</w:t>
            </w:r>
            <w:proofErr w:type="spellEnd"/>
            <w:r>
              <w:t xml:space="preserve"> </w:t>
            </w:r>
            <w:proofErr w:type="spellStart"/>
            <w:r>
              <w:t>ofert</w:t>
            </w:r>
            <w:proofErr w:type="spellEnd"/>
            <w:r>
              <w:t xml:space="preserve">, panel </w:t>
            </w:r>
            <w:proofErr w:type="spellStart"/>
            <w:r>
              <w:t>administratora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panel </w:t>
            </w:r>
            <w:proofErr w:type="spellStart"/>
            <w:r>
              <w:t>seniora</w:t>
            </w:r>
            <w:proofErr w:type="spellEnd"/>
            <w:r>
              <w:t xml:space="preserve">, </w:t>
            </w:r>
            <w:proofErr w:type="spellStart"/>
            <w:r>
              <w:t>migracje</w:t>
            </w:r>
            <w:proofErr w:type="spellEnd"/>
            <w:r>
              <w:t xml:space="preserve"> </w:t>
            </w:r>
            <w:proofErr w:type="spellStart"/>
            <w:r>
              <w:t>bazy</w:t>
            </w:r>
            <w:proofErr w:type="spellEnd"/>
            <w:r>
              <w:t xml:space="preserve"> </w:t>
            </w:r>
            <w:proofErr w:type="spellStart"/>
            <w:r>
              <w:t>danych</w:t>
            </w:r>
            <w:proofErr w:type="spellEnd"/>
            <w:r>
              <w:t xml:space="preserve">, </w:t>
            </w:r>
            <w:proofErr w:type="spellStart"/>
            <w:r>
              <w:t>tłumaczenia</w:t>
            </w:r>
            <w:proofErr w:type="spellEnd"/>
            <w:r>
              <w:t xml:space="preserve"> PL/EN. </w:t>
            </w:r>
            <w:proofErr w:type="spellStart"/>
            <w:r>
              <w:t>Wdrożone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środowisko</w:t>
            </w:r>
            <w:proofErr w:type="spellEnd"/>
            <w:r>
              <w:t xml:space="preserve"> </w:t>
            </w:r>
            <w:proofErr w:type="spellStart"/>
            <w:r>
              <w:t>produkcyjne</w:t>
            </w:r>
            <w:proofErr w:type="spellEnd"/>
            <w:r>
              <w:t>.</w:t>
            </w:r>
          </w:p>
        </w:tc>
      </w:tr>
      <w:tr w:rsidR="00BA4AAF" w14:paraId="1936FF96" w14:textId="77777777" w:rsidTr="006F108A">
        <w:tc>
          <w:tcPr>
            <w:tcW w:w="1226" w:type="dxa"/>
          </w:tcPr>
          <w:p w14:paraId="29DBBDC3" w14:textId="77777777" w:rsidR="00BA4AAF" w:rsidRDefault="00250F91">
            <w:r>
              <w:rPr>
                <w:b/>
                <w:color w:val="1F2A44"/>
              </w:rPr>
              <w:t>1.0</w:t>
            </w:r>
          </w:p>
        </w:tc>
        <w:tc>
          <w:tcPr>
            <w:tcW w:w="2481" w:type="dxa"/>
          </w:tcPr>
          <w:p w14:paraId="6E0BB95B" w14:textId="77777777" w:rsidR="00BA4AAF" w:rsidRDefault="00492984">
            <w:r>
              <w:rPr>
                <w:color w:val="666666"/>
              </w:rPr>
              <w:t xml:space="preserve">do </w:t>
            </w:r>
            <w:proofErr w:type="spellStart"/>
            <w:r>
              <w:rPr>
                <w:color w:val="666666"/>
              </w:rPr>
              <w:t>dnia</w:t>
            </w:r>
            <w:proofErr w:type="spellEnd"/>
            <w:r>
              <w:rPr>
                <w:color w:val="666666"/>
              </w:rPr>
              <w:t xml:space="preserve"> 31.03.2026</w:t>
            </w:r>
          </w:p>
        </w:tc>
        <w:tc>
          <w:tcPr>
            <w:tcW w:w="1568" w:type="dxa"/>
          </w:tcPr>
          <w:p w14:paraId="52D2B7E4" w14:textId="77777777" w:rsidR="00BA4AAF" w:rsidRDefault="00492984">
            <w:r>
              <w:rPr>
                <w:color w:val="666666"/>
              </w:rPr>
              <w:t>6.07.2026</w:t>
            </w:r>
          </w:p>
        </w:tc>
        <w:tc>
          <w:tcPr>
            <w:tcW w:w="3581" w:type="dxa"/>
          </w:tcPr>
          <w:p w14:paraId="78E58BF4" w14:textId="77777777" w:rsidR="00BA4AAF" w:rsidRPr="008709B9" w:rsidRDefault="00250F91">
            <w:proofErr w:type="spellStart"/>
            <w:r w:rsidRPr="008709B9">
              <w:t>Wersja</w:t>
            </w:r>
            <w:proofErr w:type="spellEnd"/>
            <w:r w:rsidRPr="008709B9">
              <w:t xml:space="preserve"> </w:t>
            </w:r>
            <w:proofErr w:type="spellStart"/>
            <w:proofErr w:type="gramStart"/>
            <w:r w:rsidRPr="008709B9">
              <w:t>bazowa</w:t>
            </w:r>
            <w:proofErr w:type="spellEnd"/>
            <w:r w:rsidRPr="008709B9">
              <w:t xml:space="preserve">  -</w:t>
            </w:r>
            <w:proofErr w:type="gramEnd"/>
            <w:r w:rsidRPr="008709B9">
              <w:t xml:space="preserve"> stan </w:t>
            </w:r>
            <w:proofErr w:type="spellStart"/>
            <w:r w:rsidRPr="008709B9">
              <w:t>wyjściowy</w:t>
            </w:r>
            <w:proofErr w:type="spellEnd"/>
            <w:r w:rsidRPr="008709B9">
              <w:t xml:space="preserve"> </w:t>
            </w:r>
            <w:proofErr w:type="spellStart"/>
            <w:r w:rsidRPr="008709B9">
              <w:t>aplikacji</w:t>
            </w:r>
            <w:proofErr w:type="spellEnd"/>
            <w:r w:rsidRPr="008709B9">
              <w:t>.</w:t>
            </w:r>
          </w:p>
        </w:tc>
      </w:tr>
    </w:tbl>
    <w:p w14:paraId="6DF7DF5A" w14:textId="77777777" w:rsidR="00BA4AAF" w:rsidRDefault="00BA4AAF"/>
    <w:p w14:paraId="594072EF" w14:textId="77777777" w:rsidR="00BA4AAF" w:rsidRDefault="006F108A">
      <w:pPr>
        <w:pBdr>
          <w:bottom w:val="single" w:sz="12" w:space="4" w:color="2B57A6"/>
        </w:pBdr>
        <w:spacing w:before="200" w:after="80"/>
      </w:pPr>
      <w:proofErr w:type="spellStart"/>
      <w:r>
        <w:rPr>
          <w:b/>
          <w:color w:val="1F2A44"/>
          <w:sz w:val="32"/>
        </w:rPr>
        <w:t>Zmiany</w:t>
      </w:r>
      <w:proofErr w:type="spellEnd"/>
      <w:r>
        <w:rPr>
          <w:b/>
          <w:color w:val="1F2A44"/>
          <w:sz w:val="32"/>
        </w:rPr>
        <w:t xml:space="preserve"> w </w:t>
      </w:r>
      <w:proofErr w:type="spellStart"/>
      <w:r>
        <w:rPr>
          <w:b/>
          <w:color w:val="1F2A44"/>
          <w:sz w:val="32"/>
        </w:rPr>
        <w:t>wersji</w:t>
      </w:r>
      <w:proofErr w:type="spellEnd"/>
      <w:r>
        <w:rPr>
          <w:b/>
          <w:color w:val="1F2A44"/>
          <w:sz w:val="32"/>
        </w:rPr>
        <w:t xml:space="preserve"> 1.5</w:t>
      </w:r>
    </w:p>
    <w:p w14:paraId="6CEFF71D" w14:textId="77777777" w:rsidR="00BA4AAF" w:rsidRDefault="00250F91">
      <w:pPr>
        <w:spacing w:before="240" w:after="40"/>
      </w:pPr>
      <w:proofErr w:type="spellStart"/>
      <w:r>
        <w:rPr>
          <w:b/>
          <w:color w:val="2B57A6"/>
          <w:sz w:val="26"/>
        </w:rPr>
        <w:lastRenderedPageBreak/>
        <w:t>Zmiany</w:t>
      </w:r>
      <w:proofErr w:type="spellEnd"/>
      <w:r>
        <w:rPr>
          <w:b/>
          <w:color w:val="2B57A6"/>
          <w:sz w:val="26"/>
        </w:rPr>
        <w:t xml:space="preserve"> </w:t>
      </w:r>
      <w:proofErr w:type="spellStart"/>
      <w:r>
        <w:rPr>
          <w:b/>
          <w:color w:val="2B57A6"/>
          <w:sz w:val="26"/>
        </w:rPr>
        <w:t>ogólne</w:t>
      </w:r>
      <w:proofErr w:type="spellEnd"/>
      <w:r>
        <w:rPr>
          <w:b/>
          <w:color w:val="2B57A6"/>
          <w:sz w:val="26"/>
        </w:rPr>
        <w:t xml:space="preserve"> / </w:t>
      </w:r>
      <w:proofErr w:type="spellStart"/>
      <w:r>
        <w:rPr>
          <w:b/>
          <w:color w:val="2B57A6"/>
          <w:sz w:val="26"/>
        </w:rPr>
        <w:t>systemowe</w:t>
      </w:r>
      <w:proofErr w:type="spellEnd"/>
    </w:p>
    <w:p w14:paraId="4CE80BCB" w14:textId="77777777" w:rsidR="00BA4AAF" w:rsidRDefault="00250F91">
      <w:pPr>
        <w:spacing w:after="80"/>
      </w:pPr>
      <w:proofErr w:type="spellStart"/>
      <w:r>
        <w:rPr>
          <w:i/>
          <w:color w:val="666666"/>
          <w:sz w:val="18"/>
        </w:rPr>
        <w:t>Zmiany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niezależne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od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funkcji</w:t>
      </w:r>
      <w:proofErr w:type="spellEnd"/>
      <w:r>
        <w:rPr>
          <w:i/>
          <w:color w:val="666666"/>
          <w:sz w:val="18"/>
        </w:rPr>
        <w:t xml:space="preserve"> - </w:t>
      </w:r>
      <w:proofErr w:type="spellStart"/>
      <w:r>
        <w:rPr>
          <w:i/>
          <w:color w:val="666666"/>
          <w:sz w:val="18"/>
        </w:rPr>
        <w:t>logowanie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wydajność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baza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danych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bezpieczeństwo</w:t>
      </w:r>
      <w:proofErr w:type="spellEnd"/>
      <w:r>
        <w:rPr>
          <w:i/>
          <w:color w:val="666666"/>
          <w:sz w:val="18"/>
        </w:rPr>
        <w:t>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48"/>
        <w:gridCol w:w="6908"/>
      </w:tblGrid>
      <w:tr w:rsidR="00BA4AAF" w14:paraId="57957AB0" w14:textId="77777777" w:rsidTr="000B5C5B">
        <w:tc>
          <w:tcPr>
            <w:tcW w:w="1948" w:type="dxa"/>
            <w:shd w:val="clear" w:color="auto" w:fill="EEF2F8"/>
          </w:tcPr>
          <w:p w14:paraId="7D19591D" w14:textId="77777777" w:rsidR="00BA4AAF" w:rsidRDefault="00250F91">
            <w:proofErr w:type="spellStart"/>
            <w:r>
              <w:rPr>
                <w:b/>
                <w:color w:val="1F2A44"/>
              </w:rPr>
              <w:t>Typ</w:t>
            </w:r>
            <w:proofErr w:type="spellEnd"/>
          </w:p>
        </w:tc>
        <w:tc>
          <w:tcPr>
            <w:tcW w:w="6908" w:type="dxa"/>
            <w:shd w:val="clear" w:color="auto" w:fill="EEF2F8"/>
          </w:tcPr>
          <w:p w14:paraId="507C9CBA" w14:textId="77777777" w:rsidR="00BA4AAF" w:rsidRDefault="00250F91">
            <w:proofErr w:type="spellStart"/>
            <w:r>
              <w:rPr>
                <w:b/>
                <w:color w:val="1F2A44"/>
              </w:rPr>
              <w:t>Opis</w:t>
            </w:r>
            <w:proofErr w:type="spellEnd"/>
            <w:r>
              <w:rPr>
                <w:b/>
                <w:color w:val="1F2A44"/>
              </w:rPr>
              <w:t xml:space="preserve"> </w:t>
            </w:r>
            <w:proofErr w:type="spellStart"/>
            <w:r>
              <w:rPr>
                <w:b/>
                <w:color w:val="1F2A44"/>
              </w:rPr>
              <w:t>zmiany</w:t>
            </w:r>
            <w:proofErr w:type="spellEnd"/>
          </w:p>
        </w:tc>
      </w:tr>
      <w:tr>
        <w:tc>
          <w:tcPr>
            <w:tcW w:type="dxa" w:w="1948"/>
          </w:tcPr>
          <w:p>
            <w:r>
              <w:t>Poprawka błędu</w:t>
            </w:r>
          </w:p>
        </w:tc>
        <w:tc>
          <w:tcPr>
            <w:tcW w:type="dxa" w:w="6908"/>
          </w:tcPr>
          <w:p>
            <w:r>
              <w:t>Dane osoby kontaktowej wpisane bezpośrednio w formularzu klienta (panel „Klienci”) nie trafiały do wspólnej tabeli osób kontaktowych - kontakt zapisany przy firmie nie pojawiał się w zakładce „Kontakty” i nie był widoczny dla pozostałych handlowców. Zapis i edycja klienta synchronizują teraz kontakt główny z tą tabelą w tej samej transakcji; dodano migrację uzupełniającą kontakty zapisane między poprzednią migracją a wdrożeniem tej poprawki.</w:t>
            </w:r>
          </w:p>
        </w:tc>
      </w:tr>
      <w:tr>
        <w:tc>
          <w:tcPr>
            <w:tcW w:type="dxa" w:w="1948"/>
          </w:tcPr>
          <w:p>
            <w:r>
              <w:t>Nowa funkcja</w:t>
            </w:r>
          </w:p>
        </w:tc>
        <w:tc>
          <w:tcPr>
            <w:tcW w:type="dxa" w:w="6908"/>
          </w:tcPr>
          <w:p>
            <w:r>
              <w:t>Panel „Klienci” zyskał akcję „Kontakty” przy każdej firmie - rozwija listę zapisanych dla niej osób z możliwością edycji i usunięcia każdej z osobna oraz formularzem dodania kolejnej, bez przechodzenia do zakładki „Kontakty”. Dodano też endpoint pozwalający administratorowi utworzyć nowy kontakt wprost z tego panelu.</w:t>
            </w:r>
          </w:p>
        </w:tc>
      </w:tr>
    </w:tbl>
    <w:p w14:paraId="5CA72612" w14:textId="77777777" w:rsidR="00BA4AAF" w:rsidRDefault="00250F91">
      <w:pPr>
        <w:spacing w:before="240" w:after="40"/>
      </w:pPr>
      <w:proofErr w:type="spellStart"/>
      <w:r>
        <w:rPr>
          <w:b/>
          <w:color w:val="2B57A6"/>
          <w:sz w:val="26"/>
        </w:rPr>
        <w:t>Kalkulator</w:t>
      </w:r>
      <w:proofErr w:type="spellEnd"/>
      <w:r>
        <w:rPr>
          <w:b/>
          <w:color w:val="2B57A6"/>
          <w:sz w:val="26"/>
        </w:rPr>
        <w:t xml:space="preserve"> </w:t>
      </w:r>
      <w:proofErr w:type="spellStart"/>
      <w:r>
        <w:rPr>
          <w:b/>
          <w:color w:val="2B57A6"/>
          <w:sz w:val="26"/>
        </w:rPr>
        <w:t>wyceny</w:t>
      </w:r>
      <w:proofErr w:type="spellEnd"/>
    </w:p>
    <w:p w14:paraId="136C6240" w14:textId="77777777" w:rsidR="00BA4AAF" w:rsidRDefault="00250F91">
      <w:pPr>
        <w:spacing w:after="80"/>
      </w:pPr>
      <w:proofErr w:type="spellStart"/>
      <w:r>
        <w:rPr>
          <w:i/>
          <w:color w:val="666666"/>
          <w:sz w:val="18"/>
        </w:rPr>
        <w:t>Typy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stali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gatunki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dopłaty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huty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i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przetwórcze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marża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logika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ceny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końcowej</w:t>
      </w:r>
      <w:proofErr w:type="spellEnd"/>
      <w:r>
        <w:rPr>
          <w:i/>
          <w:color w:val="666666"/>
          <w:sz w:val="18"/>
        </w:rPr>
        <w:t>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67"/>
        <w:gridCol w:w="6889"/>
      </w:tblGrid>
      <w:tr w:rsidR="00BA4AAF" w14:paraId="0097A939" w14:textId="77777777" w:rsidTr="006F108A">
        <w:tc>
          <w:tcPr>
            <w:tcW w:w="1967" w:type="dxa"/>
            <w:shd w:val="clear" w:color="auto" w:fill="EEF2F8"/>
          </w:tcPr>
          <w:p w14:paraId="4001F656" w14:textId="77777777" w:rsidR="00BA4AAF" w:rsidRDefault="00250F91">
            <w:proofErr w:type="spellStart"/>
            <w:r>
              <w:rPr>
                <w:b/>
                <w:color w:val="1F2A44"/>
              </w:rPr>
              <w:t>Typ</w:t>
            </w:r>
            <w:proofErr w:type="spellEnd"/>
          </w:p>
        </w:tc>
        <w:tc>
          <w:tcPr>
            <w:tcW w:w="6889" w:type="dxa"/>
            <w:shd w:val="clear" w:color="auto" w:fill="EEF2F8"/>
          </w:tcPr>
          <w:p w14:paraId="265406DA" w14:textId="77777777" w:rsidR="00BA4AAF" w:rsidRDefault="00250F91">
            <w:proofErr w:type="spellStart"/>
            <w:r>
              <w:rPr>
                <w:b/>
                <w:color w:val="1F2A44"/>
              </w:rPr>
              <w:t>Opis</w:t>
            </w:r>
            <w:proofErr w:type="spellEnd"/>
            <w:r>
              <w:rPr>
                <w:b/>
                <w:color w:val="1F2A44"/>
              </w:rPr>
              <w:t xml:space="preserve"> </w:t>
            </w:r>
            <w:proofErr w:type="spellStart"/>
            <w:r>
              <w:rPr>
                <w:b/>
                <w:color w:val="1F2A44"/>
              </w:rPr>
              <w:t>zmiany</w:t>
            </w:r>
            <w:proofErr w:type="spellEnd"/>
          </w:p>
        </w:tc>
      </w:tr>
    </w:tbl>
    <w:p w14:paraId="42AF10A7" w14:textId="77777777" w:rsidR="00BA4AAF" w:rsidRDefault="00250F91">
      <w:pPr>
        <w:spacing w:before="240" w:after="40"/>
      </w:pPr>
      <w:proofErr w:type="spellStart"/>
      <w:r>
        <w:rPr>
          <w:b/>
          <w:color w:val="2B57A6"/>
          <w:sz w:val="26"/>
        </w:rPr>
        <w:lastRenderedPageBreak/>
        <w:t>Zarządzanie</w:t>
      </w:r>
      <w:proofErr w:type="spellEnd"/>
      <w:r>
        <w:rPr>
          <w:b/>
          <w:color w:val="2B57A6"/>
          <w:sz w:val="26"/>
        </w:rPr>
        <w:t xml:space="preserve"> </w:t>
      </w:r>
      <w:proofErr w:type="spellStart"/>
      <w:r>
        <w:rPr>
          <w:b/>
          <w:color w:val="2B57A6"/>
          <w:sz w:val="26"/>
        </w:rPr>
        <w:t>ofertami</w:t>
      </w:r>
      <w:proofErr w:type="spellEnd"/>
    </w:p>
    <w:p w14:paraId="511EC09E" w14:textId="77777777" w:rsidR="00BA4AAF" w:rsidRDefault="00250F91">
      <w:pPr>
        <w:spacing w:after="80"/>
      </w:pPr>
      <w:proofErr w:type="spellStart"/>
      <w:r>
        <w:rPr>
          <w:i/>
          <w:color w:val="666666"/>
          <w:sz w:val="18"/>
        </w:rPr>
        <w:t>Tworzenie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zapis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lista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edycja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duplikowanie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i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usuwanie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ofert</w:t>
      </w:r>
      <w:proofErr w:type="spellEnd"/>
      <w:r>
        <w:rPr>
          <w:i/>
          <w:color w:val="666666"/>
          <w:sz w:val="18"/>
        </w:rPr>
        <w:t>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47"/>
        <w:gridCol w:w="6909"/>
      </w:tblGrid>
      <w:tr w:rsidR="00BA4AAF" w14:paraId="3DE999BC" w14:textId="77777777">
        <w:tc>
          <w:tcPr>
            <w:tcW w:w="1984" w:type="dxa"/>
            <w:shd w:val="clear" w:color="auto" w:fill="EEF2F8"/>
          </w:tcPr>
          <w:p w14:paraId="23D04118" w14:textId="77777777" w:rsidR="00BA4AAF" w:rsidRDefault="00250F91">
            <w:proofErr w:type="spellStart"/>
            <w:r>
              <w:rPr>
                <w:b/>
                <w:color w:val="1F2A44"/>
              </w:rPr>
              <w:t>Typ</w:t>
            </w:r>
            <w:proofErr w:type="spellEnd"/>
          </w:p>
        </w:tc>
        <w:tc>
          <w:tcPr>
            <w:tcW w:w="7087" w:type="dxa"/>
            <w:shd w:val="clear" w:color="auto" w:fill="EEF2F8"/>
          </w:tcPr>
          <w:p w14:paraId="075E0B71" w14:textId="77777777" w:rsidR="00BA4AAF" w:rsidRDefault="00250F91">
            <w:proofErr w:type="spellStart"/>
            <w:r>
              <w:rPr>
                <w:b/>
                <w:color w:val="1F2A44"/>
              </w:rPr>
              <w:t>Opis</w:t>
            </w:r>
            <w:proofErr w:type="spellEnd"/>
            <w:r>
              <w:rPr>
                <w:b/>
                <w:color w:val="1F2A44"/>
              </w:rPr>
              <w:t xml:space="preserve"> </w:t>
            </w:r>
            <w:proofErr w:type="spellStart"/>
            <w:r>
              <w:rPr>
                <w:b/>
                <w:color w:val="1F2A44"/>
              </w:rPr>
              <w:t>zmiany</w:t>
            </w:r>
            <w:proofErr w:type="spellEnd"/>
          </w:p>
        </w:tc>
      </w:tr>
    </w:tbl>
    <w:p w14:paraId="1717008A" w14:textId="77777777" w:rsidR="00BA4AAF" w:rsidRDefault="00250F91">
      <w:pPr>
        <w:spacing w:before="240" w:after="40"/>
      </w:pPr>
      <w:proofErr w:type="spellStart"/>
      <w:r>
        <w:rPr>
          <w:b/>
          <w:color w:val="2B57A6"/>
          <w:sz w:val="26"/>
        </w:rPr>
        <w:t>Eksport</w:t>
      </w:r>
      <w:proofErr w:type="spellEnd"/>
      <w:r>
        <w:rPr>
          <w:b/>
          <w:color w:val="2B57A6"/>
          <w:sz w:val="26"/>
        </w:rPr>
        <w:t xml:space="preserve"> PDF</w:t>
      </w:r>
    </w:p>
    <w:p w14:paraId="687C74B7" w14:textId="77777777" w:rsidR="00BA4AAF" w:rsidRDefault="00250F91">
      <w:pPr>
        <w:spacing w:after="80"/>
      </w:pPr>
      <w:proofErr w:type="spellStart"/>
      <w:r>
        <w:rPr>
          <w:i/>
          <w:color w:val="666666"/>
          <w:sz w:val="18"/>
        </w:rPr>
        <w:t>Wygląd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i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zawartość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oferty</w:t>
      </w:r>
      <w:proofErr w:type="spellEnd"/>
      <w:r>
        <w:rPr>
          <w:i/>
          <w:color w:val="666666"/>
          <w:sz w:val="18"/>
        </w:rPr>
        <w:t xml:space="preserve"> PDF, </w:t>
      </w:r>
      <w:proofErr w:type="spellStart"/>
      <w:r>
        <w:rPr>
          <w:i/>
          <w:color w:val="666666"/>
          <w:sz w:val="18"/>
        </w:rPr>
        <w:t>dane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klienta</w:t>
      </w:r>
      <w:proofErr w:type="spellEnd"/>
      <w:r>
        <w:rPr>
          <w:i/>
          <w:color w:val="666666"/>
          <w:sz w:val="18"/>
        </w:rPr>
        <w:t>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55"/>
        <w:gridCol w:w="6901"/>
      </w:tblGrid>
      <w:tr w:rsidR="00BA4AAF" w14:paraId="1974E75B" w14:textId="77777777">
        <w:tc>
          <w:tcPr>
            <w:tcW w:w="1984" w:type="dxa"/>
            <w:shd w:val="clear" w:color="auto" w:fill="EEF2F8"/>
          </w:tcPr>
          <w:p w14:paraId="09966E5F" w14:textId="77777777" w:rsidR="00BA4AAF" w:rsidRDefault="00250F91">
            <w:proofErr w:type="spellStart"/>
            <w:r>
              <w:rPr>
                <w:b/>
                <w:color w:val="1F2A44"/>
              </w:rPr>
              <w:t>Typ</w:t>
            </w:r>
            <w:proofErr w:type="spellEnd"/>
          </w:p>
        </w:tc>
        <w:tc>
          <w:tcPr>
            <w:tcW w:w="7087" w:type="dxa"/>
            <w:shd w:val="clear" w:color="auto" w:fill="EEF2F8"/>
          </w:tcPr>
          <w:p w14:paraId="6B14D67A" w14:textId="77777777" w:rsidR="00BA4AAF" w:rsidRDefault="00250F91">
            <w:proofErr w:type="spellStart"/>
            <w:r>
              <w:rPr>
                <w:b/>
                <w:color w:val="1F2A44"/>
              </w:rPr>
              <w:t>Opis</w:t>
            </w:r>
            <w:proofErr w:type="spellEnd"/>
            <w:r>
              <w:rPr>
                <w:b/>
                <w:color w:val="1F2A44"/>
              </w:rPr>
              <w:t xml:space="preserve"> </w:t>
            </w:r>
            <w:proofErr w:type="spellStart"/>
            <w:r>
              <w:rPr>
                <w:b/>
                <w:color w:val="1F2A44"/>
              </w:rPr>
              <w:t>zmiany</w:t>
            </w:r>
            <w:proofErr w:type="spellEnd"/>
          </w:p>
        </w:tc>
      </w:tr>
    </w:tbl>
    <w:p w14:paraId="74E036DD" w14:textId="77777777" w:rsidR="00BA4AAF" w:rsidRDefault="00250F91">
      <w:pPr>
        <w:spacing w:before="240" w:after="40"/>
      </w:pPr>
      <w:proofErr w:type="spellStart"/>
      <w:r>
        <w:rPr>
          <w:b/>
          <w:color w:val="2B57A6"/>
          <w:sz w:val="26"/>
        </w:rPr>
        <w:t>Interfejs</w:t>
      </w:r>
      <w:proofErr w:type="spellEnd"/>
      <w:r>
        <w:rPr>
          <w:b/>
          <w:color w:val="2B57A6"/>
          <w:sz w:val="26"/>
        </w:rPr>
        <w:t xml:space="preserve"> </w:t>
      </w:r>
      <w:proofErr w:type="spellStart"/>
      <w:r>
        <w:rPr>
          <w:b/>
          <w:color w:val="2B57A6"/>
          <w:sz w:val="26"/>
        </w:rPr>
        <w:t>i</w:t>
      </w:r>
      <w:proofErr w:type="spellEnd"/>
      <w:r>
        <w:rPr>
          <w:b/>
          <w:color w:val="2B57A6"/>
          <w:sz w:val="26"/>
        </w:rPr>
        <w:t xml:space="preserve"> </w:t>
      </w:r>
      <w:proofErr w:type="spellStart"/>
      <w:r>
        <w:rPr>
          <w:b/>
          <w:color w:val="2B57A6"/>
          <w:sz w:val="26"/>
        </w:rPr>
        <w:t>języki</w:t>
      </w:r>
      <w:proofErr w:type="spellEnd"/>
    </w:p>
    <w:p w14:paraId="58A5AE2D" w14:textId="77777777" w:rsidR="00BA4AAF" w:rsidRDefault="00250F91">
      <w:pPr>
        <w:spacing w:after="80"/>
      </w:pPr>
      <w:proofErr w:type="spellStart"/>
      <w:r>
        <w:rPr>
          <w:i/>
          <w:color w:val="666666"/>
          <w:sz w:val="18"/>
        </w:rPr>
        <w:t>Wygląd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aplikacji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użyteczność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dwujęzyczność</w:t>
      </w:r>
      <w:proofErr w:type="spellEnd"/>
      <w:r>
        <w:rPr>
          <w:i/>
          <w:color w:val="666666"/>
          <w:sz w:val="18"/>
        </w:rPr>
        <w:t xml:space="preserve"> (PL / EN).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63"/>
        <w:gridCol w:w="6893"/>
      </w:tblGrid>
      <w:tr w:rsidR="00BA4AAF" w14:paraId="4DC2BB50" w14:textId="77777777" w:rsidTr="00892060">
        <w:tc>
          <w:tcPr>
            <w:tcW w:w="1963" w:type="dxa"/>
            <w:shd w:val="clear" w:color="auto" w:fill="EEF2F8"/>
          </w:tcPr>
          <w:p w14:paraId="6717D1C8" w14:textId="77777777" w:rsidR="00BA4AAF" w:rsidRDefault="00250F91">
            <w:proofErr w:type="spellStart"/>
            <w:r>
              <w:rPr>
                <w:b/>
                <w:color w:val="1F2A44"/>
              </w:rPr>
              <w:t>Typ</w:t>
            </w:r>
            <w:proofErr w:type="spellEnd"/>
          </w:p>
        </w:tc>
        <w:tc>
          <w:tcPr>
            <w:tcW w:w="6893" w:type="dxa"/>
            <w:shd w:val="clear" w:color="auto" w:fill="EEF2F8"/>
          </w:tcPr>
          <w:p w14:paraId="17D7D2E8" w14:textId="77777777" w:rsidR="00BA4AAF" w:rsidRDefault="00250F91">
            <w:proofErr w:type="spellStart"/>
            <w:r>
              <w:rPr>
                <w:b/>
                <w:color w:val="1F2A44"/>
              </w:rPr>
              <w:t>Opis</w:t>
            </w:r>
            <w:proofErr w:type="spellEnd"/>
            <w:r>
              <w:rPr>
                <w:b/>
                <w:color w:val="1F2A44"/>
              </w:rPr>
              <w:t xml:space="preserve"> </w:t>
            </w:r>
            <w:proofErr w:type="spellStart"/>
            <w:r>
              <w:rPr>
                <w:b/>
                <w:color w:val="1F2A44"/>
              </w:rPr>
              <w:t>zmiany</w:t>
            </w:r>
            <w:proofErr w:type="spellEnd"/>
          </w:p>
        </w:tc>
      </w:tr>
      <w:tr>
        <w:tc>
          <w:tcPr>
            <w:tcW w:type="dxa" w:w="1963"/>
          </w:tcPr>
          <w:p>
            <w:r>
              <w:t>Nowa funkcja</w:t>
            </w:r>
          </w:p>
        </w:tc>
        <w:tc>
          <w:tcPr>
            <w:tcW w:type="dxa" w:w="6893"/>
          </w:tcPr>
          <w:p>
            <w:r>
              <w:t>Tryb „Wysoki kontrast” - osobny przycisk obok przełącznika Jasny/Ciemny, dostępny na kalkulatorze, liście ofert, w panelu seniora i w panelu administratora. Jeden, stały wygląd (czarny tekst i obramowania na białym tle) niezależny od wybranego motywu jasny/ciemny - pogrubiona czcionka, grubsze obramowania i powiększony tekst z myślą o handlowcach pracujących na starszym sprzęcie (np. ekrany 800x600). Wybór zapamiętywany w przeglądarce, tak samo jak motyw jasny/ciemny.</w:t>
            </w:r>
          </w:p>
        </w:tc>
      </w:tr>
    </w:tbl>
    <w:p w14:paraId="07813280" w14:textId="77777777" w:rsidR="00BA4AAF" w:rsidRDefault="00250F91">
      <w:pPr>
        <w:spacing w:before="320" w:after="120"/>
      </w:pPr>
      <w:proofErr w:type="spellStart"/>
      <w:r>
        <w:rPr>
          <w:b/>
          <w:color w:val="1F2A44"/>
          <w:sz w:val="26"/>
        </w:rPr>
        <w:t>Znane</w:t>
      </w:r>
      <w:proofErr w:type="spellEnd"/>
      <w:r>
        <w:rPr>
          <w:b/>
          <w:color w:val="1F2A44"/>
          <w:sz w:val="26"/>
        </w:rPr>
        <w:t xml:space="preserve"> </w:t>
      </w:r>
      <w:proofErr w:type="spellStart"/>
      <w:r>
        <w:rPr>
          <w:b/>
          <w:color w:val="1F2A44"/>
          <w:sz w:val="26"/>
        </w:rPr>
        <w:t>problemy</w:t>
      </w:r>
      <w:proofErr w:type="spellEnd"/>
      <w:r>
        <w:rPr>
          <w:b/>
          <w:color w:val="1F2A44"/>
          <w:sz w:val="26"/>
        </w:rPr>
        <w:t xml:space="preserve"> / </w:t>
      </w:r>
      <w:proofErr w:type="spellStart"/>
      <w:r>
        <w:rPr>
          <w:b/>
          <w:color w:val="1F2A44"/>
          <w:sz w:val="26"/>
        </w:rPr>
        <w:t>prace</w:t>
      </w:r>
      <w:proofErr w:type="spellEnd"/>
      <w:r>
        <w:rPr>
          <w:b/>
          <w:color w:val="1F2A44"/>
          <w:sz w:val="26"/>
        </w:rPr>
        <w:t xml:space="preserve"> w </w:t>
      </w:r>
      <w:proofErr w:type="spellStart"/>
      <w:r>
        <w:rPr>
          <w:b/>
          <w:color w:val="1F2A44"/>
          <w:sz w:val="26"/>
        </w:rPr>
        <w:t>toku</w:t>
      </w:r>
      <w:proofErr w:type="spellEnd"/>
    </w:p>
    <w:p w14:paraId="027B1366" w14:textId="77777777" w:rsidR="00350740" w:rsidRPr="00C2208F" w:rsidRDefault="006F108A">
      <w:pPr>
        <w:pStyle w:val="Listapunktowana"/>
      </w:pPr>
      <w:r>
        <w:t xml:space="preserve">Import </w:t>
      </w:r>
      <w:proofErr w:type="spellStart"/>
      <w:r>
        <w:t>ofert</w:t>
      </w:r>
      <w:proofErr w:type="spellEnd"/>
      <w:r>
        <w:t xml:space="preserve"> z </w:t>
      </w:r>
      <w:proofErr w:type="spellStart"/>
      <w:r>
        <w:t>pliku</w:t>
      </w:r>
      <w:proofErr w:type="spellEnd"/>
      <w:r>
        <w:t xml:space="preserve"> Excel (format KTS/GPAO) - </w:t>
      </w:r>
      <w:proofErr w:type="spellStart"/>
      <w:r>
        <w:t>przeanalizowany</w:t>
      </w:r>
      <w:proofErr w:type="spellEnd"/>
      <w:r>
        <w:t xml:space="preserve">, </w:t>
      </w:r>
      <w:proofErr w:type="spellStart"/>
      <w:r>
        <w:t>budowa</w:t>
      </w:r>
      <w:proofErr w:type="spellEnd"/>
      <w:r>
        <w:t xml:space="preserve"> </w:t>
      </w:r>
      <w:proofErr w:type="spellStart"/>
      <w:r>
        <w:t>świadomie</w:t>
      </w:r>
      <w:proofErr w:type="spellEnd"/>
      <w:r>
        <w:t xml:space="preserve"> </w:t>
      </w:r>
      <w:proofErr w:type="spellStart"/>
      <w:r>
        <w:t>odłożona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później</w:t>
      </w:r>
      <w:proofErr w:type="spellEnd"/>
    </w:p>
    <w:p w14:paraId="46A3DAB0" w14:textId="77777777" w:rsidR="00350740" w:rsidRPr="00C2208F" w:rsidRDefault="00350740">
      <w:pPr>
        <w:pStyle w:val="Listapunktowana"/>
      </w:pPr>
      <w:proofErr w:type="spellStart"/>
      <w:r>
        <w:t>Hasła</w:t>
      </w:r>
      <w:proofErr w:type="spellEnd"/>
      <w:r>
        <w:t xml:space="preserve"> </w:t>
      </w:r>
      <w:proofErr w:type="spellStart"/>
      <w:r>
        <w:t>kont</w:t>
      </w:r>
      <w:proofErr w:type="spellEnd"/>
      <w:r>
        <w:t xml:space="preserve"> </w:t>
      </w:r>
      <w:proofErr w:type="spellStart"/>
      <w:r>
        <w:t>testowych</w:t>
      </w:r>
      <w:proofErr w:type="spellEnd"/>
      <w:r>
        <w:t xml:space="preserve"> o </w:t>
      </w:r>
      <w:proofErr w:type="spellStart"/>
      <w:r>
        <w:t>długości</w:t>
      </w:r>
      <w:proofErr w:type="spellEnd"/>
      <w:r>
        <w:t xml:space="preserve"> 4 </w:t>
      </w:r>
      <w:proofErr w:type="spellStart"/>
      <w:r>
        <w:t>znaków</w:t>
      </w:r>
      <w:proofErr w:type="spellEnd"/>
      <w:r>
        <w:t xml:space="preserve"> (</w:t>
      </w:r>
      <w:proofErr w:type="spellStart"/>
      <w:r>
        <w:t>celowo</w:t>
      </w:r>
      <w:proofErr w:type="spellEnd"/>
      <w:r>
        <w:t xml:space="preserve"> </w:t>
      </w:r>
      <w:proofErr w:type="spellStart"/>
      <w:r>
        <w:t>obniżone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czas</w:t>
      </w:r>
      <w:proofErr w:type="spellEnd"/>
      <w:r>
        <w:t xml:space="preserve"> </w:t>
      </w:r>
      <w:proofErr w:type="spellStart"/>
      <w:r>
        <w:t>testów</w:t>
      </w:r>
      <w:proofErr w:type="spellEnd"/>
      <w:r>
        <w:t xml:space="preserve">) - </w:t>
      </w:r>
      <w:proofErr w:type="spellStart"/>
      <w:r>
        <w:t>docelowo</w:t>
      </w:r>
      <w:proofErr w:type="spellEnd"/>
      <w:r>
        <w:t xml:space="preserve"> </w:t>
      </w:r>
      <w:proofErr w:type="spellStart"/>
      <w:r>
        <w:t>wymaga</w:t>
      </w:r>
      <w:proofErr w:type="spellEnd"/>
      <w:r>
        <w:t xml:space="preserve"> </w:t>
      </w:r>
      <w:proofErr w:type="spellStart"/>
      <w:r>
        <w:t>blokady</w:t>
      </w:r>
      <w:proofErr w:type="spellEnd"/>
      <w:r>
        <w:t xml:space="preserve"> </w:t>
      </w:r>
      <w:proofErr w:type="spellStart"/>
      <w:r>
        <w:t>prób</w:t>
      </w:r>
      <w:proofErr w:type="spellEnd"/>
      <w:r>
        <w:t xml:space="preserve"> </w:t>
      </w:r>
      <w:proofErr w:type="spellStart"/>
      <w:r>
        <w:t>logowania</w:t>
      </w:r>
      <w:proofErr w:type="spellEnd"/>
      <w:r>
        <w:t xml:space="preserve"> </w:t>
      </w:r>
      <w:proofErr w:type="spellStart"/>
      <w:r>
        <w:t>zamiast</w:t>
      </w:r>
      <w:proofErr w:type="spellEnd"/>
      <w:r>
        <w:t xml:space="preserve"> </w:t>
      </w:r>
      <w:proofErr w:type="spellStart"/>
      <w:r>
        <w:t>podnoszenia</w:t>
      </w:r>
      <w:proofErr w:type="spellEnd"/>
      <w:r>
        <w:t xml:space="preserve"> </w:t>
      </w:r>
      <w:proofErr w:type="spellStart"/>
      <w:r>
        <w:t>wymogu</w:t>
      </w:r>
      <w:proofErr w:type="spellEnd"/>
      <w:r>
        <w:t xml:space="preserve"> </w:t>
      </w:r>
      <w:proofErr w:type="spellStart"/>
      <w:r>
        <w:t>długości</w:t>
      </w:r>
      <w:proofErr w:type="spellEnd"/>
    </w:p>
    <w:p w14:paraId="17097958" w14:textId="77777777" w:rsidR="00350740" w:rsidRPr="00C2208F" w:rsidRDefault="00350740">
      <w:pPr>
        <w:pStyle w:val="Listapunktowana"/>
      </w:pPr>
      <w:proofErr w:type="spellStart"/>
      <w:r>
        <w:t>Uśpiony</w:t>
      </w:r>
      <w:proofErr w:type="spellEnd"/>
      <w:r>
        <w:t xml:space="preserve"> Prisma/</w:t>
      </w:r>
      <w:proofErr w:type="spellStart"/>
      <w:r>
        <w:t>NextAuth</w:t>
      </w:r>
      <w:proofErr w:type="spellEnd"/>
      <w:r>
        <w:t xml:space="preserve"> </w:t>
      </w:r>
      <w:proofErr w:type="spellStart"/>
      <w:r>
        <w:t>oraz</w:t>
      </w:r>
      <w:proofErr w:type="spellEnd"/>
      <w:r>
        <w:t xml:space="preserve"> </w:t>
      </w:r>
      <w:proofErr w:type="spellStart"/>
      <w:r>
        <w:t>zdublowane</w:t>
      </w:r>
      <w:proofErr w:type="spellEnd"/>
      <w:r>
        <w:t xml:space="preserve"> </w:t>
      </w:r>
      <w:proofErr w:type="spellStart"/>
      <w:r>
        <w:t>pliki</w:t>
      </w:r>
      <w:proofErr w:type="spellEnd"/>
      <w:r>
        <w:t xml:space="preserve"> </w:t>
      </w:r>
      <w:proofErr w:type="spellStart"/>
      <w:r>
        <w:t>danych</w:t>
      </w:r>
      <w:proofErr w:type="spellEnd"/>
      <w:r>
        <w:t xml:space="preserve"> </w:t>
      </w:r>
      <w:proofErr w:type="spellStart"/>
      <w:r>
        <w:t>kalkulatora</w:t>
      </w:r>
      <w:proofErr w:type="spellEnd"/>
      <w:r>
        <w:t xml:space="preserve"> (calc-</w:t>
      </w:r>
      <w:proofErr w:type="spellStart"/>
      <w:r>
        <w:t>data.ts</w:t>
      </w:r>
      <w:proofErr w:type="spellEnd"/>
      <w:r>
        <w:t xml:space="preserve"> / </w:t>
      </w:r>
      <w:proofErr w:type="spellStart"/>
      <w:r>
        <w:t>calculatorData.ts</w:t>
      </w:r>
      <w:proofErr w:type="spellEnd"/>
      <w:r>
        <w:t xml:space="preserve">) do </w:t>
      </w:r>
      <w:proofErr w:type="spellStart"/>
      <w:r>
        <w:t>uporządkowania</w:t>
      </w:r>
      <w:proofErr w:type="spellEnd"/>
    </w:p>
    <w:p w14:paraId="6180E28F" w14:textId="77777777" w:rsidR="008C3B75" w:rsidRDefault="006F108A" w:rsidP="008C3B75">
      <w:pPr>
        <w:pStyle w:val="Listapunktowana"/>
      </w:pPr>
      <w:proofErr w:type="spellStart"/>
      <w:r>
        <w:lastRenderedPageBreak/>
        <w:t>Wysyłka</w:t>
      </w:r>
      <w:proofErr w:type="spellEnd"/>
      <w:r>
        <w:t xml:space="preserve"> </w:t>
      </w:r>
      <w:proofErr w:type="spellStart"/>
      <w:r>
        <w:t>oferty</w:t>
      </w:r>
      <w:proofErr w:type="spellEnd"/>
      <w:r>
        <w:t xml:space="preserve"> do </w:t>
      </w:r>
      <w:proofErr w:type="spellStart"/>
      <w:r>
        <w:t>klienta</w:t>
      </w:r>
      <w:proofErr w:type="spellEnd"/>
      <w:r>
        <w:t xml:space="preserve"> to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razie</w:t>
      </w:r>
      <w:proofErr w:type="spellEnd"/>
      <w:r>
        <w:t xml:space="preserve"> </w:t>
      </w:r>
      <w:proofErr w:type="spellStart"/>
      <w:r>
        <w:t>wyłącznie</w:t>
      </w:r>
      <w:proofErr w:type="spellEnd"/>
      <w:r>
        <w:t xml:space="preserve"> </w:t>
      </w:r>
      <w:proofErr w:type="spellStart"/>
      <w:r>
        <w:t>zmiana</w:t>
      </w:r>
      <w:proofErr w:type="spellEnd"/>
      <w:r>
        <w:t xml:space="preserve"> </w:t>
      </w:r>
      <w:proofErr w:type="spellStart"/>
      <w:r>
        <w:t>statusu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„</w:t>
      </w:r>
      <w:proofErr w:type="spellStart"/>
      <w:r>
        <w:t>wysłana</w:t>
      </w:r>
      <w:proofErr w:type="spellEnd"/>
      <w:r>
        <w:t xml:space="preserve">” - </w:t>
      </w:r>
      <w:proofErr w:type="spellStart"/>
      <w:r>
        <w:t>rzeczywista</w:t>
      </w:r>
      <w:proofErr w:type="spellEnd"/>
      <w:r>
        <w:t xml:space="preserve"> </w:t>
      </w:r>
      <w:proofErr w:type="spellStart"/>
      <w:r>
        <w:t>dostawa</w:t>
      </w:r>
      <w:proofErr w:type="spellEnd"/>
      <w:r>
        <w:t xml:space="preserve"> e-</w:t>
      </w:r>
      <w:proofErr w:type="spellStart"/>
      <w:r>
        <w:t>mailem</w:t>
      </w:r>
      <w:proofErr w:type="spellEnd"/>
      <w:r>
        <w:t xml:space="preserve"> / PDF do </w:t>
      </w:r>
      <w:proofErr w:type="spellStart"/>
      <w:r>
        <w:t>klienta</w:t>
      </w:r>
      <w:proofErr w:type="spellEnd"/>
      <w:r>
        <w:t xml:space="preserve"> </w:t>
      </w:r>
      <w:proofErr w:type="spellStart"/>
      <w:r>
        <w:t>jeszcze</w:t>
      </w:r>
      <w:proofErr w:type="spellEnd"/>
      <w:r>
        <w:t xml:space="preserve"> </w:t>
      </w:r>
      <w:proofErr w:type="spellStart"/>
      <w:r>
        <w:t>niezaimplementowana</w:t>
      </w:r>
      <w:proofErr w:type="spellEnd"/>
      <w:r>
        <w:t xml:space="preserve"> (</w:t>
      </w:r>
      <w:proofErr w:type="spellStart"/>
      <w:r>
        <w:t>świadomie</w:t>
      </w:r>
      <w:proofErr w:type="spellEnd"/>
      <w:r>
        <w:t xml:space="preserve"> </w:t>
      </w:r>
      <w:proofErr w:type="spellStart"/>
      <w:r>
        <w:t>odłożona</w:t>
      </w:r>
      <w:proofErr w:type="spellEnd"/>
      <w:r>
        <w:t>).</w:t>
      </w:r>
    </w:p>
    <w:p w14:paraId="61FA7F9F" w14:textId="77777777" w:rsidR="00BA4AAF" w:rsidRDefault="00250F91">
      <w:pPr>
        <w:spacing w:before="200" w:after="120"/>
      </w:pPr>
      <w:proofErr w:type="spellStart"/>
      <w:r>
        <w:rPr>
          <w:b/>
          <w:color w:val="1F2A44"/>
          <w:sz w:val="26"/>
        </w:rPr>
        <w:t>Plany</w:t>
      </w:r>
      <w:proofErr w:type="spellEnd"/>
      <w:r>
        <w:rPr>
          <w:b/>
          <w:color w:val="1F2A44"/>
          <w:sz w:val="26"/>
        </w:rPr>
        <w:t xml:space="preserve"> </w:t>
      </w:r>
      <w:proofErr w:type="spellStart"/>
      <w:r>
        <w:rPr>
          <w:b/>
          <w:color w:val="1F2A44"/>
          <w:sz w:val="26"/>
        </w:rPr>
        <w:t>na</w:t>
      </w:r>
      <w:proofErr w:type="spellEnd"/>
      <w:r>
        <w:rPr>
          <w:b/>
          <w:color w:val="1F2A44"/>
          <w:sz w:val="26"/>
        </w:rPr>
        <w:t xml:space="preserve"> </w:t>
      </w:r>
      <w:proofErr w:type="spellStart"/>
      <w:r>
        <w:rPr>
          <w:b/>
          <w:color w:val="1F2A44"/>
          <w:sz w:val="26"/>
        </w:rPr>
        <w:t>kolejny</w:t>
      </w:r>
      <w:proofErr w:type="spellEnd"/>
      <w:r>
        <w:rPr>
          <w:b/>
          <w:color w:val="1F2A44"/>
          <w:sz w:val="26"/>
        </w:rPr>
        <w:t xml:space="preserve"> </w:t>
      </w:r>
      <w:proofErr w:type="spellStart"/>
      <w:r>
        <w:rPr>
          <w:b/>
          <w:color w:val="1F2A44"/>
          <w:sz w:val="26"/>
        </w:rPr>
        <w:t>tydzień</w:t>
      </w:r>
      <w:proofErr w:type="spellEnd"/>
    </w:p>
    <w:p w14:paraId="61FED133" w14:textId="77777777" w:rsidR="00A14329" w:rsidRDefault="00250F91">
      <w:pPr>
        <w:pStyle w:val="Listapunktowana"/>
      </w:pPr>
      <w:r>
        <w:t xml:space="preserve">Testy </w:t>
      </w:r>
      <w:proofErr w:type="spellStart"/>
      <w:r>
        <w:t>ręczne</w:t>
      </w:r>
      <w:proofErr w:type="spellEnd"/>
      <w:r>
        <w:t xml:space="preserve"> end-to-end </w:t>
      </w:r>
      <w:proofErr w:type="spellStart"/>
      <w:r>
        <w:t>wszystkich</w:t>
      </w:r>
      <w:proofErr w:type="spellEnd"/>
      <w:r>
        <w:t xml:space="preserve"> </w:t>
      </w:r>
      <w:proofErr w:type="spellStart"/>
      <w:r>
        <w:t>trzech</w:t>
      </w:r>
      <w:proofErr w:type="spellEnd"/>
      <w:r>
        <w:t xml:space="preserve"> </w:t>
      </w:r>
      <w:proofErr w:type="spellStart"/>
      <w:r>
        <w:t>ról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pełnego</w:t>
      </w:r>
      <w:proofErr w:type="spellEnd"/>
      <w:r>
        <w:t xml:space="preserve"> </w:t>
      </w:r>
      <w:proofErr w:type="spellStart"/>
      <w:r>
        <w:t>obiegu</w:t>
      </w:r>
      <w:proofErr w:type="spellEnd"/>
      <w:r>
        <w:t xml:space="preserve"> </w:t>
      </w:r>
      <w:proofErr w:type="spellStart"/>
      <w:r>
        <w:t>oferty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środowisku</w:t>
      </w:r>
      <w:proofErr w:type="spellEnd"/>
      <w:r>
        <w:t xml:space="preserve"> </w:t>
      </w:r>
      <w:proofErr w:type="spellStart"/>
      <w:r>
        <w:t>hostingowym</w:t>
      </w:r>
      <w:proofErr w:type="spellEnd"/>
    </w:p>
    <w:p w14:paraId="7E0156E9" w14:textId="77777777" w:rsidR="008C3B75" w:rsidRDefault="008C3B75" w:rsidP="008C3B75">
      <w:pPr>
        <w:pStyle w:val="Listapunktowana"/>
      </w:pPr>
      <w:proofErr w:type="spellStart"/>
      <w:r>
        <w:t>Poprawki</w:t>
      </w:r>
      <w:proofErr w:type="spellEnd"/>
      <w:r>
        <w:t xml:space="preserve"> </w:t>
      </w:r>
      <w:proofErr w:type="spellStart"/>
      <w:r>
        <w:t>systemu</w:t>
      </w:r>
      <w:proofErr w:type="spellEnd"/>
      <w:r>
        <w:t xml:space="preserve"> </w:t>
      </w:r>
      <w:proofErr w:type="spellStart"/>
      <w:r>
        <w:t>walidacji</w:t>
      </w:r>
      <w:proofErr w:type="spellEnd"/>
    </w:p>
    <w:p w14:paraId="1470203C" w14:textId="77777777" w:rsidR="008C3B75" w:rsidRDefault="008C3B75" w:rsidP="008C3B75">
      <w:pPr>
        <w:pStyle w:val="Listapunktowana"/>
      </w:pPr>
      <w:proofErr w:type="spellStart"/>
      <w:r>
        <w:t>Dodanie</w:t>
      </w:r>
      <w:proofErr w:type="spellEnd"/>
      <w:r>
        <w:t xml:space="preserve"> </w:t>
      </w:r>
      <w:proofErr w:type="spellStart"/>
      <w:r>
        <w:t>tabelki</w:t>
      </w:r>
      <w:proofErr w:type="spellEnd"/>
      <w:r>
        <w:t xml:space="preserve"> z </w:t>
      </w:r>
      <w:proofErr w:type="spellStart"/>
      <w:r>
        <w:t>terminem</w:t>
      </w:r>
      <w:proofErr w:type="spellEnd"/>
      <w:r>
        <w:t xml:space="preserve"> </w:t>
      </w:r>
      <w:proofErr w:type="spellStart"/>
      <w:r>
        <w:t>płatności</w:t>
      </w:r>
      <w:proofErr w:type="spellEnd"/>
    </w:p>
    <w:p w14:paraId="2C914D61" w14:textId="77777777" w:rsidR="008C3B75" w:rsidRDefault="008C3B75" w:rsidP="008C3B75">
      <w:pPr>
        <w:pStyle w:val="Listapunktowana"/>
      </w:pPr>
      <w:proofErr w:type="spellStart"/>
      <w:r>
        <w:t>Mechanizm</w:t>
      </w:r>
      <w:proofErr w:type="spellEnd"/>
      <w:r>
        <w:t xml:space="preserve"> </w:t>
      </w:r>
      <w:proofErr w:type="spellStart"/>
      <w:r>
        <w:t>faktycznej</w:t>
      </w:r>
      <w:proofErr w:type="spellEnd"/>
      <w:r>
        <w:t xml:space="preserve"> </w:t>
      </w:r>
      <w:proofErr w:type="spellStart"/>
      <w:r>
        <w:t>wysyłki</w:t>
      </w:r>
      <w:proofErr w:type="spellEnd"/>
      <w:r>
        <w:t xml:space="preserve"> </w:t>
      </w:r>
      <w:proofErr w:type="spellStart"/>
      <w:r>
        <w:t>oferty</w:t>
      </w:r>
      <w:proofErr w:type="spellEnd"/>
      <w:r>
        <w:t xml:space="preserve"> do </w:t>
      </w:r>
      <w:proofErr w:type="spellStart"/>
      <w:r>
        <w:t>klienta</w:t>
      </w:r>
      <w:proofErr w:type="spellEnd"/>
      <w:r>
        <w:t xml:space="preserve"> e-</w:t>
      </w:r>
      <w:proofErr w:type="spellStart"/>
      <w:r>
        <w:t>mailem</w:t>
      </w:r>
      <w:proofErr w:type="spellEnd"/>
      <w:r>
        <w:t xml:space="preserve"> / PDF (</w:t>
      </w:r>
      <w:proofErr w:type="spellStart"/>
      <w:r>
        <w:t>obecnie</w:t>
      </w:r>
      <w:proofErr w:type="spellEnd"/>
      <w:r>
        <w:t xml:space="preserve"> </w:t>
      </w:r>
      <w:proofErr w:type="spellStart"/>
      <w:r>
        <w:t>tylko</w:t>
      </w:r>
      <w:proofErr w:type="spellEnd"/>
      <w:r>
        <w:t xml:space="preserve"> </w:t>
      </w:r>
      <w:proofErr w:type="spellStart"/>
      <w:r>
        <w:t>zmiana</w:t>
      </w:r>
      <w:proofErr w:type="spellEnd"/>
      <w:r>
        <w:t xml:space="preserve"> </w:t>
      </w:r>
      <w:proofErr w:type="spellStart"/>
      <w:r>
        <w:t>statusu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„</w:t>
      </w:r>
      <w:proofErr w:type="spellStart"/>
      <w:r>
        <w:t>wysłana</w:t>
      </w:r>
      <w:proofErr w:type="spellEnd"/>
      <w:r>
        <w:t>”)</w:t>
      </w:r>
    </w:p>
    <w:p w14:paraId="2C914D61" w14:textId="77777777" w:rsidR="008C3B75" w:rsidRDefault="008C3B75" w:rsidP="008C3B75">
      <w:pPr>
        <w:pStyle w:val="Listapunktowana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t>Uruchomić migrację dosynchronizowującą kontakty na środowisku produkcyjnym (katalog klientów) i zweryfikować liczbę brakujących wierszy przed commitem na 0.</w:t>
      </w:r>
    </w:p>
    <w:p w14:paraId="2C914D61" w14:textId="77777777" w:rsidR="008C3B75" w:rsidRDefault="008C3B75" w:rsidP="008C3B75">
      <w:pPr>
        <w:pStyle w:val="Listapunktowana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t>Ręczne testy nowego przepływu Klienci -&gt; Kontakty w przeglądarce: rozwinięcie firmy, dodanie, edycja i usunięcie osoby kontaktowej, potwierdzenie że kontakt pojawia się w zakładce „Kontakty”.</w:t>
      </w:r>
    </w:p>
    <w:p w14:paraId="5D5242D3" w14:textId="77777777" w:rsidR="00BA4AAF" w:rsidRDefault="00BA4AAF">
      <w:pPr>
        <w:pBdr>
          <w:bottom w:val="single" w:sz="12" w:space="4" w:color="2B57A6"/>
        </w:pBdr>
        <w:spacing w:before="40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BA4AAF" w14:paraId="7DBF13A8" w14:textId="77777777">
        <w:tc>
          <w:tcPr>
            <w:tcW w:w="4320" w:type="dxa"/>
          </w:tcPr>
          <w:p w14:paraId="37DA8885" w14:textId="77777777" w:rsidR="00BA4AAF" w:rsidRDefault="00250F91">
            <w:proofErr w:type="spellStart"/>
            <w:r>
              <w:rPr>
                <w:color w:val="1F2A44"/>
              </w:rPr>
              <w:t>Sporządził</w:t>
            </w:r>
            <w:proofErr w:type="spellEnd"/>
            <w:r>
              <w:rPr>
                <w:color w:val="1F2A44"/>
              </w:rPr>
              <w:t>:  Mateusz Mazur</w:t>
            </w:r>
          </w:p>
        </w:tc>
        <w:tc>
          <w:tcPr>
            <w:tcW w:w="4320" w:type="dxa"/>
          </w:tcPr>
          <w:p w14:paraId="55B4376C" w14:textId="77777777" w:rsidR="00BA4AAF" w:rsidRDefault="00250F91">
            <w:pPr>
              <w:jc w:val="right"/>
            </w:pPr>
            <w:proofErr w:type="spellStart"/>
            <w:r>
              <w:rPr>
                <w:color w:val="666666"/>
              </w:rPr>
              <w:t>Zatwierdził</w:t>
            </w:r>
            <w:proofErr w:type="spellEnd"/>
            <w:r>
              <w:rPr>
                <w:color w:val="666666"/>
              </w:rPr>
              <w:t>:  ______________________</w:t>
            </w:r>
          </w:p>
        </w:tc>
      </w:tr>
    </w:tbl>
    <w:p w14:paraId="266203AD" w14:textId="77777777" w:rsidR="00F369F9" w:rsidRDefault="00F369F9"/>
    <w:sectPr w:rsidR="00F369F9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110F4" w14:textId="77777777" w:rsidR="00170FC6" w:rsidRDefault="00170FC6">
      <w:pPr>
        <w:spacing w:after="0" w:line="240" w:lineRule="auto"/>
      </w:pPr>
      <w:r>
        <w:separator/>
      </w:r>
    </w:p>
  </w:endnote>
  <w:endnote w:type="continuationSeparator" w:id="0">
    <w:p w14:paraId="5F7A8E79" w14:textId="77777777" w:rsidR="00170FC6" w:rsidRDefault="00170F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C0061" w14:textId="77777777" w:rsidR="00BA4AAF" w:rsidRDefault="00250F91">
    <w:pPr>
      <w:pStyle w:val="Stopka"/>
      <w:jc w:val="center"/>
    </w:pPr>
    <w:proofErr w:type="spellStart"/>
    <w:r>
      <w:rPr>
        <w:color w:val="666666"/>
        <w:sz w:val="16"/>
      </w:rPr>
      <w:t>AMSteel</w:t>
    </w:r>
    <w:proofErr w:type="spellEnd"/>
    <w:r>
      <w:rPr>
        <w:color w:val="666666"/>
        <w:sz w:val="16"/>
      </w:rPr>
      <w:t xml:space="preserve"> Quote - </w:t>
    </w:r>
    <w:proofErr w:type="spellStart"/>
    <w:r>
      <w:rPr>
        <w:color w:val="666666"/>
        <w:sz w:val="16"/>
      </w:rPr>
      <w:t>Raport</w:t>
    </w:r>
    <w:proofErr w:type="spellEnd"/>
    <w:r>
      <w:rPr>
        <w:color w:val="666666"/>
        <w:sz w:val="16"/>
      </w:rPr>
      <w:t xml:space="preserve"> </w:t>
    </w:r>
    <w:proofErr w:type="spellStart"/>
    <w:proofErr w:type="gramStart"/>
    <w:r>
      <w:rPr>
        <w:color w:val="666666"/>
        <w:sz w:val="16"/>
      </w:rPr>
      <w:t>wersji</w:t>
    </w:r>
    <w:proofErr w:type="spellEnd"/>
    <w:r>
      <w:rPr>
        <w:color w:val="666666"/>
        <w:sz w:val="16"/>
      </w:rPr>
      <w:t xml:space="preserve">  |</w:t>
    </w:r>
    <w:proofErr w:type="gramEnd"/>
    <w:r>
      <w:rPr>
        <w:color w:val="666666"/>
        <w:sz w:val="16"/>
      </w:rPr>
      <w:t xml:space="preserve">  Mateusz </w:t>
    </w:r>
    <w:proofErr w:type="gramStart"/>
    <w:r>
      <w:rPr>
        <w:color w:val="666666"/>
        <w:sz w:val="16"/>
      </w:rPr>
      <w:t>Mazur  |</w:t>
    </w:r>
    <w:proofErr w:type="gramEnd"/>
    <w:r>
      <w:rPr>
        <w:color w:val="666666"/>
        <w:sz w:val="16"/>
      </w:rPr>
      <w:t xml:space="preserve">  Strona </w:t>
    </w:r>
    <w:r>
      <w:fldChar w:fldCharType="begin"/>
    </w:r>
    <w:r>
      <w:instrText>PAGE</w:instrText>
    </w:r>
    <w:r>
      <w:fldChar w:fldCharType="separate"/>
    </w:r>
    <w:r>
      <w:rPr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67A409" w14:textId="77777777" w:rsidR="00170FC6" w:rsidRDefault="00170FC6">
      <w:pPr>
        <w:spacing w:after="0" w:line="240" w:lineRule="auto"/>
      </w:pPr>
      <w:r>
        <w:separator/>
      </w:r>
    </w:p>
  </w:footnote>
  <w:footnote w:type="continuationSeparator" w:id="0">
    <w:p w14:paraId="437617E6" w14:textId="77777777" w:rsidR="00170FC6" w:rsidRDefault="00170F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75E66" w14:textId="77777777" w:rsidR="00F6747C" w:rsidRDefault="00F6747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63726667">
    <w:abstractNumId w:val="8"/>
  </w:num>
  <w:num w:numId="2" w16cid:durableId="420226761">
    <w:abstractNumId w:val="6"/>
  </w:num>
  <w:num w:numId="3" w16cid:durableId="412974289">
    <w:abstractNumId w:val="5"/>
  </w:num>
  <w:num w:numId="4" w16cid:durableId="123693327">
    <w:abstractNumId w:val="4"/>
  </w:num>
  <w:num w:numId="5" w16cid:durableId="423494362">
    <w:abstractNumId w:val="7"/>
  </w:num>
  <w:num w:numId="6" w16cid:durableId="506290350">
    <w:abstractNumId w:val="3"/>
  </w:num>
  <w:num w:numId="7" w16cid:durableId="437288857">
    <w:abstractNumId w:val="2"/>
  </w:num>
  <w:num w:numId="8" w16cid:durableId="1665547889">
    <w:abstractNumId w:val="1"/>
  </w:num>
  <w:num w:numId="9" w16cid:durableId="11573026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D6E"/>
    <w:rsid w:val="00034616"/>
    <w:rsid w:val="0006063C"/>
    <w:rsid w:val="000B5C5B"/>
    <w:rsid w:val="000B7752"/>
    <w:rsid w:val="000E149A"/>
    <w:rsid w:val="001307A8"/>
    <w:rsid w:val="00144CCC"/>
    <w:rsid w:val="0015074B"/>
    <w:rsid w:val="00157706"/>
    <w:rsid w:val="00170FC6"/>
    <w:rsid w:val="00250F91"/>
    <w:rsid w:val="0029639D"/>
    <w:rsid w:val="002A1D78"/>
    <w:rsid w:val="002B7A05"/>
    <w:rsid w:val="002D2E3D"/>
    <w:rsid w:val="002E60D7"/>
    <w:rsid w:val="00326F90"/>
    <w:rsid w:val="00350740"/>
    <w:rsid w:val="00391B47"/>
    <w:rsid w:val="003A54B5"/>
    <w:rsid w:val="00404AB3"/>
    <w:rsid w:val="00430A2A"/>
    <w:rsid w:val="00436807"/>
    <w:rsid w:val="00492984"/>
    <w:rsid w:val="004C79D5"/>
    <w:rsid w:val="00536988"/>
    <w:rsid w:val="00555311"/>
    <w:rsid w:val="0055789D"/>
    <w:rsid w:val="00671ECD"/>
    <w:rsid w:val="006F108A"/>
    <w:rsid w:val="0072348A"/>
    <w:rsid w:val="00744FF6"/>
    <w:rsid w:val="007451FD"/>
    <w:rsid w:val="00753524"/>
    <w:rsid w:val="007572B3"/>
    <w:rsid w:val="007958E8"/>
    <w:rsid w:val="007A32A7"/>
    <w:rsid w:val="007D0EDE"/>
    <w:rsid w:val="007F2723"/>
    <w:rsid w:val="0080109B"/>
    <w:rsid w:val="008120C4"/>
    <w:rsid w:val="0085186F"/>
    <w:rsid w:val="008709B9"/>
    <w:rsid w:val="00892060"/>
    <w:rsid w:val="008C3B75"/>
    <w:rsid w:val="008C75CB"/>
    <w:rsid w:val="00997DE9"/>
    <w:rsid w:val="009F095F"/>
    <w:rsid w:val="009F6800"/>
    <w:rsid w:val="00A02183"/>
    <w:rsid w:val="00A14329"/>
    <w:rsid w:val="00A45E1B"/>
    <w:rsid w:val="00A535C4"/>
    <w:rsid w:val="00AA1D8D"/>
    <w:rsid w:val="00AE13B0"/>
    <w:rsid w:val="00AF7590"/>
    <w:rsid w:val="00B47730"/>
    <w:rsid w:val="00BA4AAF"/>
    <w:rsid w:val="00BB0A80"/>
    <w:rsid w:val="00C2208F"/>
    <w:rsid w:val="00C302B7"/>
    <w:rsid w:val="00C62E5A"/>
    <w:rsid w:val="00CB0664"/>
    <w:rsid w:val="00D03A63"/>
    <w:rsid w:val="00D21B55"/>
    <w:rsid w:val="00D22FBE"/>
    <w:rsid w:val="00D2414B"/>
    <w:rsid w:val="00D7535D"/>
    <w:rsid w:val="00DF74C1"/>
    <w:rsid w:val="00EF3709"/>
    <w:rsid w:val="00F05F0C"/>
    <w:rsid w:val="00F3442E"/>
    <w:rsid w:val="00F369F9"/>
    <w:rsid w:val="00F6747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E8A482"/>
  <w14:defaultImageDpi w14:val="300"/>
  <w15:docId w15:val="{9DF3ADC0-0730-4F08-9D10-43AB28A1A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  <w:rPr>
      <w:rFonts w:ascii="Calibri" w:hAnsi="Calibri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5</Pages>
  <Words>1199</Words>
  <Characters>7199</Characters>
  <Application>Microsoft Office Word</Application>
  <DocSecurity>0</DocSecurity>
  <Lines>59</Lines>
  <Paragraphs>16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8382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Mazur, Mateusz</cp:lastModifiedBy>
  <cp:revision>14</cp:revision>
  <dcterms:created xsi:type="dcterms:W3CDTF">2026-07-08T11:11:00Z</dcterms:created>
  <dcterms:modified xsi:type="dcterms:W3CDTF">2026-08-04T06:03:00Z</dcterms:modified>
  <cp:category/>
</cp:coreProperties>
</file>