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A5DE" w14:textId="77777777" w:rsidR="006173F0" w:rsidRPr="006173F0" w:rsidRDefault="006173F0" w:rsidP="006173F0">
      <w:pPr>
        <w:rPr>
          <w:b/>
          <w:bCs/>
        </w:rPr>
      </w:pPr>
      <w:r w:rsidRPr="006173F0">
        <w:rPr>
          <w:b/>
          <w:bCs/>
        </w:rPr>
        <w:t>MÓDULO 3 – CENTRALITAS IP Y TELEFONÍA</w:t>
      </w:r>
    </w:p>
    <w:p w14:paraId="31BADF9C" w14:textId="77777777" w:rsidR="006173F0" w:rsidRPr="006173F0" w:rsidRDefault="006173F0" w:rsidP="006173F0">
      <w:r w:rsidRPr="006173F0">
        <w:rPr>
          <w:rFonts w:ascii="Segoe UI Emoji" w:hAnsi="Segoe UI Emoji" w:cs="Segoe UI Emoji"/>
        </w:rPr>
        <w:t>👤</w:t>
      </w:r>
      <w:r w:rsidRPr="006173F0">
        <w:t xml:space="preserve"> </w:t>
      </w:r>
      <w:r w:rsidRPr="006173F0">
        <w:rPr>
          <w:i/>
          <w:iCs/>
        </w:rPr>
        <w:t>Perfil: Responsables de IT, recepción, mantenimiento o compras técnicas</w:t>
      </w:r>
    </w:p>
    <w:p w14:paraId="692132B8" w14:textId="77777777" w:rsidR="006173F0" w:rsidRPr="006173F0" w:rsidRDefault="006173F0" w:rsidP="006173F0">
      <w:r w:rsidRPr="006173F0">
        <w:t>Incluye:</w:t>
      </w:r>
    </w:p>
    <w:p w14:paraId="39A3AEE3" w14:textId="77777777" w:rsidR="006173F0" w:rsidRPr="006173F0" w:rsidRDefault="006173F0" w:rsidP="006173F0">
      <w:pPr>
        <w:numPr>
          <w:ilvl w:val="0"/>
          <w:numId w:val="1"/>
        </w:numPr>
      </w:pPr>
      <w:r w:rsidRPr="006173F0">
        <w:t>Telefonía IP profesional.</w:t>
      </w:r>
    </w:p>
    <w:p w14:paraId="5778FF79" w14:textId="77777777" w:rsidR="006173F0" w:rsidRPr="006173F0" w:rsidRDefault="006173F0" w:rsidP="006173F0">
      <w:pPr>
        <w:numPr>
          <w:ilvl w:val="0"/>
          <w:numId w:val="1"/>
        </w:numPr>
      </w:pPr>
      <w:r w:rsidRPr="006173F0">
        <w:t>Centralitas físicas y virtuales.</w:t>
      </w:r>
    </w:p>
    <w:p w14:paraId="57EDA9F6" w14:textId="77777777" w:rsidR="006173F0" w:rsidRPr="006173F0" w:rsidRDefault="006173F0" w:rsidP="006173F0">
      <w:pPr>
        <w:numPr>
          <w:ilvl w:val="0"/>
          <w:numId w:val="1"/>
        </w:numPr>
      </w:pPr>
      <w:r w:rsidRPr="006173F0">
        <w:t>Extensiones, integración con PMS y domótica.</w:t>
      </w:r>
    </w:p>
    <w:p w14:paraId="539E1683" w14:textId="77777777" w:rsidR="006173F0" w:rsidRPr="006173F0" w:rsidRDefault="006173F0" w:rsidP="006173F0">
      <w:pPr>
        <w:numPr>
          <w:ilvl w:val="0"/>
          <w:numId w:val="1"/>
        </w:numPr>
      </w:pPr>
      <w:r w:rsidRPr="006173F0">
        <w:t>Ventajas económicas y operativas frente a líneas analógicas.</w:t>
      </w:r>
    </w:p>
    <w:p w14:paraId="72D278C0" w14:textId="77777777" w:rsidR="006173F0" w:rsidRPr="006173F0" w:rsidRDefault="006173F0" w:rsidP="006173F0">
      <w:pPr>
        <w:numPr>
          <w:ilvl w:val="0"/>
          <w:numId w:val="1"/>
        </w:numPr>
      </w:pPr>
      <w:r w:rsidRPr="006173F0">
        <w:t>Propuesta comercial orientada a conversión.</w:t>
      </w:r>
    </w:p>
    <w:p w14:paraId="0F6F63CD" w14:textId="77777777" w:rsidR="006173F0" w:rsidRPr="006173F0" w:rsidRDefault="006173F0" w:rsidP="006173F0">
      <w:r w:rsidRPr="006173F0">
        <w:pict w14:anchorId="71140CEC">
          <v:rect id="_x0000_i1085" style="width:0;height:1.5pt" o:hralign="center" o:hrstd="t" o:hr="t" fillcolor="#a0a0a0" stroked="f"/>
        </w:pict>
      </w:r>
    </w:p>
    <w:p w14:paraId="3F54614D" w14:textId="77777777" w:rsidR="006173F0" w:rsidRPr="006173F0" w:rsidRDefault="006173F0" w:rsidP="006173F0">
      <w:pPr>
        <w:rPr>
          <w:b/>
          <w:bCs/>
        </w:rPr>
      </w:pPr>
      <w:r w:rsidRPr="006173F0">
        <w:rPr>
          <w:rFonts w:ascii="Segoe UI Emoji" w:hAnsi="Segoe UI Emoji" w:cs="Segoe UI Emoji"/>
          <w:b/>
          <w:bCs/>
        </w:rPr>
        <w:t>🔹</w:t>
      </w:r>
      <w:r w:rsidRPr="006173F0">
        <w:rPr>
          <w:b/>
          <w:bCs/>
        </w:rPr>
        <w:t xml:space="preserve"> 1. ¿Qué soluciones de telefonía IP ofrecéis?</w:t>
      </w:r>
    </w:p>
    <w:p w14:paraId="232598CC" w14:textId="77777777" w:rsidR="006173F0" w:rsidRPr="006173F0" w:rsidRDefault="006173F0" w:rsidP="006173F0">
      <w:r w:rsidRPr="006173F0">
        <w:rPr>
          <w:b/>
          <w:bCs/>
        </w:rPr>
        <w:t>Respuesta:</w:t>
      </w:r>
      <w:r w:rsidRPr="006173F0">
        <w:br/>
        <w:t xml:space="preserve">IB360 ofrece soluciones completas de telefonía IP, incluyendo </w:t>
      </w:r>
      <w:r w:rsidRPr="006173F0">
        <w:rPr>
          <w:b/>
          <w:bCs/>
        </w:rPr>
        <w:t>centralitas físicas, virtuales y extensiones IP</w:t>
      </w:r>
      <w:r w:rsidRPr="006173F0">
        <w:t>, adaptadas a hoteles, hospitales, oficinas o residencias.</w:t>
      </w:r>
      <w:r w:rsidRPr="006173F0">
        <w:br/>
        <w:t>Trabajamos con sistemas escalables, compatibles con SIP estándar, que permiten desde 4 hasta cientos de extensiones, tanto internas como externas.</w:t>
      </w:r>
      <w:r w:rsidRPr="006173F0">
        <w:br/>
        <w:t>Diseñamos cada instalación según el flujo de llamadas, integración con PMS o CRM, y necesidades operativas.</w:t>
      </w:r>
      <w:r w:rsidRPr="006173F0">
        <w:br/>
      </w:r>
      <w:r w:rsidRPr="006173F0">
        <w:rPr>
          <w:b/>
          <w:bCs/>
        </w:rPr>
        <w:t>Reducimos costes frente a sistemas analógicos, eliminamos líneas físicas y facilitamos la gestión interna.</w:t>
      </w:r>
    </w:p>
    <w:p w14:paraId="74638B12" w14:textId="77777777" w:rsidR="006173F0" w:rsidRPr="006173F0" w:rsidRDefault="006173F0" w:rsidP="006173F0">
      <w:r w:rsidRPr="006173F0">
        <w:pict w14:anchorId="2940A436">
          <v:rect id="_x0000_i1086" style="width:0;height:1.5pt" o:hralign="center" o:hrstd="t" o:hr="t" fillcolor="#a0a0a0" stroked="f"/>
        </w:pict>
      </w:r>
    </w:p>
    <w:p w14:paraId="29DB1DE3" w14:textId="77777777" w:rsidR="006173F0" w:rsidRPr="006173F0" w:rsidRDefault="006173F0" w:rsidP="006173F0">
      <w:pPr>
        <w:rPr>
          <w:b/>
          <w:bCs/>
        </w:rPr>
      </w:pPr>
      <w:r w:rsidRPr="006173F0">
        <w:rPr>
          <w:rFonts w:ascii="Segoe UI Emoji" w:hAnsi="Segoe UI Emoji" w:cs="Segoe UI Emoji"/>
          <w:b/>
          <w:bCs/>
        </w:rPr>
        <w:t>🔹</w:t>
      </w:r>
      <w:r w:rsidRPr="006173F0">
        <w:rPr>
          <w:b/>
          <w:bCs/>
        </w:rPr>
        <w:t xml:space="preserve"> 2. ¿Qué marcas utilizáis para telefonía?</w:t>
      </w:r>
    </w:p>
    <w:p w14:paraId="56165A1E" w14:textId="77777777" w:rsidR="006173F0" w:rsidRPr="006173F0" w:rsidRDefault="006173F0" w:rsidP="006173F0">
      <w:r w:rsidRPr="006173F0">
        <w:rPr>
          <w:b/>
          <w:bCs/>
        </w:rPr>
        <w:t>Respuesta:</w:t>
      </w:r>
      <w:r w:rsidRPr="006173F0">
        <w:br/>
        <w:t xml:space="preserve">Trabajamos con </w:t>
      </w:r>
      <w:r w:rsidRPr="006173F0">
        <w:rPr>
          <w:b/>
          <w:bCs/>
        </w:rPr>
        <w:t>equipos certificados</w:t>
      </w:r>
      <w:r w:rsidRPr="006173F0">
        <w:t xml:space="preserve"> y soluciones de fabricantes reconocidos a nivel internacional, adquiridos a través de nuestros mayoristas tecnológicos.</w:t>
      </w:r>
      <w:r w:rsidRPr="006173F0">
        <w:br/>
        <w:t>Podemos implementar tanto soluciones básicas como sistemas avanzados con funciones de IVR, grabación, transferencia entre sedes, etc.</w:t>
      </w:r>
      <w:r w:rsidRPr="006173F0">
        <w:br/>
        <w:t xml:space="preserve">Nuestro enfoque como integradores garantiza </w:t>
      </w:r>
      <w:r w:rsidRPr="006173F0">
        <w:rPr>
          <w:b/>
          <w:bCs/>
        </w:rPr>
        <w:t>mejor relación calidad-precio, soporte técnico directo y máxima compatibilidad.</w:t>
      </w:r>
    </w:p>
    <w:p w14:paraId="328C03C5" w14:textId="77777777" w:rsidR="006173F0" w:rsidRPr="006173F0" w:rsidRDefault="006173F0" w:rsidP="006173F0">
      <w:r w:rsidRPr="006173F0">
        <w:pict w14:anchorId="2FE86371">
          <v:rect id="_x0000_i1087" style="width:0;height:1.5pt" o:hralign="center" o:hrstd="t" o:hr="t" fillcolor="#a0a0a0" stroked="f"/>
        </w:pict>
      </w:r>
    </w:p>
    <w:p w14:paraId="4079725C" w14:textId="77777777" w:rsidR="006173F0" w:rsidRPr="006173F0" w:rsidRDefault="006173F0" w:rsidP="006173F0">
      <w:pPr>
        <w:rPr>
          <w:b/>
          <w:bCs/>
        </w:rPr>
      </w:pPr>
      <w:r w:rsidRPr="006173F0">
        <w:rPr>
          <w:rFonts w:ascii="Segoe UI Emoji" w:hAnsi="Segoe UI Emoji" w:cs="Segoe UI Emoji"/>
          <w:b/>
          <w:bCs/>
        </w:rPr>
        <w:t>🔹</w:t>
      </w:r>
      <w:r w:rsidRPr="006173F0">
        <w:rPr>
          <w:b/>
          <w:bCs/>
        </w:rPr>
        <w:t xml:space="preserve"> 3. ¿Puedo mantener parte de mi instalación actual?</w:t>
      </w:r>
    </w:p>
    <w:p w14:paraId="0E250C71" w14:textId="77777777" w:rsidR="006173F0" w:rsidRPr="006173F0" w:rsidRDefault="006173F0" w:rsidP="006173F0">
      <w:r w:rsidRPr="006173F0">
        <w:rPr>
          <w:b/>
          <w:bCs/>
        </w:rPr>
        <w:t>Respuesta:</w:t>
      </w:r>
      <w:r w:rsidRPr="006173F0">
        <w:br/>
        <w:t xml:space="preserve">Sí. En muchos casos podemos aprovechar el cableado existente o integrar </w:t>
      </w:r>
      <w:r w:rsidRPr="006173F0">
        <w:lastRenderedPageBreak/>
        <w:t xml:space="preserve">teléfonos analógicos mediante </w:t>
      </w:r>
      <w:proofErr w:type="spellStart"/>
      <w:r w:rsidRPr="006173F0">
        <w:rPr>
          <w:b/>
          <w:bCs/>
        </w:rPr>
        <w:t>gateways</w:t>
      </w:r>
      <w:proofErr w:type="spellEnd"/>
      <w:r w:rsidRPr="006173F0">
        <w:rPr>
          <w:b/>
          <w:bCs/>
        </w:rPr>
        <w:t xml:space="preserve"> SIP/FXS</w:t>
      </w:r>
      <w:r w:rsidRPr="006173F0">
        <w:t>.</w:t>
      </w:r>
      <w:r w:rsidRPr="006173F0">
        <w:br/>
        <w:t>Esto permite una transición progresiva a VoIP sin necesidad de cambiar toda la infraestructura de golpe.</w:t>
      </w:r>
      <w:r w:rsidRPr="006173F0">
        <w:br/>
      </w:r>
      <w:r w:rsidRPr="006173F0">
        <w:rPr>
          <w:b/>
          <w:bCs/>
        </w:rPr>
        <w:t>Analizamos cada caso y proponemos la migración más eficiente posible.</w:t>
      </w:r>
    </w:p>
    <w:p w14:paraId="3E5AF66F" w14:textId="77777777" w:rsidR="006173F0" w:rsidRPr="006173F0" w:rsidRDefault="006173F0" w:rsidP="006173F0">
      <w:r w:rsidRPr="006173F0">
        <w:pict w14:anchorId="013BA5E5">
          <v:rect id="_x0000_i1088" style="width:0;height:1.5pt" o:hralign="center" o:hrstd="t" o:hr="t" fillcolor="#a0a0a0" stroked="f"/>
        </w:pict>
      </w:r>
    </w:p>
    <w:p w14:paraId="42ACE0AF" w14:textId="77777777" w:rsidR="006173F0" w:rsidRPr="006173F0" w:rsidRDefault="006173F0" w:rsidP="006173F0">
      <w:pPr>
        <w:rPr>
          <w:b/>
          <w:bCs/>
        </w:rPr>
      </w:pPr>
      <w:r w:rsidRPr="006173F0">
        <w:rPr>
          <w:rFonts w:ascii="Segoe UI Emoji" w:hAnsi="Segoe UI Emoji" w:cs="Segoe UI Emoji"/>
          <w:b/>
          <w:bCs/>
        </w:rPr>
        <w:t>🔹</w:t>
      </w:r>
      <w:r w:rsidRPr="006173F0">
        <w:rPr>
          <w:b/>
          <w:bCs/>
        </w:rPr>
        <w:t xml:space="preserve"> 4. ¿Qué ventajas tiene frente a telefonía tradicional?</w:t>
      </w:r>
    </w:p>
    <w:p w14:paraId="7D3463AD" w14:textId="77777777" w:rsidR="006173F0" w:rsidRPr="006173F0" w:rsidRDefault="006173F0" w:rsidP="006173F0">
      <w:r w:rsidRPr="006173F0">
        <w:rPr>
          <w:b/>
          <w:bCs/>
        </w:rPr>
        <w:t>Respuesta:</w:t>
      </w:r>
    </w:p>
    <w:p w14:paraId="5DE0D656" w14:textId="77777777" w:rsidR="006173F0" w:rsidRPr="006173F0" w:rsidRDefault="006173F0" w:rsidP="006173F0">
      <w:pPr>
        <w:numPr>
          <w:ilvl w:val="0"/>
          <w:numId w:val="2"/>
        </w:numPr>
      </w:pPr>
      <w:r w:rsidRPr="006173F0">
        <w:t>Elimina líneas físicas: todo va por red IP.</w:t>
      </w:r>
    </w:p>
    <w:p w14:paraId="158B9010" w14:textId="77777777" w:rsidR="006173F0" w:rsidRPr="006173F0" w:rsidRDefault="006173F0" w:rsidP="006173F0">
      <w:pPr>
        <w:numPr>
          <w:ilvl w:val="0"/>
          <w:numId w:val="2"/>
        </w:numPr>
      </w:pPr>
      <w:r w:rsidRPr="006173F0">
        <w:t>Permite llamadas internas gratuitas entre extensiones.</w:t>
      </w:r>
    </w:p>
    <w:p w14:paraId="26228217" w14:textId="77777777" w:rsidR="006173F0" w:rsidRPr="006173F0" w:rsidRDefault="006173F0" w:rsidP="006173F0">
      <w:pPr>
        <w:numPr>
          <w:ilvl w:val="0"/>
          <w:numId w:val="2"/>
        </w:numPr>
      </w:pPr>
      <w:r w:rsidRPr="006173F0">
        <w:t>Gestión remota y centralizada desde cualquier dispositivo.</w:t>
      </w:r>
    </w:p>
    <w:p w14:paraId="14E582C0" w14:textId="77777777" w:rsidR="006173F0" w:rsidRPr="006173F0" w:rsidRDefault="006173F0" w:rsidP="006173F0">
      <w:pPr>
        <w:numPr>
          <w:ilvl w:val="0"/>
          <w:numId w:val="2"/>
        </w:numPr>
      </w:pPr>
      <w:r w:rsidRPr="006173F0">
        <w:t>Escalable: puedes añadir extensiones sin obras.</w:t>
      </w:r>
    </w:p>
    <w:p w14:paraId="43D5C3C9" w14:textId="77777777" w:rsidR="006173F0" w:rsidRPr="006173F0" w:rsidRDefault="006173F0" w:rsidP="006173F0">
      <w:pPr>
        <w:numPr>
          <w:ilvl w:val="0"/>
          <w:numId w:val="2"/>
        </w:numPr>
      </w:pPr>
      <w:r w:rsidRPr="006173F0">
        <w:t>Integración con domótica, PMS o sistemas de emergencia.</w:t>
      </w:r>
      <w:r w:rsidRPr="006173F0">
        <w:br/>
        <w:t xml:space="preserve">Además, se puede combinar con móviles corporativos o </w:t>
      </w:r>
      <w:proofErr w:type="spellStart"/>
      <w:r w:rsidRPr="006173F0">
        <w:t>softphones</w:t>
      </w:r>
      <w:proofErr w:type="spellEnd"/>
      <w:r w:rsidRPr="006173F0">
        <w:t>.</w:t>
      </w:r>
      <w:r w:rsidRPr="006173F0">
        <w:br/>
      </w:r>
      <w:r w:rsidRPr="006173F0">
        <w:rPr>
          <w:b/>
          <w:bCs/>
        </w:rPr>
        <w:t>Es más económico, flexible y sostenible.</w:t>
      </w:r>
    </w:p>
    <w:p w14:paraId="7AC4CD28" w14:textId="77777777" w:rsidR="006173F0" w:rsidRPr="006173F0" w:rsidRDefault="006173F0" w:rsidP="006173F0">
      <w:r w:rsidRPr="006173F0">
        <w:pict w14:anchorId="6857EC60">
          <v:rect id="_x0000_i1089" style="width:0;height:1.5pt" o:hralign="center" o:hrstd="t" o:hr="t" fillcolor="#a0a0a0" stroked="f"/>
        </w:pict>
      </w:r>
    </w:p>
    <w:p w14:paraId="6AFF813F" w14:textId="77777777" w:rsidR="006173F0" w:rsidRPr="006173F0" w:rsidRDefault="006173F0" w:rsidP="006173F0">
      <w:pPr>
        <w:rPr>
          <w:b/>
          <w:bCs/>
        </w:rPr>
      </w:pPr>
      <w:r w:rsidRPr="006173F0">
        <w:rPr>
          <w:rFonts w:ascii="Segoe UI Emoji" w:hAnsi="Segoe UI Emoji" w:cs="Segoe UI Emoji"/>
          <w:b/>
          <w:bCs/>
        </w:rPr>
        <w:t>🔹</w:t>
      </w:r>
      <w:r w:rsidRPr="006173F0">
        <w:rPr>
          <w:b/>
          <w:bCs/>
        </w:rPr>
        <w:t xml:space="preserve"> 5. ¿Qué tipo de centralitas ofrecéis?</w:t>
      </w:r>
    </w:p>
    <w:p w14:paraId="670E48B1" w14:textId="77777777" w:rsidR="006173F0" w:rsidRPr="006173F0" w:rsidRDefault="006173F0" w:rsidP="006173F0">
      <w:r w:rsidRPr="006173F0">
        <w:rPr>
          <w:b/>
          <w:bCs/>
        </w:rPr>
        <w:t>Respuesta:</w:t>
      </w:r>
      <w:r w:rsidRPr="006173F0">
        <w:br/>
        <w:t>Instalamos centralitas IP físicas (</w:t>
      </w:r>
      <w:proofErr w:type="spellStart"/>
      <w:r w:rsidRPr="006173F0">
        <w:t>on</w:t>
      </w:r>
      <w:proofErr w:type="spellEnd"/>
      <w:r w:rsidRPr="006173F0">
        <w:t>-premise) o virtuales en la nube. Ambas permiten:</w:t>
      </w:r>
    </w:p>
    <w:p w14:paraId="2A07A36A" w14:textId="77777777" w:rsidR="006173F0" w:rsidRPr="006173F0" w:rsidRDefault="006173F0" w:rsidP="006173F0">
      <w:pPr>
        <w:numPr>
          <w:ilvl w:val="0"/>
          <w:numId w:val="3"/>
        </w:numPr>
      </w:pPr>
      <w:r w:rsidRPr="006173F0">
        <w:t>Extensiones internas y externas.</w:t>
      </w:r>
    </w:p>
    <w:p w14:paraId="0214EFAE" w14:textId="77777777" w:rsidR="006173F0" w:rsidRPr="006173F0" w:rsidRDefault="006173F0" w:rsidP="006173F0">
      <w:pPr>
        <w:numPr>
          <w:ilvl w:val="0"/>
          <w:numId w:val="3"/>
        </w:numPr>
      </w:pPr>
      <w:r w:rsidRPr="006173F0">
        <w:t>Rutas personalizadas de llamadas.</w:t>
      </w:r>
    </w:p>
    <w:p w14:paraId="783B9556" w14:textId="77777777" w:rsidR="006173F0" w:rsidRPr="006173F0" w:rsidRDefault="006173F0" w:rsidP="006173F0">
      <w:pPr>
        <w:numPr>
          <w:ilvl w:val="0"/>
          <w:numId w:val="3"/>
        </w:numPr>
      </w:pPr>
      <w:r w:rsidRPr="006173F0">
        <w:t>Panel de control web para gestión.</w:t>
      </w:r>
    </w:p>
    <w:p w14:paraId="20DD0E1D" w14:textId="77777777" w:rsidR="006173F0" w:rsidRPr="006173F0" w:rsidRDefault="006173F0" w:rsidP="006173F0">
      <w:pPr>
        <w:numPr>
          <w:ilvl w:val="0"/>
          <w:numId w:val="3"/>
        </w:numPr>
      </w:pPr>
      <w:r w:rsidRPr="006173F0">
        <w:t>Llamadas programadas, buzones, grabación.</w:t>
      </w:r>
      <w:r w:rsidRPr="006173F0">
        <w:br/>
        <w:t>La elección depende del tamaño del proyecto, nivel de control deseado y si el cliente prefiere mantenimiento local o remoto.</w:t>
      </w:r>
      <w:r w:rsidRPr="006173F0">
        <w:br/>
      </w:r>
      <w:r w:rsidRPr="006173F0">
        <w:rPr>
          <w:b/>
          <w:bCs/>
        </w:rPr>
        <w:t>En todos los casos, garantizamos soporte técnico 24/7 y configuración personalizada.</w:t>
      </w:r>
    </w:p>
    <w:p w14:paraId="5B73417B" w14:textId="77777777" w:rsidR="006173F0" w:rsidRPr="006173F0" w:rsidRDefault="006173F0" w:rsidP="006173F0">
      <w:r w:rsidRPr="006173F0">
        <w:pict w14:anchorId="101402D5">
          <v:rect id="_x0000_i1090" style="width:0;height:1.5pt" o:hralign="center" o:hrstd="t" o:hr="t" fillcolor="#a0a0a0" stroked="f"/>
        </w:pict>
      </w:r>
    </w:p>
    <w:p w14:paraId="6FA3E871" w14:textId="77777777" w:rsidR="006173F0" w:rsidRPr="006173F0" w:rsidRDefault="006173F0" w:rsidP="006173F0">
      <w:pPr>
        <w:rPr>
          <w:b/>
          <w:bCs/>
        </w:rPr>
      </w:pPr>
      <w:r w:rsidRPr="006173F0">
        <w:rPr>
          <w:rFonts w:ascii="Segoe UI Emoji" w:hAnsi="Segoe UI Emoji" w:cs="Segoe UI Emoji"/>
          <w:b/>
          <w:bCs/>
        </w:rPr>
        <w:t>🔹</w:t>
      </w:r>
      <w:r w:rsidRPr="006173F0">
        <w:rPr>
          <w:b/>
          <w:bCs/>
        </w:rPr>
        <w:t xml:space="preserve"> 6. ¿Vuestros sistemas permiten llamadas entre departamentos sin coste?</w:t>
      </w:r>
    </w:p>
    <w:p w14:paraId="7E19324E" w14:textId="77777777" w:rsidR="006173F0" w:rsidRPr="006173F0" w:rsidRDefault="006173F0" w:rsidP="006173F0">
      <w:r w:rsidRPr="006173F0">
        <w:rPr>
          <w:b/>
          <w:bCs/>
        </w:rPr>
        <w:t>Respuesta:</w:t>
      </w:r>
      <w:r w:rsidRPr="006173F0">
        <w:br/>
        <w:t xml:space="preserve">Sí. Las llamadas internas entre extensiones son siempre gratuitas dentro de la red IP del edificio, incluyendo llamadas entre recepción, mantenimiento, habitaciones </w:t>
      </w:r>
      <w:r w:rsidRPr="006173F0">
        <w:lastRenderedPageBreak/>
        <w:t>o planta.</w:t>
      </w:r>
      <w:r w:rsidRPr="006173F0">
        <w:br/>
        <w:t xml:space="preserve">También es posible conectar </w:t>
      </w:r>
      <w:r w:rsidRPr="006173F0">
        <w:rPr>
          <w:b/>
          <w:bCs/>
        </w:rPr>
        <w:t>varios edificios o sedes</w:t>
      </w:r>
      <w:r w:rsidRPr="006173F0">
        <w:t xml:space="preserve"> a través de VPN o nube, manteniendo comunicación fluida entre equipos.</w:t>
      </w:r>
    </w:p>
    <w:p w14:paraId="27ABD2E6" w14:textId="77777777" w:rsidR="006173F0" w:rsidRPr="006173F0" w:rsidRDefault="006173F0" w:rsidP="006173F0">
      <w:r w:rsidRPr="006173F0">
        <w:pict w14:anchorId="6ABD7028">
          <v:rect id="_x0000_i1091" style="width:0;height:1.5pt" o:hralign="center" o:hrstd="t" o:hr="t" fillcolor="#a0a0a0" stroked="f"/>
        </w:pict>
      </w:r>
    </w:p>
    <w:p w14:paraId="05C67F13" w14:textId="77777777" w:rsidR="006173F0" w:rsidRPr="006173F0" w:rsidRDefault="006173F0" w:rsidP="006173F0">
      <w:pPr>
        <w:rPr>
          <w:b/>
          <w:bCs/>
        </w:rPr>
      </w:pPr>
      <w:r w:rsidRPr="006173F0">
        <w:rPr>
          <w:rFonts w:ascii="Segoe UI Emoji" w:hAnsi="Segoe UI Emoji" w:cs="Segoe UI Emoji"/>
          <w:b/>
          <w:bCs/>
        </w:rPr>
        <w:t>🔹</w:t>
      </w:r>
      <w:r w:rsidRPr="006173F0">
        <w:rPr>
          <w:b/>
          <w:bCs/>
        </w:rPr>
        <w:t xml:space="preserve"> 7. ¿Puedo recibir llamadas del exterior en habitaciones?</w:t>
      </w:r>
    </w:p>
    <w:p w14:paraId="2B05B440" w14:textId="77777777" w:rsidR="006173F0" w:rsidRPr="006173F0" w:rsidRDefault="006173F0" w:rsidP="006173F0">
      <w:r w:rsidRPr="006173F0">
        <w:rPr>
          <w:b/>
          <w:bCs/>
        </w:rPr>
        <w:t>Respuesta:</w:t>
      </w:r>
      <w:r w:rsidRPr="006173F0">
        <w:br/>
        <w:t>Sí, si el cliente lo desea. Configuramos extensiones con números internos para cada habitación y posibilidad de recibir llamadas externas mediante IVR o acceso directo.</w:t>
      </w:r>
      <w:r w:rsidRPr="006173F0">
        <w:br/>
        <w:t>También es posible limitar este servicio o activarlo solo durante el horario establecido.</w:t>
      </w:r>
      <w:r w:rsidRPr="006173F0">
        <w:br/>
      </w:r>
      <w:r w:rsidRPr="006173F0">
        <w:rPr>
          <w:b/>
          <w:bCs/>
        </w:rPr>
        <w:t>Todo es configurable desde el panel de control.</w:t>
      </w:r>
    </w:p>
    <w:p w14:paraId="14E0C582" w14:textId="77777777" w:rsidR="006173F0" w:rsidRPr="006173F0" w:rsidRDefault="006173F0" w:rsidP="006173F0">
      <w:r w:rsidRPr="006173F0">
        <w:pict w14:anchorId="00849304">
          <v:rect id="_x0000_i1092" style="width:0;height:1.5pt" o:hralign="center" o:hrstd="t" o:hr="t" fillcolor="#a0a0a0" stroked="f"/>
        </w:pict>
      </w:r>
    </w:p>
    <w:p w14:paraId="0E05BFEE" w14:textId="77777777" w:rsidR="006173F0" w:rsidRPr="006173F0" w:rsidRDefault="006173F0" w:rsidP="006173F0">
      <w:pPr>
        <w:rPr>
          <w:b/>
          <w:bCs/>
        </w:rPr>
      </w:pPr>
      <w:r w:rsidRPr="006173F0">
        <w:rPr>
          <w:rFonts w:ascii="Segoe UI Emoji" w:hAnsi="Segoe UI Emoji" w:cs="Segoe UI Emoji"/>
          <w:b/>
          <w:bCs/>
        </w:rPr>
        <w:t>🔹</w:t>
      </w:r>
      <w:r w:rsidRPr="006173F0">
        <w:rPr>
          <w:b/>
          <w:bCs/>
        </w:rPr>
        <w:t xml:space="preserve"> 8. ¿Qué ocurre si se cae Internet?</w:t>
      </w:r>
    </w:p>
    <w:p w14:paraId="0DA0CDAE" w14:textId="77777777" w:rsidR="006173F0" w:rsidRPr="006173F0" w:rsidRDefault="006173F0" w:rsidP="006173F0">
      <w:r w:rsidRPr="006173F0">
        <w:rPr>
          <w:b/>
          <w:bCs/>
        </w:rPr>
        <w:t>Respuesta:</w:t>
      </w:r>
      <w:r w:rsidRPr="006173F0">
        <w:br/>
        <w:t>Diseñamos las instalaciones con rutas de respaldo:</w:t>
      </w:r>
    </w:p>
    <w:p w14:paraId="6CFF32DF" w14:textId="77777777" w:rsidR="006173F0" w:rsidRPr="006173F0" w:rsidRDefault="006173F0" w:rsidP="006173F0">
      <w:pPr>
        <w:numPr>
          <w:ilvl w:val="0"/>
          <w:numId w:val="4"/>
        </w:numPr>
      </w:pPr>
      <w:r w:rsidRPr="006173F0">
        <w:t>Priorizamos conectividad LAN directa para minimizar riesgos.</w:t>
      </w:r>
    </w:p>
    <w:p w14:paraId="154F8ABA" w14:textId="77777777" w:rsidR="006173F0" w:rsidRPr="006173F0" w:rsidRDefault="006173F0" w:rsidP="006173F0">
      <w:pPr>
        <w:numPr>
          <w:ilvl w:val="0"/>
          <w:numId w:val="4"/>
        </w:numPr>
      </w:pPr>
      <w:r w:rsidRPr="006173F0">
        <w:t xml:space="preserve">Podemos añadir líneas analógicas de </w:t>
      </w:r>
      <w:proofErr w:type="spellStart"/>
      <w:r w:rsidRPr="006173F0">
        <w:t>backup</w:t>
      </w:r>
      <w:proofErr w:type="spellEnd"/>
      <w:r w:rsidRPr="006173F0">
        <w:t xml:space="preserve"> (PSTN o GSM) para llamadas críticas.</w:t>
      </w:r>
    </w:p>
    <w:p w14:paraId="2789C2D6" w14:textId="77777777" w:rsidR="006173F0" w:rsidRPr="006173F0" w:rsidRDefault="006173F0" w:rsidP="006173F0">
      <w:pPr>
        <w:numPr>
          <w:ilvl w:val="0"/>
          <w:numId w:val="4"/>
        </w:numPr>
      </w:pPr>
      <w:r w:rsidRPr="006173F0">
        <w:t>En hoteles u hospitales, se puede configurar un desvío automático a móviles o líneas externas.</w:t>
      </w:r>
      <w:r w:rsidRPr="006173F0">
        <w:br/>
      </w:r>
      <w:r w:rsidRPr="006173F0">
        <w:rPr>
          <w:b/>
          <w:bCs/>
        </w:rPr>
        <w:t>Siempre buscamos garantizar continuidad del servicio.</w:t>
      </w:r>
    </w:p>
    <w:p w14:paraId="6B04473C" w14:textId="77777777" w:rsidR="006173F0" w:rsidRPr="006173F0" w:rsidRDefault="006173F0" w:rsidP="006173F0">
      <w:r w:rsidRPr="006173F0">
        <w:pict w14:anchorId="7908A3D1">
          <v:rect id="_x0000_i1093" style="width:0;height:1.5pt" o:hralign="center" o:hrstd="t" o:hr="t" fillcolor="#a0a0a0" stroked="f"/>
        </w:pict>
      </w:r>
    </w:p>
    <w:p w14:paraId="1E2DAB2E" w14:textId="77777777" w:rsidR="006173F0" w:rsidRPr="006173F0" w:rsidRDefault="006173F0" w:rsidP="006173F0">
      <w:pPr>
        <w:rPr>
          <w:b/>
          <w:bCs/>
        </w:rPr>
      </w:pPr>
      <w:r w:rsidRPr="006173F0">
        <w:rPr>
          <w:rFonts w:ascii="Segoe UI Emoji" w:hAnsi="Segoe UI Emoji" w:cs="Segoe UI Emoji"/>
          <w:b/>
          <w:bCs/>
        </w:rPr>
        <w:t>🔹</w:t>
      </w:r>
      <w:r w:rsidRPr="006173F0">
        <w:rPr>
          <w:b/>
          <w:bCs/>
        </w:rPr>
        <w:t xml:space="preserve"> 9. ¿Qué integración tenéis con sistemas del hotel (PMS, domótica)?</w:t>
      </w:r>
    </w:p>
    <w:p w14:paraId="590CCA38" w14:textId="77777777" w:rsidR="006173F0" w:rsidRPr="006173F0" w:rsidRDefault="006173F0" w:rsidP="006173F0">
      <w:r w:rsidRPr="006173F0">
        <w:rPr>
          <w:b/>
          <w:bCs/>
        </w:rPr>
        <w:t>Respuesta:</w:t>
      </w:r>
      <w:r w:rsidRPr="006173F0">
        <w:br/>
        <w:t>Nuestros sistemas pueden integrarse con:</w:t>
      </w:r>
    </w:p>
    <w:p w14:paraId="5AB69D42" w14:textId="77777777" w:rsidR="006173F0" w:rsidRPr="006173F0" w:rsidRDefault="006173F0" w:rsidP="006173F0">
      <w:pPr>
        <w:numPr>
          <w:ilvl w:val="0"/>
          <w:numId w:val="5"/>
        </w:numPr>
      </w:pPr>
      <w:r w:rsidRPr="006173F0">
        <w:t>PMS (marcar habitación ocupada, salida, bloqueo de llamadas)</w:t>
      </w:r>
    </w:p>
    <w:p w14:paraId="2ABBE1CB" w14:textId="77777777" w:rsidR="006173F0" w:rsidRPr="006173F0" w:rsidRDefault="006173F0" w:rsidP="006173F0">
      <w:pPr>
        <w:numPr>
          <w:ilvl w:val="0"/>
          <w:numId w:val="5"/>
        </w:numPr>
      </w:pPr>
      <w:r w:rsidRPr="006173F0">
        <w:t>Control domótico (activar “no molestar”, apertura de puerta, etc.)</w:t>
      </w:r>
    </w:p>
    <w:p w14:paraId="04D1E30B" w14:textId="77777777" w:rsidR="006173F0" w:rsidRPr="006173F0" w:rsidRDefault="006173F0" w:rsidP="006173F0">
      <w:pPr>
        <w:numPr>
          <w:ilvl w:val="0"/>
          <w:numId w:val="5"/>
        </w:numPr>
      </w:pPr>
      <w:r w:rsidRPr="006173F0">
        <w:t>Alarmas técnicas o sanitarias</w:t>
      </w:r>
    </w:p>
    <w:p w14:paraId="02FFDC9D" w14:textId="77777777" w:rsidR="006173F0" w:rsidRPr="006173F0" w:rsidRDefault="006173F0" w:rsidP="006173F0">
      <w:pPr>
        <w:numPr>
          <w:ilvl w:val="0"/>
          <w:numId w:val="5"/>
        </w:numPr>
      </w:pPr>
      <w:r w:rsidRPr="006173F0">
        <w:t>Servicios de despertador, grabación de mensajes, y llamadas programadas.</w:t>
      </w:r>
      <w:r w:rsidRPr="006173F0">
        <w:br/>
      </w:r>
      <w:r w:rsidRPr="006173F0">
        <w:rPr>
          <w:b/>
          <w:bCs/>
        </w:rPr>
        <w:t>Adaptamos la telefonía IP al flujo de trabajo operativo de cada cliente.</w:t>
      </w:r>
    </w:p>
    <w:p w14:paraId="2CBF2EAE" w14:textId="77777777" w:rsidR="006173F0" w:rsidRPr="006173F0" w:rsidRDefault="006173F0" w:rsidP="006173F0">
      <w:r w:rsidRPr="006173F0">
        <w:pict w14:anchorId="5B817EF0">
          <v:rect id="_x0000_i1094" style="width:0;height:1.5pt" o:hralign="center" o:hrstd="t" o:hr="t" fillcolor="#a0a0a0" stroked="f"/>
        </w:pict>
      </w:r>
    </w:p>
    <w:p w14:paraId="3D6E932B" w14:textId="77777777" w:rsidR="006173F0" w:rsidRPr="006173F0" w:rsidRDefault="006173F0" w:rsidP="006173F0">
      <w:pPr>
        <w:rPr>
          <w:b/>
          <w:bCs/>
        </w:rPr>
      </w:pPr>
      <w:r w:rsidRPr="006173F0">
        <w:rPr>
          <w:rFonts w:ascii="Segoe UI Emoji" w:hAnsi="Segoe UI Emoji" w:cs="Segoe UI Emoji"/>
          <w:b/>
          <w:bCs/>
        </w:rPr>
        <w:lastRenderedPageBreak/>
        <w:t>🔹</w:t>
      </w:r>
      <w:r w:rsidRPr="006173F0">
        <w:rPr>
          <w:b/>
          <w:bCs/>
        </w:rPr>
        <w:t xml:space="preserve"> 10. ¿Tenéis dossier o podéis hacerme una demo?</w:t>
      </w:r>
    </w:p>
    <w:p w14:paraId="5610ADD0" w14:textId="77777777" w:rsidR="006173F0" w:rsidRPr="006173F0" w:rsidRDefault="006173F0" w:rsidP="006173F0">
      <w:r w:rsidRPr="006173F0">
        <w:rPr>
          <w:b/>
          <w:bCs/>
        </w:rPr>
        <w:t>Respuesta:</w:t>
      </w:r>
      <w:r w:rsidRPr="006173F0">
        <w:br/>
        <w:t>Claro. Podemos enviarte un dosier completo con ejemplos de instalaciones, ventajas frente a sistemas tradicionales y propuesta técnica adaptada.</w:t>
      </w:r>
      <w:r w:rsidRPr="006173F0">
        <w:br/>
        <w:t xml:space="preserve">También podemos hacerte una </w:t>
      </w:r>
      <w:r w:rsidRPr="006173F0">
        <w:rPr>
          <w:b/>
          <w:bCs/>
        </w:rPr>
        <w:t>demo online o presencial sin compromiso</w:t>
      </w:r>
      <w:r w:rsidRPr="006173F0">
        <w:t>. ¿Quieres que te contactemos?</w:t>
      </w:r>
    </w:p>
    <w:p w14:paraId="10332EC9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074"/>
    <w:multiLevelType w:val="multilevel"/>
    <w:tmpl w:val="691A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C76BA"/>
    <w:multiLevelType w:val="multilevel"/>
    <w:tmpl w:val="04B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E42B4"/>
    <w:multiLevelType w:val="multilevel"/>
    <w:tmpl w:val="816C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D5066"/>
    <w:multiLevelType w:val="multilevel"/>
    <w:tmpl w:val="4BF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B7B75"/>
    <w:multiLevelType w:val="multilevel"/>
    <w:tmpl w:val="188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141314">
    <w:abstractNumId w:val="3"/>
  </w:num>
  <w:num w:numId="2" w16cid:durableId="1021474890">
    <w:abstractNumId w:val="1"/>
  </w:num>
  <w:num w:numId="3" w16cid:durableId="457257493">
    <w:abstractNumId w:val="4"/>
  </w:num>
  <w:num w:numId="4" w16cid:durableId="75980280">
    <w:abstractNumId w:val="0"/>
  </w:num>
  <w:num w:numId="5" w16cid:durableId="556015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46"/>
    <w:rsid w:val="00545E77"/>
    <w:rsid w:val="006173F0"/>
    <w:rsid w:val="00962A46"/>
    <w:rsid w:val="009E4CC6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2CBCE-C031-41B5-96F3-A639DBB0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A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A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A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A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A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A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2A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A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A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A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2</cp:revision>
  <dcterms:created xsi:type="dcterms:W3CDTF">2025-06-18T14:17:00Z</dcterms:created>
  <dcterms:modified xsi:type="dcterms:W3CDTF">2025-06-18T14:17:00Z</dcterms:modified>
</cp:coreProperties>
</file>