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20"/>
        <w:jc w:val="center"/>
        <w:rPr>
          <w:b/>
          <w:b/>
          <w:sz w:val="36"/>
          <w:szCs w:val="36"/>
        </w:rPr>
      </w:pPr>
      <w:r>
        <w:rPr>
          <w:b/>
          <w:sz w:val="36"/>
          <w:szCs w:val="36"/>
        </w:rPr>
        <w:t>需求分析</w:t>
      </w:r>
    </w:p>
    <w:p>
      <w:pPr>
        <w:pStyle w:val="Normal"/>
        <w:spacing w:lineRule="atLeast" w:line="220"/>
        <w:rPr>
          <w:b/>
          <w:b/>
          <w:sz w:val="28"/>
          <w:szCs w:val="28"/>
        </w:rPr>
      </w:pPr>
      <w:r>
        <w:rPr>
          <w:b/>
          <w:sz w:val="28"/>
          <w:szCs w:val="28"/>
        </w:rPr>
        <w:t xml:space="preserve">姓名：寇瑞  </w:t>
      </w:r>
    </w:p>
    <w:p>
      <w:pPr>
        <w:pStyle w:val="Normal"/>
        <w:spacing w:lineRule="atLeast" w:line="220"/>
        <w:rPr>
          <w:b/>
          <w:b/>
        </w:rPr>
      </w:pPr>
      <w:r>
        <w:rPr>
          <w:b/>
        </w:rPr>
        <w:t>1.</w:t>
      </w:r>
      <w:bookmarkStart w:id="0" w:name="_GoBack"/>
      <w:bookmarkEnd w:id="0"/>
      <w:r>
        <w:rPr>
          <w:b/>
        </w:rPr>
        <w:t>开发目的和内容</w:t>
      </w:r>
    </w:p>
    <w:p>
      <w:pPr>
        <w:pStyle w:val="Normal"/>
        <w:spacing w:lineRule="atLeast" w:line="220"/>
        <w:rPr>
          <w:b/>
          <w:b/>
          <w:sz w:val="20"/>
          <w:szCs w:val="20"/>
        </w:rPr>
      </w:pPr>
      <w:r>
        <w:rPr>
          <w:b/>
          <w:sz w:val="20"/>
          <w:szCs w:val="20"/>
        </w:rPr>
        <w:t>1.1</w:t>
      </w:r>
      <w:r>
        <w:rPr>
          <w:b/>
          <w:sz w:val="20"/>
          <w:szCs w:val="20"/>
        </w:rPr>
        <w:t>开发目的</w:t>
      </w:r>
    </w:p>
    <w:p>
      <w:pPr>
        <w:pStyle w:val="Normal"/>
        <w:spacing w:lineRule="atLeast" w:line="220"/>
        <w:rPr/>
      </w:pPr>
      <w:r>
        <w:rPr/>
        <w:t>为了满足互联网时代人们之间的沟通交流以及娱乐需求，使人们可以跨越年龄、身份、性别的限制，达到普及移动互联网的目标，使用户可以在注册合法账号后，实现与好友通过文字、图片、文件等多种形式的交流，提网络社交效率</w:t>
      </w:r>
      <w:r>
        <w:rPr/>
        <w:t>.</w:t>
      </w:r>
    </w:p>
    <w:p>
      <w:pPr>
        <w:pStyle w:val="Normal"/>
        <w:spacing w:lineRule="atLeast" w:line="220"/>
        <w:rPr>
          <w:b/>
          <w:b/>
          <w:sz w:val="20"/>
          <w:szCs w:val="20"/>
        </w:rPr>
      </w:pPr>
      <w:r>
        <w:rPr>
          <w:b/>
          <w:sz w:val="20"/>
          <w:szCs w:val="20"/>
        </w:rPr>
        <w:t>1.2</w:t>
      </w:r>
      <w:r>
        <w:rPr>
          <w:b/>
          <w:sz w:val="20"/>
          <w:szCs w:val="20"/>
        </w:rPr>
        <w:t>主要内容</w:t>
      </w:r>
    </w:p>
    <w:p>
      <w:pPr>
        <w:pStyle w:val="Normal"/>
        <w:spacing w:lineRule="atLeast" w:line="220"/>
        <w:rPr/>
      </w:pPr>
      <w:r>
        <w:rPr/>
        <w:t>本需求文档主要分为以下几部分内容：</w:t>
      </w:r>
    </w:p>
    <w:p>
      <w:pPr>
        <w:pStyle w:val="ListParagraph"/>
        <w:numPr>
          <w:ilvl w:val="0"/>
          <w:numId w:val="2"/>
        </w:numPr>
        <w:spacing w:lineRule="atLeast" w:line="220"/>
        <w:rPr/>
      </w:pPr>
      <w:r>
        <w:rPr/>
        <w:t>定义与标识：</w:t>
      </w:r>
    </w:p>
    <w:p>
      <w:pPr>
        <w:pStyle w:val="ListParagraph"/>
        <w:spacing w:lineRule="atLeast" w:line="220"/>
        <w:ind w:left="360" w:hanging="0"/>
        <w:rPr/>
      </w:pPr>
      <w:r>
        <w:rPr/>
        <w:t>程序名称以及程序各个标识符之间的意义</w:t>
      </w:r>
    </w:p>
    <w:p>
      <w:pPr>
        <w:pStyle w:val="ListParagraph"/>
        <w:numPr>
          <w:ilvl w:val="0"/>
          <w:numId w:val="2"/>
        </w:numPr>
        <w:spacing w:lineRule="atLeast" w:line="220"/>
        <w:rPr/>
      </w:pPr>
      <w:r>
        <w:rPr/>
        <w:t>功能需求的简要描述：</w:t>
      </w:r>
    </w:p>
    <w:p>
      <w:pPr>
        <w:pStyle w:val="ListParagraph"/>
        <w:spacing w:lineRule="atLeast" w:line="220"/>
        <w:ind w:left="360" w:hanging="0"/>
        <w:rPr/>
      </w:pPr>
      <w:r>
        <w:rPr/>
        <w:t>通过</w:t>
      </w:r>
      <w:r>
        <w:rPr/>
        <w:t>UML</w:t>
      </w:r>
      <w:r>
        <w:rPr/>
        <w:t>图来形象的表示各个模块之间的各个功能需求之间的关系</w:t>
      </w:r>
    </w:p>
    <w:p>
      <w:pPr>
        <w:pStyle w:val="ListParagraph"/>
        <w:numPr>
          <w:ilvl w:val="0"/>
          <w:numId w:val="2"/>
        </w:numPr>
        <w:spacing w:lineRule="atLeast" w:line="220"/>
        <w:rPr/>
      </w:pPr>
      <w:r>
        <w:rPr/>
        <w:t>数据需求的简要描述：</w:t>
      </w:r>
    </w:p>
    <w:p>
      <w:pPr>
        <w:pStyle w:val="ListParagraph"/>
        <w:spacing w:lineRule="atLeast" w:line="220"/>
        <w:ind w:left="360" w:hanging="0"/>
        <w:rPr/>
      </w:pPr>
      <w:r>
        <w:rPr/>
        <w:t>对每个类之间的数据类型进行简要化概述以及各个数据类型之间关系</w:t>
      </w:r>
    </w:p>
    <w:p>
      <w:pPr>
        <w:pStyle w:val="ListParagraph"/>
        <w:numPr>
          <w:ilvl w:val="0"/>
          <w:numId w:val="2"/>
        </w:numPr>
        <w:spacing w:lineRule="atLeast" w:line="220"/>
        <w:rPr/>
      </w:pPr>
      <w:r>
        <w:rPr/>
        <w:t>运行需求的简要描述：</w:t>
      </w:r>
    </w:p>
    <w:p>
      <w:pPr>
        <w:pStyle w:val="ListParagraph"/>
        <w:spacing w:lineRule="atLeast" w:line="220"/>
        <w:ind w:left="360" w:hanging="0"/>
        <w:rPr/>
      </w:pPr>
      <w:r>
        <w:rPr/>
        <w:t>对程序的硬件需求，软件需求，内存需求，运行环境和编译器版本做简要说明</w:t>
      </w:r>
    </w:p>
    <w:p>
      <w:pPr>
        <w:pStyle w:val="ListParagraph"/>
        <w:numPr>
          <w:ilvl w:val="0"/>
          <w:numId w:val="2"/>
        </w:numPr>
        <w:spacing w:lineRule="atLeast" w:line="220"/>
        <w:rPr/>
      </w:pPr>
      <w:r>
        <w:rPr/>
        <w:t>界面，运行，性能，安全需求的简要描述</w:t>
      </w:r>
    </w:p>
    <w:p>
      <w:pPr>
        <w:pStyle w:val="Normal"/>
        <w:spacing w:lineRule="atLeast" w:line="220"/>
        <w:rPr>
          <w:b/>
          <w:b/>
          <w:sz w:val="20"/>
          <w:szCs w:val="20"/>
        </w:rPr>
      </w:pPr>
      <w:r>
        <w:rPr>
          <w:b/>
          <w:sz w:val="20"/>
          <w:szCs w:val="20"/>
        </w:rPr>
        <w:t>1.3</w:t>
      </w:r>
      <w:r>
        <w:rPr>
          <w:b/>
          <w:sz w:val="20"/>
          <w:szCs w:val="20"/>
        </w:rPr>
        <w:t>定义与标识</w:t>
      </w:r>
    </w:p>
    <w:p>
      <w:pPr>
        <w:pStyle w:val="Normal"/>
        <w:spacing w:lineRule="atLeast" w:line="220"/>
        <w:rPr/>
      </w:pPr>
      <w:r>
        <w:rPr/>
        <w:t>Myfox</w:t>
      </w:r>
      <w:r>
        <w:rPr/>
        <w:t>：</w:t>
      </w:r>
      <w:r>
        <w:rPr/>
        <w:t>=</w:t>
      </w:r>
      <w:r>
        <w:rPr/>
        <w:t>简单的聊天系统软件</w:t>
      </w:r>
    </w:p>
    <w:p>
      <w:pPr>
        <w:pStyle w:val="Normal"/>
        <w:spacing w:lineRule="atLeast" w:line="220"/>
        <w:rPr/>
      </w:pPr>
      <w:r>
        <w:rPr/>
        <w:t>客户端主要包括：</w:t>
      </w:r>
    </w:p>
    <w:p>
      <w:pPr>
        <w:pStyle w:val="Normal"/>
        <w:spacing w:lineRule="atLeast" w:line="220"/>
        <w:rPr/>
      </w:pPr>
      <w:r>
        <w:rPr/>
        <w:t>ChatListener</w:t>
      </w:r>
      <w:r>
        <w:rPr/>
        <w:t>：聊天监听器</w:t>
      </w:r>
    </w:p>
    <w:p>
      <w:pPr>
        <w:pStyle w:val="Normal"/>
        <w:spacing w:lineRule="atLeast" w:line="220"/>
        <w:rPr/>
      </w:pPr>
      <w:r>
        <w:rPr/>
        <w:t>ChatRoom_add_4_3</w:t>
      </w:r>
      <w:r>
        <w:rPr/>
        <w:t>：聊天房间（客户端界面）</w:t>
      </w:r>
    </w:p>
    <w:p>
      <w:pPr>
        <w:pStyle w:val="Normal"/>
        <w:spacing w:lineRule="atLeast" w:line="220"/>
        <w:rPr/>
      </w:pPr>
      <w:r>
        <w:rPr/>
        <w:t>FriendListListener</w:t>
      </w:r>
      <w:r>
        <w:rPr/>
        <w:t>：好友列表监听</w:t>
      </w:r>
    </w:p>
    <w:p>
      <w:pPr>
        <w:pStyle w:val="Normal"/>
        <w:spacing w:lineRule="atLeast" w:line="220"/>
        <w:rPr/>
      </w:pPr>
      <w:r>
        <w:rPr/>
        <w:t>OnlineListListener</w:t>
      </w:r>
      <w:r>
        <w:rPr/>
        <w:t>：在线列表监听</w:t>
      </w:r>
    </w:p>
    <w:p>
      <w:pPr>
        <w:pStyle w:val="Normal"/>
        <w:spacing w:lineRule="atLeast" w:line="220"/>
        <w:rPr/>
      </w:pPr>
      <w:r>
        <w:rPr/>
        <w:t>RMmessage</w:t>
      </w:r>
      <w:r>
        <w:rPr/>
        <w:t>：信息传送</w:t>
      </w:r>
    </w:p>
    <w:p>
      <w:pPr>
        <w:pStyle w:val="Normal"/>
        <w:spacing w:lineRule="atLeast" w:line="220"/>
        <w:rPr/>
      </w:pPr>
      <w:r>
        <w:rPr/>
        <w:t>服务器端主要包括：</w:t>
      </w:r>
    </w:p>
    <w:p>
      <w:pPr>
        <w:pStyle w:val="Normal"/>
        <w:spacing w:lineRule="atLeast" w:line="220"/>
        <w:rPr/>
      </w:pPr>
      <w:r>
        <w:rPr/>
        <w:t>ChatServer</w:t>
      </w:r>
      <w:r>
        <w:rPr/>
        <w:t>：服务器端</w:t>
      </w:r>
    </w:p>
    <w:p>
      <w:pPr>
        <w:pStyle w:val="Normal"/>
        <w:spacing w:lineRule="atLeast" w:line="220"/>
        <w:rPr/>
      </w:pPr>
      <w:r>
        <w:rPr/>
        <w:t>MySocket</w:t>
      </w:r>
      <w:r>
        <w:rPr/>
        <w:t>：</w:t>
      </w:r>
      <w:r>
        <w:rPr/>
        <w:t>socket</w:t>
      </w:r>
      <w:r>
        <w:rPr/>
        <w:t>通信</w:t>
      </w:r>
    </w:p>
    <w:p>
      <w:pPr>
        <w:pStyle w:val="Normal"/>
        <w:spacing w:lineRule="atLeast" w:line="220"/>
        <w:rPr>
          <w:b/>
          <w:b/>
        </w:rPr>
      </w:pPr>
      <w:r>
        <w:rPr>
          <w:b/>
        </w:rPr>
        <w:t>2.</w:t>
      </w:r>
      <w:r>
        <w:rPr>
          <w:b/>
        </w:rPr>
        <w:t>需求概述</w:t>
      </w:r>
    </w:p>
    <w:p>
      <w:pPr>
        <w:pStyle w:val="Normal"/>
        <w:spacing w:lineRule="atLeast" w:line="220"/>
        <w:rPr/>
      </w:pPr>
      <w:r>
        <w:rPr/>
        <w:t>使用户可以在注册合法账号后，实现与好友通过文字、图片、文件等多种形式的交流，提高网络社交的效率，</w:t>
      </w:r>
      <w:r>
        <w:rPr/>
        <w:t>Myfox</w:t>
      </w:r>
      <w:r>
        <w:rPr/>
        <w:t>聊天系统针对聊天软件的大体需求分为了功能需求和非功能需求，在功能需求中，我们又详细分为了注册，登录，群聊，私聊，发送文件，刷新</w:t>
      </w:r>
      <w:r>
        <w:rPr/>
        <w:t>id</w:t>
      </w:r>
      <w:r>
        <w:rPr/>
        <w:t>，添加好友等</w:t>
      </w:r>
    </w:p>
    <w:p>
      <w:pPr>
        <w:pStyle w:val="Normal"/>
        <w:spacing w:lineRule="atLeast" w:line="220"/>
        <w:rPr>
          <w:b/>
          <w:b/>
          <w:sz w:val="20"/>
          <w:szCs w:val="20"/>
        </w:rPr>
      </w:pPr>
      <w:r>
        <w:rPr>
          <w:b/>
          <w:sz w:val="20"/>
          <w:szCs w:val="20"/>
        </w:rPr>
        <w:t>2.1</w:t>
      </w:r>
      <w:r>
        <w:rPr>
          <w:b/>
          <w:sz w:val="20"/>
          <w:szCs w:val="20"/>
        </w:rPr>
        <w:t>功能需求</w:t>
      </w:r>
    </w:p>
    <w:p>
      <w:pPr>
        <w:pStyle w:val="Normal"/>
        <w:spacing w:lineRule="atLeast" w:line="220"/>
        <w:rPr/>
      </w:pPr>
      <w:r>
        <w:rPr/>
        <w:t>（</w:t>
      </w:r>
      <w:r>
        <w:rPr/>
        <w:t>2.1.1~2.1.10</w:t>
      </w:r>
      <w:r>
        <w:rPr/>
        <w:t>）</w:t>
      </w:r>
    </w:p>
    <w:p>
      <w:pPr>
        <w:pStyle w:val="Normal"/>
        <w:spacing w:lineRule="atLeast" w:line="220"/>
        <w:rPr>
          <w:b/>
          <w:b/>
        </w:rPr>
      </w:pPr>
      <w:r>
        <w:rPr>
          <w:b/>
        </w:rPr>
        <w:t>2.1.1</w:t>
      </w:r>
      <w:r>
        <w:rPr>
          <w:b/>
        </w:rPr>
        <w:t>功能需求</w:t>
      </w:r>
    </w:p>
    <w:p>
      <w:pPr>
        <w:pStyle w:val="Normal"/>
        <w:spacing w:lineRule="atLeast" w:line="220"/>
        <w:rPr/>
      </w:pPr>
      <w:r>
        <w:rPr/>
        <w:t>Myfox</w:t>
      </w:r>
      <w:r>
        <w:rPr/>
        <w:t>系统总体用例图：</w:t>
      </w:r>
    </w:p>
    <w:p>
      <w:pPr>
        <w:pStyle w:val="Normal"/>
        <w:spacing w:lineRule="atLeast" w:line="220"/>
        <w:rPr/>
      </w:pPr>
      <w:r>
        <w:rPr/>
        <w:drawing>
          <wp:inline distT="0" distB="0" distL="0" distR="0">
            <wp:extent cx="5274310" cy="349059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3490595"/>
                    </a:xfrm>
                    <a:prstGeom prst="rect">
                      <a:avLst/>
                    </a:prstGeom>
                  </pic:spPr>
                </pic:pic>
              </a:graphicData>
            </a:graphic>
          </wp:inline>
        </w:drawing>
      </w:r>
    </w:p>
    <w:p>
      <w:pPr>
        <w:pStyle w:val="Normal"/>
        <w:spacing w:lineRule="atLeast" w:line="220"/>
        <w:rPr/>
      </w:pPr>
      <w:r>
        <w:rPr/>
        <w:drawing>
          <wp:inline distT="0" distB="0" distL="0" distR="0">
            <wp:extent cx="4200525" cy="4314825"/>
            <wp:effectExtent l="0" t="0" r="0" b="0"/>
            <wp:docPr id="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
                    <pic:cNvPicPr>
                      <a:picLocks noChangeAspect="1" noChangeArrowheads="1"/>
                    </pic:cNvPicPr>
                  </pic:nvPicPr>
                  <pic:blipFill>
                    <a:blip r:embed="rId3"/>
                    <a:stretch>
                      <a:fillRect/>
                    </a:stretch>
                  </pic:blipFill>
                  <pic:spPr bwMode="auto">
                    <a:xfrm>
                      <a:off x="0" y="0"/>
                      <a:ext cx="4200525" cy="4314825"/>
                    </a:xfrm>
                    <a:prstGeom prst="rect">
                      <a:avLst/>
                    </a:prstGeom>
                  </pic:spPr>
                </pic:pic>
              </a:graphicData>
            </a:graphic>
          </wp:inline>
        </w:drawing>
      </w:r>
    </w:p>
    <w:p>
      <w:pPr>
        <w:pStyle w:val="Normal"/>
        <w:spacing w:lineRule="atLeast" w:line="220"/>
        <w:rPr/>
      </w:pPr>
      <w:r>
        <w:rPr>
          <w:rFonts w:ascii="宋体" w:hAnsi="宋体" w:eastAsia="宋体"/>
          <w:b/>
        </w:rPr>
        <w:t>用例</w:t>
      </w:r>
      <w:r>
        <w:rPr>
          <w:rFonts w:eastAsia="宋体" w:ascii="宋体" w:hAnsi="宋体"/>
          <w:b/>
        </w:rPr>
        <w:t>1</w:t>
      </w:r>
      <w:r>
        <w:rPr>
          <w:b/>
        </w:rPr>
        <w:t>：</w:t>
      </w:r>
      <w:r>
        <w:rPr/>
        <w:t>登录</w:t>
      </w:r>
    </w:p>
    <w:p>
      <w:pPr>
        <w:pStyle w:val="Normal"/>
        <w:spacing w:lineRule="atLeast" w:line="220"/>
        <w:rPr/>
      </w:pPr>
      <w:r>
        <w:rPr>
          <w:rFonts w:ascii="宋体" w:hAnsi="宋体" w:eastAsia="宋体" w:asciiTheme="minorEastAsia" w:eastAsiaTheme="minorEastAsia" w:hAnsiTheme="minorEastAsia"/>
          <w:b/>
        </w:rPr>
        <w:t>描述</w:t>
      </w:r>
      <w:r>
        <w:rPr>
          <w:b/>
        </w:rPr>
        <w:t>：</w:t>
      </w:r>
      <w:r>
        <w:rPr/>
        <w:t>用户输入账号和密码，后台数据库查询是否是正确的用户信息，如果正确，系统连接新登录的用户，并在客户端显示登录成功的信息和登录之后的界面，如果错误，客户端显示错误信息。</w:t>
      </w:r>
    </w:p>
    <w:p>
      <w:pPr>
        <w:pStyle w:val="Normal"/>
        <w:spacing w:lineRule="atLeast" w:line="220"/>
        <w:rPr/>
      </w:pPr>
      <w:r>
        <w:rPr>
          <w:rFonts w:ascii="宋体" w:hAnsi="宋体" w:eastAsia="宋体"/>
          <w:b/>
        </w:rPr>
        <w:t>执行者</w:t>
      </w:r>
      <w:r>
        <w:rPr>
          <w:b/>
        </w:rPr>
        <w:t>：</w:t>
      </w:r>
      <w:r>
        <w:rPr/>
        <w:t>用户</w:t>
      </w:r>
    </w:p>
    <w:p>
      <w:pPr>
        <w:pStyle w:val="Normal"/>
        <w:spacing w:lineRule="atLeast" w:line="220"/>
        <w:rPr/>
      </w:pPr>
      <w:r>
        <w:rPr/>
      </w:r>
    </w:p>
    <w:p>
      <w:pPr>
        <w:pStyle w:val="Normal"/>
        <w:spacing w:lineRule="atLeast" w:line="220"/>
        <w:rPr/>
      </w:pPr>
      <w:r>
        <w:rPr/>
        <w:t>用例</w:t>
      </w:r>
      <w:r>
        <w:rPr/>
        <w:t>2</w:t>
      </w:r>
      <w:r>
        <w:rPr/>
        <w:t>：验证</w:t>
      </w:r>
    </w:p>
    <w:p>
      <w:pPr>
        <w:pStyle w:val="Normal"/>
        <w:spacing w:lineRule="atLeast" w:line="220"/>
        <w:rPr/>
      </w:pPr>
      <w:r>
        <w:rPr/>
        <w:t>描述：聊天系统对用户输入的账号密码信息在数据库中进行核对，根据信息的正确与否控制客户端的界面显示。</w:t>
      </w:r>
    </w:p>
    <w:p>
      <w:pPr>
        <w:pStyle w:val="Normal"/>
        <w:spacing w:lineRule="atLeast" w:line="220"/>
        <w:rPr/>
      </w:pPr>
      <w:r>
        <w:rPr/>
        <w:t>用例</w:t>
      </w:r>
      <w:r>
        <w:rPr/>
        <w:t>3</w:t>
      </w:r>
      <w:r>
        <w:rPr/>
        <w:t>：注册</w:t>
      </w:r>
    </w:p>
    <w:p>
      <w:pPr>
        <w:pStyle w:val="Normal"/>
        <w:spacing w:lineRule="atLeast" w:line="220"/>
        <w:rPr/>
      </w:pPr>
      <w:r>
        <w:rPr/>
        <w:t>描述：用户在聊天软件开始界面的引导下点击进入注册界面，用户填写的注册信息记录到数据库</w:t>
      </w:r>
    </w:p>
    <w:p>
      <w:pPr>
        <w:pStyle w:val="Normal"/>
        <w:spacing w:lineRule="atLeast" w:line="220"/>
        <w:rPr/>
      </w:pPr>
      <w:r>
        <w:rPr/>
        <w:t>用例</w:t>
      </w:r>
      <w:r>
        <w:rPr/>
        <w:t>4</w:t>
      </w:r>
      <w:r>
        <w:rPr/>
        <w:t>：查找</w:t>
      </w:r>
    </w:p>
    <w:p>
      <w:pPr>
        <w:pStyle w:val="Normal"/>
        <w:spacing w:lineRule="atLeast" w:line="220"/>
        <w:rPr/>
      </w:pPr>
      <w:r>
        <w:rPr/>
        <w:t xml:space="preserve">描述：用户将好友的账号信息输入到客户端，然后系统从数据库中查找是否有相关信息，通过在数据库中搜索所有成员的个人信息，如果检索到你所需要的好友的信息，那么提取信息，并显示在界面上，若未检索到，则界面显示未查询到此人。 </w:t>
      </w:r>
    </w:p>
    <w:p>
      <w:pPr>
        <w:pStyle w:val="Normal"/>
        <w:spacing w:lineRule="atLeast" w:line="220"/>
        <w:rPr/>
      </w:pPr>
      <w:r>
        <w:rPr/>
        <w:t>用例</w:t>
      </w:r>
      <w:r>
        <w:rPr/>
        <w:t>5</w:t>
      </w:r>
      <w:r>
        <w:rPr/>
        <w:t>：增加好友</w:t>
      </w:r>
    </w:p>
    <w:p>
      <w:pPr>
        <w:pStyle w:val="Normal"/>
        <w:spacing w:lineRule="atLeast" w:line="220"/>
        <w:rPr/>
      </w:pPr>
      <w:r>
        <w:rPr/>
        <w:t>点击增加好友按键，然后输入好友的</w:t>
      </w:r>
      <w:r>
        <w:rPr/>
        <w:t>ID</w:t>
      </w:r>
      <w:r>
        <w:rPr/>
        <w:t>或信息，确认后他便成为你的好友，同时它的信息将被保留在数据库中。</w:t>
      </w:r>
    </w:p>
    <w:p>
      <w:pPr>
        <w:pStyle w:val="Normal"/>
        <w:spacing w:lineRule="atLeast" w:line="220"/>
        <w:rPr/>
      </w:pPr>
      <w:r>
        <w:rPr/>
        <w:t>用例</w:t>
      </w:r>
      <w:r>
        <w:rPr/>
        <w:t>6</w:t>
      </w:r>
      <w:r>
        <w:rPr/>
        <w:t>：删除好友</w:t>
      </w:r>
    </w:p>
    <w:p>
      <w:pPr>
        <w:pStyle w:val="Normal"/>
        <w:spacing w:lineRule="atLeast" w:line="220"/>
        <w:rPr/>
      </w:pPr>
      <w:r>
        <w:rPr/>
        <w:t>点击删除好友，并输入用户</w:t>
      </w:r>
      <w:r>
        <w:rPr/>
        <w:t>ID</w:t>
      </w:r>
      <w:r>
        <w:rPr/>
        <w:t xml:space="preserve">，此用户便从你的好友列表中消失，同时它的个人信息也会从数据库中删除。       </w:t>
      </w:r>
    </w:p>
    <w:p>
      <w:pPr>
        <w:pStyle w:val="Normal"/>
        <w:spacing w:lineRule="atLeast" w:line="220"/>
        <w:rPr>
          <w:b/>
          <w:b/>
        </w:rPr>
      </w:pPr>
      <w:r>
        <w:rPr>
          <w:b/>
        </w:rPr>
        <w:t>2.1.2</w:t>
      </w:r>
      <w:r>
        <w:rPr>
          <w:b/>
        </w:rPr>
        <w:t>数据需求</w:t>
      </w:r>
    </w:p>
    <w:p>
      <w:pPr>
        <w:pStyle w:val="Normal"/>
        <w:spacing w:lineRule="atLeast" w:line="220"/>
        <w:rPr/>
      </w:pPr>
      <w:r>
        <w:rPr/>
        <w:t>用户类（用户类型，账号，昵称，密码，性别，职业）</w:t>
      </w:r>
    </w:p>
    <w:p>
      <w:pPr>
        <w:pStyle w:val="Normal"/>
        <w:spacing w:lineRule="atLeast" w:line="220"/>
        <w:rPr/>
      </w:pPr>
      <w:r>
        <w:rPr/>
        <w:t>聊天信息类（信息格式，信息时间，发送者，接受者）</w:t>
      </w:r>
    </w:p>
    <w:p>
      <w:pPr>
        <w:pStyle w:val="Normal"/>
        <w:spacing w:lineRule="atLeast" w:line="220"/>
        <w:rPr/>
      </w:pPr>
      <w:r>
        <w:rPr/>
        <w:t>信息格式类（文本，图片，文件，视频）</w:t>
      </w:r>
    </w:p>
    <w:p>
      <w:pPr>
        <w:pStyle w:val="Normal"/>
        <w:spacing w:lineRule="atLeast" w:line="220"/>
        <w:rPr/>
      </w:pPr>
      <w:r>
        <w:rPr/>
        <w:t>界面类（欢迎界面，好友管理界面，聊天界面）</w:t>
      </w:r>
    </w:p>
    <w:p>
      <w:pPr>
        <w:pStyle w:val="Normal"/>
        <w:spacing w:lineRule="atLeast" w:line="220"/>
        <w:rPr/>
      </w:pPr>
      <w:r>
        <w:rPr/>
      </w:r>
    </w:p>
    <w:p>
      <w:pPr>
        <w:pStyle w:val="Normal"/>
        <w:spacing w:lineRule="atLeast" w:line="220"/>
        <w:rPr>
          <w:b/>
          <w:b/>
          <w:sz w:val="20"/>
          <w:szCs w:val="20"/>
        </w:rPr>
      </w:pPr>
      <w:r>
        <w:rPr>
          <w:b/>
          <w:sz w:val="20"/>
          <w:szCs w:val="20"/>
        </w:rPr>
        <w:t>2.2</w:t>
      </w:r>
      <w:r>
        <w:rPr>
          <w:b/>
          <w:sz w:val="20"/>
          <w:szCs w:val="20"/>
        </w:rPr>
        <w:t>数据格式需求</w:t>
      </w:r>
    </w:p>
    <w:tbl>
      <w:tblPr>
        <w:tblStyle w:val="a5"/>
        <w:tblW w:w="8296" w:type="dxa"/>
        <w:jc w:val="left"/>
        <w:tblInd w:w="-5" w:type="dxa"/>
        <w:tblCellMar>
          <w:top w:w="0" w:type="dxa"/>
          <w:left w:w="103" w:type="dxa"/>
          <w:bottom w:w="0" w:type="dxa"/>
          <w:right w:w="108" w:type="dxa"/>
        </w:tblCellMar>
        <w:tblLook w:val="04a0" w:noVBand="1" w:noHBand="0" w:lastColumn="0" w:firstColumn="1" w:lastRow="0" w:firstRow="1"/>
      </w:tblPr>
      <w:tblGrid>
        <w:gridCol w:w="2059"/>
        <w:gridCol w:w="2081"/>
        <w:gridCol w:w="2088"/>
        <w:gridCol w:w="2067"/>
      </w:tblGrid>
      <w:tr>
        <w:trPr/>
        <w:tc>
          <w:tcPr>
            <w:tcW w:w="2059" w:type="dxa"/>
            <w:tcBorders/>
            <w:shd w:fill="auto" w:val="clear"/>
            <w:tcMar>
              <w:left w:w="103" w:type="dxa"/>
            </w:tcMar>
          </w:tcPr>
          <w:p>
            <w:pPr>
              <w:pStyle w:val="Normal"/>
              <w:spacing w:lineRule="atLeast" w:line="220" w:before="0" w:after="0"/>
              <w:rPr/>
            </w:pPr>
            <w:r>
              <w:rPr/>
              <w:t>数据名称</w:t>
            </w:r>
          </w:p>
        </w:tc>
        <w:tc>
          <w:tcPr>
            <w:tcW w:w="2081" w:type="dxa"/>
            <w:tcBorders/>
            <w:shd w:fill="auto" w:val="clear"/>
            <w:tcMar>
              <w:left w:w="103" w:type="dxa"/>
            </w:tcMar>
          </w:tcPr>
          <w:p>
            <w:pPr>
              <w:pStyle w:val="Normal"/>
              <w:spacing w:lineRule="atLeast" w:line="220" w:before="0" w:after="0"/>
              <w:rPr/>
            </w:pPr>
            <w:r>
              <w:rPr/>
              <w:t>数据类型</w:t>
            </w:r>
          </w:p>
        </w:tc>
        <w:tc>
          <w:tcPr>
            <w:tcW w:w="2088" w:type="dxa"/>
            <w:tcBorders/>
            <w:shd w:fill="auto" w:val="clear"/>
            <w:tcMar>
              <w:left w:w="103" w:type="dxa"/>
            </w:tcMar>
          </w:tcPr>
          <w:p>
            <w:pPr>
              <w:pStyle w:val="Normal"/>
              <w:spacing w:lineRule="atLeast" w:line="220" w:before="0" w:after="0"/>
              <w:rPr/>
            </w:pPr>
            <w:r>
              <w:rPr/>
              <w:t>大小限制</w:t>
            </w:r>
          </w:p>
        </w:tc>
        <w:tc>
          <w:tcPr>
            <w:tcW w:w="2067" w:type="dxa"/>
            <w:tcBorders/>
            <w:shd w:fill="auto" w:val="clear"/>
            <w:tcMar>
              <w:left w:w="103" w:type="dxa"/>
            </w:tcMar>
          </w:tcPr>
          <w:p>
            <w:pPr>
              <w:pStyle w:val="Normal"/>
              <w:spacing w:lineRule="atLeast" w:line="220" w:before="0" w:after="0"/>
              <w:rPr/>
            </w:pPr>
            <w:r>
              <w:rPr/>
              <w:t>备注</w:t>
            </w:r>
          </w:p>
        </w:tc>
      </w:tr>
      <w:tr>
        <w:trPr/>
        <w:tc>
          <w:tcPr>
            <w:tcW w:w="2059" w:type="dxa"/>
            <w:tcBorders/>
            <w:shd w:fill="auto" w:val="clear"/>
            <w:tcMar>
              <w:left w:w="103" w:type="dxa"/>
            </w:tcMar>
          </w:tcPr>
          <w:p>
            <w:pPr>
              <w:pStyle w:val="Normal"/>
              <w:spacing w:lineRule="atLeast" w:line="220" w:before="0" w:after="0"/>
              <w:rPr/>
            </w:pPr>
            <w:r>
              <w:rPr/>
              <w:t>账号</w:t>
            </w:r>
          </w:p>
        </w:tc>
        <w:tc>
          <w:tcPr>
            <w:tcW w:w="2081" w:type="dxa"/>
            <w:tcBorders/>
            <w:shd w:fill="auto" w:val="clear"/>
            <w:tcMar>
              <w:left w:w="103" w:type="dxa"/>
            </w:tcMar>
          </w:tcPr>
          <w:p>
            <w:pPr>
              <w:pStyle w:val="Normal"/>
              <w:spacing w:lineRule="atLeast" w:line="220" w:before="0" w:after="0"/>
              <w:rPr/>
            </w:pPr>
            <w:r>
              <w:rPr/>
              <w:t>string</w:t>
            </w:r>
          </w:p>
        </w:tc>
        <w:tc>
          <w:tcPr>
            <w:tcW w:w="2088" w:type="dxa"/>
            <w:tcBorders/>
            <w:shd w:fill="auto" w:val="clear"/>
            <w:tcMar>
              <w:left w:w="103" w:type="dxa"/>
            </w:tcMar>
          </w:tcPr>
          <w:p>
            <w:pPr>
              <w:pStyle w:val="Normal"/>
              <w:spacing w:lineRule="atLeast" w:line="220" w:before="0" w:after="0"/>
              <w:rPr/>
            </w:pPr>
            <w:r>
              <w:rPr/>
              <w:t>5</w:t>
            </w:r>
            <w:r>
              <w:rPr/>
              <w:t>个数字字符</w:t>
            </w:r>
          </w:p>
        </w:tc>
        <w:tc>
          <w:tcPr>
            <w:tcW w:w="2067" w:type="dxa"/>
            <w:tcBorders/>
            <w:shd w:fill="auto" w:val="clear"/>
            <w:tcMar>
              <w:left w:w="103" w:type="dxa"/>
            </w:tcMar>
          </w:tcPr>
          <w:p>
            <w:pPr>
              <w:pStyle w:val="Normal"/>
              <w:spacing w:lineRule="atLeast" w:line="220" w:before="0" w:after="0"/>
              <w:rPr/>
            </w:pPr>
            <w:r>
              <w:rPr/>
              <w:t>只能为数字</w:t>
            </w:r>
          </w:p>
        </w:tc>
      </w:tr>
      <w:tr>
        <w:trPr/>
        <w:tc>
          <w:tcPr>
            <w:tcW w:w="2059" w:type="dxa"/>
            <w:tcBorders/>
            <w:shd w:fill="auto" w:val="clear"/>
            <w:tcMar>
              <w:left w:w="103" w:type="dxa"/>
            </w:tcMar>
          </w:tcPr>
          <w:p>
            <w:pPr>
              <w:pStyle w:val="Normal"/>
              <w:spacing w:lineRule="atLeast" w:line="220" w:before="0" w:after="0"/>
              <w:rPr/>
            </w:pPr>
            <w:r>
              <w:rPr/>
              <w:t>密码</w:t>
            </w:r>
          </w:p>
        </w:tc>
        <w:tc>
          <w:tcPr>
            <w:tcW w:w="2081" w:type="dxa"/>
            <w:tcBorders/>
            <w:shd w:fill="auto" w:val="clear"/>
            <w:tcMar>
              <w:left w:w="103" w:type="dxa"/>
            </w:tcMar>
          </w:tcPr>
          <w:p>
            <w:pPr>
              <w:pStyle w:val="Normal"/>
              <w:spacing w:lineRule="atLeast" w:line="220" w:before="0" w:after="0"/>
              <w:rPr/>
            </w:pPr>
            <w:r>
              <w:rPr/>
              <w:t>string</w:t>
            </w:r>
          </w:p>
        </w:tc>
        <w:tc>
          <w:tcPr>
            <w:tcW w:w="2088" w:type="dxa"/>
            <w:tcBorders/>
            <w:shd w:fill="auto" w:val="clear"/>
            <w:tcMar>
              <w:left w:w="103" w:type="dxa"/>
            </w:tcMar>
          </w:tcPr>
          <w:p>
            <w:pPr>
              <w:pStyle w:val="Normal"/>
              <w:spacing w:lineRule="atLeast" w:line="220" w:before="0" w:after="0"/>
              <w:rPr/>
            </w:pPr>
            <w:r>
              <w:rPr/>
              <w:t>6~10</w:t>
            </w:r>
            <w:r>
              <w:rPr/>
              <w:t>个字符</w:t>
            </w:r>
          </w:p>
        </w:tc>
        <w:tc>
          <w:tcPr>
            <w:tcW w:w="2067" w:type="dxa"/>
            <w:tcBorders/>
            <w:shd w:fill="auto" w:val="clear"/>
            <w:tcMar>
              <w:left w:w="103" w:type="dxa"/>
            </w:tcMar>
          </w:tcPr>
          <w:p>
            <w:pPr>
              <w:pStyle w:val="Normal"/>
              <w:spacing w:lineRule="atLeast" w:line="220" w:before="0" w:after="0"/>
              <w:rPr/>
            </w:pPr>
            <w:r>
              <w:rPr/>
              <w:t>字母数字组合</w:t>
            </w:r>
          </w:p>
        </w:tc>
      </w:tr>
      <w:tr>
        <w:trPr/>
        <w:tc>
          <w:tcPr>
            <w:tcW w:w="2059" w:type="dxa"/>
            <w:tcBorders/>
            <w:shd w:fill="auto" w:val="clear"/>
            <w:tcMar>
              <w:left w:w="103" w:type="dxa"/>
            </w:tcMar>
          </w:tcPr>
          <w:p>
            <w:pPr>
              <w:pStyle w:val="Normal"/>
              <w:spacing w:lineRule="atLeast" w:line="220" w:before="0" w:after="0"/>
              <w:rPr/>
            </w:pPr>
            <w:r>
              <w:rPr/>
              <w:t>消息文本</w:t>
            </w:r>
          </w:p>
        </w:tc>
        <w:tc>
          <w:tcPr>
            <w:tcW w:w="2081" w:type="dxa"/>
            <w:tcBorders/>
            <w:shd w:fill="auto" w:val="clear"/>
            <w:tcMar>
              <w:left w:w="103" w:type="dxa"/>
            </w:tcMar>
          </w:tcPr>
          <w:p>
            <w:pPr>
              <w:pStyle w:val="Normal"/>
              <w:spacing w:lineRule="atLeast" w:line="220" w:before="0" w:after="0"/>
              <w:rPr/>
            </w:pPr>
            <w:r>
              <w:rPr/>
              <w:t>string</w:t>
            </w:r>
          </w:p>
        </w:tc>
        <w:tc>
          <w:tcPr>
            <w:tcW w:w="2088" w:type="dxa"/>
            <w:tcBorders/>
            <w:shd w:fill="auto" w:val="clear"/>
            <w:tcMar>
              <w:left w:w="103" w:type="dxa"/>
            </w:tcMar>
          </w:tcPr>
          <w:p>
            <w:pPr>
              <w:pStyle w:val="Normal"/>
              <w:spacing w:lineRule="atLeast" w:line="220" w:before="0" w:after="0"/>
              <w:rPr/>
            </w:pPr>
            <w:r>
              <w:rPr/>
              <w:t>0~100</w:t>
            </w:r>
            <w:r>
              <w:rPr/>
              <w:t>个字符</w:t>
            </w:r>
          </w:p>
        </w:tc>
        <w:tc>
          <w:tcPr>
            <w:tcW w:w="2067" w:type="dxa"/>
            <w:tcBorders/>
            <w:shd w:fill="auto" w:val="clear"/>
            <w:tcMar>
              <w:left w:w="103" w:type="dxa"/>
            </w:tcMar>
          </w:tcPr>
          <w:p>
            <w:pPr>
              <w:pStyle w:val="Normal"/>
              <w:spacing w:lineRule="atLeast" w:line="220" w:before="0" w:after="0"/>
              <w:rPr/>
            </w:pPr>
            <w:r>
              <w:rPr/>
              <w:t>文本</w:t>
            </w:r>
          </w:p>
        </w:tc>
      </w:tr>
      <w:tr>
        <w:trPr/>
        <w:tc>
          <w:tcPr>
            <w:tcW w:w="2059" w:type="dxa"/>
            <w:tcBorders/>
            <w:shd w:fill="auto" w:val="clear"/>
            <w:tcMar>
              <w:left w:w="103" w:type="dxa"/>
            </w:tcMar>
          </w:tcPr>
          <w:p>
            <w:pPr>
              <w:pStyle w:val="Normal"/>
              <w:spacing w:lineRule="atLeast" w:line="220" w:before="0" w:after="0"/>
              <w:rPr/>
            </w:pPr>
            <w:r>
              <w:rPr/>
              <w:t>用户类型</w:t>
            </w:r>
          </w:p>
        </w:tc>
        <w:tc>
          <w:tcPr>
            <w:tcW w:w="2081" w:type="dxa"/>
            <w:tcBorders/>
            <w:shd w:fill="auto" w:val="clear"/>
            <w:tcMar>
              <w:left w:w="103" w:type="dxa"/>
            </w:tcMar>
          </w:tcPr>
          <w:p>
            <w:pPr>
              <w:pStyle w:val="Normal"/>
              <w:spacing w:lineRule="atLeast" w:line="220" w:before="0" w:after="0"/>
              <w:rPr/>
            </w:pPr>
            <w:r>
              <w:rPr/>
              <w:t>boolean</w:t>
            </w:r>
          </w:p>
        </w:tc>
        <w:tc>
          <w:tcPr>
            <w:tcW w:w="2088" w:type="dxa"/>
            <w:tcBorders/>
            <w:shd w:fill="auto" w:val="clear"/>
            <w:tcMar>
              <w:left w:w="103" w:type="dxa"/>
            </w:tcMar>
          </w:tcPr>
          <w:p>
            <w:pPr>
              <w:pStyle w:val="Normal"/>
              <w:spacing w:lineRule="atLeast" w:line="220" w:before="0" w:after="0"/>
              <w:rPr/>
            </w:pPr>
            <w:r>
              <w:rPr/>
              <w:t>trur/false</w:t>
            </w:r>
          </w:p>
        </w:tc>
        <w:tc>
          <w:tcPr>
            <w:tcW w:w="2067" w:type="dxa"/>
            <w:tcBorders/>
            <w:shd w:fill="auto" w:val="clear"/>
            <w:tcMar>
              <w:left w:w="103" w:type="dxa"/>
            </w:tcMar>
          </w:tcPr>
          <w:p>
            <w:pPr>
              <w:pStyle w:val="Normal"/>
              <w:spacing w:lineRule="atLeast" w:line="220" w:before="0" w:after="0"/>
              <w:rPr/>
            </w:pPr>
            <w:r>
              <w:rPr/>
              <w:t>true</w:t>
            </w:r>
            <w:r>
              <w:rPr/>
              <w:t>表示管理员</w:t>
            </w:r>
          </w:p>
        </w:tc>
      </w:tr>
    </w:tbl>
    <w:p>
      <w:pPr>
        <w:pStyle w:val="Normal"/>
        <w:spacing w:lineRule="atLeast" w:line="220"/>
        <w:rPr/>
      </w:pPr>
      <w:r>
        <w:rPr/>
      </w:r>
    </w:p>
    <w:p>
      <w:pPr>
        <w:pStyle w:val="Normal"/>
        <w:spacing w:lineRule="atLeast" w:line="220"/>
        <w:rPr>
          <w:b/>
          <w:b/>
          <w:sz w:val="20"/>
          <w:szCs w:val="20"/>
        </w:rPr>
      </w:pPr>
      <w:r>
        <w:rPr>
          <w:b/>
          <w:sz w:val="20"/>
          <w:szCs w:val="20"/>
        </w:rPr>
        <w:t>2.4</w:t>
      </w:r>
      <w:r>
        <w:rPr>
          <w:b/>
          <w:sz w:val="20"/>
          <w:szCs w:val="20"/>
        </w:rPr>
        <w:t>运行需求</w:t>
      </w:r>
    </w:p>
    <w:p>
      <w:pPr>
        <w:pStyle w:val="Normal"/>
        <w:spacing w:lineRule="atLeast" w:line="220"/>
        <w:rPr/>
      </w:pPr>
      <w:r>
        <w:rPr/>
        <w:t>软件需求：</w:t>
      </w:r>
    </w:p>
    <w:p>
      <w:pPr>
        <w:pStyle w:val="Normal"/>
        <w:spacing w:lineRule="atLeast" w:line="220"/>
        <w:rPr/>
      </w:pPr>
      <w:r>
        <w:rPr/>
        <w:t>操作系统：</w:t>
      </w:r>
      <w:r>
        <w:rPr/>
        <w:t>windows</w:t>
        <w:tab/>
        <w:t>xp/7/10 64bits</w:t>
      </w:r>
    </w:p>
    <w:p>
      <w:pPr>
        <w:pStyle w:val="Normal"/>
        <w:spacing w:lineRule="atLeast" w:line="220"/>
        <w:rPr/>
      </w:pPr>
      <w:r>
        <w:rPr/>
        <w:t>java</w:t>
      </w:r>
      <w:r>
        <w:rPr/>
        <w:t>版本：</w:t>
      </w:r>
      <w:r>
        <w:rPr/>
        <w:t>javaSE 8.0  jdk7</w:t>
      </w:r>
      <w:r>
        <w:rPr/>
        <w:t>及以上</w:t>
      </w:r>
    </w:p>
    <w:p>
      <w:pPr>
        <w:pStyle w:val="Normal"/>
        <w:spacing w:lineRule="atLeast" w:line="220"/>
        <w:rPr/>
      </w:pPr>
      <w:r>
        <w:rPr/>
        <w:t>硬件需求：</w:t>
      </w:r>
    </w:p>
    <w:p>
      <w:pPr>
        <w:pStyle w:val="Normal"/>
        <w:spacing w:lineRule="atLeast" w:line="220"/>
        <w:rPr/>
      </w:pPr>
      <w:r>
        <w:rPr/>
        <w:t>内存：</w:t>
      </w:r>
      <w:r>
        <w:rPr/>
        <w:t>1G</w:t>
      </w:r>
      <w:r>
        <w:rPr/>
        <w:t>及以上</w:t>
      </w:r>
    </w:p>
    <w:p>
      <w:pPr>
        <w:pStyle w:val="Normal"/>
        <w:spacing w:lineRule="atLeast" w:line="220"/>
        <w:rPr>
          <w:b/>
          <w:b/>
          <w:sz w:val="20"/>
          <w:szCs w:val="20"/>
        </w:rPr>
      </w:pPr>
      <w:r>
        <w:rPr/>
        <w:t>处理器：</w:t>
      </w:r>
      <w:r>
        <w:rPr/>
        <w:t>Intel x86 CPU</w:t>
      </w:r>
    </w:p>
    <w:p>
      <w:pPr>
        <w:pStyle w:val="Normal"/>
        <w:spacing w:lineRule="atLeast" w:line="220"/>
        <w:rPr>
          <w:b/>
          <w:b/>
          <w:sz w:val="20"/>
          <w:szCs w:val="20"/>
        </w:rPr>
      </w:pPr>
      <w:r>
        <w:rPr>
          <w:b/>
          <w:sz w:val="20"/>
          <w:szCs w:val="20"/>
        </w:rPr>
        <w:t>2.5</w:t>
      </w:r>
      <w:r>
        <w:rPr>
          <w:b/>
          <w:sz w:val="20"/>
          <w:szCs w:val="20"/>
        </w:rPr>
        <w:t>界面，性能，操作，安全需求</w:t>
      </w:r>
    </w:p>
    <w:p>
      <w:pPr>
        <w:pStyle w:val="Normal"/>
        <w:spacing w:lineRule="atLeast" w:line="220"/>
        <w:rPr/>
      </w:pPr>
      <w:r>
        <w:rPr/>
        <w:t>界面需求：</w:t>
      </w:r>
    </w:p>
    <w:p>
      <w:pPr>
        <w:pStyle w:val="ListParagraph"/>
        <w:numPr>
          <w:ilvl w:val="0"/>
          <w:numId w:val="1"/>
        </w:numPr>
        <w:spacing w:lineRule="atLeast" w:line="220"/>
        <w:rPr/>
      </w:pPr>
      <w:r>
        <w:rPr/>
        <w:t>用户填写登录信息</w:t>
      </w:r>
    </w:p>
    <w:p>
      <w:pPr>
        <w:pStyle w:val="ListParagraph"/>
        <w:numPr>
          <w:ilvl w:val="0"/>
          <w:numId w:val="1"/>
        </w:numPr>
        <w:spacing w:lineRule="atLeast" w:line="220"/>
        <w:rPr/>
      </w:pPr>
      <w:r>
        <w:rPr/>
        <w:t>判断用户信息是否有效</w:t>
      </w:r>
    </w:p>
    <w:p>
      <w:pPr>
        <w:pStyle w:val="ListParagraph"/>
        <w:numPr>
          <w:ilvl w:val="0"/>
          <w:numId w:val="1"/>
        </w:numPr>
        <w:spacing w:lineRule="atLeast" w:line="220"/>
        <w:rPr/>
      </w:pPr>
      <w:r>
        <w:rPr/>
        <w:t>若有效，则进入客户端（聊天界面，管理面板，退出聊天界面），否则显示错误信息</w:t>
      </w:r>
    </w:p>
    <w:p>
      <w:pPr>
        <w:pStyle w:val="Normal"/>
        <w:spacing w:lineRule="atLeast" w:line="220"/>
        <w:rPr/>
      </w:pPr>
      <w:r>
        <w:rPr/>
        <w:t>性能需求：</w:t>
      </w:r>
    </w:p>
    <w:p>
      <w:pPr>
        <w:pStyle w:val="Normal"/>
        <w:spacing w:lineRule="atLeast" w:line="220"/>
        <w:rPr/>
      </w:pPr>
      <w:r>
        <w:rPr/>
        <w:t>本系统为简单聊天系统，仅支持数人同时在线聊天，适用于网络用户，其性能较为稳定</w:t>
      </w:r>
    </w:p>
    <w:p>
      <w:pPr>
        <w:pStyle w:val="Normal"/>
        <w:spacing w:lineRule="atLeast" w:line="220"/>
        <w:rPr/>
      </w:pPr>
      <w:r>
        <w:rPr/>
        <w:t>安全需求：</w:t>
      </w:r>
    </w:p>
    <w:p>
      <w:pPr>
        <w:pStyle w:val="Normal"/>
        <w:spacing w:lineRule="atLeast" w:line="220"/>
        <w:rPr/>
      </w:pPr>
      <w:r>
        <w:rPr/>
        <w:t>基于</w:t>
      </w:r>
      <w:r>
        <w:rPr/>
        <w:t>pc</w:t>
      </w:r>
      <w:r>
        <w:rPr/>
        <w:t>的软件和个人的电脑有关</w:t>
      </w:r>
    </w:p>
    <w:p>
      <w:pPr>
        <w:pStyle w:val="Normal"/>
        <w:spacing w:lineRule="atLeast" w:line="220"/>
        <w:rPr/>
      </w:pPr>
      <w:r>
        <w:rPr/>
        <w:t>用户不得修改程序代码以免引起不必要的程序崩溃和系统死锁</w:t>
      </w:r>
    </w:p>
    <w:p>
      <w:pPr>
        <w:pStyle w:val="Normal"/>
        <w:spacing w:lineRule="atLeast" w:line="220"/>
        <w:rPr/>
      </w:pPr>
      <w:r>
        <w:rPr/>
        <w:t>操作需求：</w:t>
      </w:r>
    </w:p>
    <w:p>
      <w:pPr>
        <w:pStyle w:val="Normal"/>
        <w:spacing w:lineRule="atLeast" w:line="220"/>
        <w:rPr/>
      </w:pPr>
      <w:r>
        <w:rPr/>
        <w:t>系统能快速的被用户熟悉，操作简单</w:t>
      </w:r>
    </w:p>
    <w:p>
      <w:pPr>
        <w:pStyle w:val="Normal"/>
        <w:spacing w:lineRule="atLeast" w:line="220" w:before="0" w:after="200"/>
        <w:rPr/>
      </w:pPr>
      <w:r>
        <w:rPr/>
        <w:t>尽量不要使用第三方插件，以免引起不必要的程序错误等</w:t>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微软雅黑" w:cs="" w:asciiTheme="minorHAnsi" w:cstheme="minorBidi"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3b43"/>
    <w:pPr>
      <w:widowControl/>
      <w:bidi w:val="0"/>
      <w:snapToGrid w:val="false"/>
      <w:spacing w:lineRule="auto" w:line="240" w:before="0" w:after="200"/>
      <w:jc w:val="left"/>
    </w:pPr>
    <w:rPr>
      <w:rFonts w:ascii="Tahoma" w:hAnsi="Tahoma" w:eastAsia="微软雅黑" w:cs="" w:cstheme="minorBidi"/>
      <w:color w:val="00000A"/>
      <w:sz w:val="22"/>
      <w:szCs w:val="22"/>
      <w:lang w:val="en-US" w:eastAsia="zh-CN" w:bidi="ar-SA"/>
    </w:rPr>
  </w:style>
  <w:style w:type="character" w:styleId="DefaultParagraphFont" w:default="1">
    <w:name w:val="Default Paragraph Font"/>
    <w:uiPriority w:val="1"/>
    <w:semiHidden/>
    <w:unhideWhenUsed/>
    <w:qFormat/>
    <w:rPr/>
  </w:style>
  <w:style w:type="character" w:styleId="Style14" w:customStyle="1">
    <w:name w:val="批注框文本 字符"/>
    <w:basedOn w:val="DefaultParagraphFont"/>
    <w:link w:val="a3"/>
    <w:uiPriority w:val="99"/>
    <w:semiHidden/>
    <w:qFormat/>
    <w:rsid w:val="007d74c1"/>
    <w:rPr>
      <w:rFonts w:ascii="Tahoma" w:hAnsi="Tahoma"/>
      <w:sz w:val="18"/>
      <w:szCs w:val="18"/>
    </w:rPr>
  </w:style>
  <w:style w:type="character" w:styleId="InternetLink">
    <w:name w:val="Internet Link"/>
    <w:basedOn w:val="DefaultParagraphFont"/>
    <w:uiPriority w:val="99"/>
    <w:unhideWhenUsed/>
    <w:rsid w:val="001775a8"/>
    <w:rPr>
      <w:color w:val="0000FF" w:themeColor="hyperlink"/>
      <w:u w:val="single"/>
    </w:rPr>
  </w:style>
  <w:style w:type="character" w:styleId="FollowedHyperlink">
    <w:name w:val="FollowedHyperlink"/>
    <w:basedOn w:val="DefaultParagraphFont"/>
    <w:uiPriority w:val="99"/>
    <w:semiHidden/>
    <w:unhideWhenUsed/>
    <w:qFormat/>
    <w:rsid w:val="006e7d02"/>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a4"/>
    <w:uiPriority w:val="99"/>
    <w:semiHidden/>
    <w:unhideWhenUsed/>
    <w:qFormat/>
    <w:rsid w:val="007d74c1"/>
    <w:pPr>
      <w:spacing w:before="0" w:after="0"/>
    </w:pPr>
    <w:rPr>
      <w:sz w:val="18"/>
      <w:szCs w:val="18"/>
    </w:rPr>
  </w:style>
  <w:style w:type="paragraph" w:styleId="ListParagraph">
    <w:name w:val="List Paragraph"/>
    <w:basedOn w:val="Normal"/>
    <w:uiPriority w:val="34"/>
    <w:qFormat/>
    <w:rsid w:val="006e7d02"/>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58692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5</Pages>
  <Words>1397</Words>
  <Characters>1626</Characters>
  <CharactersWithSpaces>1643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2018-05-31T03:04:00Z</dcterms:created>
  <dc:creator>Administrator</dc:creator>
  <dc:description/>
  <dc:language>en-US</dc:language>
  <cp:lastModifiedBy/>
  <dcterms:modified xsi:type="dcterms:W3CDTF">2018-10-07T18:57:55Z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