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D360" w14:textId="2F09442C" w:rsidR="00F72F2D" w:rsidRDefault="0005259B" w:rsidP="0005259B">
      <w:pPr>
        <w:pStyle w:val="a3"/>
        <w:numPr>
          <w:ilvl w:val="0"/>
          <w:numId w:val="1"/>
        </w:numPr>
        <w:ind w:leftChars="0"/>
        <w:rPr>
          <w:b/>
          <w:bCs/>
        </w:rPr>
      </w:pPr>
      <w:r w:rsidRPr="0005259B">
        <w:rPr>
          <w:b/>
          <w:bCs/>
        </w:rPr>
        <w:t>線形代数</w:t>
      </w:r>
    </w:p>
    <w:p w14:paraId="1189211B" w14:textId="52177559" w:rsidR="0005259B" w:rsidRDefault="0005259B" w:rsidP="0005259B">
      <w:pPr>
        <w:pStyle w:val="a3"/>
        <w:numPr>
          <w:ilvl w:val="0"/>
          <w:numId w:val="2"/>
        </w:numPr>
        <w:ind w:leftChars="0"/>
        <w:rPr>
          <w:b/>
          <w:bCs/>
        </w:rPr>
      </w:pPr>
      <w:r w:rsidRPr="0005259B">
        <w:rPr>
          <w:rFonts w:hint="eastAsia"/>
          <w:b/>
          <w:bCs/>
        </w:rPr>
        <w:t>固有値，固有ベクトルを求め方</w:t>
      </w:r>
    </w:p>
    <w:p w14:paraId="68FDBB95" w14:textId="4CBF5A71" w:rsidR="00B553A7" w:rsidRDefault="00E6204B" w:rsidP="00B553A7">
      <w:pPr>
        <w:pStyle w:val="a3"/>
        <w:ind w:leftChars="0" w:left="630"/>
        <w:rPr>
          <w:b/>
          <w:bCs/>
        </w:rPr>
      </w:pPr>
      <w:r>
        <w:rPr>
          <w:rFonts w:hint="eastAsia"/>
          <w:b/>
          <w:bCs/>
        </w:rPr>
        <w:t>A</w:t>
      </w:r>
      <w:r>
        <w:rPr>
          <w:b/>
          <w:bCs/>
        </w:rPr>
        <w:t xml:space="preserve"> = </w:t>
      </w: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4</m:t>
                  </m:r>
                </m:e>
              </m:mr>
              <m:mr>
                <m:e>
                  <m:r>
                    <m:rPr>
                      <m:sty m:val="bi"/>
                    </m:rPr>
                    <w:rPr>
                      <w:rFonts w:ascii="Cambria Math" w:hAnsi="Cambria Math"/>
                    </w:rPr>
                    <m:t>2</m:t>
                  </m:r>
                </m:e>
                <m:e>
                  <m:r>
                    <m:rPr>
                      <m:sty m:val="bi"/>
                    </m:rPr>
                    <w:rPr>
                      <w:rFonts w:ascii="Cambria Math" w:hAnsi="Cambria Math"/>
                    </w:rPr>
                    <m:t>3</m:t>
                  </m:r>
                </m:e>
              </m:mr>
            </m:m>
          </m:e>
        </m:d>
      </m:oMath>
      <w:r>
        <w:rPr>
          <w:rFonts w:hint="eastAsia"/>
          <w:b/>
          <w:bCs/>
        </w:rPr>
        <w:t xml:space="preserve"> </w:t>
      </w:r>
      <w:r w:rsidR="00B553A7">
        <w:rPr>
          <w:rFonts w:hint="eastAsia"/>
          <w:b/>
          <w:bCs/>
        </w:rPr>
        <w:t>の</w:t>
      </w:r>
      <w:r w:rsidR="00B553A7" w:rsidRPr="00B553A7">
        <w:rPr>
          <w:rFonts w:hint="eastAsia"/>
          <w:b/>
          <w:bCs/>
        </w:rPr>
        <w:t>固有値と固有ベクトルを求める</w:t>
      </w:r>
      <w:r w:rsidR="00B553A7">
        <w:rPr>
          <w:rFonts w:hint="eastAsia"/>
          <w:b/>
          <w:bCs/>
        </w:rPr>
        <w:t>。</w:t>
      </w:r>
    </w:p>
    <w:p w14:paraId="7C777A6F" w14:textId="353D1BBB" w:rsidR="00CE7CB0" w:rsidRDefault="00CE7CB0" w:rsidP="00CE7CB0">
      <w:pPr>
        <w:pStyle w:val="a3"/>
        <w:numPr>
          <w:ilvl w:val="0"/>
          <w:numId w:val="3"/>
        </w:numPr>
        <w:ind w:leftChars="0"/>
        <w:rPr>
          <w:b/>
          <w:bCs/>
        </w:rPr>
      </w:pPr>
      <w:r w:rsidRPr="00CE7CB0">
        <w:rPr>
          <w:b/>
          <w:bCs/>
        </w:rPr>
        <w:t>A-λI=0を解くことで固有値を求める</w:t>
      </w:r>
      <w:r w:rsidR="00DE27EB">
        <w:rPr>
          <w:rFonts w:hint="eastAsia"/>
          <w:b/>
          <w:bCs/>
        </w:rPr>
        <w:t>。</w:t>
      </w:r>
    </w:p>
    <w:p w14:paraId="425C84EE" w14:textId="56824D0F" w:rsidR="00CE7CB0" w:rsidRDefault="00CE7CB0" w:rsidP="00CE7CB0">
      <w:pPr>
        <w:pStyle w:val="a3"/>
        <w:numPr>
          <w:ilvl w:val="0"/>
          <w:numId w:val="4"/>
        </w:numPr>
        <w:ind w:leftChars="0"/>
        <w:rPr>
          <w:b/>
          <w:bCs/>
        </w:rPr>
      </w:pPr>
      <w:r w:rsidRPr="00CE7CB0">
        <w:rPr>
          <w:b/>
          <w:bCs/>
        </w:rPr>
        <w:t>λI</w:t>
      </w:r>
      <w:r>
        <w:rPr>
          <w:rFonts w:hint="eastAsia"/>
          <w:b/>
          <w:bCs/>
        </w:rPr>
        <w:t xml:space="preserve"> </w:t>
      </w:r>
      <w:r w:rsidRPr="00CE7CB0">
        <w:rPr>
          <w:b/>
          <w:bCs/>
        </w:rPr>
        <w:t>=</w:t>
      </w:r>
      <w:r>
        <w:rPr>
          <w:b/>
          <w:bCs/>
        </w:rPr>
        <w:t xml:space="preserve"> </w:t>
      </w: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m:t>
                  </m:r>
                  <m:r>
                    <m:rPr>
                      <m:sty m:val="bi"/>
                    </m:rPr>
                    <w:rPr>
                      <w:rFonts w:ascii="Cambria Math" w:hAnsi="Cambria Math" w:hint="eastAsia"/>
                    </w:rPr>
                    <m:t>λ</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hint="eastAsia"/>
                    </w:rPr>
                    <m:t>3</m:t>
                  </m:r>
                  <m:r>
                    <m:rPr>
                      <m:sty m:val="bi"/>
                    </m:rPr>
                    <w:rPr>
                      <w:rFonts w:ascii="Cambria Math" w:hAnsi="Cambria Math" w:hint="eastAsia"/>
                    </w:rPr>
                    <m:t>-</m:t>
                  </m:r>
                  <m:r>
                    <m:rPr>
                      <m:sty m:val="bi"/>
                    </m:rPr>
                    <w:rPr>
                      <w:rFonts w:ascii="Cambria Math" w:hAnsi="Cambria Math" w:hint="eastAsia"/>
                    </w:rPr>
                    <m:t>λ</m:t>
                  </m:r>
                </m:e>
              </m:mr>
            </m:m>
          </m:e>
        </m:d>
      </m:oMath>
    </w:p>
    <w:p w14:paraId="645BEF3D" w14:textId="318CD316" w:rsidR="00CE7CB0" w:rsidRDefault="00CE7CB0" w:rsidP="00CE7CB0">
      <w:pPr>
        <w:ind w:left="1050"/>
        <w:rPr>
          <w:b/>
          <w:bCs/>
        </w:rPr>
      </w:pPr>
      <w:r w:rsidRPr="00CE7CB0">
        <w:rPr>
          <w:rFonts w:hint="eastAsia"/>
          <w:b/>
          <w:bCs/>
        </w:rPr>
        <w:t>これより特性方程式は、</w:t>
      </w:r>
      <m:oMath>
        <m:r>
          <m:rPr>
            <m:sty m:val="b"/>
          </m:rPr>
          <w:rPr>
            <w:rFonts w:ascii="Cambria Math" w:hAnsi="Cambria Math"/>
          </w:rPr>
          <m:t>(1-λ)(3-λ) – 4 * 2 = 0</m:t>
        </m:r>
      </m:oMath>
    </w:p>
    <w:p w14:paraId="3EB6FB59" w14:textId="2EDC8928" w:rsidR="00CE7CB0" w:rsidRPr="009C241C" w:rsidRDefault="00CE7CB0" w:rsidP="00CE7CB0">
      <w:pPr>
        <w:ind w:left="1050"/>
        <w:rPr>
          <w:b/>
          <w:bCs/>
        </w:rPr>
      </w:pPr>
      <m:oMathPara>
        <m:oMathParaPr>
          <m:jc m:val="left"/>
        </m:oMathParaPr>
        <m:oMath>
          <m:r>
            <m:rPr>
              <m:sty m:val="b"/>
            </m:rPr>
            <w:rPr>
              <w:rFonts w:ascii="Cambria Math" w:hAnsi="Cambria Math"/>
            </w:rPr>
            <m:t>3-λ-3λ+</m:t>
          </m:r>
          <m:sSup>
            <m:sSupPr>
              <m:ctrlPr>
                <w:rPr>
                  <w:rFonts w:ascii="Cambria Math" w:hAnsi="Cambria Math"/>
                  <w:b/>
                  <w:bCs/>
                </w:rPr>
              </m:ctrlPr>
            </m:sSupPr>
            <m:e>
              <m:r>
                <m:rPr>
                  <m:sty m:val="b"/>
                </m:rPr>
                <w:rPr>
                  <w:rFonts w:ascii="Cambria Math" w:hAnsi="Cambria Math"/>
                </w:rPr>
                <m:t>λ</m:t>
              </m:r>
            </m:e>
            <m:sup>
              <m:r>
                <m:rPr>
                  <m:sty m:val="bi"/>
                </m:rPr>
                <w:rPr>
                  <w:rFonts w:ascii="Cambria Math" w:hAnsi="Cambria Math"/>
                </w:rPr>
                <m:t>2</m:t>
              </m:r>
            </m:sup>
          </m:sSup>
          <m:r>
            <m:rPr>
              <m:sty m:val="b"/>
            </m:rPr>
            <w:rPr>
              <w:rFonts w:ascii="Cambria Math" w:hAnsi="Cambria Math"/>
            </w:rPr>
            <m:t>-8=0</m:t>
          </m:r>
        </m:oMath>
      </m:oMathPara>
    </w:p>
    <w:p w14:paraId="5D8697AD" w14:textId="2F00162B" w:rsidR="009C241C" w:rsidRPr="009C241C" w:rsidRDefault="00C83479" w:rsidP="00CE7CB0">
      <w:pPr>
        <w:ind w:left="1050"/>
        <w:rPr>
          <w:b/>
          <w:bCs/>
        </w:rPr>
      </w:pPr>
      <m:oMathPara>
        <m:oMathParaPr>
          <m:jc m:val="left"/>
        </m:oMathParaPr>
        <m:oMath>
          <m:sSup>
            <m:sSupPr>
              <m:ctrlPr>
                <w:rPr>
                  <w:rFonts w:ascii="Cambria Math" w:hAnsi="Cambria Math"/>
                  <w:b/>
                  <w:bCs/>
                </w:rPr>
              </m:ctrlPr>
            </m:sSupPr>
            <m:e>
              <m:r>
                <m:rPr>
                  <m:sty m:val="b"/>
                </m:rPr>
                <w:rPr>
                  <w:rFonts w:ascii="Cambria Math" w:hAnsi="Cambria Math" w:hint="eastAsia"/>
                </w:rPr>
                <m:t>λ</m:t>
              </m:r>
            </m:e>
            <m:sup>
              <m:r>
                <m:rPr>
                  <m:sty m:val="bi"/>
                </m:rPr>
                <w:rPr>
                  <w:rFonts w:ascii="Cambria Math" w:hAnsi="Cambria Math"/>
                </w:rPr>
                <m:t>2</m:t>
              </m:r>
            </m:sup>
          </m:sSup>
          <m:r>
            <m:rPr>
              <m:sty m:val="b"/>
            </m:rPr>
            <w:rPr>
              <w:rFonts w:ascii="Cambria Math" w:hAnsi="Cambria Math"/>
            </w:rPr>
            <m:t>-4λ-5=0</m:t>
          </m:r>
        </m:oMath>
      </m:oMathPara>
    </w:p>
    <w:p w14:paraId="315F3EBF" w14:textId="38F1A7EC" w:rsidR="009C241C" w:rsidRDefault="009C241C" w:rsidP="00CE7CB0">
      <w:pPr>
        <w:ind w:left="1050"/>
        <w:rPr>
          <w:b/>
          <w:bCs/>
        </w:rPr>
      </w:pPr>
      <w:r w:rsidRPr="009C241C">
        <w:rPr>
          <w:rFonts w:hint="eastAsia"/>
          <w:b/>
          <w:bCs/>
        </w:rPr>
        <w:t>因数分解して、</w:t>
      </w:r>
      <m:oMath>
        <m:r>
          <m:rPr>
            <m:sty m:val="bi"/>
          </m:rPr>
          <w:rPr>
            <w:rFonts w:ascii="Cambria Math" w:hAnsi="Cambria Math"/>
          </w:rPr>
          <m:t>(λ-5)(λ+1)=0</m:t>
        </m:r>
      </m:oMath>
    </w:p>
    <w:p w14:paraId="29C3DB3B" w14:textId="4807FEF5" w:rsidR="009C241C" w:rsidRPr="00CE7CB0" w:rsidRDefault="009C241C" w:rsidP="00CE7CB0">
      <w:pPr>
        <w:ind w:left="1050"/>
        <w:rPr>
          <w:b/>
          <w:bCs/>
        </w:rPr>
      </w:pPr>
      <m:oMathPara>
        <m:oMathParaPr>
          <m:jc m:val="left"/>
        </m:oMathParaPr>
        <m:oMath>
          <m:r>
            <m:rPr>
              <m:sty m:val="bi"/>
            </m:rPr>
            <w:rPr>
              <w:rFonts w:ascii="Cambria Math" w:hAnsi="Cambria Math"/>
            </w:rPr>
            <m:t>λ=5, -1</m:t>
          </m:r>
        </m:oMath>
      </m:oMathPara>
    </w:p>
    <w:p w14:paraId="19EB5C77" w14:textId="146B22D7" w:rsidR="00CE7CB0" w:rsidRDefault="00494F5B" w:rsidP="00CE7CB0">
      <w:pPr>
        <w:pStyle w:val="a3"/>
        <w:numPr>
          <w:ilvl w:val="0"/>
          <w:numId w:val="3"/>
        </w:numPr>
        <w:ind w:leftChars="0"/>
        <w:rPr>
          <w:b/>
          <w:bCs/>
        </w:rPr>
      </w:pPr>
      <w:r w:rsidRPr="00494F5B">
        <w:rPr>
          <w:rFonts w:hint="eastAsia"/>
          <w:b/>
          <w:bCs/>
        </w:rPr>
        <w:t>固有値に対する固有ベクトルを求める</w:t>
      </w:r>
      <w:r w:rsidR="007B50C8">
        <w:rPr>
          <w:rFonts w:hint="eastAsia"/>
          <w:b/>
          <w:bCs/>
        </w:rPr>
        <w:t>。</w:t>
      </w:r>
    </w:p>
    <w:p w14:paraId="6D24510B" w14:textId="357AA906" w:rsidR="002D5E4A" w:rsidRPr="00367F1D" w:rsidRDefault="00367F1D" w:rsidP="00367F1D">
      <w:pPr>
        <w:ind w:left="1050"/>
        <w:rPr>
          <w:b/>
          <w:bCs/>
        </w:rPr>
      </w:pPr>
      <w:r>
        <w:rPr>
          <w:rFonts w:hint="eastAsia"/>
          <w:b/>
          <w:bCs/>
        </w:rPr>
        <w:t>(</w:t>
      </w:r>
      <w:r>
        <w:rPr>
          <w:b/>
          <w:bCs/>
        </w:rPr>
        <w:t>A -</w:t>
      </w:r>
      <w:r w:rsidR="002D5E4A" w:rsidRPr="00367F1D">
        <w:rPr>
          <w:b/>
          <w:bCs/>
        </w:rPr>
        <w:t>λI)X=0にλ=5を代入する</w:t>
      </w:r>
      <w:r w:rsidR="002D5E4A" w:rsidRPr="00367F1D">
        <w:rPr>
          <w:rFonts w:hint="eastAsia"/>
          <w:b/>
          <w:bCs/>
        </w:rPr>
        <w:t>。</w:t>
      </w:r>
    </w:p>
    <w:p w14:paraId="6B61ABF6" w14:textId="61EF81F2" w:rsidR="002D5E4A" w:rsidRDefault="002D5E4A" w:rsidP="002D5E4A">
      <w:pPr>
        <w:ind w:left="1050"/>
        <w:rPr>
          <w:b/>
          <w:bCs/>
        </w:rPr>
      </w:pPr>
      <w:r>
        <w:rPr>
          <w:rFonts w:hint="eastAsia"/>
          <w:b/>
          <w:bCs/>
        </w:rPr>
        <w:t>※</w:t>
      </w:r>
      <m:oMath>
        <m:r>
          <m:rPr>
            <m:sty m:val="bi"/>
          </m:rPr>
          <w:rPr>
            <w:rFonts w:ascii="Cambria Math" w:hAnsi="Cambria Math" w:hint="eastAsia"/>
          </w:rPr>
          <m:t xml:space="preserve">X= </m:t>
        </m:r>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x</m:t>
                </m:r>
                <m:r>
                  <m:rPr>
                    <m:sty m:val="bi"/>
                  </m:rPr>
                  <w:rPr>
                    <w:rFonts w:ascii="Cambria Math" w:hAnsi="Cambria Math"/>
                  </w:rPr>
                  <m:t>1</m:t>
                </m:r>
              </m:e>
              <m:e>
                <m:r>
                  <m:rPr>
                    <m:sty m:val="bi"/>
                  </m:rPr>
                  <w:rPr>
                    <w:rFonts w:ascii="Cambria Math" w:hAnsi="Cambria Math"/>
                  </w:rPr>
                  <m:t>x</m:t>
                </m:r>
                <m:r>
                  <m:rPr>
                    <m:sty m:val="bi"/>
                  </m:rPr>
                  <w:rPr>
                    <w:rFonts w:ascii="Cambria Math" w:hAnsi="Cambria Math"/>
                  </w:rPr>
                  <m:t>2</m:t>
                </m:r>
              </m:e>
            </m:eqArr>
          </m:e>
        </m:d>
      </m:oMath>
      <w:r w:rsidR="002F5FB7">
        <w:rPr>
          <w:rFonts w:hint="eastAsia"/>
          <w:b/>
          <w:bCs/>
        </w:rPr>
        <w:t xml:space="preserve"> </w:t>
      </w:r>
      <w:r w:rsidRPr="002D5E4A">
        <w:rPr>
          <w:b/>
          <w:bCs/>
        </w:rPr>
        <w:t>のベクトル</w:t>
      </w:r>
      <w:r>
        <w:rPr>
          <w:rFonts w:hint="eastAsia"/>
          <w:b/>
          <w:bCs/>
        </w:rPr>
        <w:t>とする。</w:t>
      </w:r>
    </w:p>
    <w:p w14:paraId="3C5902FF" w14:textId="25F1A4FE" w:rsidR="00E6204B" w:rsidRPr="00E6204B" w:rsidRDefault="00C83479" w:rsidP="002D5E4A">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1-λ</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hint="eastAsia"/>
                      </w:rPr>
                      <m:t>3</m:t>
                    </m:r>
                    <m:r>
                      <m:rPr>
                        <m:sty m:val="bi"/>
                      </m:rPr>
                      <w:rPr>
                        <w:rFonts w:ascii="Cambria Math" w:hAnsi="Cambria Math"/>
                      </w:rPr>
                      <m:t>-λ</m:t>
                    </m:r>
                  </m:e>
                </m:mr>
              </m:m>
            </m:e>
          </m:d>
          <m:r>
            <m:rPr>
              <m:sty m:val="bi"/>
            </m:rPr>
            <w:rPr>
              <w:rFonts w:ascii="Cambria Math" w:hAnsi="Cambria Math" w:hint="eastAsia"/>
            </w:rPr>
            <m:t>X</m:t>
          </m:r>
          <m:r>
            <m:rPr>
              <m:sty m:val="bi"/>
            </m:rPr>
            <w:rPr>
              <w:rFonts w:ascii="Cambria Math" w:hAnsi="Cambria Math"/>
            </w:rPr>
            <m:t>=0</m:t>
          </m:r>
        </m:oMath>
      </m:oMathPara>
    </w:p>
    <w:p w14:paraId="147228EF" w14:textId="1C4F7F2F" w:rsidR="005917EB" w:rsidRPr="00E6204B" w:rsidRDefault="00C83479" w:rsidP="005917EB">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1-5</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hint="eastAsia"/>
                      </w:rPr>
                      <m:t>3</m:t>
                    </m:r>
                    <m:r>
                      <m:rPr>
                        <m:sty m:val="bi"/>
                      </m:rPr>
                      <w:rPr>
                        <w:rFonts w:ascii="Cambria Math" w:hAnsi="Cambria Math"/>
                      </w:rPr>
                      <m:t>-5</m:t>
                    </m:r>
                  </m:e>
                </m:mr>
              </m:m>
            </m:e>
          </m:d>
          <m:r>
            <m:rPr>
              <m:sty m:val="bi"/>
            </m:rPr>
            <w:rPr>
              <w:rFonts w:ascii="Cambria Math" w:hAnsi="Cambria Math" w:hint="eastAsia"/>
            </w:rPr>
            <m:t>X</m:t>
          </m:r>
          <m:r>
            <m:rPr>
              <m:sty m:val="bi"/>
            </m:rPr>
            <w:rPr>
              <w:rFonts w:ascii="Cambria Math" w:hAnsi="Cambria Math"/>
            </w:rPr>
            <m:t>=0</m:t>
          </m:r>
        </m:oMath>
      </m:oMathPara>
    </w:p>
    <w:p w14:paraId="30CEE945" w14:textId="7CB069C8" w:rsidR="005917EB" w:rsidRPr="005917EB" w:rsidRDefault="00C83479" w:rsidP="005917EB">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-4</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rPr>
                      <m:t>-2</m:t>
                    </m:r>
                  </m:e>
                </m:mr>
              </m:m>
            </m:e>
          </m:d>
          <m:r>
            <m:rPr>
              <m:sty m:val="bi"/>
            </m:rPr>
            <w:rPr>
              <w:rFonts w:ascii="Cambria Math" w:hAnsi="Cambria Math" w:hint="eastAsia"/>
            </w:rPr>
            <m:t>X</m:t>
          </m:r>
          <m:r>
            <m:rPr>
              <m:sty m:val="bi"/>
            </m:rPr>
            <w:rPr>
              <w:rFonts w:ascii="Cambria Math" w:hAnsi="Cambria Math"/>
            </w:rPr>
            <m:t>=0</m:t>
          </m:r>
        </m:oMath>
      </m:oMathPara>
    </w:p>
    <w:p w14:paraId="691EFA67" w14:textId="18AE40C6" w:rsidR="005917EB" w:rsidRPr="005917EB" w:rsidRDefault="00C83479" w:rsidP="005917EB">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-4</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rPr>
                      <m:t>-2</m:t>
                    </m:r>
                  </m:e>
                </m:mr>
              </m:m>
            </m:e>
          </m:d>
          <m:r>
            <m:rPr>
              <m:sty m:val="bi"/>
            </m:rPr>
            <w:rPr>
              <w:rFonts w:ascii="Cambria Math" w:hAnsi="Cambria Math" w:hint="eastAsia"/>
            </w:rPr>
            <m:t xml:space="preserve"> </m:t>
          </m:r>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x</m:t>
                  </m:r>
                  <m:r>
                    <m:rPr>
                      <m:sty m:val="bi"/>
                    </m:rPr>
                    <w:rPr>
                      <w:rFonts w:ascii="Cambria Math" w:hAnsi="Cambria Math"/>
                    </w:rPr>
                    <m:t>1</m:t>
                  </m:r>
                </m:e>
                <m:e>
                  <m:r>
                    <m:rPr>
                      <m:sty m:val="bi"/>
                    </m:rPr>
                    <w:rPr>
                      <w:rFonts w:ascii="Cambria Math" w:hAnsi="Cambria Math"/>
                    </w:rPr>
                    <m:t>x</m:t>
                  </m:r>
                  <m:r>
                    <m:rPr>
                      <m:sty m:val="bi"/>
                    </m:rPr>
                    <w:rPr>
                      <w:rFonts w:ascii="Cambria Math" w:hAnsi="Cambria Math"/>
                    </w:rPr>
                    <m:t>2</m:t>
                  </m:r>
                </m:e>
              </m:eqArr>
            </m:e>
          </m:d>
          <m:r>
            <m:rPr>
              <m:sty m:val="bi"/>
            </m:rPr>
            <w:rPr>
              <w:rFonts w:ascii="Cambria Math" w:hAnsi="Cambria Math"/>
            </w:rPr>
            <m:t>=0</m:t>
          </m:r>
        </m:oMath>
      </m:oMathPara>
    </w:p>
    <w:p w14:paraId="16D723DB" w14:textId="1F7788F1" w:rsidR="005917EB" w:rsidRPr="00E6204B" w:rsidRDefault="00C83479" w:rsidP="005917EB">
      <w:pPr>
        <w:ind w:left="1050"/>
        <w:rPr>
          <w:b/>
          <w:bCs/>
        </w:rPr>
      </w:pPr>
      <m:oMathPara>
        <m:oMathParaPr>
          <m:jc m:val="left"/>
        </m:oMathParaPr>
        <m:oMath>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-4</m:t>
                  </m:r>
                  <m:r>
                    <m:rPr>
                      <m:sty m:val="bi"/>
                    </m:rPr>
                    <w:rPr>
                      <w:rFonts w:ascii="Cambria Math" w:hAnsi="Cambria Math"/>
                    </w:rPr>
                    <m:t>x</m:t>
                  </m:r>
                  <m:r>
                    <m:rPr>
                      <m:sty m:val="bi"/>
                    </m:rPr>
                    <w:rPr>
                      <w:rFonts w:ascii="Cambria Math" w:hAnsi="Cambria Math"/>
                    </w:rPr>
                    <m:t>1+4</m:t>
                  </m:r>
                  <m:r>
                    <m:rPr>
                      <m:sty m:val="bi"/>
                    </m:rPr>
                    <w:rPr>
                      <w:rFonts w:ascii="Cambria Math" w:hAnsi="Cambria Math"/>
                    </w:rPr>
                    <m:t>x</m:t>
                  </m:r>
                  <m:r>
                    <m:rPr>
                      <m:sty m:val="bi"/>
                    </m:rPr>
                    <w:rPr>
                      <w:rFonts w:ascii="Cambria Math" w:hAnsi="Cambria Math"/>
                    </w:rPr>
                    <m:t>2</m:t>
                  </m:r>
                </m:e>
                <m:e>
                  <m:r>
                    <m:rPr>
                      <m:sty m:val="bi"/>
                    </m:rPr>
                    <w:rPr>
                      <w:rFonts w:ascii="Cambria Math" w:hAnsi="Cambria Math"/>
                    </w:rPr>
                    <m:t>2</m:t>
                  </m:r>
                  <m:r>
                    <m:rPr>
                      <m:sty m:val="bi"/>
                    </m:rPr>
                    <w:rPr>
                      <w:rFonts w:ascii="Cambria Math" w:hAnsi="Cambria Math"/>
                    </w:rPr>
                    <m:t>x</m:t>
                  </m:r>
                  <m:r>
                    <m:rPr>
                      <m:sty m:val="bi"/>
                    </m:rPr>
                    <w:rPr>
                      <w:rFonts w:ascii="Cambria Math" w:hAnsi="Cambria Math"/>
                    </w:rPr>
                    <m:t>1-2</m:t>
                  </m:r>
                  <m:r>
                    <m:rPr>
                      <m:sty m:val="bi"/>
                    </m:rPr>
                    <w:rPr>
                      <w:rFonts w:ascii="Cambria Math" w:hAnsi="Cambria Math"/>
                    </w:rPr>
                    <m:t>x</m:t>
                  </m:r>
                  <m:r>
                    <m:rPr>
                      <m:sty m:val="bi"/>
                    </m:rPr>
                    <w:rPr>
                      <w:rFonts w:ascii="Cambria Math" w:hAnsi="Cambria Math"/>
                    </w:rPr>
                    <m:t>2</m:t>
                  </m:r>
                </m:e>
              </m:eqArr>
            </m:e>
          </m:d>
          <m:r>
            <m:rPr>
              <m:sty m:val="bi"/>
            </m:rPr>
            <w:rPr>
              <w:rFonts w:ascii="Cambria Math" w:hAnsi="Cambria Math"/>
            </w:rPr>
            <m:t>=0</m:t>
          </m:r>
        </m:oMath>
      </m:oMathPara>
    </w:p>
    <w:p w14:paraId="55543E0F" w14:textId="08926064" w:rsidR="00494F5B" w:rsidRPr="005917EB" w:rsidRDefault="005917EB" w:rsidP="00494F5B">
      <w:pPr>
        <w:pStyle w:val="a3"/>
        <w:ind w:leftChars="0" w:left="1050"/>
        <w:rPr>
          <w:b/>
          <w:bCs/>
        </w:rPr>
      </w:pPr>
      <m:oMathPara>
        <m:oMathParaPr>
          <m:jc m:val="left"/>
        </m:oMathParaPr>
        <m:oMath>
          <m:r>
            <m:rPr>
              <m:sty m:val="bi"/>
            </m:rPr>
            <w:rPr>
              <w:rFonts w:ascii="Cambria Math" w:hAnsi="Cambria Math"/>
            </w:rPr>
            <m:t>x</m:t>
          </m:r>
          <m:r>
            <m:rPr>
              <m:sty m:val="bi"/>
            </m:rPr>
            <w:rPr>
              <w:rFonts w:ascii="Cambria Math" w:hAnsi="Cambria Math"/>
            </w:rPr>
            <m:t>1=x</m:t>
          </m:r>
          <m:r>
            <m:rPr>
              <m:sty m:val="bi"/>
            </m:rPr>
            <w:rPr>
              <w:rFonts w:ascii="Cambria Math" w:hAnsi="Cambria Math"/>
            </w:rPr>
            <m:t>2</m:t>
          </m:r>
        </m:oMath>
      </m:oMathPara>
    </w:p>
    <w:p w14:paraId="728880E4" w14:textId="56119BD7" w:rsidR="005917EB" w:rsidRDefault="005917EB" w:rsidP="00494F5B">
      <w:pPr>
        <w:pStyle w:val="a3"/>
        <w:ind w:leftChars="0" w:left="1050"/>
        <w:rPr>
          <w:b/>
          <w:bCs/>
        </w:rPr>
      </w:pPr>
      <w:r>
        <w:rPr>
          <w:rFonts w:hint="eastAsia"/>
          <w:b/>
          <w:bCs/>
        </w:rPr>
        <w:t>固有ベクトルは、λ</w:t>
      </w:r>
      <w:r>
        <w:rPr>
          <w:b/>
          <w:bCs/>
        </w:rPr>
        <w:t>=</w:t>
      </w:r>
      <w:r w:rsidR="00455DC4">
        <w:rPr>
          <w:b/>
          <w:bCs/>
        </w:rPr>
        <w:t>5</w:t>
      </w:r>
      <w:r w:rsidR="00455DC4">
        <w:rPr>
          <w:rFonts w:hint="eastAsia"/>
          <w:b/>
          <w:bCs/>
        </w:rPr>
        <w:t>の時、</w:t>
      </w:r>
    </w:p>
    <w:p w14:paraId="7C945E9E" w14:textId="4D7EDC75" w:rsidR="00455DC4" w:rsidRDefault="00455DC4" w:rsidP="00494F5B">
      <w:pPr>
        <w:pStyle w:val="a3"/>
        <w:ind w:leftChars="0" w:left="1050"/>
        <w:rPr>
          <w:b/>
          <w:bCs/>
        </w:rPr>
      </w:pPr>
      <w:r>
        <w:rPr>
          <w:rFonts w:hint="eastAsia"/>
          <w:b/>
          <w:bCs/>
        </w:rPr>
        <w:t>Ｘ＝</w:t>
      </w:r>
      <m:oMath>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1</m:t>
                </m:r>
              </m:e>
              <m:e>
                <m:r>
                  <m:rPr>
                    <m:sty m:val="bi"/>
                  </m:rPr>
                  <w:rPr>
                    <w:rFonts w:ascii="Cambria Math" w:hAnsi="Cambria Math" w:hint="eastAsia"/>
                  </w:rPr>
                  <m:t>1</m:t>
                </m:r>
              </m:e>
            </m:eqArr>
          </m:e>
        </m:d>
      </m:oMath>
      <w:r>
        <w:rPr>
          <w:rFonts w:hint="eastAsia"/>
          <w:b/>
          <w:bCs/>
        </w:rPr>
        <w:t>の定数倍</w:t>
      </w:r>
    </w:p>
    <w:p w14:paraId="35E4BC34" w14:textId="27706CAE" w:rsidR="00367F1D" w:rsidRPr="00367F1D" w:rsidRDefault="00367F1D" w:rsidP="00367F1D">
      <w:pPr>
        <w:ind w:left="1050"/>
        <w:rPr>
          <w:b/>
          <w:bCs/>
        </w:rPr>
      </w:pPr>
      <w:r>
        <w:rPr>
          <w:rFonts w:hint="eastAsia"/>
          <w:b/>
          <w:bCs/>
        </w:rPr>
        <w:t>(</w:t>
      </w:r>
      <w:r>
        <w:rPr>
          <w:b/>
          <w:bCs/>
        </w:rPr>
        <w:t>A -</w:t>
      </w:r>
      <w:r w:rsidRPr="00367F1D">
        <w:rPr>
          <w:b/>
          <w:bCs/>
        </w:rPr>
        <w:t>λI)X=0にλ=</w:t>
      </w:r>
      <w:r>
        <w:rPr>
          <w:b/>
          <w:bCs/>
        </w:rPr>
        <w:t>-1</w:t>
      </w:r>
      <w:r w:rsidRPr="00367F1D">
        <w:rPr>
          <w:b/>
          <w:bCs/>
        </w:rPr>
        <w:t>を代入する</w:t>
      </w:r>
      <w:r w:rsidRPr="00367F1D">
        <w:rPr>
          <w:rFonts w:hint="eastAsia"/>
          <w:b/>
          <w:bCs/>
        </w:rPr>
        <w:t>。</w:t>
      </w:r>
    </w:p>
    <w:p w14:paraId="0DA48861" w14:textId="77777777" w:rsidR="00367F1D" w:rsidRDefault="00367F1D" w:rsidP="00367F1D">
      <w:pPr>
        <w:ind w:left="1050"/>
        <w:rPr>
          <w:b/>
          <w:bCs/>
        </w:rPr>
      </w:pPr>
      <w:r>
        <w:rPr>
          <w:rFonts w:hint="eastAsia"/>
          <w:b/>
          <w:bCs/>
        </w:rPr>
        <w:t>※</w:t>
      </w:r>
      <m:oMath>
        <m:r>
          <m:rPr>
            <m:sty m:val="bi"/>
          </m:rPr>
          <w:rPr>
            <w:rFonts w:ascii="Cambria Math" w:hAnsi="Cambria Math" w:hint="eastAsia"/>
          </w:rPr>
          <m:t xml:space="preserve">X= </m:t>
        </m:r>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x</m:t>
                </m:r>
                <m:r>
                  <m:rPr>
                    <m:sty m:val="bi"/>
                  </m:rPr>
                  <w:rPr>
                    <w:rFonts w:ascii="Cambria Math" w:hAnsi="Cambria Math"/>
                  </w:rPr>
                  <m:t>1</m:t>
                </m:r>
              </m:e>
              <m:e>
                <m:r>
                  <m:rPr>
                    <m:sty m:val="bi"/>
                  </m:rPr>
                  <w:rPr>
                    <w:rFonts w:ascii="Cambria Math" w:hAnsi="Cambria Math"/>
                  </w:rPr>
                  <m:t>x</m:t>
                </m:r>
                <m:r>
                  <m:rPr>
                    <m:sty m:val="bi"/>
                  </m:rPr>
                  <w:rPr>
                    <w:rFonts w:ascii="Cambria Math" w:hAnsi="Cambria Math"/>
                  </w:rPr>
                  <m:t>2</m:t>
                </m:r>
              </m:e>
            </m:eqArr>
          </m:e>
        </m:d>
      </m:oMath>
      <w:r>
        <w:rPr>
          <w:rFonts w:hint="eastAsia"/>
          <w:b/>
          <w:bCs/>
        </w:rPr>
        <w:t xml:space="preserve"> </w:t>
      </w:r>
      <w:r w:rsidRPr="002D5E4A">
        <w:rPr>
          <w:b/>
          <w:bCs/>
        </w:rPr>
        <w:t>のベクトル</w:t>
      </w:r>
      <w:r>
        <w:rPr>
          <w:rFonts w:hint="eastAsia"/>
          <w:b/>
          <w:bCs/>
        </w:rPr>
        <w:t>とする。</w:t>
      </w:r>
    </w:p>
    <w:p w14:paraId="7C10A037" w14:textId="385C98BB" w:rsidR="00367F1D" w:rsidRPr="00E6204B" w:rsidRDefault="00C83479" w:rsidP="00367F1D">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1-(-1)</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hint="eastAsia"/>
                      </w:rPr>
                      <m:t>3</m:t>
                    </m:r>
                    <m:r>
                      <m:rPr>
                        <m:sty m:val="bi"/>
                      </m:rPr>
                      <w:rPr>
                        <w:rFonts w:ascii="Cambria Math" w:hAnsi="Cambria Math"/>
                      </w:rPr>
                      <m:t>-(-1)</m:t>
                    </m:r>
                  </m:e>
                </m:mr>
              </m:m>
            </m:e>
          </m:d>
          <m:r>
            <m:rPr>
              <m:sty m:val="bi"/>
            </m:rPr>
            <w:rPr>
              <w:rFonts w:ascii="Cambria Math" w:hAnsi="Cambria Math" w:hint="eastAsia"/>
            </w:rPr>
            <m:t>X</m:t>
          </m:r>
          <m:r>
            <m:rPr>
              <m:sty m:val="bi"/>
            </m:rPr>
            <w:rPr>
              <w:rFonts w:ascii="Cambria Math" w:hAnsi="Cambria Math"/>
            </w:rPr>
            <m:t>=0</m:t>
          </m:r>
        </m:oMath>
      </m:oMathPara>
    </w:p>
    <w:p w14:paraId="24DF59EA" w14:textId="3D2C505F" w:rsidR="00367F1D" w:rsidRPr="00E6204B" w:rsidRDefault="00C83479" w:rsidP="00367F1D">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1+1</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hint="eastAsia"/>
                      </w:rPr>
                      <m:t>3</m:t>
                    </m:r>
                    <m:r>
                      <m:rPr>
                        <m:sty m:val="bi"/>
                      </m:rPr>
                      <w:rPr>
                        <w:rFonts w:ascii="Cambria Math" w:hAnsi="Cambria Math"/>
                      </w:rPr>
                      <m:t>+1</m:t>
                    </m:r>
                  </m:e>
                </m:mr>
              </m:m>
            </m:e>
          </m:d>
          <m:r>
            <m:rPr>
              <m:sty m:val="bi"/>
            </m:rPr>
            <w:rPr>
              <w:rFonts w:ascii="Cambria Math" w:hAnsi="Cambria Math" w:hint="eastAsia"/>
            </w:rPr>
            <m:t>X</m:t>
          </m:r>
          <m:r>
            <m:rPr>
              <m:sty m:val="bi"/>
            </m:rPr>
            <w:rPr>
              <w:rFonts w:ascii="Cambria Math" w:hAnsi="Cambria Math"/>
            </w:rPr>
            <m:t>=0</m:t>
          </m:r>
        </m:oMath>
      </m:oMathPara>
    </w:p>
    <w:p w14:paraId="27892A45" w14:textId="5F238331" w:rsidR="00367F1D" w:rsidRPr="005917EB" w:rsidRDefault="00C83479" w:rsidP="00367F1D">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2</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rPr>
                      <m:t>4</m:t>
                    </m:r>
                  </m:e>
                </m:mr>
              </m:m>
            </m:e>
          </m:d>
          <m:r>
            <m:rPr>
              <m:sty m:val="bi"/>
            </m:rPr>
            <w:rPr>
              <w:rFonts w:ascii="Cambria Math" w:hAnsi="Cambria Math" w:hint="eastAsia"/>
            </w:rPr>
            <m:t>X</m:t>
          </m:r>
          <m:r>
            <m:rPr>
              <m:sty m:val="bi"/>
            </m:rPr>
            <w:rPr>
              <w:rFonts w:ascii="Cambria Math" w:hAnsi="Cambria Math"/>
            </w:rPr>
            <m:t>=0</m:t>
          </m:r>
        </m:oMath>
      </m:oMathPara>
    </w:p>
    <w:p w14:paraId="54275EC0" w14:textId="0DD5DD9C" w:rsidR="00367F1D" w:rsidRPr="005917EB" w:rsidRDefault="00C83479" w:rsidP="00367F1D">
      <w:pPr>
        <w:ind w:left="1050"/>
        <w:rPr>
          <w:b/>
          <w:bCs/>
        </w:rPr>
      </w:pPr>
      <m:oMathPara>
        <m:oMathParaPr>
          <m:jc m:val="left"/>
        </m:oMathParaPr>
        <m:oMath>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2</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rPr>
                      <m:t>4</m:t>
                    </m:r>
                  </m:e>
                </m:mr>
              </m:m>
            </m:e>
          </m:d>
          <m:r>
            <m:rPr>
              <m:sty m:val="bi"/>
            </m:rPr>
            <w:rPr>
              <w:rFonts w:ascii="Cambria Math" w:hAnsi="Cambria Math" w:hint="eastAsia"/>
            </w:rPr>
            <m:t xml:space="preserve"> </m:t>
          </m:r>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x</m:t>
                  </m:r>
                  <m:r>
                    <m:rPr>
                      <m:sty m:val="bi"/>
                    </m:rPr>
                    <w:rPr>
                      <w:rFonts w:ascii="Cambria Math" w:hAnsi="Cambria Math"/>
                    </w:rPr>
                    <m:t>1</m:t>
                  </m:r>
                </m:e>
                <m:e>
                  <m:r>
                    <m:rPr>
                      <m:sty m:val="bi"/>
                    </m:rPr>
                    <w:rPr>
                      <w:rFonts w:ascii="Cambria Math" w:hAnsi="Cambria Math"/>
                    </w:rPr>
                    <m:t>x</m:t>
                  </m:r>
                  <m:r>
                    <m:rPr>
                      <m:sty m:val="bi"/>
                    </m:rPr>
                    <w:rPr>
                      <w:rFonts w:ascii="Cambria Math" w:hAnsi="Cambria Math"/>
                    </w:rPr>
                    <m:t>2</m:t>
                  </m:r>
                </m:e>
              </m:eqArr>
            </m:e>
          </m:d>
          <m:r>
            <m:rPr>
              <m:sty m:val="bi"/>
            </m:rPr>
            <w:rPr>
              <w:rFonts w:ascii="Cambria Math" w:hAnsi="Cambria Math"/>
            </w:rPr>
            <m:t>=0</m:t>
          </m:r>
        </m:oMath>
      </m:oMathPara>
    </w:p>
    <w:p w14:paraId="056AC2BF" w14:textId="78A070CC" w:rsidR="00367F1D" w:rsidRPr="00E6204B" w:rsidRDefault="00C83479" w:rsidP="00367F1D">
      <w:pPr>
        <w:ind w:left="1050"/>
        <w:rPr>
          <w:b/>
          <w:bCs/>
        </w:rPr>
      </w:pPr>
      <m:oMathPara>
        <m:oMathParaPr>
          <m:jc m:val="left"/>
        </m:oMathParaPr>
        <m:oMath>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2</m:t>
                  </m:r>
                  <m:r>
                    <m:rPr>
                      <m:sty m:val="bi"/>
                    </m:rPr>
                    <w:rPr>
                      <w:rFonts w:ascii="Cambria Math" w:hAnsi="Cambria Math"/>
                    </w:rPr>
                    <m:t>x</m:t>
                  </m:r>
                  <m:r>
                    <m:rPr>
                      <m:sty m:val="bi"/>
                    </m:rPr>
                    <w:rPr>
                      <w:rFonts w:ascii="Cambria Math" w:hAnsi="Cambria Math"/>
                    </w:rPr>
                    <m:t>1+4</m:t>
                  </m:r>
                  <m:r>
                    <m:rPr>
                      <m:sty m:val="bi"/>
                    </m:rPr>
                    <w:rPr>
                      <w:rFonts w:ascii="Cambria Math" w:hAnsi="Cambria Math"/>
                    </w:rPr>
                    <m:t>x</m:t>
                  </m:r>
                  <m:r>
                    <m:rPr>
                      <m:sty m:val="bi"/>
                    </m:rPr>
                    <w:rPr>
                      <w:rFonts w:ascii="Cambria Math" w:hAnsi="Cambria Math"/>
                    </w:rPr>
                    <m:t>2</m:t>
                  </m:r>
                </m:e>
                <m:e>
                  <m:r>
                    <m:rPr>
                      <m:sty m:val="bi"/>
                    </m:rPr>
                    <w:rPr>
                      <w:rFonts w:ascii="Cambria Math" w:hAnsi="Cambria Math"/>
                    </w:rPr>
                    <m:t>2</m:t>
                  </m:r>
                  <m:r>
                    <m:rPr>
                      <m:sty m:val="bi"/>
                    </m:rPr>
                    <w:rPr>
                      <w:rFonts w:ascii="Cambria Math" w:hAnsi="Cambria Math"/>
                    </w:rPr>
                    <m:t>x</m:t>
                  </m:r>
                  <m:r>
                    <m:rPr>
                      <m:sty m:val="bi"/>
                    </m:rPr>
                    <w:rPr>
                      <w:rFonts w:ascii="Cambria Math" w:hAnsi="Cambria Math"/>
                    </w:rPr>
                    <m:t>1+4</m:t>
                  </m:r>
                  <m:r>
                    <m:rPr>
                      <m:sty m:val="bi"/>
                    </m:rPr>
                    <w:rPr>
                      <w:rFonts w:ascii="Cambria Math" w:hAnsi="Cambria Math"/>
                    </w:rPr>
                    <m:t>x</m:t>
                  </m:r>
                  <m:r>
                    <m:rPr>
                      <m:sty m:val="bi"/>
                    </m:rPr>
                    <w:rPr>
                      <w:rFonts w:ascii="Cambria Math" w:hAnsi="Cambria Math"/>
                    </w:rPr>
                    <m:t>2</m:t>
                  </m:r>
                </m:e>
              </m:eqArr>
            </m:e>
          </m:d>
          <m:r>
            <m:rPr>
              <m:sty m:val="bi"/>
            </m:rPr>
            <w:rPr>
              <w:rFonts w:ascii="Cambria Math" w:hAnsi="Cambria Math"/>
            </w:rPr>
            <m:t>=0</m:t>
          </m:r>
        </m:oMath>
      </m:oMathPara>
    </w:p>
    <w:p w14:paraId="6BBDC870" w14:textId="3E144250" w:rsidR="00367F1D" w:rsidRPr="005917EB" w:rsidRDefault="00367F1D" w:rsidP="00367F1D">
      <w:pPr>
        <w:pStyle w:val="a3"/>
        <w:ind w:leftChars="0" w:left="1050"/>
        <w:rPr>
          <w:b/>
          <w:bCs/>
        </w:rPr>
      </w:pPr>
      <m:oMathPara>
        <m:oMathParaPr>
          <m:jc m:val="left"/>
        </m:oMathParaPr>
        <m:oMath>
          <m:r>
            <m:rPr>
              <m:sty m:val="bi"/>
            </m:rPr>
            <w:rPr>
              <w:rFonts w:ascii="Cambria Math" w:hAnsi="Cambria Math"/>
            </w:rPr>
            <m:t>x</m:t>
          </m:r>
          <m:r>
            <m:rPr>
              <m:sty m:val="bi"/>
            </m:rPr>
            <w:rPr>
              <w:rFonts w:ascii="Cambria Math" w:hAnsi="Cambria Math"/>
            </w:rPr>
            <m:t>1=2</m:t>
          </m:r>
          <m:r>
            <m:rPr>
              <m:sty m:val="bi"/>
            </m:rPr>
            <w:rPr>
              <w:rFonts w:ascii="Cambria Math" w:hAnsi="Cambria Math"/>
            </w:rPr>
            <m:t>x</m:t>
          </m:r>
          <m:r>
            <m:rPr>
              <m:sty m:val="bi"/>
            </m:rPr>
            <w:rPr>
              <w:rFonts w:ascii="Cambria Math" w:hAnsi="Cambria Math"/>
            </w:rPr>
            <m:t>2</m:t>
          </m:r>
        </m:oMath>
      </m:oMathPara>
    </w:p>
    <w:p w14:paraId="6ABF7396" w14:textId="3697710E" w:rsidR="00367F1D" w:rsidRDefault="00367F1D" w:rsidP="00367F1D">
      <w:pPr>
        <w:pStyle w:val="a3"/>
        <w:ind w:leftChars="0" w:left="1050"/>
        <w:rPr>
          <w:b/>
          <w:bCs/>
        </w:rPr>
      </w:pPr>
      <w:r>
        <w:rPr>
          <w:rFonts w:hint="eastAsia"/>
          <w:b/>
          <w:bCs/>
        </w:rPr>
        <w:t>固有ベクトルは、λ</w:t>
      </w:r>
      <w:r>
        <w:rPr>
          <w:b/>
          <w:bCs/>
        </w:rPr>
        <w:t>=-1</w:t>
      </w:r>
      <w:r>
        <w:rPr>
          <w:rFonts w:hint="eastAsia"/>
          <w:b/>
          <w:bCs/>
        </w:rPr>
        <w:t>の時、</w:t>
      </w:r>
    </w:p>
    <w:p w14:paraId="16DC4967" w14:textId="54505F75" w:rsidR="00367F1D" w:rsidRPr="00367F1D" w:rsidRDefault="00226302" w:rsidP="00494F5B">
      <w:pPr>
        <w:pStyle w:val="a3"/>
        <w:ind w:leftChars="0" w:left="1050"/>
        <w:rPr>
          <w:b/>
          <w:bCs/>
        </w:rPr>
      </w:pPr>
      <m:oMath>
        <m:r>
          <m:rPr>
            <m:sty m:val="bi"/>
          </m:rPr>
          <w:rPr>
            <w:rFonts w:ascii="Cambria Math" w:hAnsi="Cambria Math" w:hint="eastAsia"/>
          </w:rPr>
          <m:t>X=</m:t>
        </m:r>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rPr>
                  <m:t>2</m:t>
                </m:r>
              </m:e>
              <m:e>
                <m:r>
                  <m:rPr>
                    <m:sty m:val="bi"/>
                  </m:rPr>
                  <w:rPr>
                    <w:rFonts w:ascii="Cambria Math" w:hAnsi="Cambria Math"/>
                  </w:rPr>
                  <m:t>-1</m:t>
                </m:r>
              </m:e>
            </m:eqArr>
          </m:e>
        </m:d>
      </m:oMath>
      <w:r w:rsidR="00367F1D">
        <w:rPr>
          <w:rFonts w:hint="eastAsia"/>
          <w:b/>
          <w:bCs/>
        </w:rPr>
        <w:t>の定数倍</w:t>
      </w:r>
    </w:p>
    <w:p w14:paraId="60E2F14A" w14:textId="067B6BBE" w:rsidR="0005259B" w:rsidRDefault="0005259B" w:rsidP="0005259B">
      <w:pPr>
        <w:pStyle w:val="a3"/>
        <w:numPr>
          <w:ilvl w:val="0"/>
          <w:numId w:val="2"/>
        </w:numPr>
        <w:ind w:leftChars="0"/>
        <w:rPr>
          <w:b/>
          <w:bCs/>
        </w:rPr>
      </w:pPr>
      <w:r w:rsidRPr="0005259B">
        <w:rPr>
          <w:rFonts w:hint="eastAsia"/>
          <w:b/>
          <w:bCs/>
        </w:rPr>
        <w:t>固有値に対する固有ベクトルを求める</w:t>
      </w:r>
    </w:p>
    <w:p w14:paraId="47E1117E" w14:textId="1CF27FB8" w:rsidR="00367F1D" w:rsidRDefault="00367F1D" w:rsidP="00367F1D">
      <w:pPr>
        <w:pStyle w:val="a3"/>
        <w:ind w:leftChars="0" w:left="630"/>
        <w:rPr>
          <w:b/>
          <w:bCs/>
        </w:rPr>
      </w:pPr>
      <w:r w:rsidRPr="00367F1D">
        <w:rPr>
          <w:rFonts w:hint="eastAsia"/>
          <w:b/>
          <w:bCs/>
        </w:rPr>
        <w:t>正方行列</w:t>
      </w:r>
      <w:r w:rsidRPr="00367F1D">
        <w:rPr>
          <w:b/>
          <w:bCs/>
        </w:rPr>
        <w:t>Aが固有値λ、固有ベクトルVを持つとき、</w:t>
      </w:r>
    </w:p>
    <w:p w14:paraId="1E1A8306" w14:textId="0E32E4B3" w:rsidR="00367F1D" w:rsidRDefault="00367F1D" w:rsidP="00367F1D">
      <w:pPr>
        <w:pStyle w:val="a3"/>
        <w:ind w:leftChars="0" w:left="630"/>
        <w:rPr>
          <w:b/>
          <w:bCs/>
        </w:rPr>
      </w:pPr>
      <w:r w:rsidRPr="00367F1D">
        <w:rPr>
          <w:b/>
          <w:bCs/>
        </w:rPr>
        <w:t>AV=VAと関連付けられ、</w:t>
      </w:r>
    </w:p>
    <w:p w14:paraId="517C6957" w14:textId="2CE1FEEE" w:rsidR="00240A9A" w:rsidRPr="00240A9A" w:rsidRDefault="00240A9A" w:rsidP="00367F1D">
      <w:pPr>
        <w:pStyle w:val="a3"/>
        <w:ind w:leftChars="0" w:left="630"/>
        <w:rPr>
          <w:b/>
          <w:bCs/>
        </w:rPr>
      </w:pPr>
      <m:oMathPara>
        <m:oMathParaPr>
          <m:jc m:val="left"/>
        </m:oMathParaPr>
        <m:oMath>
          <m:r>
            <m:rPr>
              <m:sty m:val="bi"/>
            </m:rPr>
            <w:rPr>
              <w:rFonts w:ascii="Cambria Math" w:hAnsi="Cambria Math"/>
            </w:rPr>
            <m:t>A=V</m:t>
          </m:r>
          <m:r>
            <m:rPr>
              <m:sty m:val="bi"/>
            </m:rPr>
            <w:rPr>
              <w:rFonts w:ascii="Cambria Math" w:hAnsi="Cambria Math" w:hint="eastAsia"/>
            </w:rPr>
            <m:t>Λ</m:t>
          </m:r>
          <m:sSup>
            <m:sSupPr>
              <m:ctrlPr>
                <w:rPr>
                  <w:rFonts w:ascii="Cambria Math" w:hAnsi="Cambria Math"/>
                  <w:b/>
                  <w:bCs/>
                  <w:i/>
                </w:rPr>
              </m:ctrlPr>
            </m:sSupPr>
            <m:e>
              <m:r>
                <m:rPr>
                  <m:sty m:val="bi"/>
                </m:rPr>
                <w:rPr>
                  <w:rFonts w:ascii="Cambria Math" w:hAnsi="Cambria Math" w:hint="eastAsia"/>
                </w:rPr>
                <m:t>V</m:t>
              </m:r>
            </m:e>
            <m:sup>
              <m:r>
                <m:rPr>
                  <m:sty m:val="bi"/>
                </m:rPr>
                <w:rPr>
                  <w:rFonts w:ascii="Cambria Math" w:hAnsi="Cambria Math" w:hint="eastAsia"/>
                </w:rPr>
                <m:t>-</m:t>
              </m:r>
              <m:r>
                <m:rPr>
                  <m:sty m:val="bi"/>
                </m:rPr>
                <w:rPr>
                  <w:rFonts w:ascii="Cambria Math" w:hAnsi="Cambria Math" w:hint="eastAsia"/>
                </w:rPr>
                <m:t>1</m:t>
              </m:r>
            </m:sup>
          </m:sSup>
        </m:oMath>
      </m:oMathPara>
    </w:p>
    <w:p w14:paraId="09E752D5" w14:textId="7AF7C1EE" w:rsidR="00367F1D" w:rsidRDefault="00857CB1" w:rsidP="00367F1D">
      <w:pPr>
        <w:pStyle w:val="a3"/>
        <w:ind w:leftChars="0" w:left="630"/>
        <w:rPr>
          <w:b/>
          <w:bCs/>
        </w:rPr>
      </w:pPr>
      <w:r w:rsidRPr="00857CB1">
        <w:rPr>
          <w:rFonts w:hint="eastAsia"/>
          <w:b/>
          <w:bCs/>
        </w:rPr>
        <w:t>と変形できる。</w:t>
      </w:r>
    </w:p>
    <w:p w14:paraId="0DD7BEAD" w14:textId="20E48BCE" w:rsidR="00857CB1" w:rsidRDefault="00857CB1" w:rsidP="00367F1D">
      <w:pPr>
        <w:pStyle w:val="a3"/>
        <w:ind w:leftChars="0" w:left="630"/>
        <w:rPr>
          <w:b/>
          <w:bCs/>
        </w:rPr>
      </w:pPr>
      <w:r>
        <w:rPr>
          <w:rFonts w:hint="eastAsia"/>
          <w:b/>
          <w:bCs/>
        </w:rPr>
        <w:t>※1.</w:t>
      </w:r>
      <m:oMath>
        <m:r>
          <m:rPr>
            <m:sty m:val="bi"/>
          </m:rPr>
          <w:rPr>
            <w:rFonts w:ascii="Cambria Math" w:hAnsi="Cambria Math" w:hint="eastAsia"/>
          </w:rPr>
          <m:t>Λ</m:t>
        </m:r>
        <m:r>
          <m:rPr>
            <m:sty m:val="bi"/>
          </m:rPr>
          <w:rPr>
            <w:rFonts w:ascii="Cambria Math" w:hAnsi="Cambria Math"/>
          </w:rPr>
          <m:t>=</m:t>
        </m:r>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hint="eastAsia"/>
                    </w:rPr>
                    <m:t>λ</m:t>
                  </m:r>
                  <m:r>
                    <m:rPr>
                      <m:sty m:val="bi"/>
                    </m:rPr>
                    <w:rPr>
                      <w:rFonts w:ascii="Cambria Math" w:hAnsi="Cambria Math" w:hint="eastAsia"/>
                    </w:rPr>
                    <m:t>1</m:t>
                  </m:r>
                </m:e>
                <m:e>
                  <m:r>
                    <m:rPr>
                      <m:sty m:val="bi"/>
                    </m:rPr>
                    <w:rPr>
                      <w:rFonts w:ascii="Cambria Math" w:hAnsi="Cambria Math" w:hint="eastAsia"/>
                    </w:rPr>
                    <m:t>0</m:t>
                  </m:r>
                </m:e>
              </m:mr>
              <m:mr>
                <m:e>
                  <m:r>
                    <m:rPr>
                      <m:sty m:val="bi"/>
                    </m:rPr>
                    <w:rPr>
                      <w:rFonts w:ascii="Cambria Math" w:hAnsi="Cambria Math" w:hint="eastAsia"/>
                    </w:rPr>
                    <m:t>0</m:t>
                  </m:r>
                </m:e>
                <m:e>
                  <m:r>
                    <m:rPr>
                      <m:sty m:val="bi"/>
                    </m:rPr>
                    <w:rPr>
                      <w:rFonts w:ascii="Cambria Math" w:hAnsi="Cambria Math" w:hint="eastAsia"/>
                    </w:rPr>
                    <m:t>λ</m:t>
                  </m:r>
                  <m:r>
                    <m:rPr>
                      <m:sty m:val="bi"/>
                    </m:rPr>
                    <w:rPr>
                      <w:rFonts w:ascii="Cambria Math" w:hAnsi="Cambria Math" w:hint="eastAsia"/>
                    </w:rPr>
                    <m:t>2</m:t>
                  </m:r>
                </m:e>
              </m:mr>
            </m:m>
          </m:e>
        </m:d>
      </m:oMath>
    </w:p>
    <w:p w14:paraId="7AD4331A" w14:textId="1433AD27" w:rsidR="00226302" w:rsidRDefault="00226302" w:rsidP="00367F1D">
      <w:pPr>
        <w:pStyle w:val="a3"/>
        <w:ind w:leftChars="0" w:left="630"/>
        <w:rPr>
          <w:rFonts w:ascii="Cambria Math" w:hAnsi="Cambria Math"/>
          <w:b/>
          <w:bCs/>
          <w:i/>
        </w:rPr>
      </w:pPr>
      <w:r>
        <w:rPr>
          <w:rFonts w:hint="eastAsia"/>
          <w:b/>
          <w:bCs/>
        </w:rPr>
        <w:t>※2.</w:t>
      </w:r>
      <w:r w:rsidRPr="00226302">
        <w:rPr>
          <w:rFonts w:ascii="Cambria Math" w:hAnsi="Cambria Math" w:hint="eastAsia"/>
          <w:b/>
          <w:bCs/>
          <w:i/>
        </w:rPr>
        <w:t xml:space="preserve"> </w:t>
      </w:r>
      <m:oMath>
        <m:r>
          <m:rPr>
            <m:sty m:val="bi"/>
          </m:rPr>
          <w:rPr>
            <w:rFonts w:ascii="Cambria Math" w:hAnsi="Cambria Math" w:hint="eastAsia"/>
          </w:rPr>
          <m:t>V=</m:t>
        </m:r>
        <m:d>
          <m:dPr>
            <m:ctrlPr>
              <w:rPr>
                <w:rFonts w:ascii="Cambria Math" w:hAnsi="Cambria Math"/>
                <w:b/>
                <w:bCs/>
                <w:i/>
              </w:rPr>
            </m:ctrlPr>
          </m:dPr>
          <m:e>
            <m:eqArr>
              <m:eqArrPr>
                <m:ctrlPr>
                  <w:rPr>
                    <w:rFonts w:ascii="Cambria Math" w:hAnsi="Cambria Math"/>
                    <w:b/>
                    <w:bCs/>
                    <w:i/>
                  </w:rPr>
                </m:ctrlPr>
              </m:eqArrPr>
              <m:e>
                <m:r>
                  <m:rPr>
                    <m:sty m:val="bi"/>
                  </m:rPr>
                  <w:rPr>
                    <w:rFonts w:ascii="Cambria Math" w:hAnsi="Cambria Math" w:hint="eastAsia"/>
                  </w:rPr>
                  <m:t>v</m:t>
                </m:r>
                <m:r>
                  <m:rPr>
                    <m:sty m:val="bi"/>
                  </m:rPr>
                  <w:rPr>
                    <w:rFonts w:ascii="Cambria Math" w:hAnsi="Cambria Math" w:hint="eastAsia"/>
                  </w:rPr>
                  <m:t>1</m:t>
                </m:r>
              </m:e>
              <m:e>
                <m:r>
                  <m:rPr>
                    <m:sty m:val="bi"/>
                  </m:rPr>
                  <w:rPr>
                    <w:rFonts w:ascii="Cambria Math" w:hAnsi="Cambria Math" w:hint="eastAsia"/>
                  </w:rPr>
                  <m:t>v</m:t>
                </m:r>
                <m:r>
                  <m:rPr>
                    <m:sty m:val="bi"/>
                  </m:rPr>
                  <w:rPr>
                    <w:rFonts w:ascii="Cambria Math" w:hAnsi="Cambria Math" w:hint="eastAsia"/>
                  </w:rPr>
                  <m:t>2</m:t>
                </m:r>
              </m:e>
            </m:eqArr>
          </m:e>
        </m:d>
      </m:oMath>
    </w:p>
    <w:p w14:paraId="1D867AFA" w14:textId="296F1040" w:rsidR="00FC33B0" w:rsidRDefault="00FC33B0" w:rsidP="00367F1D">
      <w:pPr>
        <w:pStyle w:val="a3"/>
        <w:ind w:leftChars="0" w:left="630"/>
        <w:rPr>
          <w:b/>
          <w:bCs/>
        </w:rPr>
      </w:pPr>
      <w:r w:rsidRPr="00FC33B0">
        <w:rPr>
          <w:rFonts w:hint="eastAsia"/>
          <w:b/>
          <w:bCs/>
        </w:rPr>
        <w:t>正方刑の行列を上のような</w:t>
      </w:r>
      <w:r w:rsidRPr="00FC33B0">
        <w:rPr>
          <w:b/>
          <w:bCs/>
        </w:rPr>
        <w:t>3つの行列の積に変換することを固有値分解という。</w:t>
      </w:r>
    </w:p>
    <w:p w14:paraId="24CF36E7" w14:textId="62772777" w:rsidR="004734D2" w:rsidRPr="004734D2" w:rsidRDefault="004734D2" w:rsidP="00367F1D">
      <w:pPr>
        <w:pStyle w:val="a3"/>
        <w:ind w:leftChars="0" w:left="630"/>
        <w:rPr>
          <w:b/>
          <w:bCs/>
        </w:rPr>
      </w:pPr>
      <m:oMath>
        <m:r>
          <m:rPr>
            <m:sty m:val="bi"/>
          </m:rPr>
          <w:rPr>
            <w:rFonts w:ascii="Cambria Math" w:hAnsi="Cambria Math" w:hint="eastAsia"/>
          </w:rPr>
          <m:t>A=</m:t>
        </m:r>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hint="eastAsia"/>
                    </w:rPr>
                    <m:t>1</m:t>
                  </m:r>
                </m:e>
                <m:e>
                  <m:r>
                    <m:rPr>
                      <m:sty m:val="bi"/>
                    </m:rPr>
                    <w:rPr>
                      <w:rFonts w:ascii="Cambria Math" w:hAnsi="Cambria Math" w:hint="eastAsia"/>
                    </w:rPr>
                    <m:t>4</m:t>
                  </m:r>
                </m:e>
              </m:mr>
              <m:mr>
                <m:e>
                  <m:r>
                    <m:rPr>
                      <m:sty m:val="bi"/>
                    </m:rPr>
                    <w:rPr>
                      <w:rFonts w:ascii="Cambria Math" w:hAnsi="Cambria Math" w:hint="eastAsia"/>
                    </w:rPr>
                    <m:t>2</m:t>
                  </m:r>
                </m:e>
                <m:e>
                  <m:r>
                    <m:rPr>
                      <m:sty m:val="bi"/>
                    </m:rPr>
                    <w:rPr>
                      <w:rFonts w:ascii="Cambria Math" w:hAnsi="Cambria Math" w:hint="eastAsia"/>
                    </w:rPr>
                    <m:t>3</m:t>
                  </m:r>
                </m:e>
              </m:mr>
            </m:m>
          </m:e>
        </m:d>
      </m:oMath>
      <w:r>
        <w:rPr>
          <w:rFonts w:hint="eastAsia"/>
          <w:b/>
          <w:bCs/>
        </w:rPr>
        <w:t>の場合は、</w:t>
      </w:r>
      <m:oMath>
        <m:r>
          <m:rPr>
            <m:sty m:val="bi"/>
          </m:rPr>
          <w:rPr>
            <w:rFonts w:ascii="Cambria Math" w:hAnsi="Cambria Math" w:hint="eastAsia"/>
          </w:rPr>
          <m:t>Λ=</m:t>
        </m:r>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hint="eastAsia"/>
                    </w:rPr>
                    <m:t>5</m:t>
                  </m:r>
                </m:e>
                <m:e>
                  <m:r>
                    <m:rPr>
                      <m:sty m:val="bi"/>
                    </m:rPr>
                    <w:rPr>
                      <w:rFonts w:ascii="Cambria Math" w:hAnsi="Cambria Math" w:hint="eastAsia"/>
                    </w:rPr>
                    <m:t>0</m:t>
                  </m:r>
                </m:e>
              </m:mr>
              <m:mr>
                <m:e>
                  <m:r>
                    <m:rPr>
                      <m:sty m:val="bi"/>
                    </m:rPr>
                    <w:rPr>
                      <w:rFonts w:ascii="Cambria Math" w:hAnsi="Cambria Math" w:hint="eastAsia"/>
                    </w:rPr>
                    <m:t>0</m:t>
                  </m:r>
                </m:e>
                <m:e>
                  <m:r>
                    <m:rPr>
                      <m:sty m:val="bi"/>
                    </m:rPr>
                    <w:rPr>
                      <w:rFonts w:ascii="Cambria Math" w:hAnsi="Cambria Math" w:hint="eastAsia"/>
                    </w:rPr>
                    <m:t>-</m:t>
                  </m:r>
                  <m:r>
                    <m:rPr>
                      <m:sty m:val="bi"/>
                    </m:rPr>
                    <w:rPr>
                      <w:rFonts w:ascii="Cambria Math" w:hAnsi="Cambria Math" w:hint="eastAsia"/>
                    </w:rPr>
                    <m:t>1</m:t>
                  </m:r>
                </m:e>
              </m:mr>
            </m:m>
          </m:e>
        </m:d>
      </m:oMath>
      <w:r>
        <w:rPr>
          <w:rFonts w:hint="eastAsia"/>
          <w:b/>
          <w:bCs/>
        </w:rPr>
        <w:t>、</w:t>
      </w:r>
      <m:oMath>
        <m:r>
          <m:rPr>
            <m:sty m:val="bi"/>
          </m:rPr>
          <w:rPr>
            <w:rFonts w:ascii="Cambria Math" w:hAnsi="Cambria Math" w:hint="eastAsia"/>
          </w:rPr>
          <m:t>V=</m:t>
        </m:r>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hint="eastAsia"/>
                    </w:rPr>
                    <m:t>1</m:t>
                  </m:r>
                </m:e>
                <m:e>
                  <m:r>
                    <m:rPr>
                      <m:sty m:val="bi"/>
                    </m:rPr>
                    <w:rPr>
                      <w:rFonts w:ascii="Cambria Math" w:hAnsi="Cambria Math" w:hint="eastAsia"/>
                    </w:rPr>
                    <m:t>1</m:t>
                  </m:r>
                </m:e>
              </m:mr>
              <m:mr>
                <m:e>
                  <m:r>
                    <m:rPr>
                      <m:sty m:val="bi"/>
                    </m:rPr>
                    <w:rPr>
                      <w:rFonts w:ascii="Cambria Math" w:hAnsi="Cambria Math" w:hint="eastAsia"/>
                    </w:rPr>
                    <m:t>2</m:t>
                  </m:r>
                </m:e>
                <m:e>
                  <m:r>
                    <m:rPr>
                      <m:sty m:val="bi"/>
                    </m:rPr>
                    <w:rPr>
                      <w:rFonts w:ascii="Cambria Math" w:hAnsi="Cambria Math" w:hint="eastAsia"/>
                    </w:rPr>
                    <m:t>-</m:t>
                  </m:r>
                  <m:r>
                    <m:rPr>
                      <m:sty m:val="bi"/>
                    </m:rPr>
                    <w:rPr>
                      <w:rFonts w:ascii="Cambria Math" w:hAnsi="Cambria Math" w:hint="eastAsia"/>
                    </w:rPr>
                    <m:t>1</m:t>
                  </m:r>
                </m:e>
              </m:mr>
            </m:m>
          </m:e>
        </m:d>
      </m:oMath>
    </w:p>
    <w:p w14:paraId="1031DD98" w14:textId="4319C874" w:rsidR="004734D2" w:rsidRDefault="004734D2" w:rsidP="00367F1D">
      <w:pPr>
        <w:pStyle w:val="a3"/>
        <w:ind w:leftChars="0" w:left="630"/>
        <w:rPr>
          <w:b/>
          <w:bCs/>
        </w:rPr>
      </w:pPr>
      <m:oMath>
        <m:r>
          <m:rPr>
            <m:sty m:val="bi"/>
          </m:rPr>
          <w:rPr>
            <w:rFonts w:ascii="Cambria Math" w:hAnsi="Cambria Math" w:hint="eastAsia"/>
          </w:rPr>
          <m:t>V</m:t>
        </m:r>
      </m:oMath>
      <w:r>
        <w:rPr>
          <w:rFonts w:hint="eastAsia"/>
          <w:b/>
          <w:bCs/>
        </w:rPr>
        <w:t>の逆行列は、</w:t>
      </w:r>
      <m:oMath>
        <m:sSup>
          <m:sSupPr>
            <m:ctrlPr>
              <w:rPr>
                <w:rFonts w:ascii="Cambria Math" w:hAnsi="Cambria Math"/>
                <w:b/>
                <w:bCs/>
                <w:i/>
              </w:rPr>
            </m:ctrlPr>
          </m:sSupPr>
          <m:e>
            <m:r>
              <m:rPr>
                <m:sty m:val="bi"/>
              </m:rPr>
              <w:rPr>
                <w:rFonts w:ascii="Cambria Math" w:hAnsi="Cambria Math" w:hint="eastAsia"/>
              </w:rPr>
              <m:t>V</m:t>
            </m:r>
          </m:e>
          <m:sup>
            <m:r>
              <m:rPr>
                <m:sty m:val="bi"/>
              </m:rPr>
              <w:rPr>
                <w:rFonts w:ascii="Cambria Math" w:hAnsi="Cambria Math" w:hint="eastAsia"/>
              </w:rPr>
              <m:t>-</m:t>
            </m:r>
            <m:r>
              <m:rPr>
                <m:sty m:val="bi"/>
              </m:rPr>
              <w:rPr>
                <w:rFonts w:ascii="Cambria Math" w:hAnsi="Cambria Math" w:hint="eastAsia"/>
              </w:rPr>
              <m:t>1</m:t>
            </m:r>
          </m:sup>
        </m:sSup>
        <m:r>
          <m:rPr>
            <m:sty m:val="bi"/>
          </m:rPr>
          <w:rPr>
            <w:rFonts w:ascii="Cambria Math" w:hAnsi="Cambria Math" w:hint="eastAsia"/>
          </w:rPr>
          <m:t>=</m:t>
        </m:r>
        <m:d>
          <m:dPr>
            <m:ctrlPr>
              <w:rPr>
                <w:rFonts w:ascii="Cambria Math" w:hAnsi="Cambria Math"/>
                <w:b/>
                <w:bCs/>
                <w:i/>
              </w:rPr>
            </m:ctrlPr>
          </m:dPr>
          <m:e>
            <m:m>
              <m:mPr>
                <m:mcs>
                  <m:mc>
                    <m:mcPr>
                      <m:count m:val="2"/>
                      <m:mcJc m:val="center"/>
                    </m:mcPr>
                  </m:mc>
                </m:mcs>
                <m:ctrlPr>
                  <w:rPr>
                    <w:rFonts w:ascii="Cambria Math" w:hAnsi="Cambria Math"/>
                    <w:b/>
                    <w:bCs/>
                    <w:i/>
                  </w:rPr>
                </m:ctrlPr>
              </m:mPr>
              <m:mr>
                <m:e>
                  <m:f>
                    <m:fPr>
                      <m:type m:val="skw"/>
                      <m:ctrlPr>
                        <w:rPr>
                          <w:rFonts w:ascii="Cambria Math" w:hAnsi="Cambria Math"/>
                          <w:b/>
                          <w:bCs/>
                          <w:i/>
                        </w:rPr>
                      </m:ctrlPr>
                    </m:fPr>
                    <m:num>
                      <m:r>
                        <m:rPr>
                          <m:sty m:val="bi"/>
                        </m:rPr>
                        <w:rPr>
                          <w:rFonts w:ascii="Cambria Math" w:hAnsi="Cambria Math" w:hint="eastAsia"/>
                        </w:rPr>
                        <m:t>1</m:t>
                      </m:r>
                    </m:num>
                    <m:den>
                      <m:r>
                        <m:rPr>
                          <m:sty m:val="bi"/>
                        </m:rPr>
                        <w:rPr>
                          <w:rFonts w:ascii="Cambria Math" w:hAnsi="Cambria Math" w:hint="eastAsia"/>
                        </w:rPr>
                        <m:t>3</m:t>
                      </m:r>
                    </m:den>
                  </m:f>
                </m:e>
                <m:e>
                  <m:f>
                    <m:fPr>
                      <m:type m:val="skw"/>
                      <m:ctrlPr>
                        <w:rPr>
                          <w:rFonts w:ascii="Cambria Math" w:hAnsi="Cambria Math"/>
                          <w:b/>
                          <w:bCs/>
                          <w:i/>
                        </w:rPr>
                      </m:ctrlPr>
                    </m:fPr>
                    <m:num>
                      <m:r>
                        <m:rPr>
                          <m:sty m:val="bi"/>
                        </m:rPr>
                        <w:rPr>
                          <w:rFonts w:ascii="Cambria Math" w:hAnsi="Cambria Math" w:hint="eastAsia"/>
                        </w:rPr>
                        <m:t>2</m:t>
                      </m:r>
                    </m:num>
                    <m:den>
                      <m:r>
                        <m:rPr>
                          <m:sty m:val="bi"/>
                        </m:rPr>
                        <w:rPr>
                          <w:rFonts w:ascii="Cambria Math" w:hAnsi="Cambria Math" w:hint="eastAsia"/>
                        </w:rPr>
                        <m:t>3</m:t>
                      </m:r>
                    </m:den>
                  </m:f>
                </m:e>
              </m:mr>
              <m:mr>
                <m:e>
                  <m:f>
                    <m:fPr>
                      <m:type m:val="skw"/>
                      <m:ctrlPr>
                        <w:rPr>
                          <w:rFonts w:ascii="Cambria Math" w:hAnsi="Cambria Math"/>
                          <w:b/>
                          <w:bCs/>
                          <w:i/>
                        </w:rPr>
                      </m:ctrlPr>
                    </m:fPr>
                    <m:num>
                      <m:r>
                        <m:rPr>
                          <m:sty m:val="bi"/>
                        </m:rPr>
                        <w:rPr>
                          <w:rFonts w:ascii="Cambria Math" w:hAnsi="Cambria Math" w:hint="eastAsia"/>
                        </w:rPr>
                        <m:t>1</m:t>
                      </m:r>
                    </m:num>
                    <m:den>
                      <m:r>
                        <m:rPr>
                          <m:sty m:val="bi"/>
                        </m:rPr>
                        <w:rPr>
                          <w:rFonts w:ascii="Cambria Math" w:hAnsi="Cambria Math" w:hint="eastAsia"/>
                        </w:rPr>
                        <m:t>3</m:t>
                      </m:r>
                    </m:den>
                  </m:f>
                </m:e>
                <m:e>
                  <m:r>
                    <m:rPr>
                      <m:sty m:val="bi"/>
                    </m:rPr>
                    <w:rPr>
                      <w:rFonts w:ascii="Cambria Math" w:hAnsi="Cambria Math" w:hint="eastAsia"/>
                    </w:rPr>
                    <m:t>-</m:t>
                  </m:r>
                  <m:f>
                    <m:fPr>
                      <m:type m:val="skw"/>
                      <m:ctrlPr>
                        <w:rPr>
                          <w:rFonts w:ascii="Cambria Math" w:hAnsi="Cambria Math"/>
                          <w:b/>
                          <w:bCs/>
                          <w:i/>
                        </w:rPr>
                      </m:ctrlPr>
                    </m:fPr>
                    <m:num>
                      <m:r>
                        <m:rPr>
                          <m:sty m:val="bi"/>
                        </m:rPr>
                        <w:rPr>
                          <w:rFonts w:ascii="Cambria Math" w:hAnsi="Cambria Math" w:hint="eastAsia"/>
                        </w:rPr>
                        <m:t>1</m:t>
                      </m:r>
                    </m:num>
                    <m:den>
                      <m:r>
                        <m:rPr>
                          <m:sty m:val="bi"/>
                        </m:rPr>
                        <w:rPr>
                          <w:rFonts w:ascii="Cambria Math" w:hAnsi="Cambria Math" w:hint="eastAsia"/>
                        </w:rPr>
                        <m:t>3</m:t>
                      </m:r>
                    </m:den>
                  </m:f>
                </m:e>
              </m:mr>
            </m:m>
          </m:e>
        </m:d>
      </m:oMath>
    </w:p>
    <w:p w14:paraId="4F2BE960" w14:textId="1F8B74F1" w:rsidR="00FE5D61" w:rsidRPr="00FE5D61" w:rsidRDefault="00FE5D61" w:rsidP="00367F1D">
      <w:pPr>
        <w:pStyle w:val="a3"/>
        <w:ind w:leftChars="0" w:left="630"/>
        <w:rPr>
          <w:b/>
          <w:bCs/>
        </w:rPr>
      </w:pPr>
      <m:oMathPara>
        <m:oMathParaPr>
          <m:jc m:val="left"/>
        </m:oMathParaPr>
        <m:oMath>
          <m:r>
            <m:rPr>
              <m:sty m:val="bi"/>
            </m:rPr>
            <w:rPr>
              <w:rFonts w:ascii="Cambria Math" w:hAnsi="Cambria Math" w:hint="eastAsia"/>
            </w:rPr>
            <m:t>VΛ</m:t>
          </m:r>
          <m:sSup>
            <m:sSupPr>
              <m:ctrlPr>
                <w:rPr>
                  <w:rFonts w:ascii="Cambria Math" w:hAnsi="Cambria Math"/>
                  <w:b/>
                  <w:bCs/>
                  <w:i/>
                </w:rPr>
              </m:ctrlPr>
            </m:sSupPr>
            <m:e>
              <m:r>
                <m:rPr>
                  <m:sty m:val="bi"/>
                </m:rPr>
                <w:rPr>
                  <w:rFonts w:ascii="Cambria Math" w:hAnsi="Cambria Math" w:hint="eastAsia"/>
                </w:rPr>
                <m:t>V</m:t>
              </m:r>
            </m:e>
            <m:sup>
              <m:r>
                <m:rPr>
                  <m:sty m:val="bi"/>
                </m:rPr>
                <w:rPr>
                  <w:rFonts w:ascii="Cambria Math" w:hAnsi="Cambria Math" w:hint="eastAsia"/>
                </w:rPr>
                <m:t>-</m:t>
              </m:r>
              <m:r>
                <m:rPr>
                  <m:sty m:val="bi"/>
                </m:rPr>
                <w:rPr>
                  <w:rFonts w:ascii="Cambria Math" w:hAnsi="Cambria Math" w:hint="eastAsia"/>
                </w:rPr>
                <m:t>1</m:t>
              </m:r>
            </m:sup>
          </m:sSup>
          <m:r>
            <m:rPr>
              <m:sty m:val="bi"/>
            </m:rPr>
            <w:rPr>
              <w:rFonts w:ascii="Cambria Math" w:hAnsi="Cambria Math" w:hint="eastAsia"/>
            </w:rPr>
            <m:t>=</m:t>
          </m:r>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hint="eastAsia"/>
                      </w:rPr>
                      <m:t>1</m:t>
                    </m:r>
                  </m:e>
                  <m:e>
                    <m:r>
                      <m:rPr>
                        <m:sty m:val="bi"/>
                      </m:rPr>
                      <w:rPr>
                        <w:rFonts w:ascii="Cambria Math" w:hAnsi="Cambria Math"/>
                      </w:rPr>
                      <m:t>1</m:t>
                    </m:r>
                  </m:e>
                </m:mr>
                <m:mr>
                  <m:e>
                    <m:r>
                      <m:rPr>
                        <m:sty m:val="bi"/>
                      </m:rPr>
                      <w:rPr>
                        <w:rFonts w:ascii="Cambria Math" w:hAnsi="Cambria Math"/>
                      </w:rPr>
                      <m:t>2</m:t>
                    </m:r>
                  </m:e>
                  <m:e>
                    <m:r>
                      <m:rPr>
                        <m:sty m:val="bi"/>
                      </m:rPr>
                      <w:rPr>
                        <w:rFonts w:ascii="Cambria Math" w:hAnsi="Cambria Math" w:hint="eastAsia"/>
                      </w:rPr>
                      <m:t>-</m:t>
                    </m:r>
                    <m:r>
                      <m:rPr>
                        <m:sty m:val="bi"/>
                      </m:rPr>
                      <w:rPr>
                        <w:rFonts w:ascii="Cambria Math" w:hAnsi="Cambria Math"/>
                      </w:rPr>
                      <m:t>1</m:t>
                    </m:r>
                  </m:e>
                </m:mr>
              </m:m>
            </m:e>
          </m:d>
          <m:d>
            <m:dPr>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5</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hint="eastAsia"/>
                      </w:rPr>
                      <m:t>-</m:t>
                    </m:r>
                    <m:r>
                      <m:rPr>
                        <m:sty m:val="bi"/>
                      </m:rPr>
                      <w:rPr>
                        <w:rFonts w:ascii="Cambria Math" w:hAnsi="Cambria Math"/>
                      </w:rPr>
                      <m:t>1</m:t>
                    </m:r>
                  </m:e>
                </m:mr>
              </m:m>
            </m:e>
          </m:d>
          <m:d>
            <m:dPr>
              <m:ctrlPr>
                <w:rPr>
                  <w:rFonts w:ascii="Cambria Math" w:hAnsi="Cambria Math"/>
                  <w:b/>
                  <w:bCs/>
                  <w:i/>
                </w:rPr>
              </m:ctrlPr>
            </m:dPr>
            <m:e>
              <m:m>
                <m:mPr>
                  <m:mcs>
                    <m:mc>
                      <m:mcPr>
                        <m:count m:val="2"/>
                        <m:mcJc m:val="center"/>
                      </m:mcPr>
                    </m:mc>
                  </m:mcs>
                  <m:ctrlPr>
                    <w:rPr>
                      <w:rFonts w:ascii="Cambria Math" w:hAnsi="Cambria Math"/>
                      <w:b/>
                      <w:bCs/>
                      <w:i/>
                    </w:rPr>
                  </m:ctrlPr>
                </m:mPr>
                <m:mr>
                  <m:e>
                    <m:f>
                      <m:fPr>
                        <m:type m:val="skw"/>
                        <m:ctrlPr>
                          <w:rPr>
                            <w:rFonts w:ascii="Cambria Math" w:hAnsi="Cambria Math"/>
                            <w:b/>
                            <w:bCs/>
                            <w:i/>
                          </w:rPr>
                        </m:ctrlPr>
                      </m:fPr>
                      <m:num>
                        <m:r>
                          <m:rPr>
                            <m:sty m:val="bi"/>
                          </m:rPr>
                          <w:rPr>
                            <w:rFonts w:ascii="Cambria Math" w:hAnsi="Cambria Math" w:hint="eastAsia"/>
                          </w:rPr>
                          <m:t>1</m:t>
                        </m:r>
                      </m:num>
                      <m:den>
                        <m:r>
                          <m:rPr>
                            <m:sty m:val="bi"/>
                          </m:rPr>
                          <w:rPr>
                            <w:rFonts w:ascii="Cambria Math" w:hAnsi="Cambria Math" w:hint="eastAsia"/>
                          </w:rPr>
                          <m:t>3</m:t>
                        </m:r>
                      </m:den>
                    </m:f>
                  </m:e>
                  <m:e>
                    <m:f>
                      <m:fPr>
                        <m:type m:val="skw"/>
                        <m:ctrlPr>
                          <w:rPr>
                            <w:rFonts w:ascii="Cambria Math" w:hAnsi="Cambria Math"/>
                            <w:b/>
                            <w:bCs/>
                            <w:i/>
                          </w:rPr>
                        </m:ctrlPr>
                      </m:fPr>
                      <m:num>
                        <m:r>
                          <m:rPr>
                            <m:sty m:val="bi"/>
                          </m:rPr>
                          <w:rPr>
                            <w:rFonts w:ascii="Cambria Math" w:hAnsi="Cambria Math" w:hint="eastAsia"/>
                          </w:rPr>
                          <m:t>2</m:t>
                        </m:r>
                      </m:num>
                      <m:den>
                        <m:r>
                          <m:rPr>
                            <m:sty m:val="bi"/>
                          </m:rPr>
                          <w:rPr>
                            <w:rFonts w:ascii="Cambria Math" w:hAnsi="Cambria Math" w:hint="eastAsia"/>
                          </w:rPr>
                          <m:t>3</m:t>
                        </m:r>
                      </m:den>
                    </m:f>
                  </m:e>
                </m:mr>
                <m:mr>
                  <m:e>
                    <m:f>
                      <m:fPr>
                        <m:type m:val="skw"/>
                        <m:ctrlPr>
                          <w:rPr>
                            <w:rFonts w:ascii="Cambria Math" w:hAnsi="Cambria Math"/>
                            <w:b/>
                            <w:bCs/>
                            <w:i/>
                          </w:rPr>
                        </m:ctrlPr>
                      </m:fPr>
                      <m:num>
                        <m:r>
                          <m:rPr>
                            <m:sty m:val="bi"/>
                          </m:rPr>
                          <w:rPr>
                            <w:rFonts w:ascii="Cambria Math" w:hAnsi="Cambria Math" w:hint="eastAsia"/>
                          </w:rPr>
                          <m:t>1</m:t>
                        </m:r>
                      </m:num>
                      <m:den>
                        <m:r>
                          <m:rPr>
                            <m:sty m:val="bi"/>
                          </m:rPr>
                          <w:rPr>
                            <w:rFonts w:ascii="Cambria Math" w:hAnsi="Cambria Math" w:hint="eastAsia"/>
                          </w:rPr>
                          <m:t>3</m:t>
                        </m:r>
                      </m:den>
                    </m:f>
                  </m:e>
                  <m:e>
                    <m:r>
                      <m:rPr>
                        <m:sty m:val="bi"/>
                      </m:rPr>
                      <w:rPr>
                        <w:rFonts w:ascii="Cambria Math" w:hAnsi="Cambria Math" w:hint="eastAsia"/>
                      </w:rPr>
                      <m:t>-</m:t>
                    </m:r>
                    <m:f>
                      <m:fPr>
                        <m:type m:val="skw"/>
                        <m:ctrlPr>
                          <w:rPr>
                            <w:rFonts w:ascii="Cambria Math" w:hAnsi="Cambria Math"/>
                            <w:b/>
                            <w:bCs/>
                            <w:i/>
                          </w:rPr>
                        </m:ctrlPr>
                      </m:fPr>
                      <m:num>
                        <m:r>
                          <m:rPr>
                            <m:sty m:val="bi"/>
                          </m:rPr>
                          <w:rPr>
                            <w:rFonts w:ascii="Cambria Math" w:hAnsi="Cambria Math" w:hint="eastAsia"/>
                          </w:rPr>
                          <m:t>1</m:t>
                        </m:r>
                      </m:num>
                      <m:den>
                        <m:r>
                          <m:rPr>
                            <m:sty m:val="bi"/>
                          </m:rPr>
                          <w:rPr>
                            <w:rFonts w:ascii="Cambria Math" w:hAnsi="Cambria Math" w:hint="eastAsia"/>
                          </w:rPr>
                          <m:t>3</m:t>
                        </m:r>
                      </m:den>
                    </m:f>
                  </m:e>
                </m:mr>
              </m:m>
            </m:e>
          </m:d>
        </m:oMath>
      </m:oMathPara>
    </w:p>
    <w:p w14:paraId="67E6D336" w14:textId="77777777" w:rsidR="004734D2" w:rsidRPr="00857CB1" w:rsidRDefault="004734D2" w:rsidP="00367F1D">
      <w:pPr>
        <w:pStyle w:val="a3"/>
        <w:ind w:leftChars="0" w:left="630"/>
        <w:rPr>
          <w:b/>
          <w:bCs/>
        </w:rPr>
      </w:pPr>
    </w:p>
    <w:p w14:paraId="580BFD00" w14:textId="2F093EC3" w:rsidR="0005259B" w:rsidRDefault="0005259B" w:rsidP="0005259B">
      <w:pPr>
        <w:pStyle w:val="a3"/>
        <w:numPr>
          <w:ilvl w:val="0"/>
          <w:numId w:val="2"/>
        </w:numPr>
        <w:ind w:leftChars="0"/>
        <w:rPr>
          <w:b/>
          <w:bCs/>
        </w:rPr>
      </w:pPr>
      <w:r w:rsidRPr="0005259B">
        <w:rPr>
          <w:rFonts w:hint="eastAsia"/>
          <w:b/>
          <w:bCs/>
        </w:rPr>
        <w:t>固有値分解</w:t>
      </w:r>
    </w:p>
    <w:p w14:paraId="67A75328" w14:textId="77C70892" w:rsidR="006A3BBA" w:rsidRPr="003F0BF1" w:rsidRDefault="00013CC9" w:rsidP="003F0BF1">
      <w:pPr>
        <w:pStyle w:val="a3"/>
        <w:ind w:leftChars="0" w:left="630"/>
        <w:rPr>
          <w:rFonts w:ascii="Segoe UI" w:hAnsi="Segoe UI" w:cs="Segoe UI"/>
          <w:b/>
          <w:bCs/>
          <w:i/>
        </w:rPr>
      </w:pPr>
      <m:oMath>
        <m:r>
          <m:rPr>
            <m:sty m:val="bi"/>
          </m:rPr>
          <w:rPr>
            <w:rFonts w:ascii="Cambria Math" w:hAnsi="Cambria Math" w:hint="eastAsia"/>
          </w:rPr>
          <m:t>λ</m:t>
        </m:r>
        <m:r>
          <m:rPr>
            <m:sty m:val="bi"/>
          </m:rPr>
          <w:rPr>
            <w:rFonts w:ascii="Cambria Math" w:hAnsi="Cambria Math" w:hint="eastAsia"/>
          </w:rPr>
          <m:t>、ｘ</m:t>
        </m:r>
      </m:oMath>
      <w:r>
        <w:rPr>
          <w:rFonts w:ascii="Segoe UI" w:hAnsi="Segoe UI" w:cs="Segoe UI" w:hint="eastAsia"/>
          <w:b/>
          <w:bCs/>
        </w:rPr>
        <w:t>を</w:t>
      </w:r>
      <w:r w:rsidR="006A3BBA">
        <w:rPr>
          <w:rFonts w:ascii="Segoe UI" w:hAnsi="Segoe UI" w:cs="Segoe UI"/>
          <w:color w:val="333333"/>
          <w:shd w:val="clear" w:color="auto" w:fill="FFFFFF"/>
        </w:rPr>
        <w:t>行列</w:t>
      </w:r>
      <m:oMath>
        <m:r>
          <m:rPr>
            <m:sty m:val="bi"/>
          </m:rPr>
          <w:rPr>
            <w:rFonts w:ascii="Cambria Math" w:hAnsi="Cambria Math" w:hint="eastAsia"/>
          </w:rPr>
          <m:t>A</m:t>
        </m:r>
        <m:r>
          <m:rPr>
            <m:sty m:val="bi"/>
          </m:rPr>
          <w:rPr>
            <w:rFonts w:ascii="Cambria Math" w:hAnsi="Cambria Math" w:hint="eastAsia"/>
          </w:rPr>
          <m:t>の固有値、固有ベクトルとする。</m:t>
        </m:r>
        <m:r>
          <m:rPr>
            <m:sty m:val="bi"/>
          </m:rPr>
          <w:rPr>
            <w:rFonts w:ascii="Cambria Math" w:hAnsi="Cambria Math" w:hint="eastAsia"/>
          </w:rPr>
          <m:t>λ</m:t>
        </m:r>
      </m:oMath>
      <w:r>
        <w:rPr>
          <w:rFonts w:ascii="Segoe UI" w:hAnsi="Segoe UI" w:cs="Segoe UI" w:hint="eastAsia"/>
          <w:b/>
          <w:bCs/>
        </w:rPr>
        <w:t>を大きさの順で並び替え、これを対角するベクトル</w:t>
      </w:r>
      <m:oMath>
        <m:r>
          <m:rPr>
            <m:sty m:val="bi"/>
          </m:rPr>
          <w:rPr>
            <w:rFonts w:ascii="Cambria Math" w:hAnsi="Cambria Math" w:hint="eastAsia"/>
          </w:rPr>
          <m:t>Λ</m:t>
        </m:r>
      </m:oMath>
      <w:r>
        <w:rPr>
          <w:rFonts w:ascii="Segoe UI" w:hAnsi="Segoe UI" w:cs="Segoe UI" w:hint="eastAsia"/>
          <w:b/>
          <w:bCs/>
        </w:rPr>
        <w:t>をつくる。さらに、対応する</w:t>
      </w:r>
      <m:oMath>
        <m:r>
          <m:rPr>
            <m:sty m:val="bi"/>
          </m:rPr>
          <w:rPr>
            <w:rFonts w:ascii="Cambria Math" w:hAnsi="Cambria Math" w:hint="eastAsia"/>
          </w:rPr>
          <m:t>ｘ</m:t>
        </m:r>
      </m:oMath>
      <w:r>
        <w:rPr>
          <w:rFonts w:ascii="Segoe UI" w:hAnsi="Segoe UI" w:cs="Segoe UI" w:hint="eastAsia"/>
          <w:b/>
          <w:bCs/>
        </w:rPr>
        <w:t>を同順で列にして行列</w:t>
      </w:r>
      <m:oMath>
        <m:r>
          <m:rPr>
            <m:sty m:val="bi"/>
          </m:rPr>
          <w:rPr>
            <w:rFonts w:ascii="Cambria Math" w:hAnsi="Cambria Math" w:hint="eastAsia"/>
          </w:rPr>
          <m:t>V</m:t>
        </m:r>
      </m:oMath>
      <w:r>
        <w:rPr>
          <w:rFonts w:ascii="Segoe UI" w:hAnsi="Segoe UI" w:cs="Segoe UI" w:hint="eastAsia"/>
          <w:b/>
          <w:bCs/>
        </w:rPr>
        <w:t>を作る。すると、</w:t>
      </w:r>
      <m:oMath>
        <m:r>
          <m:rPr>
            <m:sty m:val="bi"/>
          </m:rPr>
          <w:rPr>
            <w:rFonts w:ascii="Cambria Math" w:hAnsi="Cambria Math" w:hint="eastAsia"/>
          </w:rPr>
          <m:t>A=VΛ</m:t>
        </m:r>
        <m:sSup>
          <m:sSupPr>
            <m:ctrlPr>
              <w:rPr>
                <w:rFonts w:ascii="Cambria Math" w:hAnsi="Cambria Math"/>
                <w:b/>
                <w:bCs/>
                <w:i/>
              </w:rPr>
            </m:ctrlPr>
          </m:sSupPr>
          <m:e>
            <m:r>
              <m:rPr>
                <m:sty m:val="bi"/>
              </m:rPr>
              <w:rPr>
                <w:rFonts w:ascii="Cambria Math" w:hAnsi="Cambria Math" w:hint="eastAsia"/>
              </w:rPr>
              <m:t>V</m:t>
            </m:r>
          </m:e>
          <m:sup>
            <m:r>
              <m:rPr>
                <m:sty m:val="bi"/>
              </m:rPr>
              <w:rPr>
                <w:rFonts w:ascii="Cambria Math" w:hAnsi="Cambria Math" w:hint="eastAsia"/>
              </w:rPr>
              <m:t>-</m:t>
            </m:r>
            <m:r>
              <m:rPr>
                <m:sty m:val="bi"/>
              </m:rPr>
              <w:rPr>
                <w:rFonts w:ascii="Cambria Math" w:hAnsi="Cambria Math" w:hint="eastAsia"/>
              </w:rPr>
              <m:t>1</m:t>
            </m:r>
          </m:sup>
        </m:sSup>
      </m:oMath>
      <w:r w:rsidR="00877C71">
        <w:rPr>
          <w:rFonts w:ascii="Segoe UI" w:hAnsi="Segoe UI" w:cs="Segoe UI" w:hint="eastAsia"/>
          <w:b/>
          <w:bCs/>
        </w:rPr>
        <w:t>となる行列</w:t>
      </w:r>
      <m:oMath>
        <m:r>
          <m:rPr>
            <m:sty m:val="bi"/>
          </m:rPr>
          <w:rPr>
            <w:rFonts w:ascii="Cambria Math" w:hAnsi="Cambria Math" w:cs="Segoe UI" w:hint="eastAsia"/>
          </w:rPr>
          <m:t>Λ</m:t>
        </m:r>
      </m:oMath>
      <w:r w:rsidR="00877C71">
        <w:rPr>
          <w:rFonts w:ascii="Segoe UI" w:hAnsi="Segoe UI" w:cs="Segoe UI" w:hint="eastAsia"/>
          <w:b/>
          <w:bCs/>
        </w:rPr>
        <w:t>をとることができる。これを行列</w:t>
      </w:r>
      <m:oMath>
        <m:r>
          <m:rPr>
            <m:sty m:val="bi"/>
          </m:rPr>
          <w:rPr>
            <w:rFonts w:ascii="Cambria Math" w:hAnsi="Cambria Math" w:hint="eastAsia"/>
          </w:rPr>
          <m:t>A</m:t>
        </m:r>
      </m:oMath>
      <w:r w:rsidR="00877C71">
        <w:rPr>
          <w:rFonts w:ascii="Segoe UI" w:hAnsi="Segoe UI" w:cs="Segoe UI" w:hint="eastAsia"/>
          <w:b/>
          <w:bCs/>
        </w:rPr>
        <w:t>の固有分解という</w:t>
      </w:r>
      <w:r w:rsidR="00877C71">
        <w:rPr>
          <w:rFonts w:ascii="Segoe UI" w:hAnsi="Segoe UI" w:cs="Segoe UI" w:hint="eastAsia"/>
          <w:b/>
          <w:bCs/>
        </w:rPr>
        <w:t>(</w:t>
      </w:r>
      <w:r w:rsidR="00877C71">
        <w:rPr>
          <w:rFonts w:ascii="Segoe UI" w:hAnsi="Segoe UI" w:cs="Segoe UI" w:hint="eastAsia"/>
          <w:b/>
          <w:bCs/>
        </w:rPr>
        <w:t>ウィキペディアより</w:t>
      </w:r>
      <w:r w:rsidR="00877C71">
        <w:rPr>
          <w:rFonts w:ascii="Segoe UI" w:hAnsi="Segoe UI" w:cs="Segoe UI" w:hint="eastAsia"/>
          <w:b/>
          <w:bCs/>
        </w:rPr>
        <w:t>)</w:t>
      </w:r>
      <w:r w:rsidR="00877C71">
        <w:rPr>
          <w:rFonts w:ascii="Segoe UI" w:hAnsi="Segoe UI" w:cs="Segoe UI" w:hint="eastAsia"/>
          <w:b/>
          <w:bCs/>
        </w:rPr>
        <w:t>。</w:t>
      </w:r>
    </w:p>
    <w:p w14:paraId="78AF65DE" w14:textId="4668717A" w:rsidR="00B553A7" w:rsidRDefault="00B553A7" w:rsidP="0005259B">
      <w:pPr>
        <w:pStyle w:val="a3"/>
        <w:numPr>
          <w:ilvl w:val="0"/>
          <w:numId w:val="2"/>
        </w:numPr>
        <w:ind w:leftChars="0"/>
        <w:rPr>
          <w:b/>
          <w:bCs/>
        </w:rPr>
      </w:pPr>
      <w:r w:rsidRPr="00B553A7">
        <w:rPr>
          <w:rFonts w:hint="eastAsia"/>
          <w:b/>
          <w:bCs/>
        </w:rPr>
        <w:lastRenderedPageBreak/>
        <w:t>特異値・特異ベクトル</w:t>
      </w:r>
    </w:p>
    <w:p w14:paraId="2FD62246" w14:textId="7C48D2B3" w:rsidR="00877C71" w:rsidRDefault="00877C71" w:rsidP="00877C71">
      <w:pPr>
        <w:pStyle w:val="a3"/>
        <w:ind w:leftChars="0" w:left="630"/>
        <w:rPr>
          <w:b/>
        </w:rPr>
      </w:pPr>
      <w:r w:rsidRPr="00877C71">
        <w:rPr>
          <w:rFonts w:hint="eastAsia"/>
          <w:b/>
          <w:bCs/>
          <w:iCs/>
        </w:rPr>
        <w:t>m×ｎ行列Aの特異値分解は、</w:t>
      </w:r>
      <m:oMath>
        <m:r>
          <m:rPr>
            <m:sty m:val="bi"/>
          </m:rPr>
          <w:rPr>
            <w:rFonts w:ascii="Cambria Math" w:hAnsi="Cambria Math" w:hint="eastAsia"/>
          </w:rPr>
          <m:t>A=UΓ</m:t>
        </m:r>
        <m:sSup>
          <m:sSupPr>
            <m:ctrlPr>
              <w:rPr>
                <w:rFonts w:ascii="Cambria Math" w:hAnsi="Cambria Math"/>
                <w:b/>
                <w:bCs/>
                <w:i/>
              </w:rPr>
            </m:ctrlPr>
          </m:sSupPr>
          <m:e>
            <m:r>
              <m:rPr>
                <m:sty m:val="bi"/>
              </m:rPr>
              <w:rPr>
                <w:rFonts w:ascii="Cambria Math" w:hAnsi="Cambria Math" w:hint="eastAsia"/>
              </w:rPr>
              <m:t>V</m:t>
            </m:r>
          </m:e>
          <m:sup>
            <m:r>
              <m:rPr>
                <m:sty m:val="bi"/>
              </m:rPr>
              <w:rPr>
                <w:rFonts w:ascii="Cambria Math" w:hAnsi="Cambria Math" w:hint="eastAsia"/>
              </w:rPr>
              <m:t>T</m:t>
            </m:r>
          </m:sup>
        </m:sSup>
      </m:oMath>
      <w:r w:rsidR="00C21E3D">
        <w:rPr>
          <w:rFonts w:hint="eastAsia"/>
          <w:b/>
          <w:bCs/>
        </w:rPr>
        <w:t>であらわされる。</w:t>
      </w:r>
    </w:p>
    <w:p w14:paraId="25AA0B60" w14:textId="3225562A" w:rsidR="003F0BF1" w:rsidRDefault="003F0BF1" w:rsidP="00877C71">
      <w:pPr>
        <w:pStyle w:val="a3"/>
        <w:ind w:leftChars="0" w:left="630"/>
        <w:rPr>
          <w:rFonts w:ascii="Segoe UI" w:hAnsi="Segoe UI" w:cs="Segoe UI"/>
          <w:color w:val="333333"/>
          <w:shd w:val="clear" w:color="auto" w:fill="FFFFFF"/>
        </w:rPr>
      </w:pPr>
      <w:r>
        <w:rPr>
          <w:rFonts w:ascii="Segoe UI" w:hAnsi="Segoe UI" w:cs="Segoe UI"/>
          <w:color w:val="333333"/>
          <w:shd w:val="clear" w:color="auto" w:fill="FFFFFF"/>
        </w:rPr>
        <w:t>ここで、</w:t>
      </w:r>
      <m:oMath>
        <m:r>
          <m:rPr>
            <m:sty m:val="bi"/>
          </m:rPr>
          <w:rPr>
            <w:rFonts w:ascii="Cambria Math" w:hAnsi="Cambria Math"/>
          </w:rPr>
          <m:t>U</m:t>
        </m:r>
        <m:r>
          <m:rPr>
            <m:sty m:val="bi"/>
          </m:rPr>
          <w:rPr>
            <w:rFonts w:ascii="Cambria Math" w:hAnsi="Cambria Math" w:hint="eastAsia"/>
          </w:rPr>
          <m:t>、</m:t>
        </m:r>
        <m:r>
          <m:rPr>
            <m:sty m:val="bi"/>
          </m:rPr>
          <w:rPr>
            <w:rFonts w:ascii="Cambria Math" w:hAnsi="Cambria Math" w:hint="eastAsia"/>
          </w:rPr>
          <m:t>V</m:t>
        </m:r>
      </m:oMath>
      <w:r>
        <w:rPr>
          <w:rFonts w:ascii="Segoe UI" w:hAnsi="Segoe UI" w:cs="Segoe UI"/>
          <w:color w:val="333333"/>
          <w:shd w:val="clear" w:color="auto" w:fill="FFFFFF"/>
        </w:rPr>
        <w:t>直交行列であり、</w:t>
      </w:r>
      <m:oMath>
        <m:r>
          <m:rPr>
            <m:sty m:val="bi"/>
          </m:rPr>
          <w:rPr>
            <w:rFonts w:ascii="Cambria Math" w:hAnsi="Cambria Math" w:hint="eastAsia"/>
          </w:rPr>
          <m:t>Γ</m:t>
        </m:r>
      </m:oMath>
      <w:r>
        <w:rPr>
          <w:rFonts w:ascii="Segoe UI" w:hAnsi="Segoe UI" w:cs="Segoe UI"/>
          <w:color w:val="333333"/>
          <w:shd w:val="clear" w:color="auto" w:fill="FFFFFF"/>
        </w:rPr>
        <w:t>は対角行列である。</w:t>
      </w:r>
      <m:oMath>
        <m:r>
          <m:rPr>
            <m:sty m:val="bi"/>
          </m:rPr>
          <w:rPr>
            <w:rFonts w:ascii="Cambria Math" w:hAnsi="Cambria Math" w:hint="eastAsia"/>
          </w:rPr>
          <m:t>Γ</m:t>
        </m:r>
      </m:oMath>
      <w:r>
        <w:rPr>
          <w:rFonts w:ascii="Segoe UI" w:hAnsi="Segoe UI" w:cs="Segoe UI"/>
          <w:color w:val="333333"/>
          <w:shd w:val="clear" w:color="auto" w:fill="FFFFFF"/>
        </w:rPr>
        <w:t>の対角成分</w:t>
      </w:r>
      <m:oMath>
        <m:sSub>
          <m:sSubPr>
            <m:ctrlPr>
              <w:rPr>
                <w:rFonts w:ascii="Cambria Math" w:hAnsi="Cambria Math" w:cs="Segoe UI"/>
                <w:i/>
                <w:color w:val="333333"/>
                <w:shd w:val="clear" w:color="auto" w:fill="FFFFFF"/>
              </w:rPr>
            </m:ctrlPr>
          </m:sSubPr>
          <m:e>
            <m:r>
              <w:rPr>
                <w:rFonts w:ascii="Cambria Math" w:hAnsi="Cambria Math" w:cs="Segoe UI" w:hint="eastAsia"/>
                <w:color w:val="333333"/>
                <w:shd w:val="clear" w:color="auto" w:fill="FFFFFF"/>
              </w:rPr>
              <m:t>σ</m:t>
            </m:r>
          </m:e>
          <m:sub>
            <m:r>
              <w:rPr>
                <w:rFonts w:ascii="Cambria Math" w:hAnsi="Cambria Math" w:cs="Segoe UI" w:hint="eastAsia"/>
                <w:color w:val="333333"/>
                <w:shd w:val="clear" w:color="auto" w:fill="FFFFFF"/>
              </w:rPr>
              <m:t>1</m:t>
            </m:r>
          </m:sub>
        </m:sSub>
        <m:r>
          <w:rPr>
            <w:rFonts w:ascii="Cambria Math" w:hAnsi="Cambria Math" w:cs="Segoe UI" w:hint="eastAsia"/>
            <w:color w:val="333333"/>
            <w:shd w:val="clear" w:color="auto" w:fill="FFFFFF"/>
          </w:rPr>
          <m:t>…</m:t>
        </m:r>
        <m:sSub>
          <m:sSubPr>
            <m:ctrlPr>
              <w:rPr>
                <w:rFonts w:ascii="Cambria Math" w:hAnsi="Cambria Math" w:cs="Segoe UI"/>
                <w:i/>
                <w:color w:val="333333"/>
                <w:shd w:val="clear" w:color="auto" w:fill="FFFFFF"/>
              </w:rPr>
            </m:ctrlPr>
          </m:sSubPr>
          <m:e>
            <m:r>
              <w:rPr>
                <w:rFonts w:ascii="Cambria Math" w:hAnsi="Cambria Math" w:cs="Segoe UI" w:hint="eastAsia"/>
                <w:color w:val="333333"/>
                <w:shd w:val="clear" w:color="auto" w:fill="FFFFFF"/>
              </w:rPr>
              <m:t>σ</m:t>
            </m:r>
          </m:e>
          <m:sub>
            <m:r>
              <w:rPr>
                <w:rFonts w:ascii="Cambria Math" w:hAnsi="Cambria Math" w:cs="Segoe UI" w:hint="eastAsia"/>
                <w:color w:val="333333"/>
                <w:shd w:val="clear" w:color="auto" w:fill="FFFFFF"/>
              </w:rPr>
              <m:t>r</m:t>
            </m:r>
          </m:sub>
        </m:sSub>
      </m:oMath>
      <w:r>
        <w:rPr>
          <w:rFonts w:ascii="Segoe UI" w:hAnsi="Segoe UI" w:cs="Segoe UI"/>
          <w:color w:val="333333"/>
          <w:shd w:val="clear" w:color="auto" w:fill="FFFFFF"/>
        </w:rPr>
        <w:t>が行列</w:t>
      </w:r>
      <m:oMath>
        <m:r>
          <w:rPr>
            <w:rFonts w:ascii="Cambria Math" w:hAnsi="Cambria Math" w:cs="Segoe UI" w:hint="eastAsia"/>
            <w:color w:val="333333"/>
            <w:shd w:val="clear" w:color="auto" w:fill="FFFFFF"/>
          </w:rPr>
          <m:t>A</m:t>
        </m:r>
      </m:oMath>
      <w:r>
        <w:rPr>
          <w:rFonts w:ascii="Segoe UI" w:hAnsi="Segoe UI" w:cs="Segoe UI"/>
          <w:color w:val="333333"/>
          <w:shd w:val="clear" w:color="auto" w:fill="FFFFFF"/>
        </w:rPr>
        <w:t>の</w:t>
      </w:r>
      <w:r>
        <w:rPr>
          <w:rStyle w:val="a6"/>
          <w:rFonts w:ascii="Segoe UI" w:hAnsi="Segoe UI" w:cs="Segoe UI"/>
          <w:color w:val="333333"/>
          <w:shd w:val="clear" w:color="auto" w:fill="FFFFFF"/>
        </w:rPr>
        <w:t>特異値</w:t>
      </w:r>
      <w:r>
        <w:rPr>
          <w:rFonts w:ascii="Segoe UI" w:hAnsi="Segoe UI" w:cs="Segoe UI"/>
          <w:color w:val="333333"/>
          <w:shd w:val="clear" w:color="auto" w:fill="FFFFFF"/>
        </w:rPr>
        <w:t>と呼ばれる。特異値は</w:t>
      </w:r>
      <w:r>
        <w:rPr>
          <w:rFonts w:ascii="Segoe UI" w:hAnsi="Segoe UI" w:cs="Segoe UI"/>
          <w:color w:val="333333"/>
          <w:shd w:val="clear" w:color="auto" w:fill="FFFFFF"/>
        </w:rPr>
        <w:t>0</w:t>
      </w:r>
      <w:r>
        <w:rPr>
          <w:rFonts w:ascii="Segoe UI" w:hAnsi="Segoe UI" w:cs="Segoe UI"/>
          <w:color w:val="333333"/>
          <w:shd w:val="clear" w:color="auto" w:fill="FFFFFF"/>
        </w:rPr>
        <w:t>より大きい値である</w:t>
      </w:r>
      <w:r>
        <w:rPr>
          <w:rFonts w:ascii="Segoe UI" w:hAnsi="Segoe UI" w:cs="Segoe UI" w:hint="eastAsia"/>
          <w:color w:val="333333"/>
          <w:shd w:val="clear" w:color="auto" w:fill="FFFFFF"/>
        </w:rPr>
        <w:t>(Qiita</w:t>
      </w:r>
      <w:r>
        <w:rPr>
          <w:rFonts w:ascii="Segoe UI" w:hAnsi="Segoe UI" w:cs="Segoe UI" w:hint="eastAsia"/>
          <w:color w:val="333333"/>
          <w:shd w:val="clear" w:color="auto" w:fill="FFFFFF"/>
        </w:rPr>
        <w:t>特異値分解を詳しく解説より</w:t>
      </w:r>
      <w:r>
        <w:rPr>
          <w:rFonts w:ascii="Segoe UI" w:hAnsi="Segoe UI" w:cs="Segoe UI" w:hint="eastAsia"/>
          <w:color w:val="333333"/>
          <w:shd w:val="clear" w:color="auto" w:fill="FFFFFF"/>
        </w:rPr>
        <w:t>)</w:t>
      </w:r>
      <w:r>
        <w:rPr>
          <w:rFonts w:ascii="Segoe UI" w:hAnsi="Segoe UI" w:cs="Segoe UI" w:hint="eastAsia"/>
          <w:color w:val="333333"/>
          <w:shd w:val="clear" w:color="auto" w:fill="FFFFFF"/>
        </w:rPr>
        <w:t>。</w:t>
      </w:r>
    </w:p>
    <w:p w14:paraId="5D6762F2" w14:textId="22DA8D89" w:rsidR="00C21E3D" w:rsidRDefault="00C21E3D" w:rsidP="00877C71">
      <w:pPr>
        <w:pStyle w:val="a3"/>
        <w:ind w:leftChars="0" w:left="630"/>
        <w:rPr>
          <w:b/>
        </w:rPr>
      </w:pPr>
      <m:oMath>
        <m:r>
          <m:rPr>
            <m:sty m:val="bi"/>
          </m:rPr>
          <w:rPr>
            <w:rFonts w:ascii="Cambria Math" w:hAnsi="Cambria Math" w:hint="eastAsia"/>
          </w:rPr>
          <m:t>U=</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r</m:t>
                </m:r>
              </m:sub>
            </m:sSub>
          </m:e>
        </m:d>
        <m:r>
          <m:rPr>
            <m:sty m:val="bi"/>
          </m:rPr>
          <w:rPr>
            <w:rFonts w:ascii="Cambria Math" w:hAnsi="Cambria Math"/>
          </w:rPr>
          <m:t>, V</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m:t>
            </m:r>
          </m:sub>
        </m:sSub>
        <m:r>
          <m:rPr>
            <m:sty m:val="bi"/>
          </m:rPr>
          <w:rPr>
            <w:rFonts w:ascii="Cambria Math" w:hAnsi="Cambria Math" w:hint="eastAsia"/>
          </w:rPr>
          <m:t>)</m:t>
        </m:r>
      </m:oMath>
      <w:r>
        <w:rPr>
          <w:rFonts w:hint="eastAsia"/>
          <w:b/>
        </w:rPr>
        <w:t>とすると</w:t>
      </w:r>
      <m:oMath>
        <m:r>
          <m:rPr>
            <m:sty m:val="bi"/>
          </m:rPr>
          <w:rPr>
            <w:rFonts w:ascii="Cambria Math" w:hAnsi="Cambria Math" w:hint="eastAsia"/>
          </w:rPr>
          <m:t>U</m:t>
        </m:r>
        <m:r>
          <m:rPr>
            <m:sty m:val="bi"/>
          </m:rPr>
          <w:rPr>
            <w:rFonts w:ascii="Cambria Math" w:hAnsi="Cambria Math"/>
          </w:rPr>
          <m:t>, V</m:t>
        </m:r>
      </m:oMath>
      <w:r>
        <w:rPr>
          <w:rFonts w:hint="eastAsia"/>
          <w:b/>
        </w:rPr>
        <w:t>の列ベクトルはそれぞれ左特異ベクトル、右特異ベクトルと呼ばれる。</w:t>
      </w:r>
    </w:p>
    <w:p w14:paraId="3574967D" w14:textId="3E6DDA6D" w:rsidR="007E1C48" w:rsidRPr="007E1C48" w:rsidRDefault="007E1C48" w:rsidP="00877C71">
      <w:pPr>
        <w:pStyle w:val="a3"/>
        <w:ind w:leftChars="0" w:left="630"/>
        <w:rPr>
          <w:b/>
        </w:rPr>
      </w:pPr>
      <m:oMathPara>
        <m:oMathParaPr>
          <m:jc m:val="center"/>
        </m:oMathParaPr>
        <m:oMath>
          <m:r>
            <m:rPr>
              <m:sty m:val="bi"/>
            </m:rPr>
            <w:rPr>
              <w:rFonts w:ascii="Cambria Math" w:hAnsi="Cambria Math" w:hint="eastAsia"/>
            </w:rPr>
            <m:t>Ａ</m:t>
          </m:r>
          <m:r>
            <m:rPr>
              <m:sty m:val="bi"/>
            </m:rPr>
            <w:rPr>
              <w:rFonts w:ascii="Cambria Math" w:hAnsi="Cambria Math"/>
            </w:rPr>
            <m:t>v</m:t>
          </m:r>
          <m:r>
            <m:rPr>
              <m:sty m:val="bi"/>
            </m:rPr>
            <w:rPr>
              <w:rFonts w:ascii="Cambria Math" w:hAnsi="Cambria Math" w:hint="eastAsia"/>
            </w:rPr>
            <m:t>=σ</m:t>
          </m:r>
          <m:r>
            <m:rPr>
              <m:sty m:val="bi"/>
            </m:rPr>
            <w:rPr>
              <w:rFonts w:ascii="Cambria Math" w:hAnsi="Cambria Math"/>
            </w:rPr>
            <m:t>u</m:t>
          </m:r>
        </m:oMath>
      </m:oMathPara>
    </w:p>
    <w:p w14:paraId="1761633D" w14:textId="28D79D51" w:rsidR="007E1C48" w:rsidRPr="00DC06AF" w:rsidRDefault="00C83479" w:rsidP="00877C71">
      <w:pPr>
        <w:pStyle w:val="a3"/>
        <w:ind w:leftChars="0" w:left="630"/>
        <w:rPr>
          <w:b/>
        </w:rPr>
      </w:pPr>
      <m:oMathPara>
        <m:oMathParaPr>
          <m:jc m:val="center"/>
        </m:oMathParaP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u</m:t>
          </m:r>
          <m:r>
            <m:rPr>
              <m:sty m:val="bi"/>
            </m:rPr>
            <w:rPr>
              <w:rFonts w:ascii="Cambria Math" w:hAnsi="Cambria Math" w:hint="eastAsia"/>
            </w:rPr>
            <m:t>=σ</m:t>
          </m:r>
          <m:r>
            <m:rPr>
              <m:sty m:val="bi"/>
            </m:rPr>
            <w:rPr>
              <w:rFonts w:ascii="Cambria Math" w:hAnsi="Cambria Math"/>
            </w:rPr>
            <m:t>v</m:t>
          </m:r>
        </m:oMath>
      </m:oMathPara>
    </w:p>
    <w:p w14:paraId="72BAE3DF" w14:textId="5F81E1D3" w:rsidR="00DC06AF" w:rsidRPr="00DC06AF" w:rsidRDefault="00DC06AF" w:rsidP="00DC06AF">
      <w:pPr>
        <w:pStyle w:val="a3"/>
        <w:ind w:leftChars="0" w:left="630"/>
        <w:rPr>
          <w:b/>
        </w:rPr>
      </w:pPr>
      <w:r>
        <w:rPr>
          <w:rFonts w:hint="eastAsia"/>
          <w:b/>
        </w:rPr>
        <w:t>特異値の求め方</w:t>
      </w:r>
    </w:p>
    <w:p w14:paraId="55CDD866" w14:textId="0618D905" w:rsidR="00DC06AF" w:rsidRPr="00DC06AF" w:rsidRDefault="00DC06AF" w:rsidP="00877C71">
      <w:pPr>
        <w:pStyle w:val="a3"/>
        <w:ind w:leftChars="0" w:left="630"/>
        <w:rPr>
          <w:b/>
        </w:rPr>
      </w:pPr>
      <m:oMathPara>
        <m:oMathParaPr>
          <m:jc m:val="left"/>
        </m:oMathParaPr>
        <m:oMath>
          <m:r>
            <m:rPr>
              <m:sty m:val="bi"/>
            </m:rPr>
            <w:rPr>
              <w:rFonts w:ascii="Cambria Math" w:hAnsi="Cambria Math"/>
            </w:rPr>
            <m:t>A</m:t>
          </m:r>
          <m:r>
            <m:rPr>
              <m:sty m:val="bi"/>
            </m:rPr>
            <w:rPr>
              <w:rFonts w:ascii="Cambria Math" w:hAnsi="Cambria Math" w:hint="eastAsia"/>
            </w:rPr>
            <m:t>V</m:t>
          </m:r>
          <m:r>
            <m:rPr>
              <m:sty m:val="bi"/>
            </m:rPr>
            <w:rPr>
              <w:rFonts w:ascii="Cambria Math" w:hAnsi="Cambria Math"/>
            </w:rPr>
            <m:t>=U</m:t>
          </m:r>
          <m:r>
            <m:rPr>
              <m:sty m:val="bi"/>
            </m:rPr>
            <w:rPr>
              <w:rFonts w:ascii="Cambria Math" w:hAnsi="Cambria Math" w:hint="eastAsia"/>
            </w:rPr>
            <m:t>Γ</m:t>
          </m:r>
        </m:oMath>
      </m:oMathPara>
    </w:p>
    <w:p w14:paraId="1E60644B" w14:textId="768FDA97" w:rsidR="00DC06AF" w:rsidRPr="00DC06AF" w:rsidRDefault="00DC06AF" w:rsidP="00877C71">
      <w:pPr>
        <w:pStyle w:val="a3"/>
        <w:ind w:leftChars="0" w:left="630"/>
        <w:rPr>
          <w:b/>
        </w:rPr>
      </w:pPr>
      <m:oMathPara>
        <m:oMathParaPr>
          <m:jc m:val="left"/>
        </m:oMathParaPr>
        <m:oMath>
          <m:r>
            <m:rPr>
              <m:sty m:val="bi"/>
            </m:rPr>
            <w:rPr>
              <w:rFonts w:ascii="Cambria Math" w:hAnsi="Cambria Math"/>
            </w:rPr>
            <m:t>A=U</m:t>
          </m:r>
          <m:r>
            <m:rPr>
              <m:sty m:val="bi"/>
            </m:rPr>
            <w:rPr>
              <w:rFonts w:ascii="Cambria Math" w:hAnsi="Cambria Math" w:hint="eastAsia"/>
            </w:rPr>
            <m:t>Γ</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-1</m:t>
              </m:r>
            </m:sup>
          </m:sSup>
        </m:oMath>
      </m:oMathPara>
    </w:p>
    <w:p w14:paraId="5BE4E3E2" w14:textId="475BDE3B" w:rsidR="00DC06AF" w:rsidRPr="00DC06AF" w:rsidRDefault="00C83479" w:rsidP="00877C71">
      <w:pPr>
        <w:pStyle w:val="a3"/>
        <w:ind w:leftChars="0" w:left="630"/>
        <w:rPr>
          <w:b/>
        </w:rPr>
      </w:pPr>
      <m:oMathPara>
        <m:oMathParaPr>
          <m:jc m:val="left"/>
        </m:oMathParaPr>
        <m:oMath>
          <m:sSup>
            <m:sSupPr>
              <m:ctrlPr>
                <w:rPr>
                  <w:rFonts w:ascii="Cambria Math" w:hAnsi="Cambria Math"/>
                  <w:b/>
                  <w:i/>
                </w:rPr>
              </m:ctrlPr>
            </m:sSupPr>
            <m:e>
              <m:r>
                <m:rPr>
                  <m:sty m:val="bi"/>
                </m:rPr>
                <w:rPr>
                  <w:rFonts w:ascii="Cambria Math" w:hAnsi="Cambria Math" w:hint="eastAsia"/>
                </w:rPr>
                <m:t>A</m:t>
              </m:r>
            </m:e>
            <m:sup>
              <m:r>
                <m:rPr>
                  <m:sty m:val="bi"/>
                </m:rPr>
                <w:rPr>
                  <w:rFonts w:ascii="Cambria Math" w:hAnsi="Cambria Math" w:hint="eastAsia"/>
                </w:rPr>
                <m:t>-</m:t>
              </m:r>
              <m:r>
                <m:rPr>
                  <m:sty m:val="bi"/>
                </m:rPr>
                <w:rPr>
                  <w:rFonts w:ascii="Cambria Math" w:hAnsi="Cambria Math" w:hint="eastAsia"/>
                </w:rPr>
                <m:t>T</m:t>
              </m:r>
            </m:sup>
          </m:sSup>
          <m:r>
            <m:rPr>
              <m:sty m:val="bi"/>
            </m:rPr>
            <w:rPr>
              <w:rFonts w:ascii="Cambria Math" w:hAnsi="Cambria Math"/>
            </w:rPr>
            <m:t>U=V</m:t>
          </m:r>
          <m:sSup>
            <m:sSupPr>
              <m:ctrlPr>
                <w:rPr>
                  <w:rFonts w:ascii="Cambria Math" w:hAnsi="Cambria Math"/>
                  <w:b/>
                  <w:i/>
                </w:rPr>
              </m:ctrlPr>
            </m:sSupPr>
            <m:e>
              <m:r>
                <m:rPr>
                  <m:sty m:val="bi"/>
                </m:rPr>
                <w:rPr>
                  <w:rFonts w:ascii="Cambria Math" w:hAnsi="Cambria Math" w:hint="eastAsia"/>
                </w:rPr>
                <m:t>Γ</m:t>
              </m:r>
            </m:e>
            <m:sup>
              <m:r>
                <m:rPr>
                  <m:sty m:val="bi"/>
                </m:rPr>
                <w:rPr>
                  <w:rFonts w:ascii="Cambria Math" w:hAnsi="Cambria Math" w:hint="eastAsia"/>
                </w:rPr>
                <m:t>-</m:t>
              </m:r>
              <m:r>
                <m:rPr>
                  <m:sty m:val="bi"/>
                </m:rPr>
                <w:rPr>
                  <w:rFonts w:ascii="Cambria Math" w:hAnsi="Cambria Math"/>
                </w:rPr>
                <m:t>T</m:t>
              </m:r>
            </m:sup>
          </m:sSup>
        </m:oMath>
      </m:oMathPara>
    </w:p>
    <w:p w14:paraId="099E56E8" w14:textId="586501E4" w:rsidR="00DC06AF" w:rsidRPr="00DC06AF" w:rsidRDefault="00C83479" w:rsidP="00877C71">
      <w:pPr>
        <w:pStyle w:val="a3"/>
        <w:ind w:leftChars="0" w:left="630"/>
        <w:rPr>
          <w:b/>
        </w:rPr>
      </w:pPr>
      <m:oMathPara>
        <m:oMathParaPr>
          <m:jc m:val="left"/>
        </m:oMathParaP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Γ</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oMath>
      </m:oMathPara>
    </w:p>
    <w:p w14:paraId="36067E11" w14:textId="226D89FD" w:rsidR="00DC06AF" w:rsidRPr="00DC06AF" w:rsidRDefault="00C83479" w:rsidP="00877C71">
      <w:pPr>
        <w:pStyle w:val="a3"/>
        <w:ind w:leftChars="0" w:left="630"/>
        <w:rPr>
          <w:b/>
        </w:rPr>
      </w:pPr>
      <m:oMathPara>
        <m:oMathParaPr>
          <m:jc m:val="left"/>
        </m:oMathParaPr>
        <m:oMath>
          <m:sSup>
            <m:sSupPr>
              <m:ctrlPr>
                <w:rPr>
                  <w:rFonts w:ascii="Cambria Math" w:hAnsi="Cambria Math"/>
                  <w:b/>
                  <w:i/>
                </w:rPr>
              </m:ctrlPr>
            </m:sSupPr>
            <m:e>
              <m:r>
                <m:rPr>
                  <m:sty m:val="bi"/>
                </m:rPr>
                <w:rPr>
                  <w:rFonts w:ascii="Cambria Math" w:hAnsi="Cambria Math"/>
                </w:rPr>
                <m:t>AA</m:t>
              </m:r>
            </m:e>
            <m:sup>
              <m:r>
                <m:rPr>
                  <m:sty m:val="bi"/>
                </m:rPr>
                <w:rPr>
                  <w:rFonts w:ascii="Cambria Math" w:hAnsi="Cambria Math"/>
                </w:rPr>
                <m:t>T</m:t>
              </m:r>
            </m:sup>
          </m:sSup>
          <m:r>
            <m:rPr>
              <m:sty m:val="bi"/>
            </m:rPr>
            <w:rPr>
              <w:rFonts w:ascii="Cambria Math" w:hAnsi="Cambria Math"/>
            </w:rPr>
            <m:t>=U</m:t>
          </m:r>
          <m:r>
            <m:rPr>
              <m:sty m:val="bi"/>
            </m:rPr>
            <w:rPr>
              <w:rFonts w:ascii="Cambria Math" w:hAnsi="Cambria Math" w:hint="eastAsia"/>
            </w:rPr>
            <m:t>Γ</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-1</m:t>
              </m:r>
            </m:sup>
          </m:sSup>
          <m:r>
            <m:rPr>
              <m:sty m:val="bi"/>
            </m:rPr>
            <w:rPr>
              <w:rFonts w:ascii="Cambria Math" w:hAnsi="Cambria Math"/>
            </w:rPr>
            <m:t xml:space="preserve"> V</m:t>
          </m:r>
          <m:sSup>
            <m:sSupPr>
              <m:ctrlPr>
                <w:rPr>
                  <w:rFonts w:ascii="Cambria Math" w:hAnsi="Cambria Math"/>
                  <w:b/>
                  <w:i/>
                </w:rPr>
              </m:ctrlPr>
            </m:sSupPr>
            <m:e>
              <m:r>
                <m:rPr>
                  <m:sty m:val="bi"/>
                </m:rPr>
                <w:rPr>
                  <w:rFonts w:ascii="Cambria Math" w:hAnsi="Cambria Math" w:hint="eastAsia"/>
                </w:rPr>
                <m:t>Γ</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=U</m:t>
          </m:r>
          <m:r>
            <m:rPr>
              <m:sty m:val="bi"/>
            </m:rPr>
            <w:rPr>
              <w:rFonts w:ascii="Cambria Math" w:hAnsi="Cambria Math" w:hint="eastAsia"/>
            </w:rPr>
            <m:t>Γ</m:t>
          </m:r>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hint="eastAsia"/>
                </w:rPr>
                <m:t>Γ</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oMath>
      </m:oMathPara>
    </w:p>
    <w:p w14:paraId="3BBA7679" w14:textId="77777777" w:rsidR="00DC06AF" w:rsidRPr="00DC06AF" w:rsidRDefault="00DC06AF" w:rsidP="00877C71">
      <w:pPr>
        <w:pStyle w:val="a3"/>
        <w:ind w:leftChars="0" w:left="630"/>
        <w:rPr>
          <w:b/>
          <w:bCs/>
          <w:iCs/>
        </w:rPr>
      </w:pPr>
    </w:p>
    <w:p w14:paraId="17688DD0" w14:textId="5F536562" w:rsidR="0005259B" w:rsidRDefault="0005259B" w:rsidP="0005259B">
      <w:pPr>
        <w:pStyle w:val="a3"/>
        <w:numPr>
          <w:ilvl w:val="0"/>
          <w:numId w:val="1"/>
        </w:numPr>
        <w:ind w:leftChars="0"/>
        <w:rPr>
          <w:b/>
          <w:bCs/>
        </w:rPr>
      </w:pPr>
      <w:r w:rsidRPr="0005259B">
        <w:rPr>
          <w:b/>
          <w:bCs/>
        </w:rPr>
        <w:t>確率・統計</w:t>
      </w:r>
    </w:p>
    <w:p w14:paraId="1D653C77" w14:textId="5F1AA75B" w:rsidR="001C568D" w:rsidRDefault="001C568D" w:rsidP="001C568D">
      <w:pPr>
        <w:pStyle w:val="a3"/>
        <w:numPr>
          <w:ilvl w:val="0"/>
          <w:numId w:val="6"/>
        </w:numPr>
        <w:ind w:leftChars="0"/>
        <w:rPr>
          <w:b/>
          <w:bCs/>
        </w:rPr>
      </w:pPr>
      <w:r w:rsidRPr="001C568D">
        <w:rPr>
          <w:rFonts w:hint="eastAsia"/>
          <w:b/>
          <w:bCs/>
        </w:rPr>
        <w:t>条件付き確率</w:t>
      </w:r>
    </w:p>
    <w:p w14:paraId="1C934473" w14:textId="06A5F310" w:rsidR="001C568D" w:rsidRDefault="001C568D" w:rsidP="001C568D">
      <w:pPr>
        <w:pStyle w:val="a3"/>
        <w:ind w:leftChars="0" w:left="630"/>
        <w:rPr>
          <w:b/>
          <w:bCs/>
        </w:rPr>
      </w:pPr>
      <w:r w:rsidRPr="001C568D">
        <w:rPr>
          <w:rFonts w:hint="eastAsia"/>
          <w:b/>
          <w:bCs/>
        </w:rPr>
        <w:t>ある事象が起こるという条件のもとで、別のある事象が起こる確率のこと</w:t>
      </w:r>
    </w:p>
    <w:p w14:paraId="276A604A" w14:textId="35D97183" w:rsidR="001C568D" w:rsidRDefault="001C568D" w:rsidP="001C568D">
      <w:pPr>
        <w:pStyle w:val="a3"/>
        <w:ind w:leftChars="0" w:left="630"/>
        <w:rPr>
          <w:b/>
          <w:bCs/>
        </w:rPr>
      </w:pPr>
      <w:r w:rsidRPr="001C568D">
        <w:rPr>
          <w:rFonts w:hint="eastAsia"/>
          <w:b/>
          <w:bCs/>
        </w:rPr>
        <w:t>事象</w:t>
      </w:r>
      <w:r w:rsidRPr="001C568D">
        <w:rPr>
          <w:b/>
          <w:bCs/>
        </w:rPr>
        <w:t>Bが起こるという条件のもとで事象Aが起こる場合、この条件付き確率は下記のように計算することができる。</w:t>
      </w:r>
    </w:p>
    <w:p w14:paraId="71E48F78" w14:textId="58EE3C9A" w:rsidR="001C568D" w:rsidRDefault="001C568D" w:rsidP="001C568D">
      <w:pPr>
        <w:pStyle w:val="a3"/>
        <w:ind w:leftChars="0" w:left="630"/>
        <w:rPr>
          <w:b/>
          <w:bCs/>
        </w:rPr>
      </w:pPr>
      <m:oMathPara>
        <m:oMath>
          <m:r>
            <m:rPr>
              <m:sty m:val="b"/>
            </m:rPr>
            <w:rPr>
              <w:rFonts w:ascii="Cambria Math" w:hAnsi="Cambria Math" w:hint="eastAsia"/>
            </w:rPr>
            <m:t>P</m:t>
          </m:r>
          <m:r>
            <m:rPr>
              <m:sty m:val="b"/>
            </m:rPr>
            <w:rPr>
              <w:rFonts w:ascii="Cambria Math" w:hAnsi="Cambria Math"/>
            </w:rPr>
            <m:t>(B|A)=</m:t>
          </m:r>
          <m:f>
            <m:fPr>
              <m:ctrlPr>
                <w:rPr>
                  <w:rFonts w:ascii="Cambria Math" w:hAnsi="Cambria Math"/>
                  <w:b/>
                  <w:bCs/>
                  <w:i/>
                </w:rPr>
              </m:ctrlPr>
            </m:fPr>
            <m:num>
              <m:r>
                <m:rPr>
                  <m:sty m:val="bi"/>
                </m:rPr>
                <w:rPr>
                  <w:rFonts w:ascii="Cambria Math" w:hAnsi="Cambria Math"/>
                </w:rPr>
                <m:t>P(A</m:t>
              </m:r>
              <m:r>
                <m:rPr>
                  <m:sty m:val="bi"/>
                </m:rPr>
                <w:rPr>
                  <w:rFonts w:ascii="ＭＳ 明朝" w:eastAsia="ＭＳ 明朝" w:hAnsi="ＭＳ 明朝" w:cs="ＭＳ 明朝" w:hint="eastAsia"/>
                </w:rPr>
                <m:t>⋏</m:t>
              </m:r>
              <m:r>
                <m:rPr>
                  <m:sty m:val="bi"/>
                </m:rPr>
                <w:rPr>
                  <w:rFonts w:ascii="Cambria Math" w:eastAsia="ＭＳ 明朝" w:hAnsi="ＭＳ 明朝" w:cs="ＭＳ 明朝" w:hint="eastAsia"/>
                </w:rPr>
                <m:t>B)</m:t>
              </m:r>
            </m:num>
            <m:den>
              <m:r>
                <m:rPr>
                  <m:sty m:val="bi"/>
                </m:rPr>
                <w:rPr>
                  <w:rFonts w:ascii="Cambria Math" w:hAnsi="Cambria Math"/>
                </w:rPr>
                <m:t>P(A)</m:t>
              </m:r>
            </m:den>
          </m:f>
        </m:oMath>
      </m:oMathPara>
    </w:p>
    <w:p w14:paraId="68E9C2F6" w14:textId="6AE948CE" w:rsidR="001C568D" w:rsidRDefault="001C568D" w:rsidP="001C568D">
      <w:pPr>
        <w:pStyle w:val="a3"/>
        <w:ind w:leftChars="0" w:left="630"/>
        <w:rPr>
          <w:b/>
          <w:bCs/>
        </w:rPr>
      </w:pPr>
    </w:p>
    <w:p w14:paraId="129B0731" w14:textId="77777777" w:rsidR="001C568D" w:rsidRDefault="001C568D" w:rsidP="001C568D">
      <w:pPr>
        <w:pStyle w:val="a3"/>
        <w:ind w:leftChars="0" w:left="630"/>
        <w:rPr>
          <w:b/>
          <w:bCs/>
        </w:rPr>
      </w:pPr>
    </w:p>
    <w:p w14:paraId="093C1010" w14:textId="7AF281D5" w:rsidR="001C568D" w:rsidRDefault="001C568D" w:rsidP="001C568D">
      <w:pPr>
        <w:pStyle w:val="a3"/>
        <w:numPr>
          <w:ilvl w:val="0"/>
          <w:numId w:val="6"/>
        </w:numPr>
        <w:ind w:leftChars="0"/>
        <w:rPr>
          <w:b/>
          <w:bCs/>
        </w:rPr>
      </w:pPr>
      <w:r w:rsidRPr="001C568D">
        <w:rPr>
          <w:rFonts w:hint="eastAsia"/>
          <w:b/>
          <w:bCs/>
        </w:rPr>
        <w:t>ベイズ則</w:t>
      </w:r>
      <w:r w:rsidR="009F1658">
        <w:rPr>
          <w:rFonts w:hint="eastAsia"/>
          <w:b/>
          <w:bCs/>
        </w:rPr>
        <w:t>(ベイズの定理</w:t>
      </w:r>
      <w:r w:rsidR="009F1658">
        <w:rPr>
          <w:b/>
          <w:bCs/>
        </w:rPr>
        <w:t>)</w:t>
      </w:r>
    </w:p>
    <w:p w14:paraId="446BC1EA" w14:textId="7CD48A8E" w:rsidR="009F1658" w:rsidRDefault="009F1658" w:rsidP="009F1658">
      <w:pPr>
        <w:pStyle w:val="a3"/>
        <w:ind w:leftChars="0" w:left="630"/>
        <w:rPr>
          <w:b/>
          <w:bCs/>
        </w:rPr>
      </w:pPr>
      <m:oMathPara>
        <m:oMath>
          <m:r>
            <m:rPr>
              <m:sty m:val="b"/>
            </m:rPr>
            <w:rPr>
              <w:rFonts w:ascii="Cambria Math" w:hAnsi="Cambria Math" w:hint="eastAsia"/>
            </w:rPr>
            <m:t>P</m:t>
          </m:r>
          <m:r>
            <m:rPr>
              <m:sty m:val="b"/>
            </m:rPr>
            <w:rPr>
              <w:rFonts w:ascii="Cambria Math" w:hAnsi="Cambria Math"/>
            </w:rPr>
            <m:t>(B|A)=</m:t>
          </m:r>
          <m:f>
            <m:fPr>
              <m:ctrlPr>
                <w:rPr>
                  <w:rFonts w:ascii="Cambria Math" w:hAnsi="Cambria Math"/>
                  <w:b/>
                  <w:bCs/>
                  <w:i/>
                </w:rPr>
              </m:ctrlPr>
            </m:fPr>
            <m:num>
              <m:r>
                <m:rPr>
                  <m:sty m:val="bi"/>
                </m:rPr>
                <w:rPr>
                  <w:rFonts w:ascii="Cambria Math" w:hAnsi="Cambria Math"/>
                </w:rPr>
                <m:t>P(A</m:t>
              </m:r>
              <m:r>
                <m:rPr>
                  <m:sty m:val="bi"/>
                </m:rPr>
                <w:rPr>
                  <w:rFonts w:ascii="Cambria Math" w:eastAsia="ＭＳ 明朝" w:hAnsi="Cambria Math" w:cs="ＭＳ 明朝" w:hint="eastAsia"/>
                </w:rPr>
                <m:t>⋏</m:t>
              </m:r>
              <m:r>
                <m:rPr>
                  <m:sty m:val="bi"/>
                </m:rPr>
                <w:rPr>
                  <w:rFonts w:ascii="Cambria Math" w:eastAsia="ＭＳ 明朝" w:hAnsi="ＭＳ 明朝" w:cs="ＭＳ 明朝" w:hint="eastAsia"/>
                </w:rPr>
                <m:t>B)</m:t>
              </m:r>
            </m:num>
            <m:den>
              <m:r>
                <m:rPr>
                  <m:sty m:val="bi"/>
                </m:rPr>
                <w:rPr>
                  <w:rFonts w:ascii="Cambria Math" w:hAnsi="Cambria Math"/>
                </w:rPr>
                <m:t>P(A)</m:t>
              </m:r>
            </m:den>
          </m:f>
          <m:r>
            <m:rPr>
              <m:sty m:val="bi"/>
            </m:rPr>
            <w:rPr>
              <w:rFonts w:ascii="Cambria Math" w:hAnsi="Cambria Math"/>
            </w:rPr>
            <m:t>=</m:t>
          </m:r>
          <m:f>
            <m:fPr>
              <m:ctrlPr>
                <w:rPr>
                  <w:rFonts w:ascii="Cambria Math" w:hAnsi="Cambria Math"/>
                  <w:b/>
                  <w:bCs/>
                  <w:i/>
                </w:rPr>
              </m:ctrlPr>
            </m:fPr>
            <m:num>
              <m:r>
                <m:rPr>
                  <m:sty m:val="bi"/>
                </m:rPr>
                <w:rPr>
                  <w:rFonts w:ascii="Cambria Math" w:eastAsia="ＭＳ 明朝" w:hAnsi="ＭＳ 明朝" w:cs="ＭＳ 明朝"/>
                </w:rPr>
                <m:t>P(B)</m:t>
              </m:r>
              <m:r>
                <m:rPr>
                  <m:sty m:val="bi"/>
                </m:rPr>
                <w:rPr>
                  <w:rFonts w:ascii="Cambria Math" w:hAnsi="Cambria Math"/>
                </w:rPr>
                <m:t>P(A</m:t>
              </m:r>
              <m:r>
                <m:rPr>
                  <m:sty m:val="bi"/>
                </m:rPr>
                <w:rPr>
                  <w:rFonts w:ascii="Cambria Math" w:eastAsia="ＭＳ 明朝" w:hAnsi="Cambria Math" w:cs="ＭＳ 明朝"/>
                </w:rPr>
                <m:t>|</m:t>
              </m:r>
              <m:r>
                <m:rPr>
                  <m:sty m:val="bi"/>
                </m:rPr>
                <w:rPr>
                  <w:rFonts w:ascii="Cambria Math" w:eastAsia="ＭＳ 明朝" w:hAnsi="ＭＳ 明朝" w:cs="ＭＳ 明朝" w:hint="eastAsia"/>
                </w:rPr>
                <m:t>B)</m:t>
              </m:r>
            </m:num>
            <m:den>
              <m:r>
                <m:rPr>
                  <m:sty m:val="bi"/>
                </m:rPr>
                <w:rPr>
                  <w:rFonts w:ascii="Cambria Math" w:hAnsi="Cambria Math"/>
                </w:rPr>
                <m:t>P(A)</m:t>
              </m:r>
            </m:den>
          </m:f>
        </m:oMath>
      </m:oMathPara>
    </w:p>
    <w:p w14:paraId="4F97EBD3" w14:textId="5C1113B7" w:rsidR="001C568D" w:rsidRDefault="001C568D" w:rsidP="001C568D">
      <w:pPr>
        <w:pStyle w:val="a3"/>
        <w:numPr>
          <w:ilvl w:val="0"/>
          <w:numId w:val="6"/>
        </w:numPr>
        <w:ind w:leftChars="0"/>
        <w:rPr>
          <w:b/>
          <w:bCs/>
        </w:rPr>
      </w:pPr>
      <w:r w:rsidRPr="001C568D">
        <w:rPr>
          <w:rFonts w:hint="eastAsia"/>
          <w:b/>
          <w:bCs/>
        </w:rPr>
        <w:t>期待値・分散の求め方</w:t>
      </w:r>
    </w:p>
    <w:p w14:paraId="1087981D" w14:textId="1833B705" w:rsidR="005B6235" w:rsidRDefault="005B6235" w:rsidP="005B6235">
      <w:pPr>
        <w:pStyle w:val="a3"/>
        <w:numPr>
          <w:ilvl w:val="0"/>
          <w:numId w:val="7"/>
        </w:numPr>
        <w:ind w:leftChars="0"/>
        <w:rPr>
          <w:b/>
          <w:bCs/>
        </w:rPr>
      </w:pPr>
      <w:r>
        <w:rPr>
          <w:rFonts w:hint="eastAsia"/>
          <w:b/>
          <w:bCs/>
        </w:rPr>
        <w:t>期待値</w:t>
      </w:r>
    </w:p>
    <w:p w14:paraId="1300F770" w14:textId="4AECFAF7" w:rsidR="005B6235" w:rsidRDefault="005B6235" w:rsidP="005B6235">
      <w:pPr>
        <w:pStyle w:val="a3"/>
        <w:ind w:leftChars="0" w:left="1050"/>
        <w:rPr>
          <w:rFonts w:ascii="メイリオ" w:eastAsia="メイリオ" w:hAnsi="メイリオ"/>
          <w:color w:val="333333"/>
          <w:shd w:val="clear" w:color="auto" w:fill="FFFFFF"/>
        </w:rPr>
      </w:pPr>
      <w:r>
        <w:rPr>
          <w:rFonts w:ascii="メイリオ" w:eastAsia="メイリオ" w:hAnsi="メイリオ" w:hint="eastAsia"/>
          <w:color w:val="333333"/>
          <w:shd w:val="clear" w:color="auto" w:fill="FFFFFF"/>
        </w:rPr>
        <w:t>1回の試行で得られる値の平均値のこと</w:t>
      </w:r>
    </w:p>
    <w:p w14:paraId="0064A349" w14:textId="71241EA1" w:rsidR="005B6235" w:rsidRPr="00126C09" w:rsidRDefault="00126C09" w:rsidP="005B6235">
      <w:pPr>
        <w:pStyle w:val="a3"/>
        <w:ind w:leftChars="0" w:left="1050"/>
        <w:rPr>
          <w:rFonts w:ascii="メイリオ" w:eastAsia="メイリオ" w:hAnsi="メイリオ"/>
          <w:color w:val="333333"/>
          <w:shd w:val="clear" w:color="auto" w:fill="FFFFFF"/>
        </w:rPr>
      </w:pPr>
      <m:oMath>
        <m:r>
          <w:rPr>
            <w:rFonts w:ascii="Cambria Math" w:eastAsia="メイリオ" w:hAnsi="Cambria Math"/>
            <w:color w:val="333333"/>
            <w:shd w:val="clear" w:color="auto" w:fill="FFFFFF"/>
          </w:rPr>
          <m:t>n</m:t>
        </m:r>
      </m:oMath>
      <w:r>
        <w:rPr>
          <w:rFonts w:ascii="メイリオ" w:eastAsia="メイリオ" w:hAnsi="メイリオ" w:hint="eastAsia"/>
          <w:color w:val="333333"/>
          <w:shd w:val="clear" w:color="auto" w:fill="FFFFFF"/>
        </w:rPr>
        <w:t>通りの結果</w:t>
      </w:r>
      <m:oMath>
        <m:sSub>
          <m:sSubPr>
            <m:ctrlPr>
              <w:rPr>
                <w:rFonts w:ascii="Cambria Math" w:eastAsia="メイリオ" w:hAnsi="Cambria Math"/>
                <w:i/>
                <w:color w:val="333333"/>
                <w:shd w:val="clear" w:color="auto" w:fill="FFFFFF"/>
              </w:rPr>
            </m:ctrlPr>
          </m:sSubPr>
          <m:e>
            <m:r>
              <w:rPr>
                <w:rFonts w:ascii="Cambria Math" w:eastAsia="メイリオ" w:hAnsi="Cambria Math"/>
                <w:color w:val="333333"/>
                <w:shd w:val="clear" w:color="auto" w:fill="FFFFFF"/>
              </w:rPr>
              <m:t>x</m:t>
            </m:r>
          </m:e>
          <m:sub>
            <m:r>
              <w:rPr>
                <w:rFonts w:ascii="Cambria Math" w:eastAsia="メイリオ" w:hAnsi="Cambria Math"/>
                <w:color w:val="333333"/>
                <w:shd w:val="clear" w:color="auto" w:fill="FFFFFF"/>
              </w:rPr>
              <m:t>k</m:t>
            </m:r>
          </m:sub>
        </m:sSub>
        <m:r>
          <w:rPr>
            <w:rFonts w:ascii="Cambria Math" w:eastAsia="メイリオ" w:hAnsi="Cambria Math"/>
            <w:color w:val="333333"/>
            <w:shd w:val="clear" w:color="auto" w:fill="FFFFFF"/>
          </w:rPr>
          <m:t>(k=1,2,</m:t>
        </m:r>
        <m:r>
          <w:rPr>
            <w:rFonts w:ascii="Cambria Math" w:eastAsia="メイリオ" w:hAnsi="Cambria Math" w:hint="eastAsia"/>
            <w:color w:val="333333"/>
            <w:shd w:val="clear" w:color="auto" w:fill="FFFFFF"/>
          </w:rPr>
          <m:t>…</m:t>
        </m:r>
        <m:r>
          <w:rPr>
            <w:rFonts w:ascii="Cambria Math" w:eastAsia="メイリオ" w:hAnsi="Cambria Math"/>
            <w:color w:val="333333"/>
            <w:shd w:val="clear" w:color="auto" w:fill="FFFFFF"/>
          </w:rPr>
          <m:t>,n)</m:t>
        </m:r>
      </m:oMath>
      <w:r>
        <w:rPr>
          <w:rFonts w:ascii="メイリオ" w:eastAsia="メイリオ" w:hAnsi="メイリオ" w:hint="eastAsia"/>
          <w:color w:val="333333"/>
          <w:shd w:val="clear" w:color="auto" w:fill="FFFFFF"/>
        </w:rPr>
        <w:t>、それぞれの起こる確率が</w:t>
      </w:r>
      <m:oMath>
        <m:r>
          <w:rPr>
            <w:rFonts w:ascii="Cambria Math" w:eastAsia="メイリオ" w:hAnsi="Cambria Math"/>
            <w:color w:val="333333"/>
            <w:shd w:val="clear" w:color="auto" w:fill="FFFFFF"/>
          </w:rPr>
          <m:t>p(k=1,2,</m:t>
        </m:r>
        <m:r>
          <w:rPr>
            <w:rFonts w:ascii="Cambria Math" w:eastAsia="メイリオ" w:hAnsi="Cambria Math" w:hint="eastAsia"/>
            <w:color w:val="333333"/>
            <w:shd w:val="clear" w:color="auto" w:fill="FFFFFF"/>
          </w:rPr>
          <m:t>…</m:t>
        </m:r>
        <m:r>
          <w:rPr>
            <w:rFonts w:ascii="Cambria Math" w:eastAsia="メイリオ" w:hAnsi="Cambria Math"/>
            <w:color w:val="333333"/>
            <w:shd w:val="clear" w:color="auto" w:fill="FFFFFF"/>
          </w:rPr>
          <m:t>,n)</m:t>
        </m:r>
      </m:oMath>
      <w:r>
        <w:rPr>
          <w:rFonts w:ascii="メイリオ" w:eastAsia="メイリオ" w:hAnsi="メイリオ" w:hint="eastAsia"/>
          <w:color w:val="333333"/>
          <w:shd w:val="clear" w:color="auto" w:fill="FFFFFF"/>
        </w:rPr>
        <w:t>であると</w:t>
      </w:r>
      <w:r>
        <w:rPr>
          <w:rFonts w:ascii="メイリオ" w:eastAsia="メイリオ" w:hAnsi="メイリオ" w:hint="eastAsia"/>
          <w:color w:val="333333"/>
          <w:shd w:val="clear" w:color="auto" w:fill="FFFFFF"/>
        </w:rPr>
        <w:lastRenderedPageBreak/>
        <w:t>して、期待値は下記となる。</w:t>
      </w:r>
    </w:p>
    <w:p w14:paraId="1923AD8B" w14:textId="49ABE13F" w:rsidR="005B6235" w:rsidRDefault="00C83479" w:rsidP="005B6235">
      <w:pPr>
        <w:pStyle w:val="a3"/>
        <w:ind w:leftChars="0" w:left="1050"/>
        <w:rPr>
          <w:rFonts w:ascii="メイリオ" w:eastAsia="メイリオ" w:hAnsi="メイリオ"/>
          <w:color w:val="333333"/>
          <w:shd w:val="clear" w:color="auto" w:fill="FFFFFF"/>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(x)</m:t>
              </m:r>
            </m:sub>
          </m:sSub>
          <m:r>
            <m:rPr>
              <m:sty m:val="bi"/>
            </m:rPr>
            <w:rPr>
              <w:rFonts w:ascii="Cambria Math" w:hAnsi="Cambria Math"/>
            </w:rPr>
            <m:t>=</m:t>
          </m:r>
          <m:nary>
            <m:naryPr>
              <m:chr m:val="∑"/>
              <m:limLoc m:val="undOvr"/>
              <m:ctrlPr>
                <w:rPr>
                  <w:rFonts w:ascii="Cambria Math" w:hAnsi="Cambria Math"/>
                  <w:b/>
                  <w:bCs/>
                </w:rPr>
              </m:ctrlPr>
            </m:naryPr>
            <m:sub>
              <m:r>
                <m:rPr>
                  <m:sty m:val="bi"/>
                </m:rPr>
                <w:rPr>
                  <w:rFonts w:ascii="Cambria Math" w:hAnsi="Cambria Math"/>
                </w:rPr>
                <m:t>k=1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k</m:t>
                  </m:r>
                </m:sub>
              </m:sSub>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e>
          </m:nary>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r>
            <m:rPr>
              <m:sty m:val="bi"/>
            </m:rPr>
            <w:rPr>
              <w:rFonts w:ascii="Cambria Math" w:hAnsi="Cambria Math" w:hint="eastAsia"/>
            </w:rPr>
            <m:t>…</m:t>
          </m:r>
          <m:r>
            <m:rPr>
              <m:sty m:val="bi"/>
            </m:rPr>
            <w:rPr>
              <w:rFonts w:ascii="Cambria Math" w:eastAsia="メイリオ" w:hAnsi="Cambria Math" w:hint="eastAsia"/>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n</m:t>
              </m:r>
            </m:sub>
          </m:sSub>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oMath>
      </m:oMathPara>
    </w:p>
    <w:p w14:paraId="48E88C2B" w14:textId="1C562271" w:rsidR="005B6235" w:rsidRPr="00126C09" w:rsidRDefault="005B6235" w:rsidP="005B6235">
      <w:pPr>
        <w:pStyle w:val="a3"/>
        <w:ind w:leftChars="0" w:left="1050"/>
        <w:rPr>
          <w:b/>
          <w:bCs/>
        </w:rPr>
      </w:pPr>
    </w:p>
    <w:p w14:paraId="751BE004" w14:textId="1D51E290" w:rsidR="005B6235" w:rsidRDefault="005B6235" w:rsidP="005B6235">
      <w:pPr>
        <w:pStyle w:val="a3"/>
        <w:numPr>
          <w:ilvl w:val="0"/>
          <w:numId w:val="7"/>
        </w:numPr>
        <w:ind w:leftChars="0"/>
        <w:rPr>
          <w:b/>
          <w:bCs/>
        </w:rPr>
      </w:pPr>
      <w:r>
        <w:rPr>
          <w:rFonts w:hint="eastAsia"/>
          <w:b/>
          <w:bCs/>
        </w:rPr>
        <w:t>分散</w:t>
      </w:r>
    </w:p>
    <w:p w14:paraId="696D6C33" w14:textId="50927006" w:rsidR="005526F1" w:rsidRDefault="005526F1" w:rsidP="005526F1">
      <w:pPr>
        <w:pStyle w:val="a3"/>
        <w:ind w:leftChars="0" w:left="1050"/>
        <w:rPr>
          <w:b/>
          <w:bCs/>
        </w:rPr>
      </w:pPr>
      <w:r w:rsidRPr="005526F1">
        <w:rPr>
          <w:rFonts w:hint="eastAsia"/>
          <w:b/>
          <w:bCs/>
        </w:rPr>
        <w:t>データの各々の値が，期待値からどれだけズレているのか平均したもの</w:t>
      </w:r>
    </w:p>
    <w:p w14:paraId="4346D596" w14:textId="77777777" w:rsidR="000555F0" w:rsidRPr="000555F0" w:rsidRDefault="000555F0" w:rsidP="000555F0">
      <w:pPr>
        <w:pStyle w:val="a3"/>
        <w:ind w:leftChars="0" w:left="1050"/>
        <w:rPr>
          <w:rFonts w:ascii="メイリオ" w:eastAsia="メイリオ" w:hAnsi="メイリオ"/>
          <w:color w:val="333333"/>
          <w:shd w:val="clear" w:color="auto" w:fill="FFFFFF"/>
        </w:rPr>
      </w:pPr>
      <m:oMath>
        <m:r>
          <w:rPr>
            <w:rFonts w:ascii="Cambria Math" w:eastAsia="メイリオ" w:hAnsi="Cambria Math"/>
            <w:color w:val="333333"/>
            <w:shd w:val="clear" w:color="auto" w:fill="FFFFFF"/>
          </w:rPr>
          <m:t>n</m:t>
        </m:r>
      </m:oMath>
      <w:r>
        <w:rPr>
          <w:rFonts w:ascii="メイリオ" w:eastAsia="メイリオ" w:hAnsi="メイリオ" w:hint="eastAsia"/>
          <w:color w:val="333333"/>
          <w:shd w:val="clear" w:color="auto" w:fill="FFFFFF"/>
        </w:rPr>
        <w:t>個のデータを</w:t>
      </w:r>
      <m:oMath>
        <m:sSub>
          <m:sSubPr>
            <m:ctrlPr>
              <w:rPr>
                <w:rFonts w:ascii="Cambria Math" w:eastAsia="メイリオ" w:hAnsi="Cambria Math"/>
                <w:i/>
                <w:color w:val="333333"/>
                <w:shd w:val="clear" w:color="auto" w:fill="FFFFFF"/>
              </w:rPr>
            </m:ctrlPr>
          </m:sSubPr>
          <m:e>
            <m:r>
              <w:rPr>
                <w:rFonts w:ascii="Cambria Math" w:eastAsia="メイリオ" w:hAnsi="Cambria Math"/>
                <w:color w:val="333333"/>
                <w:shd w:val="clear" w:color="auto" w:fill="FFFFFF"/>
              </w:rPr>
              <m:t>x</m:t>
            </m:r>
          </m:e>
          <m:sub>
            <m:r>
              <w:rPr>
                <w:rFonts w:ascii="Cambria Math" w:eastAsia="メイリオ" w:hAnsi="Cambria Math"/>
                <w:color w:val="333333"/>
                <w:shd w:val="clear" w:color="auto" w:fill="FFFFFF"/>
              </w:rPr>
              <m:t>k</m:t>
            </m:r>
          </m:sub>
        </m:sSub>
        <m:d>
          <m:dPr>
            <m:ctrlPr>
              <w:rPr>
                <w:rFonts w:ascii="Cambria Math" w:eastAsia="メイリオ" w:hAnsi="Cambria Math"/>
                <w:i/>
                <w:color w:val="333333"/>
                <w:shd w:val="clear" w:color="auto" w:fill="FFFFFF"/>
              </w:rPr>
            </m:ctrlPr>
          </m:dPr>
          <m:e>
            <m:r>
              <w:rPr>
                <w:rFonts w:ascii="Cambria Math" w:eastAsia="メイリオ" w:hAnsi="Cambria Math"/>
                <w:color w:val="333333"/>
                <w:shd w:val="clear" w:color="auto" w:fill="FFFFFF"/>
              </w:rPr>
              <m:t>k=1,2,</m:t>
            </m:r>
            <m:r>
              <w:rPr>
                <w:rFonts w:ascii="Cambria Math" w:eastAsia="メイリオ" w:hAnsi="Cambria Math" w:hint="eastAsia"/>
                <w:color w:val="333333"/>
                <w:shd w:val="clear" w:color="auto" w:fill="FFFFFF"/>
              </w:rPr>
              <m:t>…</m:t>
            </m:r>
            <m:r>
              <w:rPr>
                <w:rFonts w:ascii="Cambria Math" w:eastAsia="メイリオ" w:hAnsi="Cambria Math"/>
                <w:color w:val="333333"/>
                <w:shd w:val="clear" w:color="auto" w:fill="FFFFFF"/>
              </w:rPr>
              <m:t>,n</m:t>
            </m:r>
          </m:e>
        </m:d>
      </m:oMath>
      <w:r>
        <w:rPr>
          <w:rFonts w:ascii="メイリオ" w:eastAsia="メイリオ" w:hAnsi="メイリオ" w:hint="eastAsia"/>
          <w:color w:val="333333"/>
          <w:shd w:val="clear" w:color="auto" w:fill="FFFFFF"/>
        </w:rPr>
        <w:t>、その平均値を</w:t>
      </w:r>
      <m:oMath>
        <m:acc>
          <m:accPr>
            <m:chr m:val="̅"/>
            <m:ctrlPr>
              <w:rPr>
                <w:rFonts w:ascii="Cambria Math" w:eastAsia="メイリオ" w:hAnsi="Cambria Math"/>
                <w:i/>
                <w:color w:val="333333"/>
                <w:shd w:val="clear" w:color="auto" w:fill="FFFFFF"/>
              </w:rPr>
            </m:ctrlPr>
          </m:accPr>
          <m:e>
            <m:r>
              <w:rPr>
                <w:rFonts w:ascii="Cambria Math" w:eastAsia="メイリオ" w:hAnsi="Cambria Math"/>
                <w:color w:val="333333"/>
                <w:shd w:val="clear" w:color="auto" w:fill="FFFFFF"/>
              </w:rPr>
              <m:t>x</m:t>
            </m:r>
          </m:e>
        </m:acc>
      </m:oMath>
      <w:r>
        <w:rPr>
          <w:rFonts w:ascii="メイリオ" w:eastAsia="メイリオ" w:hAnsi="メイリオ" w:hint="eastAsia"/>
          <w:color w:val="333333"/>
          <w:shd w:val="clear" w:color="auto" w:fill="FFFFFF"/>
        </w:rPr>
        <w:t>とすると、分散</w:t>
      </w:r>
      <m:oMath>
        <m:r>
          <w:rPr>
            <w:rFonts w:ascii="Cambria Math" w:eastAsia="メイリオ" w:hAnsi="Cambria Math" w:hint="eastAsia"/>
            <w:color w:val="333333"/>
            <w:shd w:val="clear" w:color="auto" w:fill="FFFFFF"/>
          </w:rPr>
          <m:t>V</m:t>
        </m:r>
        <m:r>
          <w:rPr>
            <w:rFonts w:ascii="Cambria Math" w:eastAsia="メイリオ" w:hAnsi="Cambria Math" w:hint="eastAsia"/>
            <w:color w:val="333333"/>
            <w:shd w:val="clear" w:color="auto" w:fill="FFFFFF"/>
          </w:rPr>
          <m:t>は下記であらわす。</m:t>
        </m:r>
      </m:oMath>
    </w:p>
    <w:p w14:paraId="1CE06E86" w14:textId="62DC4D6B" w:rsidR="000555F0" w:rsidRPr="00CE027C" w:rsidRDefault="00C83479" w:rsidP="000555F0">
      <w:pPr>
        <w:pStyle w:val="a3"/>
        <w:ind w:leftChars="0" w:left="1050"/>
        <w:rPr>
          <w:rFonts w:ascii="メイリオ" w:eastAsia="メイリオ" w:hAnsi="メイリオ"/>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(x)</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hAnsi="Cambria Math"/>
                  <w:b/>
                  <w:bCs/>
                </w:rPr>
              </m:ctrlPr>
            </m:naryPr>
            <m:sub>
              <m:r>
                <m:rPr>
                  <m:sty m:val="bi"/>
                </m:rPr>
                <w:rPr>
                  <w:rFonts w:ascii="Cambria Math" w:hAnsi="Cambria Math"/>
                </w:rPr>
                <m:t>k=1</m:t>
              </m:r>
            </m:sub>
            <m:sup>
              <m:r>
                <m:rPr>
                  <m:sty m:val="bi"/>
                </m:rPr>
                <w:rPr>
                  <w:rFonts w:ascii="Cambria Math" w:hAnsi="Cambria Math"/>
                </w:rPr>
                <m:t>n</m:t>
              </m:r>
            </m:sup>
            <m:e>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r>
                    <m:rPr>
                      <m:sty m:val="bi"/>
                    </m:rPr>
                    <w:rPr>
                      <w:rFonts w:ascii="Cambria Math" w:hAnsi="Cambria Math"/>
                    </w:rPr>
                    <m:t>-</m:t>
                  </m:r>
                  <m:acc>
                    <m:accPr>
                      <m:chr m:val="̅"/>
                      <m:ctrlPr>
                        <w:rPr>
                          <w:rFonts w:ascii="Cambria Math" w:eastAsia="メイリオ" w:hAnsi="Cambria Math"/>
                          <w:i/>
                          <w:color w:val="333333"/>
                          <w:shd w:val="clear" w:color="auto" w:fill="FFFFFF"/>
                        </w:rPr>
                      </m:ctrlPr>
                    </m:accPr>
                    <m:e>
                      <m:r>
                        <w:rPr>
                          <w:rFonts w:ascii="Cambria Math" w:eastAsia="メイリオ" w:hAnsi="Cambria Math"/>
                          <w:color w:val="333333"/>
                          <w:shd w:val="clear" w:color="auto" w:fill="FFFFFF"/>
                        </w:rPr>
                        <m:t>x</m:t>
                      </m:r>
                    </m:e>
                  </m:acc>
                  <m:r>
                    <m:rPr>
                      <m:sty m:val="bi"/>
                    </m:rPr>
                    <w:rPr>
                      <w:rFonts w:ascii="Cambria Math" w:hAnsi="Cambria Math"/>
                    </w:rPr>
                    <m:t>)</m:t>
                  </m:r>
                </m:e>
                <m:sup>
                  <m:r>
                    <m:rPr>
                      <m:sty m:val="bi"/>
                    </m:rPr>
                    <w:rPr>
                      <w:rFonts w:ascii="Cambria Math" w:hAnsi="Cambria Math"/>
                    </w:rPr>
                    <m:t>2</m:t>
                  </m:r>
                </m:sup>
              </m:sSup>
            </m:e>
          </m:nary>
        </m:oMath>
      </m:oMathPara>
    </w:p>
    <w:p w14:paraId="3892DEEF" w14:textId="77777777" w:rsidR="00CE027C" w:rsidRPr="00CE027C" w:rsidRDefault="00CE027C" w:rsidP="000555F0">
      <w:pPr>
        <w:pStyle w:val="a3"/>
        <w:ind w:leftChars="0" w:left="1050"/>
        <w:rPr>
          <w:rFonts w:ascii="メイリオ" w:eastAsia="メイリオ" w:hAnsi="メイリオ"/>
          <w:b/>
          <w:bCs/>
        </w:rPr>
      </w:pPr>
    </w:p>
    <w:p w14:paraId="7F112ED2" w14:textId="424B6E89" w:rsidR="00CE027C" w:rsidRPr="00CE027C" w:rsidRDefault="00C83479" w:rsidP="000555F0">
      <w:pPr>
        <w:pStyle w:val="a3"/>
        <w:ind w:leftChars="0" w:left="1050"/>
        <w:rPr>
          <w:rFonts w:ascii="メイリオ" w:eastAsia="メイリオ" w:hAnsi="メイリオ"/>
          <w:color w:val="333333"/>
          <w:sz w:val="28"/>
          <w:szCs w:val="28"/>
          <w:shd w:val="clear" w:color="auto" w:fill="FFFFFF"/>
        </w:rPr>
      </w:pPr>
      <m:oMathPara>
        <m:oMath>
          <m:sSub>
            <m:sSubPr>
              <m:ctrlPr>
                <w:rPr>
                  <w:rFonts w:ascii="Cambria Math" w:hAnsi="Cambria Math"/>
                  <w:b/>
                  <w:bCs/>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(x)</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sSub>
                    <m:sSubPr>
                      <m:ctrlPr>
                        <w:rPr>
                          <w:rFonts w:ascii="Cambria Math" w:hAnsi="Cambria Math"/>
                          <w:b/>
                          <w:bCs/>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[x]</m:t>
                      </m:r>
                    </m:sub>
                  </m:sSub>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m:t>
              </m:r>
            </m:sub>
          </m:sSub>
        </m:oMath>
      </m:oMathPara>
    </w:p>
    <w:p w14:paraId="6B6DAB37" w14:textId="77777777" w:rsidR="005526F1" w:rsidRPr="005B6235" w:rsidRDefault="005526F1" w:rsidP="005526F1">
      <w:pPr>
        <w:pStyle w:val="a3"/>
        <w:ind w:leftChars="0" w:left="1050"/>
        <w:rPr>
          <w:b/>
          <w:bCs/>
        </w:rPr>
      </w:pPr>
    </w:p>
    <w:p w14:paraId="5C1ACAE9" w14:textId="239AD2F4" w:rsidR="001C568D" w:rsidRDefault="001C568D" w:rsidP="001C568D">
      <w:pPr>
        <w:pStyle w:val="a3"/>
        <w:numPr>
          <w:ilvl w:val="0"/>
          <w:numId w:val="6"/>
        </w:numPr>
        <w:ind w:leftChars="0"/>
        <w:rPr>
          <w:b/>
          <w:bCs/>
        </w:rPr>
      </w:pPr>
      <w:r w:rsidRPr="001C568D">
        <w:rPr>
          <w:rFonts w:hint="eastAsia"/>
          <w:b/>
          <w:bCs/>
        </w:rPr>
        <w:t>確率分布の概念</w:t>
      </w:r>
    </w:p>
    <w:p w14:paraId="059B94DD" w14:textId="00D5097E" w:rsidR="00841B22" w:rsidRDefault="00841B22" w:rsidP="00841B22">
      <w:pPr>
        <w:pStyle w:val="a3"/>
        <w:numPr>
          <w:ilvl w:val="0"/>
          <w:numId w:val="8"/>
        </w:numPr>
        <w:ind w:leftChars="0"/>
        <w:rPr>
          <w:b/>
          <w:bCs/>
        </w:rPr>
      </w:pPr>
      <w:r>
        <w:rPr>
          <w:rFonts w:hint="eastAsia"/>
          <w:b/>
          <w:bCs/>
        </w:rPr>
        <w:t>ベルヌーイ分布</w:t>
      </w:r>
      <w:r w:rsidR="00F17A9A">
        <w:rPr>
          <w:rFonts w:hint="eastAsia"/>
          <w:b/>
          <w:bCs/>
        </w:rPr>
        <w:t>(ベルヌーイ試行)</w:t>
      </w:r>
    </w:p>
    <w:p w14:paraId="6179ACB0" w14:textId="60B7AB7A" w:rsidR="00841B22" w:rsidRDefault="00F17A9A" w:rsidP="00841B22">
      <w:pPr>
        <w:pStyle w:val="a3"/>
        <w:ind w:leftChars="0" w:left="1050"/>
        <w:rPr>
          <w:rFonts w:ascii="メイリオ" w:eastAsia="メイリオ" w:hAnsi="メイリオ"/>
          <w:color w:val="333333"/>
          <w:shd w:val="clear" w:color="auto" w:fill="FFFFFF"/>
        </w:rPr>
      </w:pPr>
      <w:r>
        <w:rPr>
          <w:rFonts w:ascii="メイリオ" w:eastAsia="メイリオ" w:hAnsi="メイリオ" w:hint="eastAsia"/>
          <w:color w:val="333333"/>
          <w:shd w:val="clear" w:color="auto" w:fill="FFFFFF"/>
        </w:rPr>
        <w:t>何かを行ったときに起こる結果が2つしかない試行のこと</w:t>
      </w:r>
    </w:p>
    <w:p w14:paraId="4958D40A" w14:textId="24F8CFFB" w:rsidR="00F17A9A" w:rsidRDefault="00F17A9A" w:rsidP="00F17A9A">
      <w:pPr>
        <w:pStyle w:val="a3"/>
        <w:ind w:leftChars="0" w:left="1050"/>
        <w:rPr>
          <w:rFonts w:ascii="メイリオ" w:eastAsia="メイリオ" w:hAnsi="メイリオ"/>
          <w:color w:val="333333"/>
          <w:shd w:val="clear" w:color="auto" w:fill="FFFFFF"/>
        </w:rPr>
      </w:pPr>
      <w:r>
        <w:rPr>
          <w:rFonts w:ascii="メイリオ" w:eastAsia="メイリオ" w:hAnsi="メイリオ" w:hint="eastAsia"/>
          <w:color w:val="333333"/>
          <w:shd w:val="clear" w:color="auto" w:fill="FFFFFF"/>
        </w:rPr>
        <w:t>2つの結果のうち一方を成功(</w:t>
      </w:r>
      <m:oMath>
        <m:r>
          <w:rPr>
            <w:rFonts w:ascii="Cambria Math" w:eastAsia="メイリオ" w:hAnsi="Cambria Math"/>
            <w:color w:val="333333"/>
            <w:shd w:val="clear" w:color="auto" w:fill="FFFFFF"/>
          </w:rPr>
          <m:t>x=1</m:t>
        </m:r>
      </m:oMath>
      <w:r>
        <w:rPr>
          <w:rFonts w:ascii="メイリオ" w:eastAsia="メイリオ" w:hAnsi="メイリオ" w:hint="eastAsia"/>
          <w:color w:val="333333"/>
          <w:shd w:val="clear" w:color="auto" w:fill="FFFFFF"/>
        </w:rPr>
        <w:t>)</w:t>
      </w:r>
      <w:r>
        <w:rPr>
          <w:rFonts w:ascii="メイリオ" w:eastAsia="メイリオ" w:hAnsi="メイリオ"/>
          <w:color w:val="333333"/>
          <w:shd w:val="clear" w:color="auto" w:fill="FFFFFF"/>
        </w:rPr>
        <w:t xml:space="preserve">, </w:t>
      </w:r>
      <w:r>
        <w:rPr>
          <w:rFonts w:ascii="メイリオ" w:eastAsia="メイリオ" w:hAnsi="メイリオ" w:hint="eastAsia"/>
          <w:color w:val="333333"/>
          <w:shd w:val="clear" w:color="auto" w:fill="FFFFFF"/>
        </w:rPr>
        <w:t>もう一方の結果を失敗(</w:t>
      </w:r>
      <m:oMath>
        <m:r>
          <w:rPr>
            <w:rFonts w:ascii="Cambria Math" w:eastAsia="メイリオ" w:hAnsi="Cambria Math"/>
            <w:color w:val="333333"/>
            <w:shd w:val="clear" w:color="auto" w:fill="FFFFFF"/>
          </w:rPr>
          <m:t>x=0</m:t>
        </m:r>
      </m:oMath>
      <w:r>
        <w:rPr>
          <w:rFonts w:ascii="メイリオ" w:eastAsia="メイリオ" w:hAnsi="メイリオ" w:hint="eastAsia"/>
          <w:color w:val="333333"/>
          <w:shd w:val="clear" w:color="auto" w:fill="FFFFFF"/>
        </w:rPr>
        <w:t>)とし、成功する確率を</w:t>
      </w:r>
      <m:oMath>
        <m:r>
          <w:rPr>
            <w:rFonts w:ascii="Cambria Math" w:eastAsia="メイリオ" w:hAnsi="Cambria Math" w:hint="eastAsia"/>
            <w:color w:val="333333"/>
            <w:shd w:val="clear" w:color="auto" w:fill="FFFFFF"/>
          </w:rPr>
          <m:t>p</m:t>
        </m:r>
        <m:r>
          <w:rPr>
            <w:rFonts w:ascii="Cambria Math" w:eastAsia="メイリオ" w:hAnsi="Cambria Math"/>
            <w:color w:val="333333"/>
            <w:shd w:val="clear" w:color="auto" w:fill="FFFFFF"/>
          </w:rPr>
          <m:t>(</m:t>
        </m:r>
        <m:r>
          <w:rPr>
            <w:rFonts w:ascii="Cambria Math" w:eastAsia="メイリオ" w:hAnsi="Cambria Math" w:hint="eastAsia"/>
            <w:color w:val="333333"/>
            <w:shd w:val="clear" w:color="auto" w:fill="FFFFFF"/>
          </w:rPr>
          <m:t>0</m:t>
        </m:r>
        <m:r>
          <w:rPr>
            <w:rFonts w:ascii="Cambria Math" w:eastAsia="メイリオ" w:hAnsi="Cambria Math" w:hint="eastAsia"/>
            <w:color w:val="333333"/>
            <w:shd w:val="clear" w:color="auto" w:fill="FFFFFF"/>
          </w:rPr>
          <m:t>≦</m:t>
        </m:r>
        <m:r>
          <w:rPr>
            <w:rFonts w:ascii="Cambria Math" w:eastAsia="メイリオ" w:hAnsi="Cambria Math"/>
            <w:color w:val="333333"/>
            <w:shd w:val="clear" w:color="auto" w:fill="FFFFFF"/>
          </w:rPr>
          <m:t>p</m:t>
        </m:r>
        <m:r>
          <w:rPr>
            <w:rFonts w:ascii="Cambria Math" w:eastAsia="メイリオ" w:hAnsi="Cambria Math" w:hint="eastAsia"/>
            <w:color w:val="333333"/>
            <w:shd w:val="clear" w:color="auto" w:fill="FFFFFF"/>
          </w:rPr>
          <m:t>≦</m:t>
        </m:r>
        <m:r>
          <w:rPr>
            <w:rFonts w:ascii="Cambria Math" w:eastAsia="メイリオ" w:hAnsi="Cambria Math"/>
            <w:color w:val="333333"/>
            <w:shd w:val="clear" w:color="auto" w:fill="FFFFFF"/>
          </w:rPr>
          <m:t>1)</m:t>
        </m:r>
      </m:oMath>
      <w:r>
        <w:rPr>
          <w:rFonts w:ascii="メイリオ" w:eastAsia="メイリオ" w:hAnsi="メイリオ" w:hint="eastAsia"/>
          <w:color w:val="333333"/>
          <w:shd w:val="clear" w:color="auto" w:fill="FFFFFF"/>
        </w:rPr>
        <w:t>とするとそれぞれの確率は下記のようになる。</w:t>
      </w:r>
    </w:p>
    <w:p w14:paraId="784F993C" w14:textId="4E96F338" w:rsidR="00F17A9A" w:rsidRPr="002A1DF9" w:rsidRDefault="00C83479" w:rsidP="00F17A9A">
      <w:pPr>
        <w:pStyle w:val="a3"/>
        <w:ind w:leftChars="0" w:left="1050"/>
        <w:rPr>
          <w:rFonts w:ascii="メイリオ" w:eastAsia="メイリオ" w:hAnsi="メイリオ"/>
          <w:b/>
          <w:bCs/>
        </w:rPr>
      </w:pPr>
      <m:oMathPara>
        <m:oMath>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(x=1)</m:t>
              </m:r>
            </m:sub>
          </m:sSub>
          <m:r>
            <m:rPr>
              <m:sty m:val="bi"/>
            </m:rPr>
            <w:rPr>
              <w:rFonts w:ascii="Cambria Math" w:hAnsi="Cambria Math"/>
            </w:rPr>
            <m:t xml:space="preserve">=p, </m:t>
          </m:r>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(x=0)</m:t>
              </m:r>
            </m:sub>
          </m:sSub>
          <m:r>
            <m:rPr>
              <m:sty m:val="bi"/>
            </m:rPr>
            <w:rPr>
              <w:rFonts w:ascii="Cambria Math" w:hAnsi="Cambria Math"/>
            </w:rPr>
            <m:t>=(1-p)</m:t>
          </m:r>
        </m:oMath>
      </m:oMathPara>
    </w:p>
    <w:p w14:paraId="0FFD7BE5" w14:textId="1EA40FED" w:rsidR="002A1DF9" w:rsidRPr="00F17A9A" w:rsidRDefault="00C83479" w:rsidP="00F17A9A">
      <w:pPr>
        <w:pStyle w:val="a3"/>
        <w:ind w:leftChars="0" w:left="1050"/>
        <w:rPr>
          <w:rFonts w:ascii="メイリオ" w:eastAsia="メイリオ" w:hAnsi="メイリオ"/>
          <w:color w:val="333333"/>
          <w:shd w:val="clear" w:color="auto" w:fill="FFFFFF"/>
        </w:rPr>
      </w:pPr>
      <m:oMathPara>
        <m:oMath>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(x=k)</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k</m:t>
              </m:r>
            </m:sup>
          </m:sSup>
          <m:sSup>
            <m:sSupPr>
              <m:ctrlPr>
                <w:rPr>
                  <w:rFonts w:ascii="Cambria Math" w:hAnsi="Cambria Math"/>
                  <w:b/>
                  <w:bCs/>
                  <w:i/>
                </w:rPr>
              </m:ctrlPr>
            </m:sSupPr>
            <m:e>
              <m:r>
                <m:rPr>
                  <m:sty m:val="bi"/>
                </m:rPr>
                <w:rPr>
                  <w:rFonts w:ascii="Cambria Math" w:hAnsi="Cambria Math"/>
                </w:rPr>
                <m:t>(1-p)</m:t>
              </m:r>
            </m:e>
            <m:sup>
              <m:r>
                <m:rPr>
                  <m:sty m:val="bi"/>
                </m:rPr>
                <w:rPr>
                  <w:rFonts w:ascii="Cambria Math" w:hAnsi="Cambria Math"/>
                </w:rPr>
                <m:t>1-k</m:t>
              </m:r>
            </m:sup>
          </m:sSup>
        </m:oMath>
      </m:oMathPara>
    </w:p>
    <w:p w14:paraId="10BA7782" w14:textId="65AF0726" w:rsidR="00841B22" w:rsidRDefault="00841B22" w:rsidP="00841B22">
      <w:pPr>
        <w:pStyle w:val="a3"/>
        <w:numPr>
          <w:ilvl w:val="0"/>
          <w:numId w:val="8"/>
        </w:numPr>
        <w:ind w:leftChars="0"/>
        <w:rPr>
          <w:b/>
          <w:bCs/>
        </w:rPr>
      </w:pPr>
      <w:r>
        <w:rPr>
          <w:rFonts w:hint="eastAsia"/>
          <w:b/>
          <w:bCs/>
        </w:rPr>
        <w:t>マルチヌーイ分布</w:t>
      </w:r>
      <w:r w:rsidR="00E41853">
        <w:rPr>
          <w:rFonts w:hint="eastAsia"/>
          <w:b/>
          <w:bCs/>
        </w:rPr>
        <w:t>(</w:t>
      </w:r>
      <w:r w:rsidR="00E41853" w:rsidRPr="00E41853">
        <w:rPr>
          <w:rFonts w:hint="eastAsia"/>
          <w:b/>
          <w:bCs/>
        </w:rPr>
        <w:t>カテゴリカル分布</w:t>
      </w:r>
      <w:r w:rsidR="00E41853">
        <w:rPr>
          <w:rFonts w:hint="eastAsia"/>
          <w:b/>
          <w:bCs/>
        </w:rPr>
        <w:t>)</w:t>
      </w:r>
    </w:p>
    <w:p w14:paraId="06B226AF" w14:textId="6DF8507D" w:rsidR="00E41853" w:rsidRDefault="0022686B" w:rsidP="00E41853">
      <w:pPr>
        <w:pStyle w:val="a3"/>
        <w:ind w:leftChars="0" w:left="1050"/>
        <w:rPr>
          <w:b/>
          <w:bCs/>
        </w:rPr>
      </w:pPr>
      <w:r>
        <w:rPr>
          <w:rFonts w:hint="eastAsia"/>
          <w:b/>
          <w:bCs/>
        </w:rPr>
        <w:t>サイコロのように</w:t>
      </w:r>
      <w:r w:rsidR="0095112A">
        <w:rPr>
          <w:rFonts w:hint="eastAsia"/>
          <w:b/>
          <w:bCs/>
        </w:rPr>
        <w:t>事象が</w:t>
      </w:r>
      <m:oMath>
        <m:r>
          <m:rPr>
            <m:sty m:val="bi"/>
          </m:rPr>
          <w:rPr>
            <w:rFonts w:ascii="Cambria Math" w:hAnsi="Cambria Math"/>
          </w:rPr>
          <m:t>k</m:t>
        </m:r>
      </m:oMath>
      <w:r w:rsidR="0095112A">
        <w:rPr>
          <w:rFonts w:hint="eastAsia"/>
          <w:b/>
          <w:bCs/>
        </w:rPr>
        <w:t>種類である試行の確率分布のことで下記のようになる。</w:t>
      </w:r>
    </w:p>
    <w:p w14:paraId="6A34BA14" w14:textId="2DA41CB7" w:rsidR="0095112A" w:rsidRDefault="00C83479" w:rsidP="00E41853">
      <w:pPr>
        <w:pStyle w:val="a3"/>
        <w:ind w:leftChars="0" w:left="1050"/>
        <w:rPr>
          <w:b/>
          <w:bCs/>
        </w:rPr>
      </w:pPr>
      <m:oMathPara>
        <m:oMath>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(x|p)</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sup>
              </m:sSubSup>
            </m:e>
          </m:nary>
        </m:oMath>
      </m:oMathPara>
    </w:p>
    <w:p w14:paraId="700CCA0B" w14:textId="5067432E" w:rsidR="00841B22" w:rsidRDefault="00841B22" w:rsidP="00841B22">
      <w:pPr>
        <w:pStyle w:val="a3"/>
        <w:numPr>
          <w:ilvl w:val="0"/>
          <w:numId w:val="8"/>
        </w:numPr>
        <w:ind w:leftChars="0"/>
        <w:rPr>
          <w:b/>
          <w:bCs/>
        </w:rPr>
      </w:pPr>
      <w:r>
        <w:rPr>
          <w:rFonts w:hint="eastAsia"/>
          <w:b/>
          <w:bCs/>
        </w:rPr>
        <w:t>二項分布</w:t>
      </w:r>
    </w:p>
    <w:p w14:paraId="24891ADF" w14:textId="12A4E830" w:rsidR="0036206B" w:rsidRDefault="001122A6" w:rsidP="0036206B">
      <w:pPr>
        <w:pStyle w:val="a3"/>
        <w:ind w:leftChars="0" w:left="1050"/>
        <w:rPr>
          <w:b/>
          <w:bCs/>
        </w:rPr>
      </w:pPr>
      <w:r>
        <w:rPr>
          <w:rFonts w:hint="eastAsia"/>
          <w:b/>
          <w:bCs/>
        </w:rPr>
        <w:t>ベルヌーイ分布</w:t>
      </w:r>
      <w:r w:rsidR="00F34CAC">
        <w:rPr>
          <w:rFonts w:hint="eastAsia"/>
          <w:b/>
          <w:bCs/>
        </w:rPr>
        <w:t>の</w:t>
      </w:r>
      <w:r>
        <w:rPr>
          <w:rFonts w:hint="eastAsia"/>
          <w:b/>
          <w:bCs/>
        </w:rPr>
        <w:t>試行</w:t>
      </w:r>
      <w:r w:rsidR="00F34CAC">
        <w:rPr>
          <w:rFonts w:hint="eastAsia"/>
          <w:b/>
          <w:bCs/>
        </w:rPr>
        <w:t>を複数行ったときにそれぞれの事象が起こる確率の分布を表したもので下記のようになる。</w:t>
      </w:r>
    </w:p>
    <w:p w14:paraId="5B6C4675" w14:textId="7C97A0CF" w:rsidR="0061472B" w:rsidRPr="00F5315A" w:rsidRDefault="00C83479" w:rsidP="0036206B">
      <w:pPr>
        <w:pStyle w:val="a3"/>
        <w:ind w:leftChars="0" w:left="1050"/>
        <w:rPr>
          <w:b/>
        </w:rPr>
      </w:pPr>
      <m:oMathPara>
        <m:oMath>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(x|p,n)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nC</m:t>
              </m:r>
            </m:e>
            <m:sub>
              <m:r>
                <m:rPr>
                  <m:sty m:val="bi"/>
                </m:rPr>
                <w:rPr>
                  <w:rFonts w:ascii="Cambria Math" w:hAnsi="Cambria Math"/>
                </w:rPr>
                <m:t>k</m:t>
              </m:r>
            </m:sub>
          </m:sSub>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k</m:t>
              </m:r>
            </m:sup>
          </m:sSup>
          <m:sSup>
            <m:sSupPr>
              <m:ctrlPr>
                <w:rPr>
                  <w:rFonts w:ascii="Cambria Math" w:hAnsi="Cambria Math"/>
                  <w:b/>
                  <w:i/>
                </w:rPr>
              </m:ctrlPr>
            </m:sSupPr>
            <m:e>
              <m:r>
                <m:rPr>
                  <m:sty m:val="bi"/>
                </m:rPr>
                <w:rPr>
                  <w:rFonts w:ascii="Cambria Math" w:hAnsi="Cambria Math"/>
                </w:rPr>
                <m:t>(1-p)</m:t>
              </m:r>
            </m:e>
            <m:sup>
              <m:r>
                <m:rPr>
                  <m:sty m:val="bi"/>
                </m:rPr>
                <w:rPr>
                  <w:rFonts w:ascii="Cambria Math" w:hAnsi="Cambria Math"/>
                </w:rPr>
                <m:t>k</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x!(n-x)!</m:t>
              </m:r>
            </m:den>
          </m:f>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x</m:t>
              </m:r>
            </m:sup>
          </m:sSup>
          <m:sSup>
            <m:sSupPr>
              <m:ctrlPr>
                <w:rPr>
                  <w:rFonts w:ascii="Cambria Math" w:hAnsi="Cambria Math"/>
                  <w:b/>
                  <w:i/>
                </w:rPr>
              </m:ctrlPr>
            </m:sSupPr>
            <m:e>
              <m:r>
                <m:rPr>
                  <m:sty m:val="bi"/>
                </m:rPr>
                <w:rPr>
                  <w:rFonts w:ascii="Cambria Math" w:hAnsi="Cambria Math"/>
                </w:rPr>
                <m:t>(1-p)</m:t>
              </m:r>
            </m:e>
            <m:sup>
              <m:r>
                <m:rPr>
                  <m:sty m:val="bi"/>
                </m:rPr>
                <w:rPr>
                  <w:rFonts w:ascii="Cambria Math" w:hAnsi="Cambria Math"/>
                </w:rPr>
                <m:t>n-x</m:t>
              </m:r>
            </m:sup>
          </m:sSup>
        </m:oMath>
      </m:oMathPara>
    </w:p>
    <w:p w14:paraId="78C64C7A" w14:textId="77777777" w:rsidR="00F5315A" w:rsidRDefault="00F5315A" w:rsidP="0036206B">
      <w:pPr>
        <w:pStyle w:val="a3"/>
        <w:ind w:leftChars="0" w:left="1050"/>
        <w:rPr>
          <w:b/>
          <w:bCs/>
        </w:rPr>
      </w:pPr>
    </w:p>
    <w:p w14:paraId="60010DA6" w14:textId="332A4C85" w:rsidR="00F5315A" w:rsidRDefault="00F5315A" w:rsidP="0036206B">
      <w:pPr>
        <w:pStyle w:val="a3"/>
        <w:ind w:leftChars="0" w:left="1050"/>
        <w:rPr>
          <w:b/>
          <w:bCs/>
        </w:rPr>
      </w:pPr>
      <w:r w:rsidRPr="00F5315A">
        <w:rPr>
          <w:b/>
          <w:bCs/>
        </w:rPr>
        <w:t>1回の試行において成功する確率が p であるとき、pk は k 回成功する確率を表し、(1 − p)n−k は n − k 回失敗する確率を表している。ただし、k 回の成功は n 回の試行の中のどこかで発生したものであるから、</w:t>
      </w:r>
      <w:proofErr w:type="spellStart"/>
      <w:r w:rsidRPr="00F5315A">
        <w:rPr>
          <w:b/>
          <w:bCs/>
        </w:rPr>
        <w:t>nCk</w:t>
      </w:r>
      <w:proofErr w:type="spellEnd"/>
      <w:r w:rsidRPr="00F5315A">
        <w:rPr>
          <w:b/>
          <w:bCs/>
        </w:rPr>
        <w:t xml:space="preserve"> 通りの発生順序がある。したがって、n 回の独立な試行を行ったときの成功回数が k となる確率を意味する</w:t>
      </w:r>
      <w:r>
        <w:rPr>
          <w:rFonts w:hint="eastAsia"/>
          <w:b/>
          <w:bCs/>
        </w:rPr>
        <w:t>(</w:t>
      </w:r>
      <w:r>
        <w:rPr>
          <w:b/>
          <w:bCs/>
        </w:rPr>
        <w:t>wiki</w:t>
      </w:r>
      <w:r>
        <w:rPr>
          <w:rFonts w:hint="eastAsia"/>
          <w:b/>
          <w:bCs/>
        </w:rPr>
        <w:t>ペディアより</w:t>
      </w:r>
      <w:r>
        <w:rPr>
          <w:b/>
          <w:bCs/>
        </w:rPr>
        <w:t>)</w:t>
      </w:r>
      <w:r w:rsidRPr="00F5315A">
        <w:rPr>
          <w:b/>
          <w:bCs/>
        </w:rPr>
        <w:t>。</w:t>
      </w:r>
    </w:p>
    <w:p w14:paraId="1CD99247" w14:textId="77777777" w:rsidR="00F34CAC" w:rsidRDefault="00F34CAC" w:rsidP="0036206B">
      <w:pPr>
        <w:pStyle w:val="a3"/>
        <w:ind w:leftChars="0" w:left="1050"/>
        <w:rPr>
          <w:b/>
          <w:bCs/>
        </w:rPr>
      </w:pPr>
    </w:p>
    <w:p w14:paraId="7720DDFC" w14:textId="3AABC0BA" w:rsidR="00841B22" w:rsidRDefault="00841B22" w:rsidP="00841B22">
      <w:pPr>
        <w:pStyle w:val="a3"/>
        <w:numPr>
          <w:ilvl w:val="0"/>
          <w:numId w:val="8"/>
        </w:numPr>
        <w:ind w:leftChars="0"/>
        <w:rPr>
          <w:b/>
          <w:bCs/>
        </w:rPr>
      </w:pPr>
      <w:r>
        <w:rPr>
          <w:rFonts w:hint="eastAsia"/>
          <w:b/>
          <w:bCs/>
        </w:rPr>
        <w:t>ガウス分布</w:t>
      </w:r>
      <w:r w:rsidR="00E771B0">
        <w:rPr>
          <w:rFonts w:hint="eastAsia"/>
          <w:b/>
          <w:bCs/>
        </w:rPr>
        <w:t>(正規分布)</w:t>
      </w:r>
    </w:p>
    <w:p w14:paraId="4419123F" w14:textId="77777777" w:rsidR="00E73BB8" w:rsidRDefault="00E771B0" w:rsidP="00E771B0">
      <w:pPr>
        <w:pStyle w:val="a3"/>
        <w:ind w:leftChars="0" w:left="1050"/>
        <w:rPr>
          <w:b/>
          <w:bCs/>
        </w:rPr>
      </w:pPr>
      <w:r>
        <w:rPr>
          <w:rFonts w:hint="eastAsia"/>
          <w:b/>
          <w:bCs/>
        </w:rPr>
        <w:t>連続型の確率分布のことでグラフは釣鐘型となる。</w:t>
      </w:r>
    </w:p>
    <w:p w14:paraId="6A0D792F" w14:textId="6A70B826" w:rsidR="00E771B0" w:rsidRDefault="00E771B0" w:rsidP="00E771B0">
      <w:pPr>
        <w:pStyle w:val="a3"/>
        <w:ind w:leftChars="0" w:left="1050"/>
        <w:rPr>
          <w:b/>
          <w:bCs/>
        </w:rPr>
      </w:pPr>
      <w:r>
        <w:rPr>
          <w:rFonts w:hint="eastAsia"/>
          <w:b/>
          <w:bCs/>
        </w:rPr>
        <w:t>横軸は確率変数</w:t>
      </w:r>
      <m:oMath>
        <m:r>
          <m:rPr>
            <m:sty m:val="bi"/>
          </m:rPr>
          <w:rPr>
            <w:rFonts w:ascii="Cambria Math" w:hAnsi="Cambria Math" w:hint="eastAsia"/>
          </w:rPr>
          <m:t>X</m:t>
        </m:r>
      </m:oMath>
      <w:r>
        <w:rPr>
          <w:rFonts w:hint="eastAsia"/>
          <w:b/>
          <w:bCs/>
        </w:rPr>
        <w:t>、縦軸はその時の確率密度</w:t>
      </w:r>
      <w:r w:rsidR="00E73BB8">
        <w:rPr>
          <w:rFonts w:hint="eastAsia"/>
          <w:b/>
          <w:bCs/>
        </w:rPr>
        <w:t xml:space="preserve"> (確率密度関数)</w:t>
      </w:r>
      <m:oMath>
        <m:sSub>
          <m:sSubPr>
            <m:ctrlPr>
              <w:rPr>
                <w:rFonts w:ascii="Cambria Math" w:hAnsi="Cambria Math"/>
                <w:b/>
                <w:bCs/>
                <w:i/>
              </w:rPr>
            </m:ctrlPr>
          </m:sSubPr>
          <m:e>
            <m:r>
              <m:rPr>
                <m:sty m:val="bi"/>
              </m:rPr>
              <w:rPr>
                <w:rFonts w:ascii="Cambria Math" w:hAnsi="Cambria Math" w:hint="eastAsia"/>
              </w:rPr>
              <m:t>f</m:t>
            </m:r>
          </m:e>
          <m:sub>
            <m:r>
              <m:rPr>
                <m:sty m:val="bi"/>
              </m:rPr>
              <w:rPr>
                <w:rFonts w:ascii="Cambria Math" w:hAnsi="Cambria Math"/>
              </w:rPr>
              <m:t>(x)</m:t>
            </m:r>
          </m:sub>
        </m:sSub>
      </m:oMath>
      <w:r>
        <w:rPr>
          <w:rFonts w:hint="eastAsia"/>
          <w:b/>
          <w:bCs/>
        </w:rPr>
        <w:t>を表</w:t>
      </w:r>
      <w:r w:rsidR="00E73BB8">
        <w:rPr>
          <w:rFonts w:hint="eastAsia"/>
          <w:b/>
          <w:bCs/>
        </w:rPr>
        <w:t>し、次の式となる。</w:t>
      </w:r>
    </w:p>
    <w:p w14:paraId="30FFCE15" w14:textId="78F404B9" w:rsidR="0017139A" w:rsidRPr="00E750F9" w:rsidRDefault="00C83479" w:rsidP="00E750F9">
      <w:pPr>
        <w:pStyle w:val="a3"/>
        <w:ind w:leftChars="0" w:left="1050"/>
        <w:rPr>
          <w:b/>
          <w:bCs/>
        </w:rPr>
      </w:pPr>
      <m:oMathPara>
        <m:oMath>
          <m:sSub>
            <m:sSubPr>
              <m:ctrlPr>
                <w:rPr>
                  <w:rFonts w:ascii="Cambria Math" w:hAnsi="Cambria Math"/>
                  <w:b/>
                  <w:bCs/>
                  <w:i/>
                </w:rPr>
              </m:ctrlPr>
            </m:sSubPr>
            <m:e>
              <m:r>
                <m:rPr>
                  <m:sty m:val="bi"/>
                </m:rPr>
                <w:rPr>
                  <w:rFonts w:ascii="Cambria Math" w:hAnsi="Cambria Math" w:hint="eastAsia"/>
                </w:rPr>
                <m:t>f</m:t>
              </m:r>
            </m:e>
            <m:sub>
              <m:d>
                <m:dPr>
                  <m:ctrlPr>
                    <w:rPr>
                      <w:rFonts w:ascii="Cambria Math" w:hAnsi="Cambria Math"/>
                      <w:b/>
                      <w:i/>
                    </w:rPr>
                  </m:ctrlPr>
                </m:dPr>
                <m:e>
                  <m:r>
                    <m:rPr>
                      <m:sty m:val="bi"/>
                    </m:rPr>
                    <w:rPr>
                      <w:rFonts w:ascii="Cambria Math" w:hAnsi="Cambria Math"/>
                    </w:rPr>
                    <m:t>x</m:t>
                  </m:r>
                </m:e>
              </m:d>
            </m:sub>
          </m:sSub>
          <m:r>
            <m:rPr>
              <m:sty m:val="bi"/>
            </m:rPr>
            <w:rPr>
              <w:rFonts w:ascii="Cambria Math" w:hAnsi="Cambria Math"/>
            </w:rPr>
            <m:t>=</m:t>
          </m:r>
          <m:f>
            <m:fPr>
              <m:ctrlPr>
                <w:rPr>
                  <w:rFonts w:ascii="Cambria Math" w:hAnsi="Cambria Math"/>
                  <w:b/>
                  <w:i/>
                </w:rPr>
              </m:ctrlPr>
            </m:fPr>
            <m:num>
              <m:r>
                <m:rPr>
                  <m:sty m:val="bi"/>
                </m:rPr>
                <w:rPr>
                  <w:rFonts w:ascii="Cambria Math" w:hAnsi="Cambria Math" w:hint="eastAsia"/>
                </w:rPr>
                <m:t>1</m:t>
              </m:r>
            </m:num>
            <m:den>
              <m:rad>
                <m:radPr>
                  <m:degHide m:val="1"/>
                  <m:ctrlPr>
                    <w:rPr>
                      <w:rFonts w:ascii="Cambria Math" w:hAnsi="Cambria Math"/>
                      <w:b/>
                      <w:i/>
                    </w:rPr>
                  </m:ctrlPr>
                </m:radPr>
                <m:deg/>
                <m:e>
                  <m:r>
                    <m:rPr>
                      <m:sty m:val="bi"/>
                    </m:rPr>
                    <w:rPr>
                      <w:rFonts w:ascii="Cambria Math" w:hAnsi="Cambria Math"/>
                    </w:rPr>
                    <m:t>2</m:t>
                  </m:r>
                  <m:r>
                    <m:rPr>
                      <m:sty m:val="bi"/>
                    </m:rPr>
                    <w:rPr>
                      <w:rFonts w:ascii="Cambria Math" w:hAnsi="Cambria Math" w:hint="eastAsia"/>
                    </w:rPr>
                    <m:t>π</m:t>
                  </m:r>
                </m:e>
              </m:rad>
              <m:r>
                <m:rPr>
                  <m:sty m:val="bi"/>
                </m:rPr>
                <w:rPr>
                  <w:rFonts w:ascii="Cambria Math" w:hAnsi="Cambria Math" w:hint="eastAsia"/>
                </w:rPr>
                <m:t>σ</m:t>
              </m:r>
            </m:den>
          </m:f>
          <m:sSup>
            <m:sSupPr>
              <m:ctrlPr>
                <w:rPr>
                  <w:rFonts w:ascii="Cambria Math" w:hAnsi="Cambria Math"/>
                  <w:b/>
                  <w:i/>
                </w:rPr>
              </m:ctrlPr>
            </m:sSupPr>
            <m:e>
              <m:r>
                <m:rPr>
                  <m:sty m:val="bi"/>
                </m:rPr>
                <w:rPr>
                  <w:rFonts w:ascii="Cambria Math" w:hAnsi="Cambria Math" w:hint="eastAsia"/>
                </w:rPr>
                <m:t>e</m:t>
              </m:r>
            </m:e>
            <m:sup>
              <m:r>
                <m:rPr>
                  <m:sty m:val="bi"/>
                </m:rPr>
                <w:rPr>
                  <w:rFonts w:ascii="Cambria Math" w:hAnsi="Cambria Math" w:hint="eastAsia"/>
                </w:rPr>
                <m:t>-</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hint="eastAsia"/>
                            </w:rPr>
                            <m:t>x</m:t>
                          </m:r>
                          <m:r>
                            <m:rPr>
                              <m:sty m:val="bi"/>
                            </m:rPr>
                            <w:rPr>
                              <w:rFonts w:ascii="Cambria Math" w:hAnsi="Cambria Math"/>
                            </w:rPr>
                            <m:t>-</m:t>
                          </m:r>
                          <m:r>
                            <m:rPr>
                              <m:sty m:val="bi"/>
                            </m:rPr>
                            <w:rPr>
                              <w:rFonts w:ascii="Cambria Math" w:hAnsi="Cambria Math" w:hint="eastAsia"/>
                            </w:rPr>
                            <m:t>μ</m:t>
                          </m:r>
                        </m:e>
                      </m:d>
                    </m:e>
                    <m:sup>
                      <m:r>
                        <m:rPr>
                          <m:sty m:val="bi"/>
                        </m:rPr>
                        <w:rPr>
                          <w:rFonts w:ascii="Cambria Math" w:hAnsi="Cambria Math"/>
                        </w:rPr>
                        <m:t>2</m:t>
                      </m:r>
                    </m:sup>
                  </m:sSup>
                </m:num>
                <m:den>
                  <m:r>
                    <m:rPr>
                      <m:sty m:val="bi"/>
                    </m:rPr>
                    <w:rPr>
                      <w:rFonts w:ascii="Cambria Math" w:hAnsi="Cambria Math"/>
                    </w:rPr>
                    <m:t>2</m:t>
                  </m:r>
                  <m:sSup>
                    <m:sSupPr>
                      <m:ctrlPr>
                        <w:rPr>
                          <w:rFonts w:ascii="Cambria Math" w:hAnsi="Cambria Math"/>
                          <w:b/>
                          <w:i/>
                        </w:rPr>
                      </m:ctrlPr>
                    </m:sSupPr>
                    <m:e>
                      <m:r>
                        <m:rPr>
                          <m:sty m:val="bi"/>
                        </m:rPr>
                        <w:rPr>
                          <w:rFonts w:ascii="Cambria Math" w:hAnsi="Cambria Math" w:hint="eastAsia"/>
                        </w:rPr>
                        <m:t>σ</m:t>
                      </m:r>
                    </m:e>
                    <m:sup>
                      <m:r>
                        <m:rPr>
                          <m:sty m:val="bi"/>
                        </m:rPr>
                        <w:rPr>
                          <w:rFonts w:ascii="Cambria Math" w:hAnsi="Cambria Math"/>
                        </w:rPr>
                        <m:t>2</m:t>
                      </m:r>
                    </m:sup>
                  </m:sSup>
                </m:den>
              </m:f>
            </m:sup>
          </m:sSup>
          <m:d>
            <m:dPr>
              <m:ctrlPr>
                <w:rPr>
                  <w:rFonts w:ascii="Cambria Math" w:hAnsi="Cambria Math"/>
                  <w:b/>
                  <w:i/>
                </w:rPr>
              </m:ctrlPr>
            </m:dPr>
            <m:e>
              <m:r>
                <m:rPr>
                  <m:sty m:val="bi"/>
                </m:rPr>
                <w:rPr>
                  <w:rFonts w:ascii="Cambria Math" w:hAnsi="Cambria Math"/>
                </w:rPr>
                <m:t>-</m:t>
              </m:r>
              <m:r>
                <m:rPr>
                  <m:sty m:val="bi"/>
                </m:rPr>
                <w:rPr>
                  <w:rFonts w:ascii="Cambria Math" w:hAnsi="Cambria Math" w:hint="eastAsia"/>
                </w:rPr>
                <m:t>∞</m:t>
              </m:r>
              <m:r>
                <m:rPr>
                  <m:sty m:val="bi"/>
                </m:rPr>
                <w:rPr>
                  <w:rFonts w:ascii="Cambria Math" w:hAnsi="Cambria Math"/>
                </w:rPr>
                <m:t>&lt;</m:t>
              </m:r>
              <m:r>
                <m:rPr>
                  <m:sty m:val="bi"/>
                </m:rPr>
                <w:rPr>
                  <w:rFonts w:ascii="Cambria Math" w:hAnsi="Cambria Math" w:hint="eastAsia"/>
                </w:rPr>
                <m:t>x</m:t>
              </m:r>
              <m:r>
                <m:rPr>
                  <m:sty m:val="bi"/>
                </m:rPr>
                <w:rPr>
                  <w:rFonts w:ascii="Cambria Math" w:hAnsi="Cambria Math"/>
                </w:rPr>
                <m:t>&lt;</m:t>
              </m:r>
              <m:r>
                <m:rPr>
                  <m:sty m:val="bi"/>
                </m:rPr>
                <w:rPr>
                  <w:rFonts w:ascii="Cambria Math" w:hAnsi="Cambria Math" w:hint="eastAsia"/>
                </w:rPr>
                <m:t>∞</m:t>
              </m:r>
            </m:e>
          </m:d>
        </m:oMath>
      </m:oMathPara>
    </w:p>
    <w:p w14:paraId="20F70F82" w14:textId="44661834" w:rsidR="0005259B" w:rsidRDefault="0005259B" w:rsidP="0005259B">
      <w:pPr>
        <w:pStyle w:val="a3"/>
        <w:numPr>
          <w:ilvl w:val="0"/>
          <w:numId w:val="1"/>
        </w:numPr>
        <w:ind w:leftChars="0"/>
        <w:rPr>
          <w:b/>
          <w:bCs/>
        </w:rPr>
      </w:pPr>
      <w:r w:rsidRPr="0005259B">
        <w:rPr>
          <w:rFonts w:hint="eastAsia"/>
          <w:b/>
          <w:bCs/>
        </w:rPr>
        <w:t>情報理論</w:t>
      </w:r>
    </w:p>
    <w:p w14:paraId="1BBB6B6B" w14:textId="6A618CCE" w:rsidR="00E750F9" w:rsidRDefault="004F0077" w:rsidP="004F0077">
      <w:pPr>
        <w:pStyle w:val="a3"/>
        <w:numPr>
          <w:ilvl w:val="0"/>
          <w:numId w:val="10"/>
        </w:numPr>
        <w:ind w:leftChars="0"/>
        <w:rPr>
          <w:b/>
          <w:bCs/>
        </w:rPr>
      </w:pPr>
      <w:r w:rsidRPr="004F0077">
        <w:rPr>
          <w:rFonts w:hint="eastAsia"/>
          <w:b/>
          <w:bCs/>
        </w:rPr>
        <w:t>自己情報量・シャノンエントロピーの定義</w:t>
      </w:r>
    </w:p>
    <w:p w14:paraId="3B63B964" w14:textId="46F50BBB" w:rsidR="004F0077" w:rsidRDefault="001E5C32" w:rsidP="001E5C32">
      <w:pPr>
        <w:pStyle w:val="a3"/>
        <w:numPr>
          <w:ilvl w:val="0"/>
          <w:numId w:val="11"/>
        </w:numPr>
        <w:ind w:leftChars="0"/>
        <w:rPr>
          <w:b/>
          <w:bCs/>
        </w:rPr>
      </w:pPr>
      <w:r>
        <w:rPr>
          <w:rFonts w:hint="eastAsia"/>
          <w:b/>
          <w:bCs/>
        </w:rPr>
        <w:t>自己情報量</w:t>
      </w:r>
    </w:p>
    <w:p w14:paraId="41CFCCCA" w14:textId="1AC55BBC" w:rsidR="001E5C32" w:rsidRDefault="001B1F8A" w:rsidP="001E5C32">
      <w:pPr>
        <w:pStyle w:val="a3"/>
        <w:ind w:leftChars="0" w:left="1050"/>
        <w:rPr>
          <w:b/>
          <w:bCs/>
        </w:rPr>
      </w:pPr>
      <w:r>
        <w:rPr>
          <w:rFonts w:hint="eastAsia"/>
          <w:b/>
          <w:bCs/>
        </w:rPr>
        <w:t>事象</w:t>
      </w:r>
      <m:oMath>
        <m:r>
          <m:rPr>
            <m:sty m:val="bi"/>
          </m:rPr>
          <w:rPr>
            <w:rFonts w:ascii="Cambria Math" w:hAnsi="Cambria Math" w:hint="eastAsia"/>
          </w:rPr>
          <m:t>E</m:t>
        </m:r>
      </m:oMath>
      <w:r>
        <w:rPr>
          <w:rFonts w:hint="eastAsia"/>
          <w:b/>
          <w:bCs/>
        </w:rPr>
        <w:t>が起こる確率を</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(E)</m:t>
            </m:r>
          </m:sub>
        </m:sSub>
      </m:oMath>
      <w:r>
        <w:rPr>
          <w:rFonts w:hint="eastAsia"/>
          <w:b/>
          <w:bCs/>
        </w:rPr>
        <w:t>とするとき、事象</w:t>
      </w:r>
      <m:oMath>
        <m:r>
          <m:rPr>
            <m:sty m:val="bi"/>
          </m:rPr>
          <w:rPr>
            <w:rFonts w:ascii="Cambria Math" w:hAnsi="Cambria Math" w:hint="eastAsia"/>
          </w:rPr>
          <m:t>E</m:t>
        </m:r>
      </m:oMath>
      <w:r>
        <w:rPr>
          <w:rFonts w:hint="eastAsia"/>
          <w:b/>
          <w:bCs/>
        </w:rPr>
        <w:t>が起こったときに受け取る情報量</w:t>
      </w:r>
      <m:oMath>
        <m:sSub>
          <m:sSubPr>
            <m:ctrlPr>
              <w:rPr>
                <w:rFonts w:ascii="Cambria Math" w:hAnsi="Cambria Math"/>
                <w:b/>
                <w:bCs/>
                <w:i/>
              </w:rPr>
            </m:ctrlPr>
          </m:sSubPr>
          <m:e>
            <m:r>
              <m:rPr>
                <m:sty m:val="bi"/>
              </m:rPr>
              <w:rPr>
                <w:rFonts w:ascii="Cambria Math" w:hAnsi="Cambria Math" w:hint="eastAsia"/>
              </w:rPr>
              <m:t>I</m:t>
            </m:r>
          </m:e>
          <m:sub>
            <m:r>
              <m:rPr>
                <m:sty m:val="bi"/>
              </m:rPr>
              <w:rPr>
                <w:rFonts w:ascii="Cambria Math" w:hAnsi="Cambria Math"/>
              </w:rPr>
              <m:t>(E)</m:t>
            </m:r>
          </m:sub>
        </m:sSub>
      </m:oMath>
      <w:r>
        <w:rPr>
          <w:rFonts w:hint="eastAsia"/>
          <w:b/>
          <w:bCs/>
        </w:rPr>
        <w:t>を次の式で定義する</w:t>
      </w:r>
      <w:r w:rsidR="00291B7F">
        <w:rPr>
          <w:rFonts w:hint="eastAsia"/>
          <w:b/>
          <w:bCs/>
        </w:rPr>
        <w:t>(</w:t>
      </w:r>
      <w:r w:rsidR="00291B7F">
        <w:rPr>
          <w:b/>
          <w:bCs/>
        </w:rPr>
        <w:t>wiki</w:t>
      </w:r>
      <w:r w:rsidR="00291B7F">
        <w:rPr>
          <w:rFonts w:hint="eastAsia"/>
          <w:b/>
          <w:bCs/>
        </w:rPr>
        <w:t>ペディアより</w:t>
      </w:r>
      <w:r w:rsidR="00291B7F">
        <w:rPr>
          <w:b/>
          <w:bCs/>
        </w:rPr>
        <w:t>)</w:t>
      </w:r>
      <w:r>
        <w:rPr>
          <w:rFonts w:hint="eastAsia"/>
          <w:b/>
          <w:bCs/>
        </w:rPr>
        <w:t>。</w:t>
      </w:r>
    </w:p>
    <w:p w14:paraId="43A100ED" w14:textId="205D0029" w:rsidR="001B1F8A" w:rsidRPr="00291B7F" w:rsidRDefault="00C83479" w:rsidP="001E5C32">
      <w:pPr>
        <w:pStyle w:val="a3"/>
        <w:ind w:leftChars="0" w:left="1050"/>
        <w:rPr>
          <w:b/>
        </w:rPr>
      </w:pPr>
      <m:oMathPara>
        <m:oMath>
          <m:sSub>
            <m:sSubPr>
              <m:ctrlPr>
                <w:rPr>
                  <w:rFonts w:ascii="Cambria Math" w:hAnsi="Cambria Math"/>
                  <w:b/>
                  <w:bCs/>
                  <w:i/>
                </w:rPr>
              </m:ctrlPr>
            </m:sSubPr>
            <m:e>
              <m:r>
                <m:rPr>
                  <m:sty m:val="bi"/>
                </m:rPr>
                <w:rPr>
                  <w:rFonts w:ascii="Cambria Math" w:hAnsi="Cambria Math"/>
                </w:rPr>
                <m:t>I</m:t>
              </m:r>
            </m:e>
            <m:sub>
              <m:d>
                <m:dPr>
                  <m:ctrlPr>
                    <w:rPr>
                      <w:rFonts w:ascii="Cambria Math" w:hAnsi="Cambria Math"/>
                      <w:b/>
                      <w:bCs/>
                      <w:i/>
                    </w:rPr>
                  </m:ctrlPr>
                </m:dPr>
                <m:e>
                  <m:r>
                    <m:rPr>
                      <m:sty m:val="bi"/>
                    </m:rPr>
                    <w:rPr>
                      <w:rFonts w:ascii="Cambria Math" w:hAnsi="Cambria Math"/>
                    </w:rPr>
                    <m:t>E</m:t>
                  </m:r>
                </m:e>
              </m:d>
            </m:sub>
          </m:sSub>
          <m:r>
            <m:rPr>
              <m:sty m:val="bi"/>
            </m:rPr>
            <w:rPr>
              <w:rFonts w:ascii="Cambria Math" w:hAnsi="Cambria Math"/>
            </w:rPr>
            <m:t>=log</m:t>
          </m:r>
          <m:f>
            <m:fPr>
              <m:ctrlPr>
                <w:rPr>
                  <w:rFonts w:ascii="Cambria Math" w:hAnsi="Cambria Math"/>
                  <w:b/>
                  <w:i/>
                </w:rPr>
              </m:ctrlPr>
            </m:fPr>
            <m:num>
              <m:r>
                <m:rPr>
                  <m:sty m:val="bi"/>
                </m:rPr>
                <w:rPr>
                  <w:rFonts w:ascii="Cambria Math" w:hAnsi="Cambria Math" w:hint="eastAsia"/>
                </w:rPr>
                <m:t>1</m:t>
              </m:r>
            </m:num>
            <m:den>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(E)</m:t>
                  </m:r>
                </m:sub>
              </m:sSub>
            </m:den>
          </m:f>
          <m:r>
            <m:rPr>
              <m:sty m:val="bi"/>
            </m:rPr>
            <w:rPr>
              <w:rFonts w:ascii="Cambria Math" w:hAnsi="Cambria Math"/>
            </w:rPr>
            <m:t xml:space="preserve">=-log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(E)</m:t>
              </m:r>
            </m:sub>
          </m:sSub>
        </m:oMath>
      </m:oMathPara>
    </w:p>
    <w:p w14:paraId="758B149C" w14:textId="16BCC049" w:rsidR="00291B7F" w:rsidRDefault="00291B7F" w:rsidP="001E5C32">
      <w:pPr>
        <w:pStyle w:val="a3"/>
        <w:ind w:leftChars="0" w:left="1050"/>
        <w:rPr>
          <w:b/>
          <w:bCs/>
        </w:rPr>
      </w:pPr>
      <w:r>
        <w:rPr>
          <w:rFonts w:hint="eastAsia"/>
          <w:b/>
          <w:bCs/>
        </w:rPr>
        <w:t>対数の底が2のときは、単位はb</w:t>
      </w:r>
      <w:r>
        <w:rPr>
          <w:b/>
          <w:bCs/>
        </w:rPr>
        <w:t>it</w:t>
      </w:r>
      <w:r>
        <w:rPr>
          <w:rFonts w:hint="eastAsia"/>
          <w:b/>
          <w:bCs/>
        </w:rPr>
        <w:t>となる。</w:t>
      </w:r>
    </w:p>
    <w:p w14:paraId="2ADBD599" w14:textId="4EE3C33A" w:rsidR="00291B7F" w:rsidRDefault="00291B7F" w:rsidP="001E5C32">
      <w:pPr>
        <w:pStyle w:val="a3"/>
        <w:ind w:leftChars="0" w:left="1050"/>
        <w:rPr>
          <w:b/>
          <w:bCs/>
        </w:rPr>
      </w:pPr>
      <w:r>
        <w:rPr>
          <w:rFonts w:hint="eastAsia"/>
          <w:b/>
          <w:bCs/>
        </w:rPr>
        <w:t>対数の底が</w:t>
      </w:r>
      <m:oMath>
        <m:r>
          <m:rPr>
            <m:sty m:val="bi"/>
          </m:rPr>
          <w:rPr>
            <w:rFonts w:ascii="Cambria Math" w:hAnsi="Cambria Math" w:hint="eastAsia"/>
          </w:rPr>
          <m:t>e</m:t>
        </m:r>
      </m:oMath>
      <w:r>
        <w:rPr>
          <w:rFonts w:hint="eastAsia"/>
          <w:b/>
          <w:bCs/>
        </w:rPr>
        <w:t>のときは、単位はn</w:t>
      </w:r>
      <w:r>
        <w:rPr>
          <w:b/>
          <w:bCs/>
        </w:rPr>
        <w:t>at</w:t>
      </w:r>
      <w:r>
        <w:rPr>
          <w:rFonts w:hint="eastAsia"/>
          <w:b/>
          <w:bCs/>
        </w:rPr>
        <w:t>となる。</w:t>
      </w:r>
    </w:p>
    <w:p w14:paraId="12C56369" w14:textId="16BFC811" w:rsidR="00F47C28" w:rsidRDefault="00F47C28" w:rsidP="001E5C32">
      <w:pPr>
        <w:pStyle w:val="a3"/>
        <w:ind w:leftChars="0" w:left="1050"/>
        <w:rPr>
          <w:b/>
          <w:bCs/>
        </w:rPr>
      </w:pPr>
      <w:r>
        <w:rPr>
          <w:rFonts w:hint="eastAsia"/>
          <w:b/>
          <w:bCs/>
        </w:rPr>
        <w:t>※n</w:t>
      </w:r>
      <w:r>
        <w:rPr>
          <w:b/>
          <w:bCs/>
        </w:rPr>
        <w:t>at(</w:t>
      </w:r>
      <w:r>
        <w:rPr>
          <w:rFonts w:hint="eastAsia"/>
          <w:b/>
          <w:bCs/>
        </w:rPr>
        <w:t>ナット</w:t>
      </w:r>
      <w:r>
        <w:rPr>
          <w:b/>
          <w:bCs/>
        </w:rPr>
        <w:t>)</w:t>
      </w:r>
      <w:r>
        <w:rPr>
          <w:rFonts w:hint="eastAsia"/>
          <w:b/>
          <w:bCs/>
        </w:rPr>
        <w:t>は、n</w:t>
      </w:r>
      <w:r>
        <w:rPr>
          <w:b/>
          <w:bCs/>
        </w:rPr>
        <w:t>atural unit of information(</w:t>
      </w:r>
      <w:r>
        <w:rPr>
          <w:rFonts w:hint="eastAsia"/>
          <w:b/>
          <w:bCs/>
        </w:rPr>
        <w:t>情報の自然単位</w:t>
      </w:r>
      <w:r>
        <w:rPr>
          <w:b/>
          <w:bCs/>
        </w:rPr>
        <w:t>)</w:t>
      </w:r>
      <w:r>
        <w:rPr>
          <w:rFonts w:hint="eastAsia"/>
          <w:b/>
          <w:bCs/>
        </w:rPr>
        <w:t>の略(</w:t>
      </w:r>
      <w:r>
        <w:rPr>
          <w:b/>
          <w:bCs/>
        </w:rPr>
        <w:t>wiki</w:t>
      </w:r>
      <w:r>
        <w:rPr>
          <w:rFonts w:hint="eastAsia"/>
          <w:b/>
          <w:bCs/>
        </w:rPr>
        <w:t>ペディアより)</w:t>
      </w:r>
    </w:p>
    <w:p w14:paraId="570ED7FE" w14:textId="1D319EC6" w:rsidR="001E5C32" w:rsidRDefault="001E5C32" w:rsidP="001E5C32">
      <w:pPr>
        <w:pStyle w:val="a3"/>
        <w:numPr>
          <w:ilvl w:val="0"/>
          <w:numId w:val="11"/>
        </w:numPr>
        <w:ind w:leftChars="0"/>
        <w:rPr>
          <w:b/>
          <w:bCs/>
        </w:rPr>
      </w:pPr>
      <w:r w:rsidRPr="004F0077">
        <w:rPr>
          <w:rFonts w:hint="eastAsia"/>
          <w:b/>
          <w:bCs/>
        </w:rPr>
        <w:t>シャノンエントロピー</w:t>
      </w:r>
      <w:r w:rsidR="007D15A6">
        <w:rPr>
          <w:rFonts w:hint="eastAsia"/>
          <w:b/>
          <w:bCs/>
        </w:rPr>
        <w:t>(平均情報量</w:t>
      </w:r>
      <w:r w:rsidR="007D15A6">
        <w:rPr>
          <w:b/>
          <w:bCs/>
        </w:rPr>
        <w:t>)</w:t>
      </w:r>
    </w:p>
    <w:p w14:paraId="7B2F0541" w14:textId="73F12D5E" w:rsidR="006C2294" w:rsidRDefault="007D15A6" w:rsidP="006C2294">
      <w:pPr>
        <w:pStyle w:val="a3"/>
        <w:ind w:leftChars="0" w:left="1050"/>
        <w:rPr>
          <w:b/>
          <w:bCs/>
        </w:rPr>
      </w:pPr>
      <m:oMath>
        <m:r>
          <m:rPr>
            <m:sty m:val="b"/>
          </m:rPr>
          <w:rPr>
            <w:rFonts w:ascii="Cambria Math" w:hAnsi="Cambria Math" w:hint="eastAsia"/>
          </w:rPr>
          <m:t>Ω</m:t>
        </m:r>
      </m:oMath>
      <w:r w:rsidR="006C2294">
        <w:rPr>
          <w:rFonts w:hint="eastAsia"/>
          <w:b/>
          <w:bCs/>
        </w:rPr>
        <w:t>を有限集合である確率空間とし</w:t>
      </w:r>
      <w:r>
        <w:rPr>
          <w:rFonts w:hint="eastAsia"/>
          <w:b/>
          <w:bCs/>
        </w:rPr>
        <w:t>たとき</w:t>
      </w:r>
      <w:r w:rsidR="006C2294">
        <w:rPr>
          <w:rFonts w:hint="eastAsia"/>
          <w:b/>
          <w:bCs/>
        </w:rPr>
        <w:t>、すべての事象</w:t>
      </w:r>
      <m:oMath>
        <m:r>
          <m:rPr>
            <m:sty m:val="bi"/>
          </m:rPr>
          <w:rPr>
            <w:rFonts w:ascii="Cambria Math" w:hAnsi="Cambria Math" w:hint="eastAsia"/>
          </w:rPr>
          <m:t>E</m:t>
        </m:r>
        <m:r>
          <m:rPr>
            <m:sty m:val="p"/>
          </m:rPr>
          <w:rPr>
            <w:rFonts w:ascii="Cambria Math" w:eastAsia="ＭＳ ゴシック" w:hAnsi="Cambria Math" w:cs="ＭＳ ゴシック" w:hint="eastAsia"/>
            <w:color w:val="383838"/>
            <w:shd w:val="clear" w:color="auto" w:fill="F4F4F2"/>
          </w:rPr>
          <m:t>∈</m:t>
        </m:r>
        <m:r>
          <m:rPr>
            <m:sty m:val="b"/>
          </m:rPr>
          <w:rPr>
            <w:rFonts w:ascii="Cambria Math" w:hAnsi="Cambria Math" w:hint="eastAsia"/>
          </w:rPr>
          <m:t>Ω</m:t>
        </m:r>
      </m:oMath>
      <w:r>
        <w:rPr>
          <w:rFonts w:hint="eastAsia"/>
          <w:b/>
          <w:bCs/>
        </w:rPr>
        <w:t xml:space="preserve"> に対して、その情報量の期待値を平均情報量という。</w:t>
      </w:r>
    </w:p>
    <w:p w14:paraId="066653EE" w14:textId="1DA17590" w:rsidR="007D15A6" w:rsidRDefault="00C83479" w:rsidP="006C2294">
      <w:pPr>
        <w:pStyle w:val="a3"/>
        <w:ind w:leftChars="0" w:left="1050"/>
        <w:rPr>
          <w:b/>
          <w:bCs/>
        </w:rPr>
      </w:pPr>
      <m:oMathPara>
        <m:oMath>
          <m:sSub>
            <m:sSubPr>
              <m:ctrlPr>
                <w:rPr>
                  <w:rFonts w:ascii="Cambria Math" w:hAnsi="Cambria Math"/>
                  <w:b/>
                  <w:bCs/>
                  <w:i/>
                </w:rPr>
              </m:ctrlPr>
            </m:sSubPr>
            <m:e>
              <m:r>
                <m:rPr>
                  <m:sty m:val="bi"/>
                </m:rPr>
                <w:rPr>
                  <w:rFonts w:ascii="Cambria Math" w:hAnsi="Cambria Math" w:hint="eastAsia"/>
                </w:rPr>
                <m:t>H</m:t>
              </m:r>
            </m:e>
            <m:sub>
              <m:d>
                <m:dPr>
                  <m:ctrlPr>
                    <w:rPr>
                      <w:rFonts w:ascii="Cambria Math" w:hAnsi="Cambria Math"/>
                      <w:b/>
                      <w:bCs/>
                      <w:i/>
                    </w:rPr>
                  </m:ctrlPr>
                </m:dPr>
                <m:e>
                  <m:r>
                    <m:rPr>
                      <m:sty m:val="bi"/>
                    </m:rPr>
                    <w:rPr>
                      <w:rFonts w:ascii="Cambria Math" w:hAnsi="Cambria Math" w:hint="eastAsia"/>
                    </w:rPr>
                    <m:t>P</m:t>
                  </m:r>
                </m:e>
              </m:d>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hint="eastAsia"/>
                </w:rPr>
                <m:t>E</m:t>
              </m:r>
              <m:r>
                <m:rPr>
                  <m:sty m:val="p"/>
                </m:rPr>
                <w:rPr>
                  <w:rFonts w:ascii="Cambria Math" w:eastAsia="ＭＳ ゴシック" w:hAnsi="Cambria Math" w:cs="ＭＳ ゴシック" w:hint="eastAsia"/>
                  <w:color w:val="383838"/>
                  <w:shd w:val="clear" w:color="auto" w:fill="F4F4F2"/>
                </w:rPr>
                <m:t>∈</m:t>
              </m:r>
              <m:r>
                <m:rPr>
                  <m:sty m:val="b"/>
                </m:rPr>
                <w:rPr>
                  <w:rFonts w:ascii="Cambria Math" w:hAnsi="Cambria Math" w:hint="eastAsia"/>
                </w:rPr>
                <m:t>Ω</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(E)</m:t>
                  </m:r>
                </m:sub>
              </m:sSub>
            </m:e>
          </m:nary>
          <m:r>
            <m:rPr>
              <m:sty m:val="bi"/>
            </m:rPr>
            <w:rPr>
              <w:rFonts w:ascii="Cambria Math" w:hAnsi="Cambria Math"/>
            </w:rPr>
            <m:t>log</m:t>
          </m:r>
          <m:sSub>
            <m:sSubPr>
              <m:ctrlPr>
                <w:rPr>
                  <w:rFonts w:ascii="Cambria Math" w:hAnsi="Cambria Math"/>
                  <w:b/>
                  <w:i/>
                </w:rPr>
              </m:ctrlPr>
            </m:sSubPr>
            <m:e>
              <m:r>
                <m:rPr>
                  <m:sty m:val="bi"/>
                </m:rPr>
                <w:rPr>
                  <w:rFonts w:ascii="Cambria Math" w:hAnsi="Cambria Math"/>
                </w:rPr>
                <m:t xml:space="preserve"> P</m:t>
              </m:r>
            </m:e>
            <m:sub>
              <m:r>
                <m:rPr>
                  <m:sty m:val="bi"/>
                </m:rPr>
                <w:rPr>
                  <w:rFonts w:ascii="Cambria Math" w:hAnsi="Cambria Math"/>
                </w:rPr>
                <m:t>(E)</m:t>
              </m:r>
            </m:sub>
          </m:sSub>
        </m:oMath>
      </m:oMathPara>
    </w:p>
    <w:p w14:paraId="49564DB5" w14:textId="33018578" w:rsidR="004F0077" w:rsidRDefault="004F0077" w:rsidP="004F0077">
      <w:pPr>
        <w:pStyle w:val="a3"/>
        <w:numPr>
          <w:ilvl w:val="0"/>
          <w:numId w:val="10"/>
        </w:numPr>
        <w:ind w:leftChars="0"/>
        <w:rPr>
          <w:b/>
          <w:bCs/>
        </w:rPr>
      </w:pPr>
      <w:r w:rsidRPr="004F0077">
        <w:rPr>
          <w:b/>
          <w:bCs/>
        </w:rPr>
        <w:t>KLダイバージェンス・交差エントロピー</w:t>
      </w:r>
    </w:p>
    <w:p w14:paraId="5C6A0F94" w14:textId="4DD9FAAC" w:rsidR="005D795D" w:rsidRDefault="005D795D" w:rsidP="005D795D">
      <w:pPr>
        <w:pStyle w:val="a3"/>
        <w:numPr>
          <w:ilvl w:val="0"/>
          <w:numId w:val="12"/>
        </w:numPr>
        <w:ind w:leftChars="0"/>
        <w:rPr>
          <w:b/>
          <w:bCs/>
        </w:rPr>
      </w:pPr>
      <w:r w:rsidRPr="004F0077">
        <w:rPr>
          <w:b/>
          <w:bCs/>
        </w:rPr>
        <w:t>KLダイバージェンス</w:t>
      </w:r>
    </w:p>
    <w:p w14:paraId="3E72698F" w14:textId="273D3EDF" w:rsidR="005D795D" w:rsidRDefault="00F10A86" w:rsidP="005D795D">
      <w:pPr>
        <w:pStyle w:val="a3"/>
        <w:ind w:leftChars="0" w:left="1050"/>
        <w:rPr>
          <w:b/>
          <w:bCs/>
        </w:rPr>
      </w:pPr>
      <w:r w:rsidRPr="004F0077">
        <w:rPr>
          <w:b/>
          <w:bCs/>
        </w:rPr>
        <w:t>KLダイバージェンス</w:t>
      </w:r>
      <w:r>
        <w:rPr>
          <w:rFonts w:hint="eastAsia"/>
          <w:b/>
          <w:bCs/>
        </w:rPr>
        <w:t>とは、2つの確率分布がどの程度似ているかを表す尺度のことで、次の式で表す</w:t>
      </w:r>
      <w:r w:rsidR="005B5B45">
        <w:rPr>
          <w:rFonts w:hint="eastAsia"/>
          <w:b/>
          <w:bCs/>
        </w:rPr>
        <w:t>(</w:t>
      </w:r>
      <w:r w:rsidR="005B5B45">
        <w:rPr>
          <w:b/>
          <w:bCs/>
        </w:rPr>
        <w:t>Qiita</w:t>
      </w:r>
      <w:r w:rsidR="005B5B45">
        <w:rPr>
          <w:rFonts w:hint="eastAsia"/>
          <w:b/>
          <w:bCs/>
        </w:rPr>
        <w:t>より</w:t>
      </w:r>
      <w:r w:rsidR="005B5B45">
        <w:rPr>
          <w:b/>
          <w:bCs/>
        </w:rPr>
        <w:t>)</w:t>
      </w:r>
      <w:r>
        <w:rPr>
          <w:rFonts w:hint="eastAsia"/>
          <w:b/>
          <w:bCs/>
        </w:rPr>
        <w:t>。</w:t>
      </w:r>
    </w:p>
    <w:p w14:paraId="4CE135A5" w14:textId="7DFB444E" w:rsidR="003D6359" w:rsidRDefault="00C83479" w:rsidP="005D795D">
      <w:pPr>
        <w:pStyle w:val="a3"/>
        <w:ind w:leftChars="0" w:left="1050"/>
        <w:rPr>
          <w:b/>
          <w:bCs/>
        </w:rPr>
      </w:pPr>
      <m:oMathPara>
        <m:oMath>
          <m:sSub>
            <m:sSubPr>
              <m:ctrlPr>
                <w:rPr>
                  <w:rFonts w:ascii="Cambria Math" w:hAnsi="Cambria Math"/>
                  <w:b/>
                  <w:bCs/>
                  <w:i/>
                </w:rPr>
              </m:ctrlPr>
            </m:sSubPr>
            <m:e>
              <m:r>
                <m:rPr>
                  <m:sty m:val="bi"/>
                </m:rPr>
                <w:rPr>
                  <w:rFonts w:ascii="Cambria Math" w:hAnsi="Cambria Math"/>
                </w:rPr>
                <m:t>KL</m:t>
              </m:r>
            </m:e>
            <m:sub>
              <m:d>
                <m:dPr>
                  <m:ctrlPr>
                    <w:rPr>
                      <w:rFonts w:ascii="Cambria Math" w:hAnsi="Cambria Math"/>
                      <w:b/>
                      <w:bCs/>
                      <w:i/>
                    </w:rPr>
                  </m:ctrlPr>
                </m:dPr>
                <m:e>
                  <m:r>
                    <m:rPr>
                      <m:sty m:val="bi"/>
                    </m:rPr>
                    <w:rPr>
                      <w:rFonts w:ascii="Cambria Math" w:hAnsi="Cambria Math"/>
                    </w:rPr>
                    <m:t>p||q</m:t>
                  </m:r>
                </m:e>
              </m:d>
            </m:sub>
          </m:sSub>
          <m:r>
            <m:rPr>
              <m:sty m:val="bi"/>
            </m:rPr>
            <w:rPr>
              <w:rFonts w:ascii="Cambria Math" w:hAnsi="Cambria Math"/>
            </w:rPr>
            <m:t>=</m:t>
          </m:r>
          <m:nary>
            <m:naryPr>
              <m:limLoc m:val="subSup"/>
              <m:ctrlPr>
                <w:rPr>
                  <w:rFonts w:ascii="Cambria Math" w:hAnsi="Cambria Math"/>
                  <w:b/>
                  <w:i/>
                </w:rPr>
              </m:ctrlPr>
            </m:naryPr>
            <m:sub>
              <m:r>
                <m:rPr>
                  <m:sty m:val="bi"/>
                </m:rPr>
                <w:rPr>
                  <w:rFonts w:ascii="Cambria Math" w:hAnsi="Cambria Math"/>
                </w:rPr>
                <m:t>-</m:t>
              </m:r>
              <m:r>
                <m:rPr>
                  <m:sty m:val="bi"/>
                </m:rPr>
                <w:rPr>
                  <w:rFonts w:ascii="Cambria Math" w:hAnsi="Cambria Math" w:hint="eastAsia"/>
                </w:rPr>
                <m:t>∞</m:t>
              </m:r>
            </m:sub>
            <m:sup>
              <m:r>
                <m:rPr>
                  <m:sty m:val="bi"/>
                </m:rPr>
                <w:rPr>
                  <w:rFonts w:ascii="Cambria Math" w:hAnsi="Cambria Math" w:hint="eastAsia"/>
                </w:rPr>
                <m:t>∞</m:t>
              </m:r>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m:t>
                  </m:r>
                  <m:r>
                    <m:rPr>
                      <m:sty m:val="bi"/>
                    </m:rPr>
                    <w:rPr>
                      <w:rFonts w:ascii="Cambria Math" w:hAnsi="Cambria Math" w:hint="eastAsia"/>
                    </w:rPr>
                    <m:t>x</m:t>
                  </m:r>
                  <m:r>
                    <m:rPr>
                      <m:sty m:val="bi"/>
                    </m:rPr>
                    <w:rPr>
                      <w:rFonts w:ascii="Cambria Math" w:hAnsi="Cambria Math"/>
                    </w:rPr>
                    <m:t>)</m:t>
                  </m:r>
                </m:sub>
              </m:sSub>
            </m:e>
          </m:nary>
          <m:r>
            <m:rPr>
              <m:sty m:val="bi"/>
            </m:rPr>
            <w:rPr>
              <w:rFonts w:ascii="Cambria Math" w:hAnsi="Cambria Math"/>
            </w:rPr>
            <m:t>ln</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m:t>
                  </m:r>
                  <m:r>
                    <m:rPr>
                      <m:sty m:val="bi"/>
                    </m:rPr>
                    <w:rPr>
                      <w:rFonts w:ascii="Cambria Math" w:hAnsi="Cambria Math" w:hint="eastAsia"/>
                    </w:rPr>
                    <m:t>x</m:t>
                  </m:r>
                  <m:r>
                    <m:rPr>
                      <m:sty m:val="bi"/>
                    </m:rPr>
                    <w:rPr>
                      <w:rFonts w:ascii="Cambria Math" w:hAnsi="Cambria Math"/>
                    </w:rPr>
                    <m:t>)</m:t>
                  </m:r>
                </m:sub>
              </m:sSub>
            </m:num>
            <m:den>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t>
                  </m:r>
                  <m:r>
                    <m:rPr>
                      <m:sty m:val="bi"/>
                    </m:rPr>
                    <w:rPr>
                      <w:rFonts w:ascii="Cambria Math" w:hAnsi="Cambria Math" w:hint="eastAsia"/>
                    </w:rPr>
                    <m:t>x</m:t>
                  </m:r>
                  <m:r>
                    <m:rPr>
                      <m:sty m:val="bi"/>
                    </m:rPr>
                    <w:rPr>
                      <w:rFonts w:ascii="Cambria Math" w:hAnsi="Cambria Math"/>
                    </w:rPr>
                    <m:t>)</m:t>
                  </m:r>
                </m:sub>
              </m:sSub>
            </m:den>
          </m:f>
          <m:r>
            <m:rPr>
              <m:sty m:val="bi"/>
            </m:rPr>
            <w:rPr>
              <w:rFonts w:ascii="Cambria Math" w:hAnsi="Cambria Math"/>
            </w:rPr>
            <m:t>dx</m:t>
          </m:r>
        </m:oMath>
      </m:oMathPara>
    </w:p>
    <w:p w14:paraId="531F038F" w14:textId="291D0ABF" w:rsidR="005D795D" w:rsidRDefault="005D795D" w:rsidP="005D795D">
      <w:pPr>
        <w:pStyle w:val="a3"/>
        <w:numPr>
          <w:ilvl w:val="0"/>
          <w:numId w:val="12"/>
        </w:numPr>
        <w:ind w:leftChars="0"/>
        <w:rPr>
          <w:b/>
          <w:bCs/>
        </w:rPr>
      </w:pPr>
      <w:r w:rsidRPr="004F0077">
        <w:rPr>
          <w:b/>
          <w:bCs/>
        </w:rPr>
        <w:t>交差エントロピー</w:t>
      </w:r>
    </w:p>
    <w:p w14:paraId="5A3202F3" w14:textId="4ABF488F" w:rsidR="00F924F4" w:rsidRDefault="00F924F4" w:rsidP="00F924F4">
      <w:pPr>
        <w:pStyle w:val="a3"/>
        <w:ind w:leftChars="0" w:left="1050"/>
        <w:rPr>
          <w:b/>
          <w:bCs/>
        </w:rPr>
      </w:pPr>
      <w:r>
        <w:rPr>
          <w:rFonts w:hint="eastAsia"/>
          <w:b/>
          <w:bCs/>
        </w:rPr>
        <w:t>交差エントロピーとは、2つの確率分布の間に定義される尺度のことで、同じ確率空間における2つの分布</w:t>
      </w:r>
      <m:oMath>
        <m:r>
          <m:rPr>
            <m:sty m:val="bi"/>
          </m:rPr>
          <w:rPr>
            <w:rFonts w:ascii="Cambria Math" w:hAnsi="Cambria Math" w:hint="eastAsia"/>
          </w:rPr>
          <m:t>p</m:t>
        </m:r>
      </m:oMath>
      <w:r>
        <w:rPr>
          <w:rFonts w:hint="eastAsia"/>
          <w:b/>
          <w:bCs/>
        </w:rPr>
        <w:t>と</w:t>
      </w:r>
      <m:oMath>
        <m:r>
          <m:rPr>
            <m:sty m:val="bi"/>
          </m:rPr>
          <w:rPr>
            <w:rFonts w:ascii="Cambria Math" w:hAnsi="Cambria Math" w:hint="eastAsia"/>
          </w:rPr>
          <m:t>q</m:t>
        </m:r>
      </m:oMath>
      <w:r>
        <w:rPr>
          <w:rFonts w:hint="eastAsia"/>
          <w:b/>
          <w:bCs/>
        </w:rPr>
        <w:t>において、</w:t>
      </w:r>
      <m:oMath>
        <m:r>
          <m:rPr>
            <m:sty m:val="bi"/>
          </m:rPr>
          <w:rPr>
            <w:rFonts w:ascii="Cambria Math" w:hAnsi="Cambria Math" w:hint="eastAsia"/>
          </w:rPr>
          <m:t>q</m:t>
        </m:r>
      </m:oMath>
      <w:r>
        <w:rPr>
          <w:rFonts w:hint="eastAsia"/>
          <w:b/>
          <w:bCs/>
        </w:rPr>
        <w:t>の</w:t>
      </w:r>
      <m:oMath>
        <m:r>
          <m:rPr>
            <m:sty m:val="bi"/>
          </m:rPr>
          <w:rPr>
            <w:rFonts w:ascii="Cambria Math" w:hAnsi="Cambria Math" w:hint="eastAsia"/>
          </w:rPr>
          <m:t>p</m:t>
        </m:r>
      </m:oMath>
      <w:r>
        <w:rPr>
          <w:rFonts w:hint="eastAsia"/>
          <w:b/>
          <w:bCs/>
        </w:rPr>
        <w:t>に対する交差エントロピーは、次の式で表す。</w:t>
      </w:r>
    </w:p>
    <w:p w14:paraId="274F7F26" w14:textId="43799AA7" w:rsidR="00F924F4" w:rsidRPr="00C14517" w:rsidRDefault="00F924F4" w:rsidP="00F924F4">
      <w:pPr>
        <w:pStyle w:val="a3"/>
        <w:ind w:leftChars="0" w:left="1050"/>
        <w:rPr>
          <w:b/>
          <w:bCs/>
          <w:i/>
        </w:rPr>
      </w:pPr>
      <m:oMathPara>
        <m:oMath>
          <m:sSub>
            <m:sSubPr>
              <m:ctrlPr>
                <w:rPr>
                  <w:rFonts w:ascii="Cambria Math" w:hAnsi="Cambria Math"/>
                  <w:b/>
                  <w:bCs/>
                  <w:i/>
                </w:rPr>
              </m:ctrlPr>
            </m:sSubPr>
            <m:e>
              <m:r>
                <m:rPr>
                  <m:sty m:val="bi"/>
                </m:rPr>
                <w:rPr>
                  <w:rFonts w:ascii="Cambria Math" w:hAnsi="Cambria Math" w:hint="eastAsia"/>
                </w:rPr>
                <m:t>H</m:t>
              </m:r>
            </m:e>
            <m:sub>
              <m:d>
                <m:dPr>
                  <m:ctrlPr>
                    <w:rPr>
                      <w:rFonts w:ascii="Cambria Math" w:hAnsi="Cambria Math"/>
                      <w:b/>
                      <w:bCs/>
                      <w:i/>
                    </w:rPr>
                  </m:ctrlPr>
                </m:dPr>
                <m:e>
                  <m:r>
                    <m:rPr>
                      <m:sty m:val="bi"/>
                    </m:rPr>
                    <w:rPr>
                      <w:rFonts w:ascii="Cambria Math" w:hAnsi="Cambria Math"/>
                    </w:rPr>
                    <m:t>p</m:t>
                  </m:r>
                  <m:r>
                    <m:rPr>
                      <m:sty m:val="bi"/>
                    </m:rPr>
                    <w:rPr>
                      <w:rFonts w:ascii="Cambria Math" w:hAnsi="Cambria Math"/>
                    </w:rPr>
                    <m:t>,</m:t>
                  </m:r>
                  <m:r>
                    <m:rPr>
                      <m:sty m:val="bi"/>
                    </m:rPr>
                    <w:rPr>
                      <w:rFonts w:ascii="Cambria Math" w:hAnsi="Cambria Math"/>
                    </w:rPr>
                    <m:t>q</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p</m:t>
              </m:r>
            </m:sub>
          </m:sSub>
          <m:d>
            <m:dPr>
              <m:begChr m:val="["/>
              <m:endChr m:val="]"/>
              <m:ctrlPr>
                <w:rPr>
                  <w:rFonts w:ascii="Cambria Math" w:hAnsi="Cambria Math"/>
                  <w:b/>
                  <w:i/>
                </w:rPr>
              </m:ctrlPr>
            </m:dPr>
            <m:e>
              <m:r>
                <m:rPr>
                  <m:sty m:val="bi"/>
                </m:rPr>
                <w:rPr>
                  <w:rFonts w:ascii="Cambria Math" w:hAnsi="Cambria Math"/>
                </w:rPr>
                <m:t xml:space="preserve">-log </m:t>
              </m:r>
              <m:r>
                <m:rPr>
                  <m:sty m:val="bi"/>
                </m:rPr>
                <w:rPr>
                  <w:rFonts w:ascii="Cambria Math" w:hAnsi="Cambria Math"/>
                </w:rPr>
                <m:t>q</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H</m:t>
              </m:r>
            </m:e>
            <m:sub>
              <m:d>
                <m:dPr>
                  <m:ctrlPr>
                    <w:rPr>
                      <w:rFonts w:ascii="Cambria Math" w:hAnsi="Cambria Math"/>
                      <w:b/>
                      <w:bCs/>
                      <w:i/>
                    </w:rPr>
                  </m:ctrlPr>
                </m:dPr>
                <m:e>
                  <m:r>
                    <m:rPr>
                      <m:sty m:val="bi"/>
                    </m:rPr>
                    <w:rPr>
                      <w:rFonts w:ascii="Cambria Math" w:hAnsi="Cambria Math"/>
                    </w:rPr>
                    <m:t>p</m:t>
                  </m:r>
                </m:e>
              </m:d>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KL</m:t>
              </m:r>
            </m:e>
            <m:sub>
              <m:d>
                <m:dPr>
                  <m:ctrlPr>
                    <w:rPr>
                      <w:rFonts w:ascii="Cambria Math" w:hAnsi="Cambria Math"/>
                      <w:b/>
                      <w:bCs/>
                      <w:i/>
                    </w:rPr>
                  </m:ctrlPr>
                </m:dPr>
                <m:e>
                  <m:r>
                    <m:rPr>
                      <m:sty m:val="bi"/>
                    </m:rPr>
                    <w:rPr>
                      <w:rFonts w:ascii="Cambria Math" w:hAnsi="Cambria Math"/>
                    </w:rPr>
                    <m:t>p||q</m:t>
                  </m:r>
                </m:e>
              </m:d>
            </m:sub>
          </m:sSub>
        </m:oMath>
      </m:oMathPara>
    </w:p>
    <w:p w14:paraId="1B22A1E7" w14:textId="77777777" w:rsidR="00C14517" w:rsidRDefault="00C14517" w:rsidP="00F924F4">
      <w:pPr>
        <w:pStyle w:val="a3"/>
        <w:ind w:leftChars="0" w:left="1050"/>
        <w:rPr>
          <w:b/>
          <w:bCs/>
          <w:i/>
        </w:rPr>
      </w:pPr>
    </w:p>
    <w:p w14:paraId="2B2ED9C7" w14:textId="73BFA21A" w:rsidR="00C14517" w:rsidRDefault="00C14517" w:rsidP="00F924F4">
      <w:pPr>
        <w:pStyle w:val="a3"/>
        <w:ind w:leftChars="0" w:left="1050"/>
        <w:rPr>
          <w:b/>
          <w:bCs/>
        </w:rPr>
      </w:pPr>
      <m:oMath>
        <m:r>
          <m:rPr>
            <m:sty m:val="bi"/>
          </m:rPr>
          <w:rPr>
            <w:rFonts w:ascii="Cambria Math" w:hAnsi="Cambria Math" w:hint="eastAsia"/>
          </w:rPr>
          <m:t>p</m:t>
        </m:r>
      </m:oMath>
      <w:r>
        <w:rPr>
          <w:rFonts w:hint="eastAsia"/>
          <w:b/>
          <w:bCs/>
        </w:rPr>
        <w:t>と</w:t>
      </w:r>
      <m:oMath>
        <m:r>
          <m:rPr>
            <m:sty m:val="bi"/>
          </m:rPr>
          <w:rPr>
            <w:rFonts w:ascii="Cambria Math" w:hAnsi="Cambria Math" w:hint="eastAsia"/>
          </w:rPr>
          <m:t>q</m:t>
        </m:r>
      </m:oMath>
      <w:r>
        <w:rPr>
          <w:rFonts w:hint="eastAsia"/>
          <w:b/>
          <w:bCs/>
        </w:rPr>
        <w:t>が離散確率変数の場合は下記となる。</w:t>
      </w:r>
    </w:p>
    <w:p w14:paraId="2D3620C4" w14:textId="02D8FDF2" w:rsidR="00C14517" w:rsidRPr="00C14517" w:rsidRDefault="00C14517" w:rsidP="00F924F4">
      <w:pPr>
        <w:pStyle w:val="a3"/>
        <w:ind w:leftChars="0" w:left="1050"/>
        <w:rPr>
          <w:b/>
          <w:i/>
        </w:rPr>
      </w:pPr>
      <m:oMathPara>
        <m:oMath>
          <m:sSub>
            <m:sSubPr>
              <m:ctrlPr>
                <w:rPr>
                  <w:rFonts w:ascii="Cambria Math" w:hAnsi="Cambria Math"/>
                  <w:b/>
                  <w:bCs/>
                  <w:i/>
                </w:rPr>
              </m:ctrlPr>
            </m:sSubPr>
            <m:e>
              <m:r>
                <m:rPr>
                  <m:sty m:val="bi"/>
                </m:rPr>
                <w:rPr>
                  <w:rFonts w:ascii="Cambria Math" w:hAnsi="Cambria Math" w:hint="eastAsia"/>
                </w:rPr>
                <m:t>H</m:t>
              </m:r>
            </m:e>
            <m:sub>
              <m:d>
                <m:dPr>
                  <m:ctrlPr>
                    <w:rPr>
                      <w:rFonts w:ascii="Cambria Math" w:hAnsi="Cambria Math"/>
                      <w:b/>
                      <w:bCs/>
                      <w:i/>
                    </w:rPr>
                  </m:ctrlPr>
                </m:dPr>
                <m:e>
                  <m:r>
                    <m:rPr>
                      <m:sty m:val="bi"/>
                    </m:rPr>
                    <w:rPr>
                      <w:rFonts w:ascii="Cambria Math" w:hAnsi="Cambria Math"/>
                    </w:rPr>
                    <m:t>p,q</m:t>
                  </m:r>
                </m:e>
              </m:d>
            </m:sub>
          </m:sSub>
          <m:r>
            <m:rPr>
              <m:sty m:val="bi"/>
            </m:rPr>
            <w:rPr>
              <w:rFonts w:ascii="Cambria Math" w:hAnsi="Cambria Math"/>
            </w:rPr>
            <m:t>=</m:t>
          </m:r>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hint="eastAsia"/>
                </w:rPr>
                <m:t>x</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(x)</m:t>
                  </m:r>
                </m:sub>
              </m:sSub>
            </m:e>
          </m:nary>
          <m:r>
            <m:rPr>
              <m:sty m:val="bi"/>
            </m:rPr>
            <w:rPr>
              <w:rFonts w:ascii="Cambria Math" w:hAnsi="Cambria Math"/>
            </w:rPr>
            <m:t xml:space="preserve">log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(x)</m:t>
              </m:r>
            </m:sub>
          </m:sSub>
        </m:oMath>
      </m:oMathPara>
    </w:p>
    <w:p w14:paraId="18441EB9" w14:textId="6A9D8AA0" w:rsidR="00C14517" w:rsidRDefault="00C14517" w:rsidP="00C14517">
      <w:pPr>
        <w:pStyle w:val="a3"/>
        <w:ind w:leftChars="0" w:left="1050"/>
        <w:rPr>
          <w:b/>
          <w:bCs/>
        </w:rPr>
      </w:pPr>
      <m:oMath>
        <m:r>
          <m:rPr>
            <m:sty m:val="bi"/>
          </m:rPr>
          <w:rPr>
            <w:rFonts w:ascii="Cambria Math" w:hAnsi="Cambria Math" w:hint="eastAsia"/>
          </w:rPr>
          <m:t>p</m:t>
        </m:r>
      </m:oMath>
      <w:r>
        <w:rPr>
          <w:rFonts w:hint="eastAsia"/>
          <w:b/>
          <w:bCs/>
        </w:rPr>
        <w:t>と</w:t>
      </w:r>
      <m:oMath>
        <m:r>
          <m:rPr>
            <m:sty m:val="bi"/>
          </m:rPr>
          <w:rPr>
            <w:rFonts w:ascii="Cambria Math" w:hAnsi="Cambria Math" w:hint="eastAsia"/>
          </w:rPr>
          <m:t>q</m:t>
        </m:r>
      </m:oMath>
      <w:r>
        <w:rPr>
          <w:rFonts w:hint="eastAsia"/>
          <w:b/>
          <w:bCs/>
        </w:rPr>
        <w:t>が</w:t>
      </w:r>
      <w:r>
        <w:rPr>
          <w:rFonts w:hint="eastAsia"/>
          <w:b/>
          <w:bCs/>
        </w:rPr>
        <w:t>連続</w:t>
      </w:r>
      <w:r>
        <w:rPr>
          <w:rFonts w:hint="eastAsia"/>
          <w:b/>
          <w:bCs/>
        </w:rPr>
        <w:t>確率変数の場合は下記となる。</w:t>
      </w:r>
    </w:p>
    <w:p w14:paraId="38DBFEBB" w14:textId="45721096" w:rsidR="00C14517" w:rsidRPr="00C14517" w:rsidRDefault="00C14517" w:rsidP="00C14517">
      <w:pPr>
        <w:pStyle w:val="a3"/>
        <w:ind w:leftChars="0" w:left="1050"/>
        <w:rPr>
          <w:rFonts w:hint="eastAsia"/>
          <w:b/>
          <w:bCs/>
          <w:i/>
        </w:rPr>
      </w:pPr>
      <m:oMathPara>
        <m:oMath>
          <m:sSub>
            <m:sSubPr>
              <m:ctrlPr>
                <w:rPr>
                  <w:rFonts w:ascii="Cambria Math" w:hAnsi="Cambria Math"/>
                  <w:b/>
                  <w:bCs/>
                  <w:i/>
                </w:rPr>
              </m:ctrlPr>
            </m:sSubPr>
            <m:e>
              <m:r>
                <m:rPr>
                  <m:sty m:val="bi"/>
                </m:rPr>
                <w:rPr>
                  <w:rFonts w:ascii="Cambria Math" w:hAnsi="Cambria Math" w:hint="eastAsia"/>
                </w:rPr>
                <m:t>H</m:t>
              </m:r>
            </m:e>
            <m:sub>
              <m:d>
                <m:dPr>
                  <m:ctrlPr>
                    <w:rPr>
                      <w:rFonts w:ascii="Cambria Math" w:hAnsi="Cambria Math"/>
                      <w:b/>
                      <w:bCs/>
                      <w:i/>
                    </w:rPr>
                  </m:ctrlPr>
                </m:dPr>
                <m:e>
                  <m:r>
                    <m:rPr>
                      <m:sty m:val="bi"/>
                    </m:rPr>
                    <w:rPr>
                      <w:rFonts w:ascii="Cambria Math" w:hAnsi="Cambria Math"/>
                    </w:rPr>
                    <m:t>p,q</m:t>
                  </m:r>
                </m:e>
              </m:d>
            </m:sub>
          </m:sSub>
          <m:r>
            <m:rPr>
              <m:sty m:val="bi"/>
            </m:rPr>
            <w:rPr>
              <w:rFonts w:ascii="Cambria Math" w:hAnsi="Cambria Math"/>
            </w:rPr>
            <m:t>=</m:t>
          </m:r>
          <m:r>
            <m:rPr>
              <m:sty m:val="bi"/>
            </m:rPr>
            <w:rPr>
              <w:rFonts w:ascii="Cambria Math" w:hAnsi="Cambria Math"/>
            </w:rPr>
            <m:t>-</m:t>
          </m:r>
          <m:nary>
            <m:naryPr>
              <m:limLoc m:val="subSup"/>
              <m:ctrlPr>
                <w:rPr>
                  <w:rFonts w:ascii="Cambria Math" w:hAnsi="Cambria Math"/>
                  <w:b/>
                  <w:i/>
                </w:rPr>
              </m:ctrlPr>
            </m:naryPr>
            <m:sub>
              <m:r>
                <m:rPr>
                  <m:sty m:val="bi"/>
                </m:rPr>
                <w:rPr>
                  <w:rFonts w:ascii="Cambria Math" w:hAnsi="Cambria Math"/>
                </w:rPr>
                <m:t>X</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(x)</m:t>
                  </m:r>
                </m:sub>
              </m:sSub>
            </m:e>
          </m:nary>
          <m:r>
            <m:rPr>
              <m:sty m:val="bi"/>
            </m:rPr>
            <w:rPr>
              <w:rFonts w:ascii="Cambria Math" w:hAnsi="Cambria Math"/>
            </w:rPr>
            <m:t xml:space="preserve">log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(x)</m:t>
              </m:r>
            </m:sub>
          </m:sSub>
          <m:r>
            <m:rPr>
              <m:sty m:val="bi"/>
            </m:rPr>
            <w:rPr>
              <w:rFonts w:ascii="Cambria Math" w:hAnsi="Cambria Math"/>
            </w:rPr>
            <m:t>dx</m:t>
          </m:r>
        </m:oMath>
      </m:oMathPara>
    </w:p>
    <w:p w14:paraId="5992E748" w14:textId="77777777" w:rsidR="00C14517" w:rsidRPr="00C14517" w:rsidRDefault="00C14517" w:rsidP="00F924F4">
      <w:pPr>
        <w:pStyle w:val="a3"/>
        <w:ind w:leftChars="0" w:left="1050"/>
        <w:rPr>
          <w:rFonts w:hint="eastAsia"/>
          <w:b/>
          <w:bCs/>
          <w:i/>
        </w:rPr>
      </w:pPr>
    </w:p>
    <w:sectPr w:rsidR="00C14517" w:rsidRPr="00C1451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6F92"/>
    <w:multiLevelType w:val="hybridMultilevel"/>
    <w:tmpl w:val="01E86FC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A2A7F1A"/>
    <w:multiLevelType w:val="hybridMultilevel"/>
    <w:tmpl w:val="B28C1158"/>
    <w:lvl w:ilvl="0" w:tplc="E9F2A8C6">
      <w:start w:val="1"/>
      <w:numFmt w:val="upperLetter"/>
      <w:lvlText w:val="%1)"/>
      <w:lvlJc w:val="left"/>
      <w:pPr>
        <w:ind w:left="63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AC954F3"/>
    <w:multiLevelType w:val="hybridMultilevel"/>
    <w:tmpl w:val="7C72BD24"/>
    <w:lvl w:ilvl="0" w:tplc="935A75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29C7F55"/>
    <w:multiLevelType w:val="hybridMultilevel"/>
    <w:tmpl w:val="820C7876"/>
    <w:lvl w:ilvl="0" w:tplc="E6C23F64">
      <w:start w:val="1"/>
      <w:numFmt w:val="lowerRoman"/>
      <w:lvlText w:val="%1."/>
      <w:lvlJc w:val="right"/>
      <w:pPr>
        <w:ind w:left="105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64C7B16"/>
    <w:multiLevelType w:val="hybridMultilevel"/>
    <w:tmpl w:val="A85EB72A"/>
    <w:lvl w:ilvl="0" w:tplc="04090015">
      <w:start w:val="1"/>
      <w:numFmt w:val="upperLetter"/>
      <w:lvlText w:val="%1)"/>
      <w:lvlJc w:val="left"/>
      <w:pPr>
        <w:ind w:left="630" w:hanging="420"/>
      </w:pPr>
      <w:rPr>
        <w:rFont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A37409F"/>
    <w:multiLevelType w:val="hybridMultilevel"/>
    <w:tmpl w:val="65AE531A"/>
    <w:lvl w:ilvl="0" w:tplc="0409001B">
      <w:start w:val="1"/>
      <w:numFmt w:val="lowerRoman"/>
      <w:lvlText w:val="%1."/>
      <w:lvlJc w:val="righ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6" w15:restartNumberingAfterBreak="0">
    <w:nsid w:val="36BD2F21"/>
    <w:multiLevelType w:val="hybridMultilevel"/>
    <w:tmpl w:val="62D4E846"/>
    <w:lvl w:ilvl="0" w:tplc="D19A8C56">
      <w:start w:val="1"/>
      <w:numFmt w:val="upperLetter"/>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7" w15:restartNumberingAfterBreak="0">
    <w:nsid w:val="63370DC5"/>
    <w:multiLevelType w:val="hybridMultilevel"/>
    <w:tmpl w:val="5ECE8878"/>
    <w:lvl w:ilvl="0" w:tplc="E6AAB01A">
      <w:start w:val="1"/>
      <w:numFmt w:val="upperLetter"/>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8" w15:restartNumberingAfterBreak="0">
    <w:nsid w:val="64C514C1"/>
    <w:multiLevelType w:val="hybridMultilevel"/>
    <w:tmpl w:val="9F90DCCA"/>
    <w:lvl w:ilvl="0" w:tplc="0409001B">
      <w:start w:val="1"/>
      <w:numFmt w:val="lowerRoman"/>
      <w:lvlText w:val="%1."/>
      <w:lvlJc w:val="righ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65AD6995"/>
    <w:multiLevelType w:val="hybridMultilevel"/>
    <w:tmpl w:val="772436EA"/>
    <w:lvl w:ilvl="0" w:tplc="746CE66E">
      <w:start w:val="1"/>
      <w:numFmt w:val="lowerRoman"/>
      <w:lvlText w:val="%1."/>
      <w:lvlJc w:val="right"/>
      <w:pPr>
        <w:ind w:left="105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6CE3FEC"/>
    <w:multiLevelType w:val="hybridMultilevel"/>
    <w:tmpl w:val="9F90DCCA"/>
    <w:lvl w:ilvl="0" w:tplc="0409001B">
      <w:start w:val="1"/>
      <w:numFmt w:val="lowerRoman"/>
      <w:lvlText w:val="%1."/>
      <w:lvlJc w:val="righ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1" w15:restartNumberingAfterBreak="0">
    <w:nsid w:val="757016EB"/>
    <w:multiLevelType w:val="hybridMultilevel"/>
    <w:tmpl w:val="7954F00A"/>
    <w:lvl w:ilvl="0" w:tplc="876EFBAE">
      <w:start w:val="1"/>
      <w:numFmt w:val="upperLetter"/>
      <w:lvlText w:val="%1)"/>
      <w:lvlJc w:val="left"/>
      <w:pPr>
        <w:ind w:left="63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4"/>
  </w:num>
  <w:num w:numId="3">
    <w:abstractNumId w:val="5"/>
  </w:num>
  <w:num w:numId="4">
    <w:abstractNumId w:val="6"/>
  </w:num>
  <w:num w:numId="5">
    <w:abstractNumId w:val="7"/>
  </w:num>
  <w:num w:numId="6">
    <w:abstractNumId w:val="11"/>
  </w:num>
  <w:num w:numId="7">
    <w:abstractNumId w:val="3"/>
  </w:num>
  <w:num w:numId="8">
    <w:abstractNumId w:val="9"/>
  </w:num>
  <w:num w:numId="9">
    <w:abstractNumId w:val="0"/>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62"/>
    <w:rsid w:val="00013CC9"/>
    <w:rsid w:val="0005259B"/>
    <w:rsid w:val="000555F0"/>
    <w:rsid w:val="000E76D8"/>
    <w:rsid w:val="00100D54"/>
    <w:rsid w:val="001122A6"/>
    <w:rsid w:val="00126C09"/>
    <w:rsid w:val="0017139A"/>
    <w:rsid w:val="001B1F8A"/>
    <w:rsid w:val="001C568D"/>
    <w:rsid w:val="001E5C32"/>
    <w:rsid w:val="00226302"/>
    <w:rsid w:val="0022686B"/>
    <w:rsid w:val="00227389"/>
    <w:rsid w:val="00240A9A"/>
    <w:rsid w:val="00291B7F"/>
    <w:rsid w:val="002A1DF9"/>
    <w:rsid w:val="002C46A1"/>
    <w:rsid w:val="002C660A"/>
    <w:rsid w:val="002D5E4A"/>
    <w:rsid w:val="002F5FB7"/>
    <w:rsid w:val="0036206B"/>
    <w:rsid w:val="00367F1D"/>
    <w:rsid w:val="003D6359"/>
    <w:rsid w:val="003F0BF1"/>
    <w:rsid w:val="00455DC4"/>
    <w:rsid w:val="004734D2"/>
    <w:rsid w:val="00494F5B"/>
    <w:rsid w:val="004C29E5"/>
    <w:rsid w:val="004F0077"/>
    <w:rsid w:val="00535BAD"/>
    <w:rsid w:val="005526F1"/>
    <w:rsid w:val="0055381B"/>
    <w:rsid w:val="005917EB"/>
    <w:rsid w:val="005921E4"/>
    <w:rsid w:val="005B5B45"/>
    <w:rsid w:val="005B6235"/>
    <w:rsid w:val="005D795D"/>
    <w:rsid w:val="0061472B"/>
    <w:rsid w:val="006A3BBA"/>
    <w:rsid w:val="006C2294"/>
    <w:rsid w:val="006E3EF7"/>
    <w:rsid w:val="00711E76"/>
    <w:rsid w:val="007738B4"/>
    <w:rsid w:val="007B50C8"/>
    <w:rsid w:val="007D15A6"/>
    <w:rsid w:val="007E1C48"/>
    <w:rsid w:val="00841B22"/>
    <w:rsid w:val="00857CB1"/>
    <w:rsid w:val="00877C71"/>
    <w:rsid w:val="00896BC4"/>
    <w:rsid w:val="00920C47"/>
    <w:rsid w:val="0095112A"/>
    <w:rsid w:val="009B016F"/>
    <w:rsid w:val="009C241C"/>
    <w:rsid w:val="009F1658"/>
    <w:rsid w:val="00A21262"/>
    <w:rsid w:val="00B553A7"/>
    <w:rsid w:val="00BD3065"/>
    <w:rsid w:val="00C14517"/>
    <w:rsid w:val="00C21E3D"/>
    <w:rsid w:val="00C83479"/>
    <w:rsid w:val="00CE027C"/>
    <w:rsid w:val="00CE7CB0"/>
    <w:rsid w:val="00DC06AF"/>
    <w:rsid w:val="00DE27EB"/>
    <w:rsid w:val="00E071DB"/>
    <w:rsid w:val="00E41853"/>
    <w:rsid w:val="00E6204B"/>
    <w:rsid w:val="00E73BB8"/>
    <w:rsid w:val="00E750F9"/>
    <w:rsid w:val="00E771B0"/>
    <w:rsid w:val="00F10A86"/>
    <w:rsid w:val="00F17A9A"/>
    <w:rsid w:val="00F34CAC"/>
    <w:rsid w:val="00F47C28"/>
    <w:rsid w:val="00F5315A"/>
    <w:rsid w:val="00F924F4"/>
    <w:rsid w:val="00FC33B0"/>
    <w:rsid w:val="00FE5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FC8FF5"/>
  <w15:chartTrackingRefBased/>
  <w15:docId w15:val="{11E97E48-5C28-46DE-9027-9BAFEEA7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59B"/>
    <w:pPr>
      <w:ind w:leftChars="400" w:left="840"/>
    </w:pPr>
  </w:style>
  <w:style w:type="character" w:styleId="a4">
    <w:name w:val="Placeholder Text"/>
    <w:basedOn w:val="a0"/>
    <w:uiPriority w:val="99"/>
    <w:semiHidden/>
    <w:rsid w:val="00B553A7"/>
    <w:rPr>
      <w:color w:val="808080"/>
    </w:rPr>
  </w:style>
  <w:style w:type="character" w:styleId="a5">
    <w:name w:val="Hyperlink"/>
    <w:basedOn w:val="a0"/>
    <w:uiPriority w:val="99"/>
    <w:semiHidden/>
    <w:unhideWhenUsed/>
    <w:rsid w:val="006A3BBA"/>
    <w:rPr>
      <w:color w:val="0000FF"/>
      <w:u w:val="single"/>
    </w:rPr>
  </w:style>
  <w:style w:type="character" w:customStyle="1" w:styleId="mi">
    <w:name w:val="mi"/>
    <w:basedOn w:val="a0"/>
    <w:rsid w:val="006A3BBA"/>
  </w:style>
  <w:style w:type="character" w:customStyle="1" w:styleId="mjxassistivemathml">
    <w:name w:val="mjx_assistive_mathml"/>
    <w:basedOn w:val="a0"/>
    <w:rsid w:val="006A3BBA"/>
  </w:style>
  <w:style w:type="character" w:customStyle="1" w:styleId="mo">
    <w:name w:val="mo"/>
    <w:basedOn w:val="a0"/>
    <w:rsid w:val="006A3BBA"/>
  </w:style>
  <w:style w:type="character" w:customStyle="1" w:styleId="mn">
    <w:name w:val="mn"/>
    <w:basedOn w:val="a0"/>
    <w:rsid w:val="00535BAD"/>
  </w:style>
  <w:style w:type="character" w:styleId="a6">
    <w:name w:val="Strong"/>
    <w:basedOn w:val="a0"/>
    <w:uiPriority w:val="22"/>
    <w:qFormat/>
    <w:rsid w:val="00535BAD"/>
    <w:rPr>
      <w:b/>
      <w:bCs/>
    </w:rPr>
  </w:style>
  <w:style w:type="table" w:styleId="a7">
    <w:name w:val="Table Grid"/>
    <w:basedOn w:val="a1"/>
    <w:uiPriority w:val="39"/>
    <w:rsid w:val="005B6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2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6</Pages>
  <Words>570</Words>
  <Characters>3252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紘</dc:creator>
  <cp:keywords/>
  <dc:description/>
  <cp:lastModifiedBy>山口 紘</cp:lastModifiedBy>
  <cp:revision>55</cp:revision>
  <dcterms:created xsi:type="dcterms:W3CDTF">2021-09-13T01:46:00Z</dcterms:created>
  <dcterms:modified xsi:type="dcterms:W3CDTF">2021-09-23T21:27:00Z</dcterms:modified>
</cp:coreProperties>
</file>