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A5F"/>
          <w:sz w:val="56"/>
        </w:rPr>
        <w:t>ARCHITECTURE GLOBALE</w:t>
      </w:r>
    </w:p>
    <w:p>
      <w:pPr>
        <w:jc w:val="center"/>
      </w:pPr>
      <w:r>
        <w:rPr>
          <w:color w:val="646464"/>
          <w:sz w:val="36"/>
        </w:rPr>
        <w:t>Plateforme de Gestion d'Examens</w:t>
      </w:r>
    </w:p>
    <w:p/>
    <w:p>
      <w:pPr>
        <w:jc w:val="center"/>
      </w:pPr>
      <w:r>
        <w:rPr>
          <w:color w:val="8B4513"/>
          <w:sz w:val="28"/>
        </w:rPr>
        <w:t>Frontend  •  Backend  •  IA</w:t>
      </w:r>
    </w:p>
    <w:p/>
    <w:p/>
    <w:p/>
    <w:p/>
    <w:p>
      <w:pPr>
        <w:jc w:val="center"/>
      </w:pPr>
      <w:r>
        <w:rPr>
          <w:color w:val="808080"/>
          <w:sz w:val="24"/>
        </w:rPr>
        <w:t>Février 2026</w:t>
      </w:r>
    </w:p>
    <w:p>
      <w:r>
        <w:br w:type="page"/>
      </w:r>
    </w:p>
    <w:p>
      <w:pPr>
        <w:pStyle w:val="Heading1"/>
      </w:pPr>
      <w:r>
        <w:t>Sommaire</w:t>
      </w:r>
    </w:p>
    <w:p>
      <w:pPr>
        <w:spacing w:after="80"/>
      </w:pPr>
      <w:r>
        <w:t>1. Vue d'ensemble</w:t>
      </w:r>
    </w:p>
    <w:p>
      <w:pPr>
        <w:spacing w:after="80"/>
      </w:pPr>
      <w:r>
        <w:t>2. Frontend — React + Vite + TypeScript</w:t>
      </w:r>
    </w:p>
    <w:p>
      <w:pPr>
        <w:spacing w:after="80"/>
      </w:pPr>
      <w:r>
        <w:t>3. Backend — Node.js + Express</w:t>
      </w:r>
    </w:p>
    <w:p>
      <w:pPr>
        <w:spacing w:after="80"/>
      </w:pPr>
      <w:r>
        <w:t>4. Base de données — PostgreSQL</w:t>
      </w:r>
    </w:p>
    <w:p>
      <w:pPr>
        <w:spacing w:after="80"/>
      </w:pPr>
      <w:r>
        <w:t>5. IA — FastAPI + Python</w:t>
      </w:r>
    </w:p>
    <w:p>
      <w:pPr>
        <w:spacing w:after="80"/>
      </w:pPr>
      <w:r>
        <w:t>6. Flux de données principal</w:t>
      </w:r>
    </w:p>
    <w:p>
      <w:pPr>
        <w:spacing w:after="80"/>
      </w:pPr>
      <w:r>
        <w:t>7. Résumé des technologies</w:t>
      </w:r>
    </w:p>
    <w:p>
      <w:r>
        <w:br w:type="page"/>
      </w:r>
    </w:p>
    <w:p>
      <w:pPr>
        <w:pStyle w:val="Heading1"/>
      </w:pPr>
      <w:r>
        <w:t>1. Vue d'ensemble</w:t>
      </w:r>
    </w:p>
    <w:p>
      <w:r>
        <w:t>Ce projet est une plateforme complète de gestion d'examens composée de 3 grandes briques :</w:t>
      </w:r>
    </w:p>
    <w:p>
      <w:r>
        <w:rPr>
          <w:b/>
        </w:rPr>
        <w:t xml:space="preserve">• Frontend (React) : </w:t>
      </w:r>
      <w:r>
        <w:t>Interface utilisateur pour les professeurs, étudiants et administrateurs</w:t>
      </w:r>
    </w:p>
    <w:p>
      <w:r>
        <w:rPr>
          <w:b/>
        </w:rPr>
        <w:t xml:space="preserve">• Backend (Node.js + Express) : </w:t>
      </w:r>
      <w:r>
        <w:t>API REST servant de couche intermédiaire entre le frontend, la base de données et le module IA</w:t>
      </w:r>
    </w:p>
    <w:p>
      <w:r>
        <w:rPr>
          <w:b/>
        </w:rPr>
        <w:t xml:space="preserve">• IA (FastAPI + Python) : </w:t>
      </w:r>
      <w:r>
        <w:t>Moteur de correction automatique intelligent supportant QCM, calculs, questions courtes et longues</w:t>
      </w:r>
    </w:p>
    <w:p/>
    <w:p>
      <w:r>
        <w:t>Le système gère 3 rôles utilisateurs : admin, professeur et etudiant. L'authentification est assurée par JWT côté backend Node.js.</w:t>
      </w:r>
    </w:p>
    <w:p/>
    <w:p>
      <w:pPr>
        <w:pStyle w:val="Heading2"/>
      </w:pPr>
      <w:r>
        <w:t>Schéma d'architecture</w:t>
      </w:r>
    </w:p>
    <w:p>
      <w:pPr>
        <w:spacing w:before="120"/>
      </w:pPr>
      <w:r>
        <w:rPr>
          <w:rFonts w:ascii="Consolas" w:hAnsi="Consolas"/>
          <w:sz w:val="16"/>
        </w:rPr>
        <w:t>┌─────────────────────┐       ┌──────────────────────────┐       ┌─────────────────────┐</w:t>
        <w:br/>
        <w:t>│   FRONTEND          │       │   BACKEND                │       │   IA                │</w:t>
        <w:br/>
        <w:t>│   React + Vite      │──────▶│   Node.js + Express      │──────▶│   FastAPI + Python   │</w:t>
        <w:br/>
        <w:t>│   TypeScript        │ REST  │   :3000                  │ HTTP  │   :8000             │</w:t>
        <w:br/>
        <w:t>│   shadcn/ui         │◀──────│   JWT + bcrypt           │◀──────│   Correction auto   │</w:t>
        <w:br/>
        <w:t>│   Tailwind CSS      │       │   Prisma/Knex            │       │   Ollama LLM        │</w:t>
        <w:br/>
        <w:t>└─────────────────────┘       └────────────┬─────────────┘       └─────────────────────┘</w:t>
        <w:br/>
        <w:t xml:space="preserve">                                           │</w:t>
        <w:br/>
        <w:t xml:space="preserve">                                           │ SQL</w:t>
        <w:br/>
        <w:t xml:space="preserve">                                           ▼</w:t>
        <w:br/>
        <w:t xml:space="preserve">                              ┌──────────────────────────┐</w:t>
        <w:br/>
        <w:t xml:space="preserve">                              │   PostgreSQL              │</w:t>
        <w:br/>
        <w:t xml:space="preserve">                              │   Base de données         │</w:t>
        <w:br/>
        <w:t xml:space="preserve">                              │   (9 tables principales)  │</w:t>
        <w:br/>
        <w:t xml:space="preserve">                              └──────────────────────────┘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2. Frontend — React + Vite + TypeScript</w:t>
      </w:r>
    </w:p>
    <w:p>
      <w:pPr>
        <w:pStyle w:val="Heading2"/>
      </w:pPr>
      <w:r>
        <w:t>2.1. Stack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320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React 18 + TypeScript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Vite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UI Components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shadcn/ui (basé sur Radix UI)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Tailwind CSS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State / Data fetching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TanStack React Query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Router DOM v6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Auth côté client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JWT stocké en localStorage, envoyé via Bearer Token</w:t>
            </w:r>
          </w:p>
        </w:tc>
      </w:tr>
    </w:tbl>
    <w:p/>
    <w:p>
      <w:pPr>
        <w:pStyle w:val="Heading2"/>
      </w:pPr>
      <w:r>
        <w:t>2.2. Pages par rôle</w:t>
      </w:r>
    </w:p>
    <w:p/>
    <w:p>
      <w:r>
        <w:rPr>
          <w:b/>
        </w:rPr>
        <w:t>Professeur :</w:t>
      </w:r>
      <w:r>
        <w:t xml:space="preserve"> Dashboard, CreateExam, Questions, Exams, ExamSubmissions, Corrections, Classes, Analytics</w:t>
      </w:r>
    </w:p>
    <w:p>
      <w:r>
        <w:rPr>
          <w:b/>
        </w:rPr>
        <w:t>Etudiant :</w:t>
      </w:r>
      <w:r>
        <w:t xml:space="preserve"> MyExams, TakeExam, MyResults</w:t>
      </w:r>
    </w:p>
    <w:p>
      <w:r>
        <w:rPr>
          <w:b/>
        </w:rPr>
        <w:t>Admin :</w:t>
      </w:r>
      <w:r>
        <w:t xml:space="preserve"> Users, Subjects, Levels, SendNotifications</w:t>
      </w:r>
    </w:p>
    <w:p>
      <w:r>
        <w:rPr>
          <w:b/>
        </w:rPr>
        <w:t>Commun :</w:t>
      </w:r>
      <w:r>
        <w:t xml:space="preserve"> Auth, Profile, Settings, Notifications</w:t>
      </w:r>
    </w:p>
    <w:p/>
    <w:p>
      <w:pPr>
        <w:pStyle w:val="Heading2"/>
      </w:pPr>
      <w:r>
        <w:t>2.3. Structure des dossiers</w:t>
      </w:r>
    </w:p>
    <w:p>
      <w:r>
        <w:rPr>
          <w:rFonts w:ascii="Consolas" w:hAnsi="Consolas"/>
          <w:sz w:val="18"/>
        </w:rPr>
        <w:t>src/</w:t>
        <w:br/>
        <w:t>├── components/          # Composants réutilisables</w:t>
        <w:br/>
        <w:t>│   ├── layout/          # Layout (Sidebar, Header)</w:t>
        <w:br/>
        <w:t>│   └── ui/              # Composants shadcn/ui</w:t>
        <w:br/>
        <w:t>├── hooks/               # Hooks custom (useAuth, useTheme, use-toast)</w:t>
        <w:br/>
        <w:t>├── lib/                 # Utilitaires (appels API, correction auto)</w:t>
        <w:br/>
        <w:t>├── pages/               # Pages de l'application</w:t>
        <w:br/>
        <w:t>│   └── admin/           # Pages admin</w:t>
        <w:br/>
        <w:t>└── services/            # (à créer) Appels HTTP vers le backend Node.js</w:t>
      </w:r>
    </w:p>
    <w:p/>
    <w:p>
      <w:pPr>
        <w:pStyle w:val="Heading2"/>
      </w:pPr>
      <w:r>
        <w:t>2.4. Communication avec le backend</w:t>
      </w:r>
    </w:p>
    <w:p>
      <w:r>
        <w:t>Le frontend communique avec le backend Node.js via des requêtes HTTP REST (fetch ou Axios). Le token JWT est inclus dans le header Authorization: Bearer &lt;token&gt;. Le frontend n'a plus de connexion directe à la base de données (contrairement à l'ancien modèle Supabase).</w:t>
      </w:r>
    </w:p>
    <w:p>
      <w:r>
        <w:br w:type="page"/>
      </w:r>
    </w:p>
    <w:p>
      <w:pPr>
        <w:pStyle w:val="Heading1"/>
      </w:pPr>
      <w:r>
        <w:t>3. Backend — Node.js + Express</w:t>
      </w:r>
    </w:p>
    <w:p>
      <w:pPr>
        <w:pStyle w:val="Heading2"/>
      </w:pPr>
      <w:r>
        <w:t>3.1. Stack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b4513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320"/>
            <w:shd w:fill="8b4513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Node.js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Framework HTTP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Express.js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:3000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Authentification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(jsonwebtoken) + bcrypt pour le hachage des mots de passe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ORM / Query Builder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Prisma ou Knex.js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Joi ou Zod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cors middleware</w:t>
            </w:r>
          </w:p>
        </w:tc>
      </w:tr>
    </w:tbl>
    <w:p/>
    <w:p>
      <w:pPr>
        <w:pStyle w:val="Heading2"/>
      </w:pPr>
      <w:r>
        <w:t>3.2. Architecture en couches</w:t>
      </w:r>
    </w:p>
    <w:p>
      <w:r>
        <w:rPr>
          <w:b/>
        </w:rPr>
        <w:t xml:space="preserve">• Routes / Router : </w:t>
      </w:r>
      <w:r>
        <w:t>Définition des endpoints REST (GET, POST, PUT, DELETE)</w:t>
      </w:r>
    </w:p>
    <w:p>
      <w:r>
        <w:rPr>
          <w:b/>
        </w:rPr>
        <w:t xml:space="preserve">• Middlewares : </w:t>
      </w:r>
      <w:r>
        <w:t>Authentification JWT, vérification des rôles (admin/professeur/etudiant), validation des données d'entrée</w:t>
      </w:r>
    </w:p>
    <w:p>
      <w:r>
        <w:rPr>
          <w:b/>
        </w:rPr>
        <w:t xml:space="preserve">• Controllers : </w:t>
      </w:r>
      <w:r>
        <w:t>Réception des requêtes, appel aux services, formatage des réponses</w:t>
      </w:r>
    </w:p>
    <w:p>
      <w:r>
        <w:rPr>
          <w:b/>
        </w:rPr>
        <w:t xml:space="preserve">• Services : </w:t>
      </w:r>
      <w:r>
        <w:t>Logique métier : création d'examens, soumission de copies, calcul de notes, appel à l'API IA</w:t>
      </w:r>
    </w:p>
    <w:p>
      <w:r>
        <w:rPr>
          <w:b/>
        </w:rPr>
        <w:t xml:space="preserve">• ORM (Prisma/Knex) : </w:t>
      </w:r>
      <w:r>
        <w:t>Requêtes SQL vers PostgreSQL, migrations de schéma</w:t>
      </w:r>
    </w:p>
    <w:p/>
    <w:p>
      <w:pPr>
        <w:pStyle w:val="Heading2"/>
      </w:pPr>
      <w:r>
        <w:t>3.3. Structure des dossiers (proposée)</w:t>
      </w:r>
    </w:p>
    <w:p>
      <w:r>
        <w:rPr>
          <w:rFonts w:ascii="Consolas" w:hAnsi="Consolas"/>
          <w:sz w:val="18"/>
        </w:rPr>
        <w:t>backend/</w:t>
        <w:br/>
        <w:t>├── src/</w:t>
        <w:br/>
        <w:t>│   ├── config/              # Configuration (DB, JWT, env)</w:t>
        <w:br/>
        <w:t>│   ├── middlewares/          # auth.js, roles.js, validate.js</w:t>
        <w:br/>
        <w:t>│   ├── routes/               # Définition des routes</w:t>
        <w:br/>
        <w:t>│   │   ├── auth.routes.js</w:t>
        <w:br/>
        <w:t>│   │   ├── exams.routes.js</w:t>
        <w:br/>
        <w:t>│   │   ├── questions.routes.js</w:t>
        <w:br/>
        <w:t>│   │   ├── submissions.routes.js</w:t>
        <w:br/>
        <w:t>│   │   ├── classes.routes.js</w:t>
        <w:br/>
        <w:t>│   │   ├── users.routes.js</w:t>
        <w:br/>
        <w:t>│   │   └── notifications.routes.js</w:t>
        <w:br/>
        <w:t>│   ├── controllers/          # Logique de contrôle</w:t>
        <w:br/>
        <w:t>│   ├── services/             # Logique métier</w:t>
        <w:br/>
        <w:t>│   ├── models/               # Modèles Prisma ou schémas Knex</w:t>
        <w:br/>
        <w:t>│   └── utils/                # Helpers (hash, token, etc.)</w:t>
        <w:br/>
        <w:t>├── prisma/</w:t>
        <w:br/>
        <w:t>│   └── schema.prisma         # Schéma de la BDD</w:t>
        <w:br/>
        <w:t>├── package.json</w:t>
        <w:br/>
        <w:t>└── .env                      # Variables d'environnement</w:t>
      </w:r>
    </w:p>
    <w:p/>
    <w:p>
      <w:pPr>
        <w:pStyle w:val="Heading2"/>
      </w:pPr>
      <w:r>
        <w:t>3.4. Endpoints API principaux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4513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type="dxa" w:w="2880"/>
            <w:shd w:fill="8b4513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8b4513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Inscription d'un utilisateur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Connexion (retourne un JWT)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/api/users/me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Profil de l'utilisateur connecté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/api/exams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Liste des examens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/api/exams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Créer un examen (professeur)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/api/exams/:id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Détail d'un examen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/api/exams/:id/submit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Soumettre une copie (étudiant)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/api/exams/:id/submissions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Soumissions d'un examen (professeur)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/api/questions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Banque de questions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/api/questions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Créer une question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/api/classes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Liste des classes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/api/classes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Créer une classe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/api/notifications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Notifications de l'utilisateur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Statistiques (professeur)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/api/corrections/:submissionId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Déclencher la correction IA</w:t>
            </w:r>
          </w:p>
        </w:tc>
      </w:tr>
    </w:tbl>
    <w:p/>
    <w:p>
      <w:pPr>
        <w:pStyle w:val="Heading2"/>
      </w:pPr>
      <w:r>
        <w:t>3.5. Appel à l'API IA</w:t>
      </w:r>
    </w:p>
    <w:p>
      <w:r>
        <w:t>Lorsqu'un étudiant soumet une copie, le backend Node.js :</w:t>
      </w:r>
    </w:p>
    <w:p>
      <w:r>
        <w:t>1. Sauvegarde les réponses dans PostgreSQL (tables submissions + answers)</w:t>
      </w:r>
    </w:p>
    <w:p>
      <w:r>
        <w:t>2. Prépare les données au format attendu par l'API IA (evaluation + copie)</w:t>
      </w:r>
    </w:p>
    <w:p>
      <w:r>
        <w:t>3. Envoie une requête HTTP POST vers http://localhost:8000/api/corriger-copie</w:t>
      </w:r>
    </w:p>
    <w:p>
      <w:r>
        <w:t>4. Reçoit le résultat (notes + feedbacks par question)</w:t>
      </w:r>
    </w:p>
    <w:p>
      <w:r>
        <w:t>5. Met à jour PostgreSQL avec les scores et feedbacks</w:t>
      </w:r>
    </w:p>
    <w:p>
      <w:r>
        <w:t>6. Retourne le résultat au frontend</w:t>
      </w:r>
    </w:p>
    <w:p>
      <w:r>
        <w:br w:type="page"/>
      </w:r>
    </w:p>
    <w:p>
      <w:pPr>
        <w:pStyle w:val="Heading1"/>
      </w:pPr>
      <w:r>
        <w:t>4. Base de données — PostgreSQL</w:t>
      </w:r>
    </w:p>
    <w:p>
      <w:pPr>
        <w:pStyle w:val="Heading2"/>
      </w:pPr>
      <w:r>
        <w:t>4.1. Tables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501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2d501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2d501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Colonnes clés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profiles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Utilisateurs de la plateforme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id, email, full_name, avatar_url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user_roles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Rôles des utilisateurs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user_id, role (admin | professeur | etudiant)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subjects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Matières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id, name, description, color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levels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Niveaux d'enseignement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name, description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classes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Classes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id, name, level_id, created_by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class_students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Inscriptions élèves dans les classes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class_id, student_id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questions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Banque de questions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id, question_text, question_type, options, correct_answer, points, difficulty, subject_id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Examens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title, description, status, duration_minutes, total_points, class_id, subject_id, level_id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exam_questions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Questions rattachées à un examen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exam_id, question_id, order_index, 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Soumissions des étudiants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exam_id, student_id, status, score, submitted_at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answers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Réponses individuelles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id, submission_id, question_id, answer_text, is_correct, points_awarded, feedback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user_id, title, message, type, is_read</w:t>
            </w:r>
          </w:p>
        </w:tc>
      </w:tr>
    </w:tbl>
    <w:p/>
    <w:p>
      <w:pPr>
        <w:pStyle w:val="Heading2"/>
      </w:pPr>
      <w:r>
        <w:t>4.2.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501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Enum</w:t>
            </w:r>
          </w:p>
        </w:tc>
        <w:tc>
          <w:tcPr>
            <w:tcW w:type="dxa" w:w="4320"/>
            <w:shd w:fill="2d501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Valeurs possibles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app_role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admin, professeur, etudiant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exam_status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brouillon, publie, corrige, archive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question_type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qcm, vrai_faux, reponse_courte, redaction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difficulty_level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facile, moyen, difficile</w:t>
            </w:r>
          </w:p>
        </w:tc>
      </w:tr>
    </w:tbl>
    <w:p/>
    <w:p>
      <w:pPr>
        <w:pStyle w:val="Heading2"/>
      </w:pPr>
      <w:r>
        <w:t>4.3. Relations principales</w:t>
      </w:r>
    </w:p>
    <w:p>
      <w:r>
        <w:t>• exams → classes, subjects, levels (FK)</w:t>
      </w:r>
    </w:p>
    <w:p>
      <w:r>
        <w:t>• exam_questions → exams, questions (FK)</w:t>
      </w:r>
    </w:p>
    <w:p>
      <w:r>
        <w:t>• questions → subjects (FK)</w:t>
      </w:r>
    </w:p>
    <w:p>
      <w:r>
        <w:t>• submissions → exams (FK)</w:t>
      </w:r>
    </w:p>
    <w:p>
      <w:r>
        <w:t>• answers → submissions, questions (FK)</w:t>
      </w:r>
    </w:p>
    <w:p>
      <w:r>
        <w:t>• classes → levels (FK)</w:t>
      </w:r>
    </w:p>
    <w:p>
      <w:r>
        <w:t>• class_students → classes (FK)</w:t>
      </w:r>
    </w:p>
    <w:p>
      <w:r>
        <w:br w:type="page"/>
      </w:r>
    </w:p>
    <w:p>
      <w:pPr>
        <w:pStyle w:val="Heading1"/>
      </w:pPr>
      <w:r>
        <w:t>5. IA — FastAPI + Python</w:t>
      </w:r>
    </w:p>
    <w:p>
      <w:pPr>
        <w:pStyle w:val="Heading2"/>
      </w:pPr>
      <w:r>
        <w:t>5.1. Stack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c1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320"/>
            <w:shd w:fill="5c1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Framework API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FastAPI (Python)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:8000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Strategy Pattern (1 correcteur par type de question)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Swagger auto-générée sur /docs</w:t>
            </w:r>
          </w:p>
        </w:tc>
      </w:tr>
    </w:tbl>
    <w:p/>
    <w:p>
      <w:pPr>
        <w:pStyle w:val="Heading2"/>
      </w:pPr>
      <w:r>
        <w:t>5.2. Moteur de correction (CorrectionEngine)</w:t>
      </w:r>
    </w:p>
    <w:p>
      <w:r>
        <w:t>Le moteur principal route chaque question vers le correcteur approprié selon son type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c1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5c1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Correcteur</w:t>
            </w:r>
          </w:p>
        </w:tc>
        <w:tc>
          <w:tcPr>
            <w:tcW w:type="dxa" w:w="2160"/>
            <w:shd w:fill="5c1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2160"/>
            <w:shd w:fill="5c1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QCM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QCMCorrector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Comparaison directe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Match exact de la réponse attendue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Calcul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CalculCorrector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SymPy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Vérification symbolique/numérique avec tolérance configurable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Courte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CourteCorrector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Sentence Transformers (paraphrase-multilingual-mpnet-base-v2)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20"/>
              </w:rPr>
              <w:t>Similarité sémantique par embeddings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Longue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LongueCorrector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Ollama (llama3.2 / mistral)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Évaluation multicritères par prompt LLM</w:t>
            </w:r>
          </w:p>
        </w:tc>
      </w:tr>
    </w:tbl>
    <w:p/>
    <w:p>
      <w:pPr>
        <w:pStyle w:val="Heading2"/>
      </w:pPr>
      <w:r>
        <w:t>5.3. Endpoints API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c1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type="dxa" w:w="2880"/>
            <w:shd w:fill="5c1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fill="5c1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/api/corriger-question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Corrige une question unique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/api/corriger-copie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Corrige une copie complète d'un élève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/api/corriger-copies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Corrige plusieurs copies (batch)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/api/extraire-questions-pdf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Extraction automatique de questions depuis un PDF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Statut de santé des modules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/api/types-questions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Liste des types de questions supportés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/api/matieres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Liste des matières supportées</w:t>
            </w:r>
          </w:p>
        </w:tc>
      </w:tr>
    </w:tbl>
    <w:p/>
    <w:p>
      <w:pPr>
        <w:pStyle w:val="Heading2"/>
      </w:pPr>
      <w:r>
        <w:t>5.4. Structure des dossiers</w:t>
      </w:r>
    </w:p>
    <w:p>
      <w:r>
        <w:rPr>
          <w:rFonts w:ascii="Consolas" w:hAnsi="Consolas"/>
          <w:sz w:val="18"/>
        </w:rPr>
        <w:t>ia/</w:t>
        <w:br/>
        <w:t>├── ia_correction/</w:t>
        <w:br/>
        <w:t>│   ├── __init__.py</w:t>
        <w:br/>
        <w:t>│   ├── api.py               # Serveur FastAPI et routes</w:t>
        <w:br/>
        <w:t>│   ├── config.py             # Configuration (seuils, modèles, timeouts)</w:t>
        <w:br/>
        <w:t>│   ├── engine.py             # CorrectionEngine (routeur principal)</w:t>
        <w:br/>
        <w:t>│   ├── models.py             # Modèles Pydantic (Question, Réponse, Résultat)</w:t>
        <w:br/>
        <w:t>│   └── correcteurs/</w:t>
        <w:br/>
        <w:t>│       ├── base_corrector.py  # Classe abstraite BaseCorrector</w:t>
        <w:br/>
        <w:t>│       ├── qcm_corrector.py   # Correction QCM</w:t>
        <w:br/>
        <w:t>│       ├── calcul_corrector.py # Correction calculs (SymPy)</w:t>
        <w:br/>
        <w:t>│       ├── courte_corrector.py # Correction courte (Sentence Transformers)</w:t>
        <w:br/>
        <w:t>│       └── longue_corrector.py # Correction longue (Ollama LLM)</w:t>
        <w:br/>
        <w:t>├── tests/</w:t>
        <w:br/>
        <w:t>│   └── test_correction.py</w:t>
        <w:br/>
        <w:t>├── requirements.txt</w:t>
        <w:br/>
        <w:t>└── README.md</w:t>
      </w:r>
    </w:p>
    <w:p/>
    <w:p>
      <w:pPr>
        <w:pStyle w:val="Heading2"/>
      </w:pPr>
      <w:r>
        <w:t>5.5. Configuration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c1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Paramètre</w:t>
            </w:r>
          </w:p>
        </w:tc>
        <w:tc>
          <w:tcPr>
            <w:tcW w:type="dxa" w:w="2880"/>
            <w:shd w:fill="5c1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Valeur</w:t>
            </w:r>
          </w:p>
        </w:tc>
        <w:tc>
          <w:tcPr>
            <w:tcW w:type="dxa" w:w="2880"/>
            <w:shd w:fill="5c1a5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SENTENCE_TRANSFORMER_MODEL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paraphrase-multilingual-mpnet-base-v2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Modèle pour les embeddings sémantiques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llama3.2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Modèle LLM pour les questions longues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OLLAMA_HOST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http://localhost:11434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Adresse du serveur Ollama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SIMILARITE_EXCELLENTE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Seuil pour ~95% des points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SIMILARITE_BONNE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0.70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Seuil pour ~70% des 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TOLERANCE_CALCUL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Tolérance numérique pour les calculs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TIMEOUT_LLM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60s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Timeout pour les appels LLM</w:t>
            </w:r>
          </w:p>
        </w:tc>
      </w:tr>
    </w:tbl>
    <w:p>
      <w:r>
        <w:br w:type="page"/>
      </w:r>
    </w:p>
    <w:p>
      <w:pPr>
        <w:pStyle w:val="Heading1"/>
      </w:pPr>
      <w:r>
        <w:t>6. Flux de données principal</w:t>
      </w:r>
    </w:p>
    <w:p>
      <w:pPr>
        <w:pStyle w:val="Heading2"/>
      </w:pPr>
      <w:r>
        <w:t>6.1. Soumission et correction d'un examen</w:t>
      </w:r>
    </w:p>
    <w:p>
      <w:r>
        <w:rPr>
          <w:rFonts w:ascii="Consolas" w:hAnsi="Consolas"/>
          <w:sz w:val="15"/>
        </w:rPr>
        <w:t>┌──────────────┐     ┌──────────────────────┐     ┌───────────────────┐</w:t>
        <w:br/>
        <w:t>│  ÉTUDIANT    │     │  BACKEND Node.js     │     │  API IA FastAPI   │</w:t>
        <w:br/>
        <w:t>│  (Frontend)  │     │  Express :3000       │     │  :8000            │</w:t>
        <w:br/>
        <w:t>└──────┬───────┘     └──────────┬───────────┘     └─────────┬─────────┘</w:t>
        <w:br/>
        <w:t xml:space="preserve">       │                       │                            │</w:t>
        <w:br/>
        <w:t xml:space="preserve">       │  1. POST /submit      │                            │</w:t>
        <w:br/>
        <w:t xml:space="preserve">       │  (réponses + JWT)     │                            │</w:t>
        <w:br/>
        <w:t xml:space="preserve">       │──────────────────────▶│                            │</w:t>
        <w:br/>
        <w:t xml:space="preserve">       │                       │  2. Vérif JWT + rôle       │</w:t>
        <w:br/>
        <w:t xml:space="preserve">       │                       │  3. Sauvegarde PostgreSQL  │</w:t>
        <w:br/>
        <w:t xml:space="preserve">       │                       │     (submissions + answers)│</w:t>
        <w:br/>
        <w:t xml:space="preserve">       │                       │                            │</w:t>
        <w:br/>
        <w:t xml:space="preserve">       │                       │  4. POST /corriger-copie   │</w:t>
        <w:br/>
        <w:t xml:space="preserve">       │                       │──────────────────────────▶│</w:t>
        <w:br/>
        <w:t xml:space="preserve">       │                       │                            │</w:t>
        <w:br/>
        <w:t xml:space="preserve">       │                       │                 5. Correction par type :</w:t>
        <w:br/>
        <w:t xml:space="preserve">       │                       │                    QCM → comparaison</w:t>
        <w:br/>
        <w:t xml:space="preserve">       │                       │                    Calcul → SymPy</w:t>
        <w:br/>
        <w:t xml:space="preserve">       │                       │                    Courte → embeddings</w:t>
        <w:br/>
        <w:t xml:space="preserve">       │                       │                    Longue → Ollama LLM</w:t>
        <w:br/>
        <w:t xml:space="preserve">       │                       │                            │</w:t>
        <w:br/>
        <w:t xml:space="preserve">       │                       │  6. Résultat (notes +      │</w:t>
        <w:br/>
        <w:t xml:space="preserve">       │                       │◀─────────────feedbacks)────│</w:t>
        <w:br/>
        <w:t xml:space="preserve">       │                       │                            │</w:t>
        <w:br/>
        <w:t xml:space="preserve">       │                       │  7. MAJ PostgreSQL         │</w:t>
        <w:br/>
        <w:t xml:space="preserve">       │                       │     (score, feedback,      │</w:t>
        <w:br/>
        <w:t xml:space="preserve">       │  8. Réponse JSON      │     statut = "corrige")    │</w:t>
        <w:br/>
        <w:t xml:space="preserve">       │◀──────────────────────│                            │</w:t>
        <w:br/>
        <w:t xml:space="preserve">       │                       │                            │</w:t>
        <w:br/>
        <w:t xml:space="preserve">       ▼                       ▼                            ▼</w:t>
        <w:br/>
        <w:t xml:space="preserve">  Affichage résultats</w:t>
      </w:r>
    </w:p>
    <w:p>
      <w:r>
        <w:br w:type="page"/>
      </w:r>
    </w:p>
    <w:p>
      <w:pPr>
        <w:pStyle w:val="Heading1"/>
      </w:pPr>
      <w:r>
        <w:t>7. Résumé des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Couche</w:t>
            </w:r>
          </w:p>
        </w:tc>
        <w:tc>
          <w:tcPr>
            <w:tcW w:type="dxa" w:w="4320"/>
            <w:shd w:fill="333333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Technologies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React 18, TypeScript, Vite, Tailwind CSS, shadcn/ui (Radix UI), React Query, React Router DOM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Node.js, Express.js, JWT (jsonwebtoken), bcrypt, Prisma ou Knex.js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Base de données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PostgreSQL (12 tables, 4 enums)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IA - Correction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 (Python), SymPy, Sentence Transformers, Ollama (LLM local)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IA - Extraction PDF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20"/>
              </w:rPr>
              <w:t>PyPDF2, Ollama (llama3.2 / mistral)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Infra locale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 :3000, PostgreSQL :5432, FastAPI :8000, Ollama :11434</w:t>
            </w:r>
          </w:p>
        </w:tc>
      </w:tr>
    </w:tbl>
    <w:p/>
    <w:p>
      <w:pPr>
        <w:pStyle w:val="Heading2"/>
      </w:pPr>
      <w:r>
        <w:t>Ports de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33333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fill="333333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880"/>
            <w:shd w:fill="333333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Protocole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Frontend (dev)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:5173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HTTP (Vite dev server)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Node.js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REST + JWT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:5432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TCP/SQL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IA 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:8000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REST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Ollama LLM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:11434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20"/>
              </w:rPr>
              <w:t>HTTP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