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 w:val="0"/>
          <w:bCs w:val="0"/>
          <w:i/>
          <w:iCs/>
          <w:color w:val="404040" w:themeColor="text1" w:themeTint="BF"/>
          <w:sz w:val="22"/>
          <w:szCs w:val="22"/>
          <w:lang w:eastAsia="en-US"/>
        </w:rPr>
        <w:id w:val="-1790737393"/>
        <w:docPartObj>
          <w:docPartGallery w:val="Table of Contents"/>
          <w:docPartUnique/>
        </w:docPartObj>
      </w:sdtPr>
      <w:sdtEndPr/>
      <w:sdtContent>
        <w:p w:rsidR="00ED7826" w:rsidRDefault="00ED7826">
          <w:pPr>
            <w:pStyle w:val="a9"/>
          </w:pPr>
          <w:r>
            <w:t>Оглавление</w:t>
          </w:r>
        </w:p>
        <w:p w:rsidR="00E548E1" w:rsidRDefault="00ED782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D7826">
            <w:fldChar w:fldCharType="begin"/>
          </w:r>
          <w:r w:rsidRPr="00ED7826">
            <w:instrText xml:space="preserve"> TOC \o "1-3" \h \z \u </w:instrText>
          </w:r>
          <w:r w:rsidRPr="00ED7826">
            <w:fldChar w:fldCharType="separate"/>
          </w:r>
          <w:hyperlink w:anchor="_Toc526684691" w:history="1">
            <w:r w:rsidR="00E548E1" w:rsidRPr="00AE45E8">
              <w:rPr>
                <w:rStyle w:val="ad"/>
                <w:noProof/>
              </w:rPr>
              <w:t>В. Как фиксить туннели? (когда маршрут пехотинца изображает что-то невообразимое, например путь в виде дуги вместо прямой или на край карты):</w:t>
            </w:r>
            <w:r w:rsidR="00E548E1">
              <w:rPr>
                <w:noProof/>
                <w:webHidden/>
              </w:rPr>
              <w:tab/>
            </w:r>
            <w:r w:rsidR="00E548E1">
              <w:rPr>
                <w:noProof/>
                <w:webHidden/>
              </w:rPr>
              <w:fldChar w:fldCharType="begin"/>
            </w:r>
            <w:r w:rsidR="00E548E1">
              <w:rPr>
                <w:noProof/>
                <w:webHidden/>
              </w:rPr>
              <w:instrText xml:space="preserve"> PAGEREF _Toc526684691 \h </w:instrText>
            </w:r>
            <w:r w:rsidR="00E548E1">
              <w:rPr>
                <w:noProof/>
                <w:webHidden/>
              </w:rPr>
            </w:r>
            <w:r w:rsidR="00E548E1">
              <w:rPr>
                <w:noProof/>
                <w:webHidden/>
              </w:rPr>
              <w:fldChar w:fldCharType="separate"/>
            </w:r>
            <w:r w:rsidR="00E548E1">
              <w:rPr>
                <w:noProof/>
                <w:webHidden/>
              </w:rPr>
              <w:t>2</w:t>
            </w:r>
            <w:r w:rsidR="00E548E1"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2" w:history="1">
            <w:r w:rsidRPr="00AE45E8">
              <w:rPr>
                <w:rStyle w:val="ad"/>
                <w:noProof/>
              </w:rPr>
              <w:t>В. Проблемы с локализацией: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3" w:history="1">
            <w:r w:rsidRPr="00AE45E8">
              <w:rPr>
                <w:rStyle w:val="ad"/>
                <w:noProof/>
              </w:rPr>
              <w:t>В. У меня пути какие-то кривые у солдат, как они работают?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4" w:history="1">
            <w:r w:rsidRPr="00AE45E8">
              <w:rPr>
                <w:rStyle w:val="ad"/>
                <w:noProof/>
              </w:rPr>
              <w:t>В. Как правильно располагать в провинции юнита, порт, город, название?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5" w:history="1">
            <w:r w:rsidRPr="00AE45E8">
              <w:rPr>
                <w:rStyle w:val="ad"/>
                <w:noProof/>
              </w:rPr>
              <w:t>В. Насяльника, а почему ты ругаешься на кривую структуру кода, все же понятно написано и работает?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6" w:history="1">
            <w:r w:rsidRPr="00AE45E8">
              <w:rPr>
                <w:rStyle w:val="ad"/>
                <w:noProof/>
              </w:rPr>
              <w:t>В. Как правильно фиксить русские названия названия столиц, лидеров восстаний и т.п.?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7" w:history="1">
            <w:r w:rsidRPr="00AE45E8">
              <w:rPr>
                <w:rStyle w:val="ad"/>
                <w:noProof/>
              </w:rPr>
              <w:t>В. Где смотреть комманды, которые доступны в игре?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8" w:history="1">
            <w:r w:rsidRPr="00AE45E8">
              <w:rPr>
                <w:rStyle w:val="ad"/>
                <w:noProof/>
              </w:rPr>
              <w:t>В. Как обновить мод под новую версию игры???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699" w:history="1">
            <w:r w:rsidRPr="00AE45E8">
              <w:rPr>
                <w:rStyle w:val="ad"/>
                <w:noProof/>
              </w:rPr>
              <w:t>В. С помощью какого ресурса можно быстро переводить латиницу в кириллицу для перевода имён.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8E1" w:rsidRDefault="00E548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6684700" w:history="1">
            <w:r w:rsidRPr="00AE45E8">
              <w:rPr>
                <w:rStyle w:val="ad"/>
                <w:noProof/>
              </w:rPr>
              <w:t>В. Как перевод из лайта перевести в РУшку: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826" w:rsidRPr="00ED7826" w:rsidRDefault="00ED7826" w:rsidP="00ED7826">
          <w:pPr>
            <w:pStyle w:val="7"/>
          </w:pPr>
          <w:r w:rsidRPr="00ED7826">
            <w:fldChar w:fldCharType="end"/>
          </w:r>
        </w:p>
      </w:sdtContent>
    </w:sdt>
    <w:p w:rsidR="00EB1ACE" w:rsidRDefault="00EB1ACE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548E1" w:rsidRDefault="00E548E1"/>
    <w:p w:rsidR="00ED7826" w:rsidRDefault="00ED7826"/>
    <w:p w:rsidR="00ED7826" w:rsidRDefault="00ED7826" w:rsidP="00ED7826">
      <w:pPr>
        <w:pStyle w:val="aa"/>
        <w:rPr>
          <w:rFonts w:ascii="Verdana" w:hAnsi="Verdana"/>
        </w:rPr>
      </w:pPr>
      <w:bookmarkStart w:id="0" w:name="_Toc526684691"/>
      <w:r w:rsidRPr="00ED7826">
        <w:rPr>
          <w:rStyle w:val="20"/>
        </w:rPr>
        <w:lastRenderedPageBreak/>
        <w:t xml:space="preserve">В. Как </w:t>
      </w:r>
      <w:proofErr w:type="spellStart"/>
      <w:r w:rsidRPr="00ED7826">
        <w:rPr>
          <w:rStyle w:val="20"/>
        </w:rPr>
        <w:t>фиксить</w:t>
      </w:r>
      <w:proofErr w:type="spellEnd"/>
      <w:r w:rsidRPr="00ED7826">
        <w:rPr>
          <w:rStyle w:val="20"/>
        </w:rPr>
        <w:t xml:space="preserve"> туннели? (когда маршрут пехотинца изображает что-то невообразимое, например путь в виде дуги вместо прямой или на край карты):</w:t>
      </w:r>
      <w:bookmarkEnd w:id="0"/>
      <w:r w:rsidRPr="00ED7826">
        <w:br/>
      </w:r>
      <w:r w:rsidRPr="00ED7826">
        <w:br/>
      </w:r>
      <w:proofErr w:type="gramStart"/>
      <w:r>
        <w:rPr>
          <w:rFonts w:ascii="Verdana" w:hAnsi="Verdana"/>
        </w:rPr>
        <w:t xml:space="preserve">Берем файл </w:t>
      </w:r>
      <w:r w:rsidRPr="00215072">
        <w:rPr>
          <w:rFonts w:ascii="Verdana" w:hAnsi="Verdana"/>
          <w:u w:val="single"/>
        </w:rPr>
        <w:t>STT_E\</w:t>
      </w:r>
      <w:proofErr w:type="spellStart"/>
      <w:r w:rsidRPr="00215072">
        <w:rPr>
          <w:rFonts w:ascii="Verdana" w:hAnsi="Verdana"/>
          <w:u w:val="single"/>
        </w:rPr>
        <w:t>map</w:t>
      </w:r>
      <w:proofErr w:type="spellEnd"/>
      <w:r w:rsidRPr="00215072">
        <w:rPr>
          <w:rFonts w:ascii="Verdana" w:hAnsi="Verdana"/>
          <w:u w:val="single"/>
        </w:rPr>
        <w:t>\positions.txt</w:t>
      </w:r>
      <w:r>
        <w:rPr>
          <w:rFonts w:ascii="Verdana" w:hAnsi="Verdana"/>
        </w:rPr>
        <w:t xml:space="preserve"> и удаляем там </w:t>
      </w:r>
      <w:proofErr w:type="spellStart"/>
      <w:r>
        <w:rPr>
          <w:rFonts w:ascii="Verdana" w:hAnsi="Verdana"/>
        </w:rPr>
        <w:t>провки</w:t>
      </w:r>
      <w:proofErr w:type="spellEnd"/>
      <w:r>
        <w:rPr>
          <w:rFonts w:ascii="Verdana" w:hAnsi="Verdana"/>
        </w:rPr>
        <w:t xml:space="preserve">, которые могут вызывать проблемы, удобно поиском по </w:t>
      </w:r>
      <w:r w:rsidRPr="00ED7826">
        <w:rPr>
          <w:rFonts w:ascii="Verdana" w:hAnsi="Verdana"/>
        </w:rPr>
        <w:t>“3026={“</w:t>
      </w:r>
      <w:r>
        <w:rPr>
          <w:rFonts w:ascii="Verdana" w:hAnsi="Verdana"/>
        </w:rPr>
        <w:t xml:space="preserve">, запускаем игру с ключом </w:t>
      </w:r>
      <w:r>
        <w:rPr>
          <w:rFonts w:ascii="Verdana" w:hAnsi="Verdana"/>
          <w:b/>
        </w:rPr>
        <w:t>–</w:t>
      </w:r>
      <w:r w:rsidRPr="00ED7826">
        <w:rPr>
          <w:rFonts w:ascii="Verdana" w:hAnsi="Verdana"/>
          <w:b/>
          <w:lang w:val="en-US"/>
        </w:rPr>
        <w:t>nudge</w:t>
      </w:r>
      <w:r>
        <w:rPr>
          <w:rFonts w:ascii="Verdana" w:hAnsi="Verdana"/>
          <w:b/>
        </w:rPr>
        <w:t xml:space="preserve"> </w:t>
      </w:r>
      <w:r w:rsidRPr="00ED7826">
        <w:rPr>
          <w:rFonts w:ascii="Verdana" w:hAnsi="Verdana"/>
        </w:rPr>
        <w:t>и в главном меню видим новую кнопку</w:t>
      </w:r>
      <w:r>
        <w:rPr>
          <w:rFonts w:ascii="Verdana" w:hAnsi="Verdana"/>
        </w:rPr>
        <w:t xml:space="preserve">, проставляем параметры позиций в </w:t>
      </w:r>
      <w:proofErr w:type="spellStart"/>
      <w:r>
        <w:rPr>
          <w:rFonts w:ascii="Verdana" w:hAnsi="Verdana"/>
        </w:rPr>
        <w:t>провке</w:t>
      </w:r>
      <w:proofErr w:type="spellEnd"/>
      <w:r>
        <w:rPr>
          <w:rFonts w:ascii="Verdana" w:hAnsi="Verdana"/>
        </w:rPr>
        <w:t xml:space="preserve"> по вашему усмотрению т.к. удаленные </w:t>
      </w:r>
      <w:proofErr w:type="spellStart"/>
      <w:r>
        <w:rPr>
          <w:rFonts w:ascii="Verdana" w:hAnsi="Verdana"/>
        </w:rPr>
        <w:t>провы</w:t>
      </w:r>
      <w:proofErr w:type="spellEnd"/>
      <w:r>
        <w:rPr>
          <w:rFonts w:ascii="Verdana" w:hAnsi="Verdana"/>
        </w:rPr>
        <w:t xml:space="preserve"> </w:t>
      </w:r>
      <w:r w:rsidR="00C047D4">
        <w:rPr>
          <w:rFonts w:ascii="Verdana" w:hAnsi="Verdana"/>
        </w:rPr>
        <w:t>настроились автоматически.</w:t>
      </w:r>
      <w:proofErr w:type="gramEnd"/>
      <w:r w:rsidR="00215072">
        <w:rPr>
          <w:rFonts w:ascii="Verdana" w:hAnsi="Verdana"/>
        </w:rPr>
        <w:t xml:space="preserve"> </w:t>
      </w:r>
      <w:r w:rsidR="00215072" w:rsidRPr="00215072">
        <w:rPr>
          <w:rFonts w:ascii="Verdana" w:hAnsi="Verdana"/>
          <w:b/>
          <w:color w:val="FF0000"/>
          <w:u w:val="single"/>
        </w:rPr>
        <w:t>Не забудьте!!!</w:t>
      </w:r>
      <w:r w:rsidR="00215072" w:rsidRPr="00215072">
        <w:rPr>
          <w:rFonts w:ascii="Verdana" w:hAnsi="Verdana"/>
          <w:color w:val="FF0000"/>
        </w:rPr>
        <w:t xml:space="preserve"> </w:t>
      </w:r>
      <w:r w:rsidR="00215072">
        <w:rPr>
          <w:rFonts w:ascii="Verdana" w:hAnsi="Verdana"/>
        </w:rPr>
        <w:t xml:space="preserve">забрать свой файл итоговый: </w:t>
      </w:r>
      <w:proofErr w:type="spellStart"/>
      <w:r w:rsidR="00215072" w:rsidRPr="00215072">
        <w:rPr>
          <w:rFonts w:ascii="Verdana" w:hAnsi="Verdana"/>
          <w:u w:val="single"/>
        </w:rPr>
        <w:t>Documents</w:t>
      </w:r>
      <w:proofErr w:type="spellEnd"/>
      <w:r w:rsidR="00215072" w:rsidRPr="00215072">
        <w:rPr>
          <w:rFonts w:ascii="Verdana" w:hAnsi="Verdana"/>
          <w:u w:val="single"/>
        </w:rPr>
        <w:t>\</w:t>
      </w:r>
      <w:proofErr w:type="spellStart"/>
      <w:r w:rsidR="00215072" w:rsidRPr="00215072">
        <w:rPr>
          <w:rFonts w:ascii="Verdana" w:hAnsi="Verdana"/>
          <w:u w:val="single"/>
        </w:rPr>
        <w:t>Paradox</w:t>
      </w:r>
      <w:proofErr w:type="spellEnd"/>
      <w:r w:rsidR="00215072" w:rsidRPr="00215072">
        <w:rPr>
          <w:rFonts w:ascii="Verdana" w:hAnsi="Verdana"/>
          <w:u w:val="single"/>
        </w:rPr>
        <w:t xml:space="preserve"> </w:t>
      </w:r>
      <w:proofErr w:type="spellStart"/>
      <w:r w:rsidR="00215072" w:rsidRPr="00215072">
        <w:rPr>
          <w:rFonts w:ascii="Verdana" w:hAnsi="Verdana"/>
          <w:u w:val="single"/>
        </w:rPr>
        <w:t>Interactive</w:t>
      </w:r>
      <w:proofErr w:type="spellEnd"/>
      <w:r w:rsidR="00215072" w:rsidRPr="00215072">
        <w:rPr>
          <w:rFonts w:ascii="Verdana" w:hAnsi="Verdana"/>
          <w:u w:val="single"/>
        </w:rPr>
        <w:t>\</w:t>
      </w:r>
      <w:proofErr w:type="spellStart"/>
      <w:r w:rsidR="00215072" w:rsidRPr="00215072">
        <w:rPr>
          <w:rFonts w:ascii="Verdana" w:hAnsi="Verdana"/>
          <w:u w:val="single"/>
        </w:rPr>
        <w:t>Europa</w:t>
      </w:r>
      <w:proofErr w:type="spellEnd"/>
      <w:r w:rsidR="00215072" w:rsidRPr="00215072">
        <w:rPr>
          <w:rFonts w:ascii="Verdana" w:hAnsi="Verdana"/>
          <w:u w:val="single"/>
        </w:rPr>
        <w:t xml:space="preserve"> </w:t>
      </w:r>
      <w:proofErr w:type="spellStart"/>
      <w:r w:rsidR="00215072" w:rsidRPr="00215072">
        <w:rPr>
          <w:rFonts w:ascii="Verdana" w:hAnsi="Verdana"/>
          <w:u w:val="single"/>
        </w:rPr>
        <w:t>Universalis</w:t>
      </w:r>
      <w:proofErr w:type="spellEnd"/>
      <w:r w:rsidR="00215072" w:rsidRPr="00215072">
        <w:rPr>
          <w:rFonts w:ascii="Verdana" w:hAnsi="Verdana"/>
          <w:u w:val="single"/>
        </w:rPr>
        <w:t xml:space="preserve"> IV\</w:t>
      </w:r>
      <w:proofErr w:type="spellStart"/>
      <w:r w:rsidR="00215072" w:rsidRPr="00215072">
        <w:rPr>
          <w:rFonts w:ascii="Verdana" w:hAnsi="Verdana"/>
          <w:u w:val="single"/>
        </w:rPr>
        <w:t>map</w:t>
      </w:r>
      <w:proofErr w:type="spellEnd"/>
      <w:r w:rsidR="00215072" w:rsidRPr="00215072">
        <w:rPr>
          <w:rFonts w:ascii="Verdana" w:hAnsi="Verdana"/>
          <w:u w:val="single"/>
        </w:rPr>
        <w:t>\positions.txt</w:t>
      </w:r>
      <w:r w:rsidR="00215072">
        <w:rPr>
          <w:rFonts w:ascii="Verdana" w:hAnsi="Verdana"/>
        </w:rPr>
        <w:t xml:space="preserve"> и положить его </w:t>
      </w:r>
      <w:proofErr w:type="gramStart"/>
      <w:r w:rsidR="00215072">
        <w:rPr>
          <w:rFonts w:ascii="Verdana" w:hAnsi="Verdana"/>
        </w:rPr>
        <w:t>в</w:t>
      </w:r>
      <w:proofErr w:type="gramEnd"/>
      <w:r w:rsidR="00215072">
        <w:rPr>
          <w:rFonts w:ascii="Verdana" w:hAnsi="Verdana"/>
        </w:rPr>
        <w:t xml:space="preserve"> мод.</w:t>
      </w:r>
      <w:r w:rsidR="002C763E">
        <w:rPr>
          <w:rFonts w:ascii="Verdana" w:hAnsi="Verdana"/>
        </w:rPr>
        <w:br/>
      </w:r>
    </w:p>
    <w:p w:rsidR="002C763E" w:rsidRDefault="002C763E" w:rsidP="00ED7826">
      <w:pPr>
        <w:pStyle w:val="aa"/>
        <w:rPr>
          <w:rFonts w:ascii="Verdana" w:hAnsi="Verdana"/>
        </w:rPr>
      </w:pPr>
      <w:bookmarkStart w:id="1" w:name="_Toc526684692"/>
      <w:r w:rsidRPr="00145C2A">
        <w:rPr>
          <w:rStyle w:val="20"/>
        </w:rPr>
        <w:t>В. Проблемы с локализацией:</w:t>
      </w:r>
      <w:bookmarkEnd w:id="1"/>
      <w:r>
        <w:rPr>
          <w:rFonts w:ascii="Verdana" w:hAnsi="Verdana"/>
        </w:rPr>
        <w:br/>
      </w:r>
    </w:p>
    <w:p w:rsidR="002C763E" w:rsidRDefault="002C763E" w:rsidP="00ED7826">
      <w:pPr>
        <w:pStyle w:val="aa"/>
        <w:rPr>
          <w:rFonts w:ascii="Verdana" w:hAnsi="Verdana"/>
        </w:rPr>
      </w:pPr>
      <w:proofErr w:type="gramStart"/>
      <w:r>
        <w:rPr>
          <w:rFonts w:ascii="Verdana" w:hAnsi="Verdana"/>
        </w:rPr>
        <w:t xml:space="preserve">1 случай) </w:t>
      </w:r>
      <w:r>
        <w:rPr>
          <w:rFonts w:ascii="Verdana" w:hAnsi="Verdana"/>
          <w:lang w:val="en-US"/>
        </w:rPr>
        <w:t>SLAVA</w:t>
      </w:r>
      <w:r w:rsidRPr="002C763E">
        <w:rPr>
          <w:rFonts w:ascii="Verdana" w:hAnsi="Verdana"/>
        </w:rPr>
        <w:t>_</w:t>
      </w:r>
      <w:r>
        <w:rPr>
          <w:rFonts w:ascii="Verdana" w:hAnsi="Verdana"/>
          <w:lang w:val="en-US"/>
        </w:rPr>
        <w:t>UKRAINE</w:t>
      </w:r>
      <w:r>
        <w:rPr>
          <w:rFonts w:ascii="Verdana" w:hAnsi="Verdana"/>
        </w:rPr>
        <w:t xml:space="preserve"> – игра не видит перевод, скорее всего проблема в файле локализации</w:t>
      </w:r>
      <w:r>
        <w:rPr>
          <w:rFonts w:ascii="Verdana" w:hAnsi="Verdana"/>
        </w:rPr>
        <w:br/>
        <w:t xml:space="preserve">2 случай) </w:t>
      </w:r>
      <w:proofErr w:type="spellStart"/>
      <w:r>
        <w:rPr>
          <w:rFonts w:ascii="Verdana" w:hAnsi="Verdana"/>
        </w:rPr>
        <w:t>Р..р..р..р</w:t>
      </w:r>
      <w:proofErr w:type="spellEnd"/>
      <w:r>
        <w:rPr>
          <w:rFonts w:ascii="Verdana" w:hAnsi="Verdana"/>
        </w:rPr>
        <w:t>..</w:t>
      </w:r>
      <w:r w:rsidR="00145C2A">
        <w:rPr>
          <w:rFonts w:ascii="Verdana" w:hAnsi="Verdana"/>
        </w:rPr>
        <w:t xml:space="preserve"> </w:t>
      </w:r>
      <w:r w:rsidRPr="002C763E">
        <w:rPr>
          <w:rFonts w:ascii="Verdana" w:hAnsi="Verdana"/>
        </w:rPr>
        <w:t xml:space="preserve">– </w:t>
      </w:r>
      <w:r>
        <w:rPr>
          <w:rFonts w:ascii="Verdana" w:hAnsi="Verdana"/>
        </w:rPr>
        <w:t>в файле, откуда взято это имя используется неверная кодировка.</w:t>
      </w:r>
      <w:proofErr w:type="gramEnd"/>
      <w:r>
        <w:rPr>
          <w:rFonts w:ascii="Verdana" w:hAnsi="Verdana"/>
        </w:rPr>
        <w:t xml:space="preserve"> Верная – </w:t>
      </w:r>
      <w:r>
        <w:rPr>
          <w:rFonts w:ascii="Verdana" w:hAnsi="Verdana"/>
          <w:lang w:val="en-US"/>
        </w:rPr>
        <w:t>ANSI</w:t>
      </w:r>
      <w:r w:rsidRPr="00145C2A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она же </w:t>
      </w:r>
      <w:r>
        <w:rPr>
          <w:rFonts w:ascii="Verdana" w:hAnsi="Verdana"/>
          <w:lang w:val="en-US"/>
        </w:rPr>
        <w:t>Win</w:t>
      </w:r>
      <w:r>
        <w:rPr>
          <w:rFonts w:ascii="Verdana" w:hAnsi="Verdana"/>
        </w:rPr>
        <w:t xml:space="preserve">1251 или </w:t>
      </w:r>
      <w:r>
        <w:rPr>
          <w:rFonts w:ascii="Verdana" w:hAnsi="Verdana"/>
          <w:lang w:val="en-US"/>
        </w:rPr>
        <w:t>CP</w:t>
      </w:r>
      <w:r w:rsidRPr="00145C2A">
        <w:rPr>
          <w:rFonts w:ascii="Verdana" w:hAnsi="Verdana"/>
        </w:rPr>
        <w:t>1251</w:t>
      </w:r>
      <w:r>
        <w:rPr>
          <w:rFonts w:ascii="Verdana" w:hAnsi="Verdana"/>
        </w:rPr>
        <w:t>.</w:t>
      </w:r>
    </w:p>
    <w:p w:rsidR="00145C2A" w:rsidRDefault="00145C2A" w:rsidP="00ED7826">
      <w:pPr>
        <w:pStyle w:val="aa"/>
        <w:rPr>
          <w:rFonts w:ascii="Verdana" w:hAnsi="Verdana"/>
        </w:rPr>
      </w:pPr>
      <w:proofErr w:type="gramStart"/>
      <w:r>
        <w:rPr>
          <w:rFonts w:ascii="Verdana" w:hAnsi="Verdana"/>
        </w:rPr>
        <w:t xml:space="preserve">3 случай) </w:t>
      </w:r>
      <w:r w:rsidRPr="002C763E">
        <w:rPr>
          <w:rFonts w:ascii="Verdana" w:hAnsi="Verdana"/>
          <w:lang w:val="en-US"/>
        </w:rPr>
        <w:t>A</w:t>
      </w:r>
      <w:proofErr w:type="spellStart"/>
      <w:r w:rsidRPr="002C763E">
        <w:rPr>
          <w:rFonts w:ascii="Verdana" w:hAnsi="Verdana"/>
        </w:rPr>
        <w:t>íãëèé</w:t>
      </w:r>
      <w:proofErr w:type="spellEnd"/>
      <w:r w:rsidRPr="002C763E">
        <w:rPr>
          <w:rFonts w:ascii="Verdana" w:hAnsi="Verdana"/>
          <w:lang w:val="en-US"/>
        </w:rPr>
        <w:t>c</w:t>
      </w:r>
      <w:proofErr w:type="spellStart"/>
      <w:r w:rsidRPr="002C763E">
        <w:rPr>
          <w:rFonts w:ascii="Verdana" w:hAnsi="Verdana"/>
        </w:rPr>
        <w:t>êèé</w:t>
      </w:r>
      <w:proofErr w:type="spellEnd"/>
      <w:r>
        <w:rPr>
          <w:rFonts w:ascii="Verdana" w:hAnsi="Verdana"/>
        </w:rPr>
        <w:t xml:space="preserve"> – включен </w:t>
      </w:r>
      <w:proofErr w:type="spellStart"/>
      <w:r>
        <w:rPr>
          <w:rFonts w:ascii="Verdana" w:hAnsi="Verdana"/>
        </w:rPr>
        <w:t>лайт</w:t>
      </w:r>
      <w:proofErr w:type="spellEnd"/>
      <w:r>
        <w:rPr>
          <w:rFonts w:ascii="Verdana" w:hAnsi="Verdana"/>
        </w:rPr>
        <w:t xml:space="preserve"> переводчик, если нет, то точнее шрифты от него где-то у вас.</w:t>
      </w:r>
      <w:proofErr w:type="gramEnd"/>
    </w:p>
    <w:p w:rsidR="002C763E" w:rsidRDefault="00145C2A" w:rsidP="00ED7826">
      <w:pPr>
        <w:pStyle w:val="aa"/>
        <w:rPr>
          <w:rFonts w:ascii="Verdana" w:hAnsi="Verdana"/>
        </w:rPr>
      </w:pPr>
      <w:r>
        <w:rPr>
          <w:rFonts w:ascii="Verdana" w:hAnsi="Verdana"/>
        </w:rPr>
        <w:t>4</w:t>
      </w:r>
      <w:r w:rsidR="002C763E">
        <w:rPr>
          <w:rFonts w:ascii="Verdana" w:hAnsi="Verdana"/>
        </w:rPr>
        <w:t xml:space="preserve"> случай) квадраты или</w:t>
      </w:r>
      <w:proofErr w:type="gramStart"/>
      <w:r w:rsidR="002C763E">
        <w:rPr>
          <w:rFonts w:ascii="Verdana" w:hAnsi="Verdana"/>
        </w:rPr>
        <w:t xml:space="preserve"> ?</w:t>
      </w:r>
      <w:proofErr w:type="gramEnd"/>
      <w:r w:rsidR="002C763E">
        <w:rPr>
          <w:rFonts w:ascii="Verdana" w:hAnsi="Verdana"/>
        </w:rPr>
        <w:t xml:space="preserve">?????? </w:t>
      </w:r>
      <w:r>
        <w:rPr>
          <w:rFonts w:ascii="Verdana" w:hAnsi="Verdana"/>
        </w:rPr>
        <w:t>–</w:t>
      </w:r>
      <w:r w:rsidR="002C763E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в файле уже стерлась информация об имени после </w:t>
      </w:r>
      <w:r w:rsidR="00580933">
        <w:rPr>
          <w:rFonts w:ascii="Verdana" w:hAnsi="Verdana"/>
        </w:rPr>
        <w:t>многочисленных</w:t>
      </w:r>
      <w:r>
        <w:rPr>
          <w:rFonts w:ascii="Verdana" w:hAnsi="Verdana"/>
        </w:rPr>
        <w:t xml:space="preserve"> манипуляций, начинай заново.</w:t>
      </w:r>
    </w:p>
    <w:p w:rsidR="002C763E" w:rsidRDefault="002C763E" w:rsidP="00ED7826">
      <w:pPr>
        <w:pStyle w:val="aa"/>
        <w:rPr>
          <w:rFonts w:ascii="Verdana" w:hAnsi="Verdana"/>
        </w:rPr>
      </w:pPr>
    </w:p>
    <w:p w:rsidR="00256D3A" w:rsidRPr="00256D3A" w:rsidRDefault="00256D3A" w:rsidP="00ED7826">
      <w:pPr>
        <w:pStyle w:val="aa"/>
        <w:rPr>
          <w:rStyle w:val="20"/>
        </w:rPr>
      </w:pPr>
      <w:bookmarkStart w:id="2" w:name="_Toc526684693"/>
      <w:r w:rsidRPr="00256D3A">
        <w:rPr>
          <w:rStyle w:val="20"/>
        </w:rPr>
        <w:t>В. У меня пути какие-то кривые у солдат, как они работают?</w:t>
      </w:r>
      <w:bookmarkEnd w:id="2"/>
    </w:p>
    <w:p w:rsidR="00256D3A" w:rsidRDefault="00256D3A" w:rsidP="00ED7826">
      <w:pPr>
        <w:pStyle w:val="aa"/>
        <w:rPr>
          <w:rFonts w:ascii="Verdana" w:hAnsi="Verdana"/>
        </w:rPr>
      </w:pPr>
    </w:p>
    <w:p w:rsidR="00256D3A" w:rsidRPr="00256D3A" w:rsidRDefault="00256D3A" w:rsidP="00ED7826">
      <w:pPr>
        <w:pStyle w:val="aa"/>
        <w:rPr>
          <w:rFonts w:ascii="Verdana" w:hAnsi="Verdana"/>
        </w:rPr>
      </w:pPr>
      <w:r>
        <w:rPr>
          <w:rFonts w:ascii="Verdana" w:hAnsi="Verdana"/>
        </w:rPr>
        <w:t>Вкратце путь выглядит так: место стояния юнита</w:t>
      </w:r>
      <w:proofErr w:type="gramStart"/>
      <w:r>
        <w:rPr>
          <w:rFonts w:ascii="Verdana" w:hAnsi="Verdana"/>
        </w:rPr>
        <w:t xml:space="preserve"> -</w:t>
      </w:r>
      <w:r w:rsidRPr="00256D3A">
        <w:rPr>
          <w:rFonts w:ascii="Verdana" w:hAnsi="Verdana"/>
        </w:rPr>
        <w:t xml:space="preserve">-&gt; </w:t>
      </w:r>
      <w:proofErr w:type="gramEnd"/>
      <w:r>
        <w:rPr>
          <w:rFonts w:ascii="Verdana" w:hAnsi="Verdana"/>
        </w:rPr>
        <w:t xml:space="preserve">место границы между </w:t>
      </w:r>
      <w:proofErr w:type="spellStart"/>
      <w:r>
        <w:rPr>
          <w:rFonts w:ascii="Verdana" w:hAnsi="Verdana"/>
        </w:rPr>
        <w:t>провами</w:t>
      </w:r>
      <w:proofErr w:type="spellEnd"/>
      <w:r>
        <w:rPr>
          <w:rFonts w:ascii="Verdana" w:hAnsi="Verdana"/>
        </w:rPr>
        <w:t xml:space="preserve"> -</w:t>
      </w:r>
      <w:r w:rsidRPr="00256D3A">
        <w:rPr>
          <w:rFonts w:ascii="Verdana" w:hAnsi="Verdana"/>
        </w:rPr>
        <w:t>-&gt;</w:t>
      </w:r>
      <w:r>
        <w:rPr>
          <w:rFonts w:ascii="Verdana" w:hAnsi="Verdana"/>
        </w:rPr>
        <w:t xml:space="preserve"> место стояния юнита. </w:t>
      </w:r>
      <w:proofErr w:type="gramStart"/>
      <w:r>
        <w:rPr>
          <w:rFonts w:ascii="Verdana" w:hAnsi="Verdana"/>
        </w:rPr>
        <w:t xml:space="preserve">Нагляднее на </w:t>
      </w:r>
      <w:proofErr w:type="spellStart"/>
      <w:r>
        <w:rPr>
          <w:rFonts w:ascii="Verdana" w:hAnsi="Verdana"/>
        </w:rPr>
        <w:t>скрине</w:t>
      </w:r>
      <w:proofErr w:type="spellEnd"/>
      <w:r>
        <w:rPr>
          <w:rFonts w:ascii="Verdana" w:hAnsi="Verdana"/>
        </w:rPr>
        <w:t xml:space="preserve"> синей линией</w:t>
      </w:r>
      <w:proofErr w:type="gramEnd"/>
      <w:r>
        <w:rPr>
          <w:rFonts w:ascii="Verdana" w:hAnsi="Verdana"/>
        </w:rPr>
        <w:t>:</w:t>
      </w:r>
      <w:r>
        <w:rPr>
          <w:rFonts w:ascii="Verdana" w:hAnsi="Verdana"/>
        </w:rPr>
        <w:br/>
      </w:r>
    </w:p>
    <w:p w:rsidR="00ED7826" w:rsidRDefault="00256D3A" w:rsidP="00DE26CF">
      <w:pPr>
        <w:pStyle w:val="aa"/>
      </w:pPr>
      <w:r>
        <w:rPr>
          <w:noProof/>
          <w:lang w:eastAsia="ru-RU"/>
        </w:rPr>
        <w:drawing>
          <wp:inline distT="0" distB="0" distL="0" distR="0" wp14:anchorId="3A0C1C7E" wp14:editId="7DADD327">
            <wp:extent cx="3284220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F" w:rsidRDefault="00DE26CF" w:rsidP="00DE26CF">
      <w:pPr>
        <w:pStyle w:val="aa"/>
      </w:pPr>
    </w:p>
    <w:p w:rsidR="00ED7826" w:rsidRPr="0037249F" w:rsidRDefault="00DE26CF" w:rsidP="00DE26CF">
      <w:pPr>
        <w:pStyle w:val="aa"/>
        <w:rPr>
          <w:rStyle w:val="20"/>
        </w:rPr>
      </w:pPr>
      <w:bookmarkStart w:id="3" w:name="_Toc526684694"/>
      <w:r w:rsidRPr="0037249F">
        <w:rPr>
          <w:rStyle w:val="20"/>
        </w:rPr>
        <w:t>В. Как правильно располагать в провинции юнита, порт, город, название?</w:t>
      </w:r>
      <w:bookmarkEnd w:id="3"/>
    </w:p>
    <w:p w:rsidR="00DE26CF" w:rsidRPr="00DE26CF" w:rsidRDefault="00DE26CF" w:rsidP="00DE26CF">
      <w:pPr>
        <w:pStyle w:val="aa"/>
        <w:rPr>
          <w:rFonts w:ascii="Verdana" w:hAnsi="Verdana"/>
        </w:rPr>
      </w:pPr>
    </w:p>
    <w:p w:rsidR="00DE26CF" w:rsidRDefault="00DE26CF" w:rsidP="00DE26CF">
      <w:pPr>
        <w:pStyle w:val="aa"/>
        <w:rPr>
          <w:rFonts w:ascii="Verdana" w:hAnsi="Verdana"/>
        </w:rPr>
      </w:pPr>
      <w:r w:rsidRPr="00DE26CF">
        <w:rPr>
          <w:rFonts w:ascii="Verdana" w:hAnsi="Verdana"/>
        </w:rPr>
        <w:t>Юнита однозначно в центр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провки</w:t>
      </w:r>
      <w:proofErr w:type="spellEnd"/>
      <w:r>
        <w:rPr>
          <w:rFonts w:ascii="Verdana" w:hAnsi="Verdana"/>
        </w:rPr>
        <w:t xml:space="preserve">, именно в его местоположение будет идти стрелка пути. </w:t>
      </w:r>
      <w:r>
        <w:rPr>
          <w:rFonts w:ascii="Verdana" w:hAnsi="Verdana"/>
        </w:rPr>
        <w:br/>
        <w:t>Название в нуле искривляется автоматически, но если он не совмещается с другими объектами, то изменяем его вручную.</w:t>
      </w:r>
      <w:r>
        <w:rPr>
          <w:rFonts w:ascii="Verdana" w:hAnsi="Verdana"/>
        </w:rPr>
        <w:br/>
        <w:t xml:space="preserve">Город чисто по эстетике, а порт на удалении от юнита т.к. иначе выбрать флот у вас не выйдет. Особенно это заметно у </w:t>
      </w:r>
      <w:proofErr w:type="gramStart"/>
      <w:r>
        <w:rPr>
          <w:rFonts w:ascii="Verdana" w:hAnsi="Verdana"/>
        </w:rPr>
        <w:t>нерадивых</w:t>
      </w:r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мододелов</w:t>
      </w:r>
      <w:proofErr w:type="spellEnd"/>
      <w:r>
        <w:rPr>
          <w:rFonts w:ascii="Verdana" w:hAnsi="Verdana"/>
        </w:rPr>
        <w:t xml:space="preserve">, которые делают слишком мелкие </w:t>
      </w:r>
      <w:proofErr w:type="spellStart"/>
      <w:r>
        <w:rPr>
          <w:rFonts w:ascii="Verdana" w:hAnsi="Verdana"/>
        </w:rPr>
        <w:t>провы</w:t>
      </w:r>
      <w:proofErr w:type="spellEnd"/>
      <w:r>
        <w:rPr>
          <w:rFonts w:ascii="Verdana" w:hAnsi="Verdana"/>
        </w:rPr>
        <w:t>.</w:t>
      </w:r>
    </w:p>
    <w:p w:rsidR="00DE26CF" w:rsidRDefault="00DE26CF" w:rsidP="00DE26CF">
      <w:pPr>
        <w:pStyle w:val="aa"/>
        <w:rPr>
          <w:rFonts w:ascii="Verdana" w:hAnsi="Verdana"/>
        </w:rPr>
      </w:pPr>
    </w:p>
    <w:p w:rsidR="00DE26CF" w:rsidRPr="0037249F" w:rsidRDefault="00DE26CF" w:rsidP="00DE26CF">
      <w:pPr>
        <w:pStyle w:val="aa"/>
        <w:rPr>
          <w:rStyle w:val="20"/>
        </w:rPr>
      </w:pPr>
      <w:bookmarkStart w:id="4" w:name="_Toc526684695"/>
      <w:r w:rsidRPr="0037249F">
        <w:rPr>
          <w:rStyle w:val="20"/>
        </w:rPr>
        <w:lastRenderedPageBreak/>
        <w:t xml:space="preserve">В. </w:t>
      </w:r>
      <w:proofErr w:type="spellStart"/>
      <w:r w:rsidRPr="0037249F">
        <w:rPr>
          <w:rStyle w:val="20"/>
        </w:rPr>
        <w:t>Насяльника</w:t>
      </w:r>
      <w:proofErr w:type="spellEnd"/>
      <w:r w:rsidRPr="0037249F">
        <w:rPr>
          <w:rStyle w:val="20"/>
        </w:rPr>
        <w:t xml:space="preserve">, а почему ты ругаешься на </w:t>
      </w:r>
      <w:r w:rsidR="00D8528F" w:rsidRPr="0037249F">
        <w:rPr>
          <w:rStyle w:val="20"/>
        </w:rPr>
        <w:t>кривую структуру кода, все же понятно написано</w:t>
      </w:r>
      <w:r w:rsidR="00A329B7">
        <w:rPr>
          <w:rStyle w:val="20"/>
        </w:rPr>
        <w:t xml:space="preserve"> и работает</w:t>
      </w:r>
      <w:r w:rsidR="00D8528F" w:rsidRPr="0037249F">
        <w:rPr>
          <w:rStyle w:val="20"/>
        </w:rPr>
        <w:t>?</w:t>
      </w:r>
      <w:bookmarkEnd w:id="4"/>
    </w:p>
    <w:p w:rsidR="00D8528F" w:rsidRDefault="00D8528F" w:rsidP="00DE26CF">
      <w:pPr>
        <w:pStyle w:val="aa"/>
        <w:rPr>
          <w:rFonts w:ascii="Verdana" w:hAnsi="Verdana"/>
        </w:rPr>
      </w:pPr>
    </w:p>
    <w:p w:rsidR="00D8528F" w:rsidRDefault="00D8528F" w:rsidP="00DE26CF">
      <w:pPr>
        <w:pStyle w:val="aa"/>
        <w:rPr>
          <w:rFonts w:ascii="Verdana" w:hAnsi="Verdana"/>
        </w:rPr>
      </w:pPr>
      <w:r>
        <w:rPr>
          <w:rFonts w:ascii="Verdana" w:hAnsi="Verdana"/>
        </w:rPr>
        <w:t>Только для того, чтобы б</w:t>
      </w:r>
      <w:r w:rsidR="0037249F">
        <w:rPr>
          <w:rFonts w:ascii="Verdana" w:hAnsi="Verdana"/>
        </w:rPr>
        <w:t xml:space="preserve">ыстро читать код, левый </w:t>
      </w:r>
      <w:proofErr w:type="gramStart"/>
      <w:r w:rsidR="0037249F">
        <w:rPr>
          <w:rFonts w:ascii="Verdana" w:hAnsi="Verdana"/>
        </w:rPr>
        <w:t>осилю за 5 сек</w:t>
      </w:r>
      <w:proofErr w:type="gramEnd"/>
      <w:r w:rsidR="0037249F">
        <w:rPr>
          <w:rFonts w:ascii="Verdana" w:hAnsi="Verdana"/>
        </w:rPr>
        <w:t xml:space="preserve">, правый за 15 минимум. А ведь это на 300% потраченного времени дороже!!! Очень легко ошибиться в них, например вы все заметили </w:t>
      </w:r>
      <w:r w:rsidR="0037249F">
        <w:rPr>
          <w:rFonts w:ascii="Verdana" w:hAnsi="Verdana"/>
          <w:lang w:val="en-US"/>
        </w:rPr>
        <w:t>OR</w:t>
      </w:r>
      <w:r w:rsidR="0037249F" w:rsidRPr="0037249F">
        <w:rPr>
          <w:rFonts w:ascii="Verdana" w:hAnsi="Verdana"/>
        </w:rPr>
        <w:t xml:space="preserve">?? </w:t>
      </w:r>
      <w:r w:rsidR="0037249F">
        <w:rPr>
          <w:rFonts w:ascii="Verdana" w:hAnsi="Verdana"/>
        </w:rPr>
        <w:t xml:space="preserve">К тому же подобное оформление ничем не </w:t>
      </w:r>
      <w:proofErr w:type="gramStart"/>
      <w:r w:rsidR="0037249F">
        <w:rPr>
          <w:rFonts w:ascii="Verdana" w:hAnsi="Verdana"/>
        </w:rPr>
        <w:t>отличается</w:t>
      </w:r>
      <w:proofErr w:type="gramEnd"/>
      <w:r w:rsidR="0037249F">
        <w:rPr>
          <w:rFonts w:ascii="Verdana" w:hAnsi="Verdana"/>
        </w:rPr>
        <w:t xml:space="preserve"> допустим от плевка официанта в ваше блюдо.</w:t>
      </w:r>
    </w:p>
    <w:p w:rsidR="00D8528F" w:rsidRDefault="00D8528F" w:rsidP="00DE26CF">
      <w:pPr>
        <w:pStyle w:val="aa"/>
        <w:rPr>
          <w:rFonts w:ascii="Verdana" w:hAnsi="Verdana"/>
        </w:rPr>
      </w:pPr>
      <w:r>
        <w:rPr>
          <w:noProof/>
          <w:lang w:eastAsia="ru-RU"/>
        </w:rPr>
        <w:drawing>
          <wp:inline distT="0" distB="0" distL="0" distR="0" wp14:anchorId="3983C23A" wp14:editId="0EBEEF1C">
            <wp:extent cx="2529840" cy="3987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1138" cy="39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49F">
        <w:rPr>
          <w:noProof/>
          <w:lang w:eastAsia="ru-RU"/>
        </w:rPr>
        <w:drawing>
          <wp:inline distT="0" distB="0" distL="0" distR="0" wp14:anchorId="2ED271DD" wp14:editId="5A66FB28">
            <wp:extent cx="3330520" cy="3764741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947" cy="37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73" w:rsidRDefault="00870D73" w:rsidP="00DE26CF">
      <w:pPr>
        <w:pStyle w:val="aa"/>
        <w:rPr>
          <w:rFonts w:ascii="Verdana" w:hAnsi="Verdana"/>
        </w:rPr>
      </w:pPr>
      <w:r>
        <w:rPr>
          <w:rFonts w:ascii="Verdana" w:hAnsi="Verdana"/>
        </w:rPr>
        <w:t>Также, если скобок куча, но там всего одно вложение, текст лучше сократить:</w:t>
      </w:r>
    </w:p>
    <w:p w:rsidR="00D8528F" w:rsidRDefault="00870D73" w:rsidP="00DE26CF">
      <w:pPr>
        <w:pStyle w:val="aa"/>
        <w:rPr>
          <w:rFonts w:ascii="Verdana" w:hAnsi="Verdana"/>
          <w:lang w:val="en-US"/>
        </w:rPr>
      </w:pPr>
      <w:r>
        <w:rPr>
          <w:noProof/>
          <w:lang w:eastAsia="ru-RU"/>
        </w:rPr>
        <w:drawing>
          <wp:inline distT="0" distB="0" distL="0" distR="0" wp14:anchorId="55D703D7" wp14:editId="34BB3575">
            <wp:extent cx="2858393" cy="1584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440" cy="15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832">
        <w:rPr>
          <w:noProof/>
          <w:lang w:eastAsia="ru-RU"/>
        </w:rPr>
        <w:drawing>
          <wp:inline distT="0" distB="0" distL="0" distR="0" wp14:anchorId="6D431CC4" wp14:editId="79EFC971">
            <wp:extent cx="2926684" cy="35661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717" cy="35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28F">
        <w:rPr>
          <w:rFonts w:ascii="Verdana" w:hAnsi="Verdana"/>
        </w:rPr>
        <w:br/>
      </w:r>
    </w:p>
    <w:p w:rsidR="008273E1" w:rsidRPr="002709F4" w:rsidRDefault="008273E1" w:rsidP="008273E1">
      <w:pPr>
        <w:pStyle w:val="aa"/>
        <w:rPr>
          <w:rStyle w:val="20"/>
        </w:rPr>
      </w:pPr>
      <w:bookmarkStart w:id="5" w:name="_Toc526684696"/>
      <w:r w:rsidRPr="0037249F">
        <w:rPr>
          <w:rStyle w:val="20"/>
        </w:rPr>
        <w:lastRenderedPageBreak/>
        <w:t xml:space="preserve">В. </w:t>
      </w:r>
      <w:r>
        <w:rPr>
          <w:rStyle w:val="20"/>
        </w:rPr>
        <w:t xml:space="preserve">Как правильно </w:t>
      </w:r>
      <w:proofErr w:type="spellStart"/>
      <w:r>
        <w:rPr>
          <w:rStyle w:val="20"/>
        </w:rPr>
        <w:t>фиксить</w:t>
      </w:r>
      <w:proofErr w:type="spellEnd"/>
      <w:r>
        <w:rPr>
          <w:rStyle w:val="20"/>
        </w:rPr>
        <w:t xml:space="preserve"> </w:t>
      </w:r>
      <w:r w:rsidR="002709F4">
        <w:rPr>
          <w:rStyle w:val="20"/>
        </w:rPr>
        <w:t xml:space="preserve">русские названия </w:t>
      </w:r>
      <w:proofErr w:type="spellStart"/>
      <w:proofErr w:type="gramStart"/>
      <w:r>
        <w:rPr>
          <w:rStyle w:val="20"/>
        </w:rPr>
        <w:t>названия</w:t>
      </w:r>
      <w:proofErr w:type="spellEnd"/>
      <w:proofErr w:type="gramEnd"/>
      <w:r>
        <w:rPr>
          <w:rStyle w:val="20"/>
        </w:rPr>
        <w:t xml:space="preserve"> столиц, лидеров восстаний</w:t>
      </w:r>
      <w:r w:rsidR="002709F4">
        <w:rPr>
          <w:rStyle w:val="20"/>
        </w:rPr>
        <w:t xml:space="preserve"> и т.п.</w:t>
      </w:r>
      <w:r>
        <w:rPr>
          <w:rStyle w:val="20"/>
        </w:rPr>
        <w:t>?</w:t>
      </w:r>
      <w:bookmarkEnd w:id="5"/>
    </w:p>
    <w:p w:rsidR="008273E1" w:rsidRPr="002709F4" w:rsidRDefault="008273E1" w:rsidP="008273E1">
      <w:pPr>
        <w:pStyle w:val="aa"/>
        <w:rPr>
          <w:rStyle w:val="20"/>
        </w:rPr>
      </w:pPr>
    </w:p>
    <w:p w:rsidR="008273E1" w:rsidRPr="001B25ED" w:rsidRDefault="008273E1" w:rsidP="008273E1">
      <w:pPr>
        <w:pStyle w:val="aa"/>
        <w:rPr>
          <w:rFonts w:ascii="Verdana" w:hAnsi="Verdana"/>
        </w:rPr>
      </w:pPr>
      <w:proofErr w:type="gramStart"/>
      <w:r w:rsidRPr="008273E1">
        <w:rPr>
          <w:rFonts w:ascii="Verdana" w:hAnsi="Verdana"/>
          <w:lang w:val="en-US"/>
        </w:rPr>
        <w:t>EZ</w:t>
      </w:r>
      <w:r w:rsidRPr="001B25ED">
        <w:rPr>
          <w:rStyle w:val="20"/>
        </w:rPr>
        <w:br/>
      </w:r>
      <w:r>
        <w:rPr>
          <w:noProof/>
          <w:lang w:eastAsia="ru-RU"/>
        </w:rPr>
        <w:drawing>
          <wp:inline distT="0" distB="0" distL="0" distR="0" wp14:anchorId="42DB70AE" wp14:editId="72A1697B">
            <wp:extent cx="5940425" cy="240707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5ED">
        <w:rPr>
          <w:rStyle w:val="20"/>
        </w:rPr>
        <w:br/>
      </w:r>
      <w:r w:rsidRPr="008273E1">
        <w:rPr>
          <w:rFonts w:ascii="Verdana" w:hAnsi="Verdana"/>
          <w:bCs/>
        </w:rPr>
        <w:t>Смотрим</w:t>
      </w:r>
      <w:r w:rsidRPr="001B25ED">
        <w:rPr>
          <w:rFonts w:ascii="Verdana" w:hAnsi="Verdana"/>
          <w:bCs/>
        </w:rPr>
        <w:t xml:space="preserve"> </w:t>
      </w:r>
      <w:r w:rsidRPr="008273E1">
        <w:rPr>
          <w:rFonts w:ascii="Verdana" w:hAnsi="Verdana"/>
          <w:bCs/>
        </w:rPr>
        <w:t>через</w:t>
      </w:r>
      <w:r w:rsidRPr="001B25ED">
        <w:rPr>
          <w:rFonts w:ascii="Verdana" w:hAnsi="Verdana"/>
          <w:bCs/>
        </w:rPr>
        <w:t xml:space="preserve"> </w:t>
      </w:r>
      <w:r w:rsidRPr="008273E1">
        <w:rPr>
          <w:rFonts w:ascii="Verdana" w:hAnsi="Verdana"/>
          <w:bCs/>
          <w:lang w:val="en-US"/>
        </w:rPr>
        <w:t>debug</w:t>
      </w:r>
      <w:r w:rsidRPr="001B25ED">
        <w:rPr>
          <w:rFonts w:ascii="Verdana" w:hAnsi="Verdana"/>
          <w:bCs/>
        </w:rPr>
        <w:t>_</w:t>
      </w:r>
      <w:r w:rsidRPr="008273E1">
        <w:rPr>
          <w:rFonts w:ascii="Verdana" w:hAnsi="Verdana"/>
          <w:bCs/>
          <w:lang w:val="en-US"/>
        </w:rPr>
        <w:t>mode</w:t>
      </w:r>
      <w:r w:rsidRPr="001B25ED">
        <w:rPr>
          <w:rFonts w:ascii="Verdana" w:hAnsi="Verdana"/>
          <w:bCs/>
        </w:rPr>
        <w:t xml:space="preserve"> </w:t>
      </w:r>
      <w:r w:rsidRPr="008273E1">
        <w:rPr>
          <w:rFonts w:ascii="Verdana" w:hAnsi="Verdana"/>
          <w:bCs/>
        </w:rPr>
        <w:t>название</w:t>
      </w:r>
      <w:r w:rsidRPr="001B25ED">
        <w:rPr>
          <w:rFonts w:ascii="Verdana" w:hAnsi="Verdana"/>
          <w:bCs/>
        </w:rPr>
        <w:t xml:space="preserve"> </w:t>
      </w:r>
      <w:proofErr w:type="spellStart"/>
      <w:r w:rsidRPr="008273E1">
        <w:rPr>
          <w:rFonts w:ascii="Verdana" w:hAnsi="Verdana"/>
          <w:bCs/>
        </w:rPr>
        <w:t>провки</w:t>
      </w:r>
      <w:proofErr w:type="spellEnd"/>
      <w:r w:rsidRPr="001B25ED">
        <w:rPr>
          <w:rFonts w:ascii="Verdana" w:hAnsi="Verdana"/>
        </w:rPr>
        <w:t xml:space="preserve">, </w:t>
      </w:r>
      <w:r w:rsidRPr="008273E1">
        <w:rPr>
          <w:rFonts w:ascii="Verdana" w:hAnsi="Verdana"/>
        </w:rPr>
        <w:t>открываем</w:t>
      </w:r>
      <w:r w:rsidRPr="001B25ED">
        <w:rPr>
          <w:rFonts w:ascii="Verdana" w:hAnsi="Verdana"/>
        </w:rPr>
        <w:t xml:space="preserve"> </w:t>
      </w:r>
      <w:r w:rsidRPr="008273E1">
        <w:rPr>
          <w:rFonts w:ascii="Verdana" w:hAnsi="Verdana"/>
        </w:rPr>
        <w:t>файл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  <w:lang w:val="en-US"/>
        </w:rPr>
        <w:t>CTRL</w:t>
      </w:r>
      <w:r w:rsidRPr="001B25ED">
        <w:rPr>
          <w:rFonts w:ascii="Verdana" w:hAnsi="Verdana"/>
        </w:rPr>
        <w:t>+</w:t>
      </w:r>
      <w:r>
        <w:rPr>
          <w:rFonts w:ascii="Verdana" w:hAnsi="Verdana"/>
          <w:lang w:val="en-US"/>
        </w:rPr>
        <w:t>A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  <w:lang w:val="en-US"/>
        </w:rPr>
        <w:t>CTRL</w:t>
      </w:r>
      <w:r w:rsidRPr="001B25ED">
        <w:rPr>
          <w:rFonts w:ascii="Verdana" w:hAnsi="Verdana"/>
        </w:rPr>
        <w:t>+</w:t>
      </w:r>
      <w:r>
        <w:rPr>
          <w:rFonts w:ascii="Verdana" w:hAnsi="Verdana"/>
          <w:lang w:val="en-US"/>
        </w:rPr>
        <w:t>C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</w:rPr>
        <w:t>выставить</w:t>
      </w:r>
      <w:r w:rsidRPr="001B25ED">
        <w:rPr>
          <w:rFonts w:ascii="Verdana" w:hAnsi="Verdana"/>
        </w:rPr>
        <w:t xml:space="preserve"> </w:t>
      </w:r>
      <w:r>
        <w:rPr>
          <w:rFonts w:ascii="Verdana" w:hAnsi="Verdana"/>
        </w:rPr>
        <w:t>кодировку</w:t>
      </w:r>
      <w:r w:rsidRPr="001B25ED">
        <w:rPr>
          <w:rFonts w:ascii="Verdana" w:hAnsi="Verdana"/>
        </w:rPr>
        <w:t xml:space="preserve"> </w:t>
      </w:r>
      <w:r>
        <w:rPr>
          <w:rFonts w:ascii="Verdana" w:hAnsi="Verdana"/>
          <w:lang w:val="en-US"/>
        </w:rPr>
        <w:t>ANSI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  <w:lang w:val="en-US"/>
        </w:rPr>
        <w:t>CTRL</w:t>
      </w:r>
      <w:r w:rsidRPr="001B25ED">
        <w:rPr>
          <w:rFonts w:ascii="Verdana" w:hAnsi="Verdana"/>
        </w:rPr>
        <w:t>+</w:t>
      </w:r>
      <w:r>
        <w:rPr>
          <w:rFonts w:ascii="Verdana" w:hAnsi="Verdana"/>
          <w:lang w:val="en-US"/>
        </w:rPr>
        <w:t>V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  <w:lang w:val="en-US"/>
        </w:rPr>
        <w:t>CTRL</w:t>
      </w:r>
      <w:r w:rsidRPr="001B25ED">
        <w:rPr>
          <w:rFonts w:ascii="Verdana" w:hAnsi="Verdana"/>
        </w:rPr>
        <w:t>+</w:t>
      </w:r>
      <w:r>
        <w:rPr>
          <w:rFonts w:ascii="Verdana" w:hAnsi="Verdana"/>
          <w:lang w:val="en-US"/>
        </w:rPr>
        <w:t>S</w:t>
      </w:r>
      <w:r w:rsidRPr="001B25ED">
        <w:rPr>
          <w:rFonts w:ascii="Verdana" w:hAnsi="Verdana"/>
        </w:rPr>
        <w:t xml:space="preserve">, </w:t>
      </w:r>
      <w:r>
        <w:rPr>
          <w:rFonts w:ascii="Verdana" w:hAnsi="Verdana"/>
        </w:rPr>
        <w:t>закрыть</w:t>
      </w:r>
      <w:r w:rsidRPr="001B25ED">
        <w:rPr>
          <w:rFonts w:ascii="Verdana" w:hAnsi="Verdana"/>
        </w:rPr>
        <w:t xml:space="preserve"> </w:t>
      </w:r>
      <w:r>
        <w:rPr>
          <w:rFonts w:ascii="Verdana" w:hAnsi="Verdana"/>
        </w:rPr>
        <w:t>файл</w:t>
      </w:r>
      <w:r w:rsidRPr="001B25ED">
        <w:rPr>
          <w:rFonts w:ascii="Verdana" w:hAnsi="Verdana"/>
        </w:rPr>
        <w:t>.</w:t>
      </w:r>
      <w:proofErr w:type="gramEnd"/>
    </w:p>
    <w:p w:rsidR="008273E1" w:rsidRPr="001B25ED" w:rsidRDefault="008273E1" w:rsidP="008273E1">
      <w:pPr>
        <w:pStyle w:val="aa"/>
        <w:rPr>
          <w:rFonts w:ascii="Verdana" w:hAnsi="Verdana"/>
        </w:rPr>
      </w:pPr>
    </w:p>
    <w:p w:rsidR="00EB1ACE" w:rsidRPr="008273E1" w:rsidRDefault="008273E1" w:rsidP="00DE26CF">
      <w:pPr>
        <w:pStyle w:val="aa"/>
        <w:rPr>
          <w:rFonts w:ascii="Verdana" w:hAnsi="Verdana"/>
          <w:bCs/>
        </w:rPr>
      </w:pPr>
      <w:r>
        <w:rPr>
          <w:noProof/>
          <w:lang w:eastAsia="ru-RU"/>
        </w:rPr>
        <w:drawing>
          <wp:inline distT="0" distB="0" distL="0" distR="0" wp14:anchorId="2F05991A" wp14:editId="206B6B7F">
            <wp:extent cx="5067300" cy="3324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26" w:rsidRPr="002709F4" w:rsidRDefault="00ED7826" w:rsidP="002709F4">
      <w:pPr>
        <w:pStyle w:val="aa"/>
        <w:rPr>
          <w:rFonts w:ascii="Verdana" w:hAnsi="Verdana"/>
        </w:rPr>
      </w:pPr>
    </w:p>
    <w:p w:rsidR="002709F4" w:rsidRPr="002709F4" w:rsidRDefault="002709F4" w:rsidP="002709F4">
      <w:pPr>
        <w:pStyle w:val="aa"/>
        <w:rPr>
          <w:rFonts w:ascii="Verdana" w:hAnsi="Verdana"/>
        </w:rPr>
      </w:pPr>
      <w:r w:rsidRPr="002709F4">
        <w:rPr>
          <w:rFonts w:ascii="Verdana" w:hAnsi="Verdana"/>
        </w:rPr>
        <w:t xml:space="preserve">Точно также </w:t>
      </w:r>
      <w:proofErr w:type="spellStart"/>
      <w:r w:rsidRPr="002709F4">
        <w:rPr>
          <w:rFonts w:ascii="Verdana" w:hAnsi="Verdana"/>
        </w:rPr>
        <w:t>фикс</w:t>
      </w:r>
      <w:r w:rsidR="003B7E18">
        <w:rPr>
          <w:rFonts w:ascii="Verdana" w:hAnsi="Verdana"/>
        </w:rPr>
        <w:t>и</w:t>
      </w:r>
      <w:r w:rsidRPr="002709F4">
        <w:rPr>
          <w:rFonts w:ascii="Verdana" w:hAnsi="Verdana"/>
        </w:rPr>
        <w:t>тся</w:t>
      </w:r>
      <w:proofErr w:type="spellEnd"/>
      <w:r w:rsidRPr="002709F4">
        <w:rPr>
          <w:rFonts w:ascii="Verdana" w:hAnsi="Verdana"/>
        </w:rPr>
        <w:t xml:space="preserve"> </w:t>
      </w:r>
      <w:r w:rsidR="003B7E18">
        <w:rPr>
          <w:rFonts w:ascii="Verdana" w:hAnsi="Verdana"/>
        </w:rPr>
        <w:t xml:space="preserve">такая </w:t>
      </w:r>
      <w:proofErr w:type="spellStart"/>
      <w:r w:rsidR="003B7E18">
        <w:rPr>
          <w:rFonts w:ascii="Verdana" w:hAnsi="Verdana"/>
        </w:rPr>
        <w:t>шняга</w:t>
      </w:r>
      <w:proofErr w:type="spellEnd"/>
      <w:r>
        <w:rPr>
          <w:rFonts w:ascii="Verdana" w:hAnsi="Verdana"/>
        </w:rPr>
        <w:t xml:space="preserve"> во всех прочих файлах</w:t>
      </w:r>
      <w:r w:rsidR="003B7E18">
        <w:rPr>
          <w:rFonts w:ascii="Verdana" w:hAnsi="Verdana"/>
        </w:rPr>
        <w:t>, например названия правителей стран в файлах истории страны или решений.</w:t>
      </w:r>
    </w:p>
    <w:p w:rsidR="00ED7826" w:rsidRPr="002709F4" w:rsidRDefault="00ED7826" w:rsidP="002709F4">
      <w:pPr>
        <w:pStyle w:val="aa"/>
        <w:rPr>
          <w:rFonts w:ascii="Verdana" w:hAnsi="Verdana"/>
        </w:rPr>
      </w:pPr>
    </w:p>
    <w:p w:rsidR="003B7E18" w:rsidRPr="002709F4" w:rsidRDefault="003B7E18" w:rsidP="003B7E18">
      <w:pPr>
        <w:pStyle w:val="aa"/>
        <w:rPr>
          <w:rStyle w:val="20"/>
        </w:rPr>
      </w:pPr>
      <w:bookmarkStart w:id="6" w:name="_Toc526684697"/>
      <w:r w:rsidRPr="0037249F">
        <w:rPr>
          <w:rStyle w:val="20"/>
        </w:rPr>
        <w:t xml:space="preserve">В. </w:t>
      </w:r>
      <w:r>
        <w:rPr>
          <w:rStyle w:val="20"/>
        </w:rPr>
        <w:t xml:space="preserve">Где смотреть </w:t>
      </w:r>
      <w:proofErr w:type="spellStart"/>
      <w:r>
        <w:rPr>
          <w:rStyle w:val="20"/>
        </w:rPr>
        <w:t>комманды</w:t>
      </w:r>
      <w:proofErr w:type="spellEnd"/>
      <w:r>
        <w:rPr>
          <w:rStyle w:val="20"/>
        </w:rPr>
        <w:t xml:space="preserve">, </w:t>
      </w:r>
      <w:proofErr w:type="gramStart"/>
      <w:r>
        <w:rPr>
          <w:rStyle w:val="20"/>
        </w:rPr>
        <w:t>которые</w:t>
      </w:r>
      <w:proofErr w:type="gramEnd"/>
      <w:r>
        <w:rPr>
          <w:rStyle w:val="20"/>
        </w:rPr>
        <w:t xml:space="preserve"> доступны в игре?</w:t>
      </w:r>
      <w:bookmarkEnd w:id="6"/>
    </w:p>
    <w:p w:rsidR="00ED7826" w:rsidRPr="003B7E18" w:rsidRDefault="00ED7826" w:rsidP="003B7E18">
      <w:pPr>
        <w:pStyle w:val="aa"/>
        <w:rPr>
          <w:rFonts w:ascii="Verdana" w:hAnsi="Verdana"/>
        </w:rPr>
      </w:pPr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Effects: </w:t>
      </w:r>
      <w:hyperlink r:id="rId16" w:history="1">
        <w:r w:rsidRPr="00F55E03">
          <w:rPr>
            <w:rStyle w:val="ad"/>
            <w:rFonts w:ascii="Verdana" w:hAnsi="Verdana"/>
            <w:lang w:val="en-US"/>
          </w:rPr>
          <w:t>https://eu4.paradoxwikis.com/Commands</w:t>
        </w:r>
      </w:hyperlink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Triggers: </w:t>
      </w:r>
      <w:hyperlink r:id="rId17" w:history="1">
        <w:r w:rsidRPr="00F55E03">
          <w:rPr>
            <w:rStyle w:val="ad"/>
            <w:rFonts w:ascii="Verdana" w:hAnsi="Verdana"/>
            <w:lang w:val="en-US"/>
          </w:rPr>
          <w:t>https://eu4.paradoxwikis.com/Conditions</w:t>
        </w:r>
      </w:hyperlink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Modifier: </w:t>
      </w:r>
      <w:hyperlink r:id="rId18" w:history="1">
        <w:r w:rsidRPr="00F55E03">
          <w:rPr>
            <w:rStyle w:val="ad"/>
            <w:rFonts w:ascii="Verdana" w:hAnsi="Verdana"/>
            <w:lang w:val="en-US"/>
          </w:rPr>
          <w:t>https://eu4.paradoxwikis.com/Modifier_list</w:t>
        </w:r>
      </w:hyperlink>
    </w:p>
    <w:p w:rsidR="003B7E18" w:rsidRPr="001B25ED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Scopes</w:t>
      </w:r>
      <w:r w:rsidRPr="00554E7F">
        <w:rPr>
          <w:rFonts w:ascii="Verdana" w:hAnsi="Verdana"/>
          <w:lang w:val="en-US"/>
        </w:rPr>
        <w:t xml:space="preserve">: </w:t>
      </w:r>
      <w:hyperlink r:id="rId19" w:history="1">
        <w:r w:rsidRPr="00F55E03">
          <w:rPr>
            <w:rStyle w:val="ad"/>
            <w:rFonts w:ascii="Verdana" w:hAnsi="Verdana"/>
            <w:lang w:val="en-US"/>
          </w:rPr>
          <w:t>https</w:t>
        </w:r>
        <w:r w:rsidRPr="00554E7F">
          <w:rPr>
            <w:rStyle w:val="ad"/>
            <w:rFonts w:ascii="Verdana" w:hAnsi="Verdana"/>
            <w:lang w:val="en-US"/>
          </w:rPr>
          <w:t>://</w:t>
        </w:r>
        <w:r w:rsidRPr="00F55E03">
          <w:rPr>
            <w:rStyle w:val="ad"/>
            <w:rFonts w:ascii="Verdana" w:hAnsi="Verdana"/>
            <w:lang w:val="en-US"/>
          </w:rPr>
          <w:t>eu</w:t>
        </w:r>
        <w:r w:rsidRPr="00554E7F">
          <w:rPr>
            <w:rStyle w:val="ad"/>
            <w:rFonts w:ascii="Verdana" w:hAnsi="Verdana"/>
            <w:lang w:val="en-US"/>
          </w:rPr>
          <w:t>4.</w:t>
        </w:r>
        <w:r w:rsidRPr="00F55E03">
          <w:rPr>
            <w:rStyle w:val="ad"/>
            <w:rFonts w:ascii="Verdana" w:hAnsi="Verdana"/>
            <w:lang w:val="en-US"/>
          </w:rPr>
          <w:t>paradoxwikis</w:t>
        </w:r>
        <w:r w:rsidRPr="00554E7F">
          <w:rPr>
            <w:rStyle w:val="ad"/>
            <w:rFonts w:ascii="Verdana" w:hAnsi="Verdana"/>
            <w:lang w:val="en-US"/>
          </w:rPr>
          <w:t>.</w:t>
        </w:r>
        <w:r w:rsidRPr="00F55E03">
          <w:rPr>
            <w:rStyle w:val="ad"/>
            <w:rFonts w:ascii="Verdana" w:hAnsi="Verdana"/>
            <w:lang w:val="en-US"/>
          </w:rPr>
          <w:t>com</w:t>
        </w:r>
        <w:r w:rsidRPr="00554E7F">
          <w:rPr>
            <w:rStyle w:val="ad"/>
            <w:rFonts w:ascii="Verdana" w:hAnsi="Verdana"/>
            <w:lang w:val="en-US"/>
          </w:rPr>
          <w:t>/</w:t>
        </w:r>
        <w:r w:rsidRPr="00F55E03">
          <w:rPr>
            <w:rStyle w:val="ad"/>
            <w:rFonts w:ascii="Verdana" w:hAnsi="Verdana"/>
            <w:lang w:val="en-US"/>
          </w:rPr>
          <w:t>Scopes</w:t>
        </w:r>
      </w:hyperlink>
      <w:r w:rsidR="00554E7F" w:rsidRPr="00554E7F">
        <w:rPr>
          <w:rFonts w:ascii="Verdana" w:hAnsi="Verdana"/>
          <w:lang w:val="en-US"/>
        </w:rPr>
        <w:t xml:space="preserve"> - </w:t>
      </w:r>
      <w:r w:rsidR="00554E7F">
        <w:rPr>
          <w:rFonts w:ascii="Verdana" w:hAnsi="Verdana"/>
        </w:rPr>
        <w:t>например</w:t>
      </w:r>
      <w:r w:rsidR="00554E7F" w:rsidRPr="00554E7F">
        <w:rPr>
          <w:rFonts w:ascii="Verdana" w:hAnsi="Verdana"/>
          <w:lang w:val="en-US"/>
        </w:rPr>
        <w:t xml:space="preserve"> </w:t>
      </w:r>
      <w:r w:rsidR="00554E7F">
        <w:rPr>
          <w:rFonts w:ascii="Verdana" w:hAnsi="Verdana"/>
          <w:lang w:val="en-US"/>
        </w:rPr>
        <w:t xml:space="preserve">OR, </w:t>
      </w:r>
      <w:proofErr w:type="spellStart"/>
      <w:r w:rsidR="00554E7F">
        <w:rPr>
          <w:rFonts w:ascii="Verdana" w:hAnsi="Verdana"/>
          <w:lang w:val="en-US"/>
        </w:rPr>
        <w:t>every_country</w:t>
      </w:r>
      <w:proofErr w:type="spellEnd"/>
    </w:p>
    <w:p w:rsidR="003B7E18" w:rsidRDefault="003B7E18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Переменные: </w:t>
      </w:r>
      <w:hyperlink r:id="rId20" w:history="1">
        <w:r w:rsidRPr="00F55E03">
          <w:rPr>
            <w:rStyle w:val="ad"/>
            <w:rFonts w:ascii="Verdana" w:hAnsi="Verdana"/>
          </w:rPr>
          <w:t>https://eu4.paradoxwikis.com/Variables</w:t>
        </w:r>
      </w:hyperlink>
    </w:p>
    <w:p w:rsidR="003B7E18" w:rsidRDefault="003B7E18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Перевод: </w:t>
      </w:r>
      <w:hyperlink r:id="rId21" w:history="1">
        <w:r w:rsidRPr="00F55E03">
          <w:rPr>
            <w:rStyle w:val="ad"/>
            <w:rFonts w:ascii="Verdana" w:hAnsi="Verdana"/>
          </w:rPr>
          <w:t>https://eu4.paradoxwikis.com/Localisation</w:t>
        </w:r>
      </w:hyperlink>
    </w:p>
    <w:p w:rsidR="003B7E18" w:rsidRPr="003B7E18" w:rsidRDefault="00554E7F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Украшения перевода: </w:t>
      </w:r>
      <w:hyperlink r:id="rId22" w:history="1">
        <w:r w:rsidRPr="00F55E03">
          <w:rPr>
            <w:rStyle w:val="ad"/>
            <w:rFonts w:ascii="Verdana" w:hAnsi="Verdana"/>
          </w:rPr>
          <w:t>https://eu4.paradoxwikis.com/Customizable_localization</w:t>
        </w:r>
      </w:hyperlink>
      <w:r>
        <w:rPr>
          <w:rFonts w:ascii="Verdana" w:hAnsi="Verdana"/>
        </w:rPr>
        <w:t xml:space="preserve"> - например «Заня</w:t>
      </w:r>
      <w:proofErr w:type="gramStart"/>
      <w:r>
        <w:rPr>
          <w:rFonts w:ascii="Verdana" w:hAnsi="Verdana"/>
        </w:rPr>
        <w:t>л(</w:t>
      </w:r>
      <w:proofErr w:type="gramEnd"/>
      <w:r>
        <w:rPr>
          <w:rFonts w:ascii="Verdana" w:hAnsi="Verdana"/>
        </w:rPr>
        <w:t>а)»</w:t>
      </w:r>
    </w:p>
    <w:p w:rsidR="003B7E18" w:rsidRPr="003B7E18" w:rsidRDefault="003B7E18" w:rsidP="003B7E18">
      <w:pPr>
        <w:pStyle w:val="aa"/>
        <w:rPr>
          <w:rFonts w:ascii="Verdana" w:hAnsi="Verdana"/>
        </w:rPr>
      </w:pPr>
    </w:p>
    <w:p w:rsidR="001B25ED" w:rsidRPr="0037396D" w:rsidRDefault="001B25ED" w:rsidP="001B25ED">
      <w:pPr>
        <w:pStyle w:val="aa"/>
        <w:rPr>
          <w:rStyle w:val="20"/>
        </w:rPr>
      </w:pPr>
      <w:bookmarkStart w:id="7" w:name="_Toc526684698"/>
      <w:r w:rsidRPr="0037249F">
        <w:rPr>
          <w:rStyle w:val="20"/>
        </w:rPr>
        <w:t xml:space="preserve">В. </w:t>
      </w:r>
      <w:r w:rsidR="0037396D">
        <w:rPr>
          <w:rStyle w:val="20"/>
        </w:rPr>
        <w:t xml:space="preserve">Как </w:t>
      </w:r>
      <w:r w:rsidR="00910029">
        <w:rPr>
          <w:rStyle w:val="20"/>
        </w:rPr>
        <w:t>обновить мод под новую версию игры</w:t>
      </w:r>
      <w:r w:rsidR="0037396D">
        <w:rPr>
          <w:rStyle w:val="20"/>
        </w:rPr>
        <w:t>???</w:t>
      </w:r>
      <w:bookmarkEnd w:id="7"/>
    </w:p>
    <w:p w:rsidR="003B7E18" w:rsidRPr="00910029" w:rsidRDefault="003B7E18" w:rsidP="003B7E18">
      <w:pPr>
        <w:pStyle w:val="aa"/>
        <w:rPr>
          <w:rFonts w:ascii="Verdana" w:hAnsi="Verdana"/>
        </w:rPr>
      </w:pPr>
    </w:p>
    <w:p w:rsidR="001B25ED" w:rsidRPr="00910029" w:rsidRDefault="00910029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Скачиваем </w:t>
      </w:r>
      <w:proofErr w:type="spellStart"/>
      <w:r>
        <w:rPr>
          <w:rFonts w:ascii="Verdana" w:hAnsi="Verdana"/>
        </w:rPr>
        <w:t>прогу</w:t>
      </w:r>
      <w:proofErr w:type="spellEnd"/>
      <w:r>
        <w:rPr>
          <w:rFonts w:ascii="Verdana" w:hAnsi="Verdana"/>
        </w:rPr>
        <w:t xml:space="preserve"> для сравнения </w:t>
      </w:r>
      <w:proofErr w:type="spellStart"/>
      <w:r>
        <w:rPr>
          <w:rFonts w:ascii="Verdana" w:hAnsi="Verdana"/>
          <w:lang w:val="en-US"/>
        </w:rPr>
        <w:t>WinMerge</w:t>
      </w:r>
      <w:proofErr w:type="spellEnd"/>
      <w:r w:rsidRPr="00910029">
        <w:rPr>
          <w:rFonts w:ascii="Verdana" w:hAnsi="Verdana"/>
        </w:rPr>
        <w:t xml:space="preserve"> </w:t>
      </w:r>
      <w:hyperlink r:id="rId23" w:history="1">
        <w:r w:rsidRPr="003144C3">
          <w:rPr>
            <w:rStyle w:val="ad"/>
            <w:rFonts w:ascii="Verdana" w:hAnsi="Verdana"/>
            <w:lang w:val="en-US"/>
          </w:rPr>
          <w:t>https</w:t>
        </w:r>
        <w:r w:rsidRPr="003144C3">
          <w:rPr>
            <w:rStyle w:val="ad"/>
            <w:rFonts w:ascii="Verdana" w:hAnsi="Verdana"/>
          </w:rPr>
          <w:t>://</w:t>
        </w:r>
        <w:proofErr w:type="spellStart"/>
        <w:r w:rsidRPr="003144C3">
          <w:rPr>
            <w:rStyle w:val="ad"/>
            <w:rFonts w:ascii="Verdana" w:hAnsi="Verdana"/>
            <w:lang w:val="en-US"/>
          </w:rPr>
          <w:t>portableapps</w:t>
        </w:r>
        <w:proofErr w:type="spellEnd"/>
        <w:r w:rsidRPr="003144C3">
          <w:rPr>
            <w:rStyle w:val="ad"/>
            <w:rFonts w:ascii="Verdana" w:hAnsi="Verdana"/>
          </w:rPr>
          <w:t>.</w:t>
        </w:r>
        <w:r w:rsidRPr="003144C3">
          <w:rPr>
            <w:rStyle w:val="ad"/>
            <w:rFonts w:ascii="Verdana" w:hAnsi="Verdana"/>
            <w:lang w:val="en-US"/>
          </w:rPr>
          <w:t>com</w:t>
        </w:r>
        <w:r w:rsidRPr="003144C3">
          <w:rPr>
            <w:rStyle w:val="ad"/>
            <w:rFonts w:ascii="Verdana" w:hAnsi="Verdana"/>
          </w:rPr>
          <w:t>/</w:t>
        </w:r>
        <w:r w:rsidRPr="003144C3">
          <w:rPr>
            <w:rStyle w:val="ad"/>
            <w:rFonts w:ascii="Verdana" w:hAnsi="Verdana"/>
            <w:lang w:val="en-US"/>
          </w:rPr>
          <w:t>apps</w:t>
        </w:r>
        <w:r w:rsidRPr="003144C3">
          <w:rPr>
            <w:rStyle w:val="ad"/>
            <w:rFonts w:ascii="Verdana" w:hAnsi="Verdana"/>
          </w:rPr>
          <w:t>/</w:t>
        </w:r>
        <w:r w:rsidRPr="003144C3">
          <w:rPr>
            <w:rStyle w:val="ad"/>
            <w:rFonts w:ascii="Verdana" w:hAnsi="Verdana"/>
            <w:lang w:val="en-US"/>
          </w:rPr>
          <w:t>utilities</w:t>
        </w:r>
        <w:r w:rsidRPr="003144C3">
          <w:rPr>
            <w:rStyle w:val="ad"/>
            <w:rFonts w:ascii="Verdana" w:hAnsi="Verdana"/>
          </w:rPr>
          <w:t>/</w:t>
        </w:r>
        <w:proofErr w:type="spellStart"/>
        <w:r w:rsidRPr="003144C3">
          <w:rPr>
            <w:rStyle w:val="ad"/>
            <w:rFonts w:ascii="Verdana" w:hAnsi="Verdana"/>
            <w:lang w:val="en-US"/>
          </w:rPr>
          <w:t>winmerge</w:t>
        </w:r>
        <w:proofErr w:type="spellEnd"/>
        <w:r w:rsidRPr="003144C3">
          <w:rPr>
            <w:rStyle w:val="ad"/>
            <w:rFonts w:ascii="Verdana" w:hAnsi="Verdana"/>
          </w:rPr>
          <w:t>_</w:t>
        </w:r>
        <w:r w:rsidRPr="003144C3">
          <w:rPr>
            <w:rStyle w:val="ad"/>
            <w:rFonts w:ascii="Verdana" w:hAnsi="Verdana"/>
            <w:lang w:val="en-US"/>
          </w:rPr>
          <w:t>portable</w:t>
        </w:r>
      </w:hyperlink>
      <w:r w:rsidRPr="00910029">
        <w:rPr>
          <w:rFonts w:ascii="Verdana" w:hAnsi="Verdana"/>
        </w:rPr>
        <w:t xml:space="preserve"> (</w:t>
      </w:r>
      <w:r>
        <w:rPr>
          <w:rFonts w:ascii="Verdana" w:hAnsi="Verdana"/>
        </w:rPr>
        <w:t xml:space="preserve">Да это портативная версия, которая не прописывается в вашей системе </w:t>
      </w:r>
      <w:proofErr w:type="gramStart"/>
      <w:r>
        <w:rPr>
          <w:rFonts w:ascii="Verdana" w:hAnsi="Verdana"/>
        </w:rPr>
        <w:t>на</w:t>
      </w:r>
      <w:proofErr w:type="gramEnd"/>
      <w:r>
        <w:rPr>
          <w:rFonts w:ascii="Verdana" w:hAnsi="Verdana"/>
        </w:rPr>
        <w:t xml:space="preserve"> вечно и легко удаляется папкой в корзину).</w:t>
      </w:r>
      <w:r>
        <w:rPr>
          <w:rFonts w:ascii="Verdana" w:hAnsi="Verdana"/>
        </w:rPr>
        <w:br/>
      </w:r>
      <w:r>
        <w:rPr>
          <w:noProof/>
          <w:lang w:eastAsia="ru-RU"/>
        </w:rPr>
        <w:drawing>
          <wp:inline distT="0" distB="0" distL="0" distR="0">
            <wp:extent cx="5940425" cy="1371739"/>
            <wp:effectExtent l="0" t="0" r="3175" b="0"/>
            <wp:docPr id="9" name="Рисунок 9" descr="https://i.imgur.com/DqyCy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DqyCyH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  <w:t>Далее интерфейс интуитивно понятен:</w:t>
      </w:r>
      <w:r>
        <w:rPr>
          <w:rFonts w:ascii="Verdana" w:hAnsi="Verdana"/>
        </w:rPr>
        <w:br/>
      </w:r>
      <w:r>
        <w:rPr>
          <w:noProof/>
          <w:lang w:eastAsia="ru-RU"/>
        </w:rPr>
        <w:drawing>
          <wp:inline distT="0" distB="0" distL="0" distR="0">
            <wp:extent cx="5940425" cy="1910956"/>
            <wp:effectExtent l="0" t="0" r="3175" b="0"/>
            <wp:docPr id="10" name="Рисунок 10" descr="https://i.imgur.com/RtdEv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RtdEvq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6D" w:rsidRDefault="0037396D" w:rsidP="003B7E18">
      <w:pPr>
        <w:pStyle w:val="aa"/>
        <w:rPr>
          <w:rFonts w:ascii="Verdana" w:hAnsi="Verdana"/>
        </w:rPr>
      </w:pPr>
    </w:p>
    <w:p w:rsidR="0037396D" w:rsidRDefault="00910029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Слева у меня </w:t>
      </w:r>
      <w:proofErr w:type="spellStart"/>
      <w:r>
        <w:rPr>
          <w:rFonts w:ascii="Verdana" w:hAnsi="Verdana"/>
        </w:rPr>
        <w:t>Стимовская</w:t>
      </w:r>
      <w:proofErr w:type="spellEnd"/>
      <w:r>
        <w:rPr>
          <w:rFonts w:ascii="Verdana" w:hAnsi="Verdana"/>
        </w:rPr>
        <w:t xml:space="preserve"> 1.26, справа моего мода 1.25 и сегодня 9 сентября, а обнова была 6-го</w:t>
      </w:r>
      <w:r w:rsidR="00D31A2B">
        <w:rPr>
          <w:rFonts w:ascii="Verdana" w:hAnsi="Verdana"/>
        </w:rPr>
        <w:t>. Различные файлы надо править уже вручную. Щелкаем по ним</w:t>
      </w:r>
      <w:r>
        <w:rPr>
          <w:rFonts w:ascii="Verdana" w:hAnsi="Verdana"/>
        </w:rPr>
        <w:br/>
      </w:r>
      <w:r>
        <w:rPr>
          <w:noProof/>
          <w:lang w:eastAsia="ru-RU"/>
        </w:rPr>
        <w:drawing>
          <wp:inline distT="0" distB="0" distL="0" distR="0" wp14:anchorId="42BECB0A" wp14:editId="75F851EB">
            <wp:extent cx="5940425" cy="198463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2B" w:rsidRDefault="00D31A2B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>Кстати в настройках сравнения можно убрать часть ложных, типа там пробелом больше стало и т.п.</w:t>
      </w:r>
      <w:r>
        <w:rPr>
          <w:rFonts w:ascii="Verdana" w:hAnsi="Verdana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153025" cy="4400550"/>
            <wp:effectExtent l="0" t="0" r="9525" b="0"/>
            <wp:docPr id="12" name="Рисунок 12" descr="https://i.imgur.com/c1cbM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c1cbMF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</w:r>
    </w:p>
    <w:p w:rsidR="00D31A2B" w:rsidRDefault="00D31A2B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>Пример хорошего кода, мы видим, что это наше и сохраняем тут комментарий</w:t>
      </w:r>
    </w:p>
    <w:p w:rsidR="00D31A2B" w:rsidRDefault="00D31A2B" w:rsidP="003B7E18">
      <w:pPr>
        <w:pStyle w:val="aa"/>
        <w:rPr>
          <w:rFonts w:ascii="Verdana" w:hAnsi="Verdana"/>
        </w:rPr>
      </w:pPr>
    </w:p>
    <w:p w:rsidR="00D31A2B" w:rsidRDefault="00D31A2B" w:rsidP="003B7E18">
      <w:pPr>
        <w:pStyle w:val="aa"/>
        <w:rPr>
          <w:rFonts w:ascii="Verdana" w:hAnsi="Verdana"/>
        </w:rPr>
      </w:pPr>
      <w:r>
        <w:rPr>
          <w:noProof/>
          <w:lang w:eastAsia="ru-RU"/>
        </w:rPr>
        <w:drawing>
          <wp:inline distT="0" distB="0" distL="0" distR="0" wp14:anchorId="350BBF1E" wp14:editId="28029943">
            <wp:extent cx="5940425" cy="2815402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2B" w:rsidRDefault="00D31A2B" w:rsidP="003B7E18">
      <w:pPr>
        <w:pStyle w:val="aa"/>
        <w:rPr>
          <w:rFonts w:ascii="Verdana" w:hAnsi="Verdana"/>
        </w:rPr>
      </w:pPr>
    </w:p>
    <w:p w:rsidR="00D31A2B" w:rsidRPr="002636AF" w:rsidRDefault="00D31A2B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Пример </w:t>
      </w:r>
      <w:proofErr w:type="spellStart"/>
      <w:r>
        <w:rPr>
          <w:rFonts w:ascii="Verdana" w:hAnsi="Verdana"/>
        </w:rPr>
        <w:t>быломоддера</w:t>
      </w:r>
      <w:proofErr w:type="spellEnd"/>
      <w:r>
        <w:rPr>
          <w:rFonts w:ascii="Verdana" w:hAnsi="Verdana"/>
        </w:rPr>
        <w:t xml:space="preserve">, удаляем его наработки </w:t>
      </w:r>
      <w:proofErr w:type="spellStart"/>
      <w:r>
        <w:rPr>
          <w:rFonts w:ascii="Verdana" w:hAnsi="Verdana"/>
        </w:rPr>
        <w:t>нахрен</w:t>
      </w:r>
      <w:proofErr w:type="spellEnd"/>
      <w:r>
        <w:rPr>
          <w:rFonts w:ascii="Verdana" w:hAnsi="Verdana"/>
        </w:rPr>
        <w:t>, пока не научится комментированию</w:t>
      </w:r>
      <w:r>
        <w:rPr>
          <w:rFonts w:ascii="Verdana" w:hAnsi="Verdana"/>
        </w:rPr>
        <w:br/>
      </w:r>
      <w:r>
        <w:rPr>
          <w:noProof/>
          <w:lang w:eastAsia="ru-RU"/>
        </w:rPr>
        <w:drawing>
          <wp:inline distT="0" distB="0" distL="0" distR="0" wp14:anchorId="2D1CFA99" wp14:editId="21CAB0C9">
            <wp:extent cx="5940425" cy="3020181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AF" w:rsidRPr="002636AF" w:rsidRDefault="002636AF" w:rsidP="003B7E18">
      <w:pPr>
        <w:pStyle w:val="aa"/>
        <w:rPr>
          <w:rFonts w:ascii="Verdana" w:hAnsi="Verdana"/>
        </w:rPr>
      </w:pPr>
    </w:p>
    <w:p w:rsidR="002636AF" w:rsidRDefault="002636AF" w:rsidP="003B7E18">
      <w:pPr>
        <w:pStyle w:val="aa"/>
        <w:rPr>
          <w:rFonts w:ascii="Verdana" w:hAnsi="Verdana"/>
        </w:rPr>
      </w:pPr>
      <w:bookmarkStart w:id="8" w:name="_Toc526684699"/>
      <w:r w:rsidRPr="002636AF">
        <w:rPr>
          <w:rStyle w:val="20"/>
        </w:rPr>
        <w:t>В. С помощью какого ресурса можно быстро переводить латиницу в кириллицу для перевода имён.</w:t>
      </w:r>
      <w:bookmarkEnd w:id="8"/>
      <w:r>
        <w:rPr>
          <w:rFonts w:ascii="Verdana" w:hAnsi="Verdana"/>
        </w:rPr>
        <w:br/>
      </w:r>
      <w:r>
        <w:rPr>
          <w:rFonts w:ascii="Verdana" w:hAnsi="Verdana"/>
        </w:rPr>
        <w:br/>
      </w:r>
      <w:hyperlink r:id="rId30" w:history="1">
        <w:r w:rsidRPr="00B74DF3">
          <w:rPr>
            <w:rStyle w:val="ad"/>
            <w:rFonts w:ascii="Verdana" w:hAnsi="Verdana"/>
          </w:rPr>
          <w:t>http://translit-online.ru/perevod-s-translita-na-russkij.html</w:t>
        </w:r>
      </w:hyperlink>
    </w:p>
    <w:p w:rsidR="002636AF" w:rsidRDefault="002636AF" w:rsidP="003B7E18">
      <w:pPr>
        <w:pStyle w:val="aa"/>
        <w:rPr>
          <w:rFonts w:ascii="Verdana" w:hAnsi="Verdana"/>
        </w:rPr>
      </w:pPr>
    </w:p>
    <w:p w:rsidR="002636AF" w:rsidRDefault="002636AF" w:rsidP="003B7E18">
      <w:pPr>
        <w:pStyle w:val="aa"/>
        <w:rPr>
          <w:rFonts w:ascii="Verdana" w:hAnsi="Verdana"/>
        </w:rPr>
      </w:pPr>
    </w:p>
    <w:p w:rsidR="002636AF" w:rsidRPr="00B3730D" w:rsidRDefault="00B3730D" w:rsidP="003B7E18">
      <w:pPr>
        <w:pStyle w:val="aa"/>
        <w:rPr>
          <w:rStyle w:val="20"/>
        </w:rPr>
      </w:pPr>
      <w:bookmarkStart w:id="9" w:name="_Toc526684700"/>
      <w:r w:rsidRPr="00B3730D">
        <w:rPr>
          <w:rStyle w:val="20"/>
        </w:rPr>
        <w:t xml:space="preserve">В. Как перевод из </w:t>
      </w:r>
      <w:proofErr w:type="spellStart"/>
      <w:r w:rsidRPr="00B3730D">
        <w:rPr>
          <w:rStyle w:val="20"/>
        </w:rPr>
        <w:t>лайта</w:t>
      </w:r>
      <w:proofErr w:type="spellEnd"/>
      <w:r w:rsidRPr="00B3730D">
        <w:rPr>
          <w:rStyle w:val="20"/>
        </w:rPr>
        <w:t xml:space="preserve"> перевести в </w:t>
      </w:r>
      <w:proofErr w:type="spellStart"/>
      <w:r w:rsidRPr="00B3730D">
        <w:rPr>
          <w:rStyle w:val="20"/>
        </w:rPr>
        <w:t>РУшку</w:t>
      </w:r>
      <w:proofErr w:type="spellEnd"/>
      <w:r w:rsidRPr="00B3730D">
        <w:rPr>
          <w:rStyle w:val="20"/>
        </w:rPr>
        <w:t>:</w:t>
      </w:r>
      <w:bookmarkEnd w:id="9"/>
    </w:p>
    <w:p w:rsidR="00B3730D" w:rsidRDefault="00B3730D" w:rsidP="003B7E18">
      <w:pPr>
        <w:pStyle w:val="aa"/>
        <w:rPr>
          <w:rFonts w:ascii="Verdana" w:hAnsi="Verdana"/>
        </w:rPr>
      </w:pPr>
    </w:p>
    <w:p w:rsidR="00B3730D" w:rsidRPr="00B3730D" w:rsidRDefault="00B3730D" w:rsidP="00B3730D">
      <w:pPr>
        <w:pStyle w:val="aa"/>
        <w:rPr>
          <w:rFonts w:ascii="Verdana" w:hAnsi="Verdana"/>
          <w:b/>
        </w:rPr>
      </w:pPr>
      <w:r w:rsidRPr="00B3730D">
        <w:rPr>
          <w:rFonts w:ascii="Verdana" w:hAnsi="Verdana"/>
          <w:b/>
        </w:rPr>
        <w:t>А) Обновить файлы локализации</w:t>
      </w:r>
    </w:p>
    <w:p w:rsidR="00B3730D" w:rsidRDefault="00B3730D" w:rsidP="00B3730D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1. </w:t>
      </w:r>
      <w:proofErr w:type="gramStart"/>
      <w:r>
        <w:rPr>
          <w:rFonts w:ascii="Verdana" w:hAnsi="Verdana"/>
        </w:rPr>
        <w:t xml:space="preserve">Вытягиваем папку в файлами перевода из архива перевода на рабочий стол, для примера. </w:t>
      </w:r>
      <w:proofErr w:type="gramEnd"/>
      <w:r>
        <w:rPr>
          <w:rFonts w:ascii="Verdana" w:hAnsi="Verdana"/>
        </w:rPr>
        <w:t>(Да, да</w:t>
      </w:r>
      <w:proofErr w:type="gramStart"/>
      <w:r>
        <w:rPr>
          <w:rFonts w:ascii="Verdana" w:hAnsi="Verdana"/>
        </w:rPr>
        <w:t>.</w:t>
      </w:r>
      <w:proofErr w:type="gramEnd"/>
      <w:r>
        <w:rPr>
          <w:rFonts w:ascii="Verdana" w:hAnsi="Verdana"/>
        </w:rPr>
        <w:t xml:space="preserve"> Именно поэтому на раб</w:t>
      </w:r>
      <w:proofErr w:type="gramStart"/>
      <w:r>
        <w:rPr>
          <w:rFonts w:ascii="Verdana" w:hAnsi="Verdana"/>
        </w:rPr>
        <w:t>.</w:t>
      </w:r>
      <w:proofErr w:type="gramEnd"/>
      <w:r>
        <w:rPr>
          <w:rFonts w:ascii="Verdana" w:hAnsi="Verdana"/>
        </w:rPr>
        <w:t xml:space="preserve"> </w:t>
      </w:r>
      <w:proofErr w:type="gramStart"/>
      <w:r>
        <w:rPr>
          <w:rFonts w:ascii="Verdana" w:hAnsi="Verdana"/>
        </w:rPr>
        <w:t>с</w:t>
      </w:r>
      <w:proofErr w:type="gramEnd"/>
      <w:r>
        <w:rPr>
          <w:rFonts w:ascii="Verdana" w:hAnsi="Verdana"/>
        </w:rPr>
        <w:t xml:space="preserve">толе у профи есть только корзина и текущий разложенное дело +1-2 папки типа </w:t>
      </w:r>
      <w:proofErr w:type="spellStart"/>
      <w:r>
        <w:rPr>
          <w:rFonts w:ascii="Verdana" w:hAnsi="Verdana"/>
        </w:rPr>
        <w:t>бекап</w:t>
      </w:r>
      <w:proofErr w:type="spellEnd"/>
      <w:r>
        <w:rPr>
          <w:rFonts w:ascii="Verdana" w:hAnsi="Verdana"/>
        </w:rPr>
        <w:t>, а не 100500 иконок всякого мусора)</w:t>
      </w:r>
    </w:p>
    <w:p w:rsidR="00E548E1" w:rsidRDefault="00E548E1" w:rsidP="00B3730D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2. </w:t>
      </w:r>
      <w:proofErr w:type="gramStart"/>
      <w:r>
        <w:rPr>
          <w:rFonts w:ascii="Verdana" w:hAnsi="Verdana"/>
        </w:rPr>
        <w:t xml:space="preserve">Создаем ещё 2 пустые папки на раб столе (там будет оригинальный русский текст и в 3-м итоговые </w:t>
      </w:r>
      <w:proofErr w:type="spellStart"/>
      <w:r>
        <w:rPr>
          <w:rFonts w:ascii="Verdana" w:hAnsi="Verdana"/>
        </w:rPr>
        <w:t>рушные</w:t>
      </w:r>
      <w:proofErr w:type="spellEnd"/>
      <w:r>
        <w:rPr>
          <w:rFonts w:ascii="Verdana" w:hAnsi="Verdana"/>
        </w:rPr>
        <w:t>. (у меня 222 и 333)</w:t>
      </w:r>
      <w:proofErr w:type="gramEnd"/>
    </w:p>
    <w:p w:rsidR="00E548E1" w:rsidRPr="00E548E1" w:rsidRDefault="00E548E1" w:rsidP="00B3730D">
      <w:pPr>
        <w:pStyle w:val="aa"/>
        <w:rPr>
          <w:rFonts w:ascii="Verdana" w:hAnsi="Verdana"/>
          <w:b/>
        </w:rPr>
      </w:pPr>
      <w:r>
        <w:rPr>
          <w:rFonts w:ascii="Verdana" w:hAnsi="Verdana"/>
        </w:rPr>
        <w:t>3</w:t>
      </w:r>
      <w:r w:rsidR="00B3730D">
        <w:rPr>
          <w:rFonts w:ascii="Verdana" w:hAnsi="Verdana"/>
        </w:rPr>
        <w:t xml:space="preserve">. Запускаем </w:t>
      </w:r>
      <w:r w:rsidR="00B3730D" w:rsidRPr="00B3730D">
        <w:rPr>
          <w:rFonts w:ascii="Verdana" w:hAnsi="Verdana"/>
          <w:b/>
        </w:rPr>
        <w:t>recodenc-gui.exe</w:t>
      </w:r>
      <w:r w:rsidR="00B3730D">
        <w:rPr>
          <w:rFonts w:ascii="Verdana" w:hAnsi="Verdana"/>
          <w:b/>
        </w:rPr>
        <w:t xml:space="preserve">, </w:t>
      </w:r>
      <w:r>
        <w:rPr>
          <w:rFonts w:ascii="Verdana" w:hAnsi="Verdana"/>
          <w:b/>
        </w:rPr>
        <w:t>(</w:t>
      </w:r>
      <w:r w:rsidRPr="00E548E1">
        <w:rPr>
          <w:rFonts w:ascii="Verdana" w:hAnsi="Verdana"/>
          <w:b/>
        </w:rPr>
        <w:t>https://www.strategium.ru/forum/topic/83707-recodenc-%E2%80%94-preobrazovanie-v-cp1252cyr-i-obratno</w:t>
      </w:r>
      <w:r>
        <w:rPr>
          <w:rFonts w:ascii="Verdana" w:hAnsi="Verdana"/>
          <w:b/>
        </w:rPr>
        <w:t xml:space="preserve">) </w:t>
      </w:r>
      <w:r w:rsidRPr="00E548E1">
        <w:rPr>
          <w:rFonts w:ascii="Verdana" w:hAnsi="Verdana"/>
        </w:rPr>
        <w:t xml:space="preserve">прописываем пути/настройки как на </w:t>
      </w:r>
      <w:proofErr w:type="spellStart"/>
      <w:r w:rsidRPr="00E548E1">
        <w:rPr>
          <w:rFonts w:ascii="Verdana" w:hAnsi="Verdana"/>
        </w:rPr>
        <w:t>скрине</w:t>
      </w:r>
      <w:proofErr w:type="spellEnd"/>
      <w:r w:rsidRPr="00E548E1">
        <w:rPr>
          <w:rFonts w:ascii="Verdana" w:hAnsi="Verdana"/>
        </w:rPr>
        <w:t>, куда</w:t>
      </w:r>
      <w:r w:rsidR="00B3730D" w:rsidRPr="00E548E1">
        <w:rPr>
          <w:rFonts w:ascii="Verdana" w:hAnsi="Verdana"/>
        </w:rPr>
        <w:t xml:space="preserve"> и</w:t>
      </w:r>
      <w:r w:rsidRPr="00E548E1">
        <w:rPr>
          <w:rFonts w:ascii="Verdana" w:hAnsi="Verdana"/>
        </w:rPr>
        <w:t xml:space="preserve"> жмем кнопку</w:t>
      </w:r>
      <w:proofErr w:type="gramStart"/>
      <w:r w:rsidRPr="00E548E1">
        <w:rPr>
          <w:rFonts w:ascii="Verdana" w:hAnsi="Verdana"/>
        </w:rPr>
        <w:t xml:space="preserve"> Д</w:t>
      </w:r>
      <w:proofErr w:type="gramEnd"/>
      <w:r w:rsidRPr="00E548E1">
        <w:rPr>
          <w:rFonts w:ascii="Verdana" w:hAnsi="Verdana"/>
        </w:rPr>
        <w:t>екодировать СР1252</w:t>
      </w:r>
      <w:r w:rsidRPr="00E548E1">
        <w:rPr>
          <w:rFonts w:ascii="Verdana" w:hAnsi="Verdana"/>
          <w:lang w:val="en-US"/>
        </w:rPr>
        <w:t>CYR</w:t>
      </w:r>
      <w:r w:rsidRPr="00E548E1">
        <w:rPr>
          <w:rFonts w:ascii="Verdana" w:hAnsi="Verdana"/>
        </w:rPr>
        <w:t>.</w:t>
      </w:r>
    </w:p>
    <w:p w:rsidR="00B3730D" w:rsidRDefault="00E548E1" w:rsidP="00B3730D">
      <w:pPr>
        <w:pStyle w:val="aa"/>
        <w:rPr>
          <w:noProof/>
          <w:lang w:eastAsia="ru-RU"/>
        </w:rPr>
      </w:pPr>
      <w:r w:rsidRPr="00E548E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DCDD35" wp14:editId="5E1EF6B8">
            <wp:extent cx="4080326" cy="2276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676" cy="22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5C" w:rsidRPr="000C425C" w:rsidRDefault="00E548E1" w:rsidP="00B3730D">
      <w:pPr>
        <w:pStyle w:val="aa"/>
        <w:rPr>
          <w:rFonts w:ascii="Verdana" w:hAnsi="Verdana"/>
        </w:rPr>
      </w:pPr>
      <w:r w:rsidRPr="00E548E1">
        <w:rPr>
          <w:rFonts w:ascii="Verdana" w:hAnsi="Verdana"/>
        </w:rPr>
        <w:lastRenderedPageBreak/>
        <w:t xml:space="preserve">4. </w:t>
      </w:r>
      <w:r>
        <w:rPr>
          <w:rFonts w:ascii="Verdana" w:hAnsi="Verdana"/>
        </w:rPr>
        <w:t xml:space="preserve">Обработать несовместимую букву Ё. Открываем </w:t>
      </w:r>
      <w:r>
        <w:rPr>
          <w:rFonts w:ascii="Verdana" w:hAnsi="Verdana"/>
          <w:lang w:val="en-US"/>
        </w:rPr>
        <w:t>notepad</w:t>
      </w:r>
      <w:r w:rsidRPr="00E548E1">
        <w:rPr>
          <w:rFonts w:ascii="Verdana" w:hAnsi="Verdana"/>
        </w:rPr>
        <w:t>++</w:t>
      </w:r>
      <w:r>
        <w:rPr>
          <w:rFonts w:ascii="Verdana" w:hAnsi="Verdana"/>
        </w:rPr>
        <w:t>, закрываем в ней все вкладки. Выделить все файлы (</w:t>
      </w:r>
      <w:r>
        <w:rPr>
          <w:rFonts w:ascii="Verdana" w:hAnsi="Verdana"/>
          <w:lang w:val="en-US"/>
        </w:rPr>
        <w:t>CTRL</w:t>
      </w:r>
      <w:r w:rsidRPr="00E548E1">
        <w:rPr>
          <w:rFonts w:ascii="Verdana" w:hAnsi="Verdana"/>
        </w:rPr>
        <w:t>+</w:t>
      </w:r>
      <w:r>
        <w:rPr>
          <w:rFonts w:ascii="Verdana" w:hAnsi="Verdana"/>
          <w:lang w:val="en-US"/>
        </w:rPr>
        <w:t>A</w:t>
      </w:r>
      <w:r>
        <w:rPr>
          <w:rFonts w:ascii="Verdana" w:hAnsi="Verdana"/>
        </w:rPr>
        <w:t xml:space="preserve">) в папке 222 и открыть их через контекстное меню в </w:t>
      </w:r>
      <w:r>
        <w:rPr>
          <w:rFonts w:ascii="Verdana" w:hAnsi="Verdana"/>
          <w:lang w:val="en-US"/>
        </w:rPr>
        <w:t>notepad</w:t>
      </w:r>
      <w:r w:rsidRPr="00E548E1">
        <w:rPr>
          <w:rFonts w:ascii="Verdana" w:hAnsi="Verdana"/>
        </w:rPr>
        <w:t>++</w:t>
      </w:r>
      <w:r>
        <w:rPr>
          <w:rFonts w:ascii="Verdana" w:hAnsi="Verdana"/>
        </w:rPr>
        <w:t>. Ищем первую букву ё (</w:t>
      </w:r>
      <w:proofErr w:type="gramStart"/>
      <w:r>
        <w:rPr>
          <w:rFonts w:ascii="Verdana" w:hAnsi="Verdana"/>
        </w:rPr>
        <w:t>например</w:t>
      </w:r>
      <w:proofErr w:type="gramEnd"/>
      <w:r>
        <w:rPr>
          <w:rFonts w:ascii="Verdana" w:hAnsi="Verdana"/>
        </w:rPr>
        <w:t xml:space="preserve"> в файле </w:t>
      </w:r>
      <w:proofErr w:type="spellStart"/>
      <w:r>
        <w:rPr>
          <w:rFonts w:ascii="Verdana" w:hAnsi="Verdana"/>
        </w:rPr>
        <w:t>ачивок</w:t>
      </w:r>
      <w:proofErr w:type="spellEnd"/>
      <w:r w:rsidR="000C425C">
        <w:rPr>
          <w:rFonts w:ascii="Verdana" w:hAnsi="Verdana"/>
        </w:rPr>
        <w:t xml:space="preserve">) нажимаем </w:t>
      </w:r>
      <w:r w:rsidR="000C425C">
        <w:rPr>
          <w:rFonts w:ascii="Verdana" w:hAnsi="Verdana"/>
          <w:lang w:val="en-US"/>
        </w:rPr>
        <w:t>CTRL</w:t>
      </w:r>
      <w:r w:rsidR="000C425C" w:rsidRPr="000C425C">
        <w:rPr>
          <w:rFonts w:ascii="Verdana" w:hAnsi="Verdana"/>
        </w:rPr>
        <w:t>+</w:t>
      </w:r>
      <w:r w:rsidR="000C425C">
        <w:rPr>
          <w:rFonts w:ascii="Verdana" w:hAnsi="Verdana"/>
          <w:lang w:val="en-US"/>
        </w:rPr>
        <w:t>H</w:t>
      </w:r>
      <w:r w:rsidR="000C425C" w:rsidRPr="000C425C">
        <w:rPr>
          <w:rFonts w:ascii="Verdana" w:hAnsi="Verdana"/>
        </w:rPr>
        <w:t xml:space="preserve"> </w:t>
      </w:r>
      <w:r w:rsidR="000C425C">
        <w:rPr>
          <w:rFonts w:ascii="Verdana" w:hAnsi="Verdana"/>
        </w:rPr>
        <w:t xml:space="preserve">(заменить). Этот символ должен сам оказаться в поле найти, если нет то именно </w:t>
      </w:r>
      <w:proofErr w:type="spellStart"/>
      <w:r w:rsidR="000C425C">
        <w:rPr>
          <w:rFonts w:ascii="Verdana" w:hAnsi="Verdana"/>
        </w:rPr>
        <w:t>копипастом</w:t>
      </w:r>
      <w:proofErr w:type="spellEnd"/>
      <w:r w:rsidR="000C425C">
        <w:rPr>
          <w:rFonts w:ascii="Verdana" w:hAnsi="Verdana"/>
        </w:rPr>
        <w:t xml:space="preserve"> его вставляем и внизу вводим корректный символ руками</w:t>
      </w:r>
      <w:proofErr w:type="gramStart"/>
      <w:r w:rsidR="000C425C">
        <w:rPr>
          <w:rFonts w:ascii="Verdana" w:hAnsi="Verdana"/>
        </w:rPr>
        <w:t>.</w:t>
      </w:r>
      <w:proofErr w:type="gramEnd"/>
      <w:r w:rsidR="000C425C">
        <w:rPr>
          <w:rFonts w:ascii="Verdana" w:hAnsi="Verdana"/>
        </w:rPr>
        <w:t xml:space="preserve"> Сверяем настройки и заменяем его во всех открытых документах (т.е. во всех файлах </w:t>
      </w:r>
      <w:proofErr w:type="spellStart"/>
      <w:r w:rsidR="000C425C">
        <w:rPr>
          <w:rFonts w:ascii="Verdana" w:hAnsi="Verdana"/>
        </w:rPr>
        <w:t>РУшки</w:t>
      </w:r>
      <w:proofErr w:type="spellEnd"/>
      <w:r w:rsidR="000C425C">
        <w:rPr>
          <w:rFonts w:ascii="Verdana" w:hAnsi="Verdana"/>
        </w:rPr>
        <w:t>.</w:t>
      </w:r>
      <w:proofErr w:type="gramStart"/>
      <w:r w:rsidR="000C425C">
        <w:rPr>
          <w:rFonts w:ascii="Verdana" w:hAnsi="Verdana"/>
        </w:rPr>
        <w:t xml:space="preserve"> </w:t>
      </w:r>
      <w:proofErr w:type="gramEnd"/>
      <w:r w:rsidR="000C425C">
        <w:rPr>
          <w:rFonts w:ascii="Verdana" w:hAnsi="Verdana"/>
        </w:rPr>
        <w:t xml:space="preserve">Если вы не макака и все делали по этой </w:t>
      </w:r>
      <w:proofErr w:type="gramStart"/>
      <w:r w:rsidR="000C425C">
        <w:rPr>
          <w:rFonts w:ascii="Verdana" w:hAnsi="Verdana"/>
        </w:rPr>
        <w:t>инструкции</w:t>
      </w:r>
      <w:proofErr w:type="gramEnd"/>
      <w:r w:rsidR="000C425C">
        <w:rPr>
          <w:rFonts w:ascii="Verdana" w:hAnsi="Verdana"/>
        </w:rPr>
        <w:t xml:space="preserve"> то это всего 1 действие со всеми файлами в папке).</w:t>
      </w:r>
    </w:p>
    <w:p w:rsidR="000C425C" w:rsidRDefault="000C425C" w:rsidP="00B3730D">
      <w:pPr>
        <w:pStyle w:val="aa"/>
        <w:rPr>
          <w:rFonts w:ascii="Verdana" w:hAnsi="Verdana"/>
        </w:rPr>
      </w:pPr>
      <w:r>
        <w:rPr>
          <w:noProof/>
          <w:lang w:eastAsia="ru-RU"/>
        </w:rPr>
        <w:drawing>
          <wp:inline distT="0" distB="0" distL="0" distR="0" wp14:anchorId="2659743F" wp14:editId="50CD6955">
            <wp:extent cx="5657850" cy="3371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E1" w:rsidRPr="00E548E1" w:rsidRDefault="000C425C" w:rsidP="00B3730D">
      <w:pPr>
        <w:pStyle w:val="aa"/>
        <w:rPr>
          <w:rFonts w:ascii="Verdana" w:hAnsi="Verdana"/>
        </w:rPr>
      </w:pPr>
      <w:r>
        <w:rPr>
          <w:rFonts w:ascii="Verdana" w:hAnsi="Verdana"/>
        </w:rPr>
        <w:t>Аналогично по идее надо сделать и с большой буквой</w:t>
      </w:r>
      <w:proofErr w:type="gramStart"/>
      <w:r>
        <w:rPr>
          <w:rFonts w:ascii="Verdana" w:hAnsi="Verdana"/>
        </w:rPr>
        <w:t xml:space="preserve"> Ё</w:t>
      </w:r>
      <w:proofErr w:type="gramEnd"/>
      <w:r>
        <w:rPr>
          <w:rFonts w:ascii="Verdana" w:hAnsi="Verdana"/>
        </w:rPr>
        <w:t>, но единственное попадавшееся мне японское имя с ним где-то затерялось и я бросил это дело)))</w:t>
      </w:r>
      <w:r>
        <w:rPr>
          <w:rFonts w:ascii="Verdana" w:hAnsi="Verdana"/>
        </w:rPr>
        <w:br/>
        <w:t xml:space="preserve">5. Меняем пути, жмем кнопку, файлы готовы – перетаскиваем из 333 в РУ </w:t>
      </w:r>
      <w:r w:rsidRPr="000C425C">
        <w:rPr>
          <w:rFonts w:ascii="Verdana" w:hAnsi="Verdana"/>
          <w:b/>
          <w:color w:val="FF0000"/>
        </w:rPr>
        <w:t xml:space="preserve">(КРОМЕ 2-Х ФАЙЛОВ С НАЗВАНИЯМИ </w:t>
      </w:r>
      <w:proofErr w:type="gramStart"/>
      <w:r w:rsidRPr="000C425C">
        <w:rPr>
          <w:rFonts w:ascii="Verdana" w:hAnsi="Verdana"/>
          <w:b/>
          <w:color w:val="FF0000"/>
        </w:rPr>
        <w:t>ПРОВ</w:t>
      </w:r>
      <w:proofErr w:type="gramEnd"/>
      <w:r w:rsidRPr="000C425C">
        <w:rPr>
          <w:rFonts w:ascii="Verdana" w:hAnsi="Verdana"/>
          <w:b/>
          <w:color w:val="FF0000"/>
        </w:rPr>
        <w:t>)</w:t>
      </w:r>
      <w:r>
        <w:rPr>
          <w:rFonts w:ascii="Verdana" w:hAnsi="Verdana"/>
        </w:rPr>
        <w:br/>
      </w:r>
      <w:r>
        <w:rPr>
          <w:noProof/>
          <w:lang w:eastAsia="ru-RU"/>
        </w:rPr>
        <w:drawing>
          <wp:inline distT="0" distB="0" distL="0" distR="0" wp14:anchorId="0F9AD624" wp14:editId="5E754D7C">
            <wp:extent cx="5000625" cy="2771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0D" w:rsidRPr="00B3730D" w:rsidRDefault="00B3730D" w:rsidP="00B3730D">
      <w:pPr>
        <w:pStyle w:val="aa"/>
        <w:rPr>
          <w:rFonts w:ascii="Verdana" w:hAnsi="Verdana"/>
          <w:b/>
        </w:rPr>
      </w:pPr>
      <w:r w:rsidRPr="00B3730D">
        <w:rPr>
          <w:rFonts w:ascii="Verdana" w:hAnsi="Verdana"/>
          <w:b/>
        </w:rPr>
        <w:t xml:space="preserve">Б) Обновить файлы интерфейса (1 раз </w:t>
      </w:r>
      <w:proofErr w:type="gramStart"/>
      <w:r w:rsidRPr="00B3730D">
        <w:rPr>
          <w:rFonts w:ascii="Verdana" w:hAnsi="Verdana"/>
          <w:b/>
        </w:rPr>
        <w:t>в</w:t>
      </w:r>
      <w:proofErr w:type="gramEnd"/>
      <w:r w:rsidRPr="00B3730D">
        <w:rPr>
          <w:rFonts w:ascii="Verdana" w:hAnsi="Verdana"/>
          <w:b/>
        </w:rPr>
        <w:t xml:space="preserve"> крупный </w:t>
      </w:r>
      <w:proofErr w:type="spellStart"/>
      <w:r w:rsidRPr="00B3730D">
        <w:rPr>
          <w:rFonts w:ascii="Verdana" w:hAnsi="Verdana"/>
          <w:b/>
        </w:rPr>
        <w:t>апдейт</w:t>
      </w:r>
      <w:proofErr w:type="spellEnd"/>
      <w:r w:rsidRPr="00B3730D">
        <w:rPr>
          <w:rFonts w:ascii="Verdana" w:hAnsi="Verdana"/>
          <w:b/>
        </w:rPr>
        <w:t>)</w:t>
      </w:r>
    </w:p>
    <w:p w:rsidR="00B3730D" w:rsidRDefault="00B3730D" w:rsidP="00B3730D">
      <w:pPr>
        <w:pStyle w:val="aa"/>
        <w:rPr>
          <w:rFonts w:ascii="Verdana" w:hAnsi="Verdana"/>
        </w:rPr>
      </w:pPr>
      <w:r>
        <w:rPr>
          <w:rFonts w:ascii="Verdana" w:hAnsi="Verdana"/>
        </w:rPr>
        <w:t>1.</w:t>
      </w:r>
      <w:r w:rsidR="002B50AD">
        <w:rPr>
          <w:rFonts w:ascii="Verdana" w:hAnsi="Verdana"/>
        </w:rPr>
        <w:t xml:space="preserve"> Все аналогично прошлому вопросу, а точнее сравниваем папку </w:t>
      </w:r>
      <w:r w:rsidR="002B50AD" w:rsidRPr="00F24229">
        <w:rPr>
          <w:rFonts w:ascii="Verdana" w:hAnsi="Verdana"/>
          <w:b/>
          <w:lang w:val="en-US"/>
        </w:rPr>
        <w:t>interface</w:t>
      </w:r>
      <w:r w:rsidR="002B50AD" w:rsidRPr="002B50AD">
        <w:rPr>
          <w:rFonts w:ascii="Verdana" w:hAnsi="Verdana"/>
        </w:rPr>
        <w:t xml:space="preserve"> </w:t>
      </w:r>
      <w:proofErr w:type="gramStart"/>
      <w:r w:rsidR="002B50AD">
        <w:rPr>
          <w:rFonts w:ascii="Verdana" w:hAnsi="Verdana"/>
        </w:rPr>
        <w:t>из</w:t>
      </w:r>
      <w:proofErr w:type="gramEnd"/>
      <w:r w:rsidR="002B50AD">
        <w:rPr>
          <w:rFonts w:ascii="Verdana" w:hAnsi="Verdana"/>
        </w:rPr>
        <w:t xml:space="preserve"> мода в </w:t>
      </w:r>
      <w:proofErr w:type="spellStart"/>
      <w:r w:rsidR="002B50AD" w:rsidRPr="00F24229">
        <w:rPr>
          <w:rFonts w:ascii="Verdana" w:hAnsi="Verdana"/>
          <w:b/>
          <w:lang w:val="en-US"/>
        </w:rPr>
        <w:t>WinMerge</w:t>
      </w:r>
      <w:proofErr w:type="spellEnd"/>
      <w:r w:rsidR="002B50AD">
        <w:rPr>
          <w:rFonts w:ascii="Verdana" w:hAnsi="Verdana"/>
        </w:rPr>
        <w:t xml:space="preserve">. В целом нас интересует файлы </w:t>
      </w:r>
      <w:proofErr w:type="spellStart"/>
      <w:r w:rsidR="002B50AD" w:rsidRPr="00F24229">
        <w:rPr>
          <w:rFonts w:ascii="Verdana" w:hAnsi="Verdana"/>
          <w:b/>
          <w:lang w:val="en-US"/>
        </w:rPr>
        <w:t>gui</w:t>
      </w:r>
      <w:proofErr w:type="spellEnd"/>
      <w:r w:rsidR="002B50AD" w:rsidRPr="002B50AD">
        <w:rPr>
          <w:rFonts w:ascii="Verdana" w:hAnsi="Verdana"/>
        </w:rPr>
        <w:t xml:space="preserve"> </w:t>
      </w:r>
      <w:r w:rsidR="002B50AD">
        <w:rPr>
          <w:rFonts w:ascii="Verdana" w:hAnsi="Verdana"/>
        </w:rPr>
        <w:t xml:space="preserve">в этой папке, кроме файлов, которые полностью пересобраны в </w:t>
      </w:r>
      <w:bookmarkStart w:id="10" w:name="_GoBack"/>
      <w:bookmarkEnd w:id="10"/>
      <w:r w:rsidR="002B50AD">
        <w:rPr>
          <w:rFonts w:ascii="Verdana" w:hAnsi="Verdana"/>
        </w:rPr>
        <w:t>моде, например окно СРИ.</w:t>
      </w:r>
      <w:r w:rsidR="002B50AD">
        <w:rPr>
          <w:rFonts w:ascii="Verdana" w:hAnsi="Verdana"/>
        </w:rPr>
        <w:br/>
        <w:t>Обо всех файлах этого этапа:</w:t>
      </w:r>
      <w:r w:rsidR="002B50AD">
        <w:rPr>
          <w:rFonts w:ascii="Verdana" w:hAnsi="Verdana"/>
        </w:rPr>
        <w:br/>
      </w:r>
      <w:r w:rsidR="002B50AD" w:rsidRPr="00F24229">
        <w:rPr>
          <w:rFonts w:ascii="Verdana" w:hAnsi="Verdana"/>
          <w:b/>
        </w:rPr>
        <w:t>*.</w:t>
      </w:r>
      <w:proofErr w:type="spellStart"/>
      <w:r w:rsidR="002B50AD" w:rsidRPr="00F24229">
        <w:rPr>
          <w:rFonts w:ascii="Verdana" w:hAnsi="Verdana"/>
          <w:b/>
          <w:lang w:val="en-US"/>
        </w:rPr>
        <w:t>gui</w:t>
      </w:r>
      <w:proofErr w:type="spellEnd"/>
      <w:r w:rsidR="002B50AD">
        <w:rPr>
          <w:rFonts w:ascii="Verdana" w:hAnsi="Verdana"/>
        </w:rPr>
        <w:t xml:space="preserve"> – конструктор интерфейса</w:t>
      </w:r>
    </w:p>
    <w:p w:rsidR="002B50AD" w:rsidRDefault="002B50AD" w:rsidP="00B3730D">
      <w:pPr>
        <w:pStyle w:val="aa"/>
        <w:rPr>
          <w:rFonts w:ascii="Verdana" w:hAnsi="Verdana"/>
        </w:rPr>
      </w:pPr>
      <w:r w:rsidRPr="00F24229">
        <w:rPr>
          <w:rFonts w:ascii="Verdana" w:hAnsi="Verdana"/>
          <w:b/>
        </w:rPr>
        <w:lastRenderedPageBreak/>
        <w:t>*.</w:t>
      </w:r>
      <w:proofErr w:type="spellStart"/>
      <w:r w:rsidRPr="00F24229">
        <w:rPr>
          <w:rFonts w:ascii="Verdana" w:hAnsi="Verdana"/>
          <w:b/>
          <w:lang w:val="en-US"/>
        </w:rPr>
        <w:t>g</w:t>
      </w:r>
      <w:r w:rsidRPr="00F24229">
        <w:rPr>
          <w:rFonts w:ascii="Verdana" w:hAnsi="Verdana"/>
          <w:b/>
          <w:lang w:val="en-US"/>
        </w:rPr>
        <w:t>fx</w:t>
      </w:r>
      <w:proofErr w:type="spellEnd"/>
      <w:r>
        <w:rPr>
          <w:rFonts w:ascii="Verdana" w:hAnsi="Verdana"/>
        </w:rPr>
        <w:t xml:space="preserve"> –</w:t>
      </w:r>
      <w:proofErr w:type="spellStart"/>
      <w:r>
        <w:rPr>
          <w:rFonts w:ascii="Verdana" w:hAnsi="Verdana"/>
        </w:rPr>
        <w:t>присваиватель</w:t>
      </w:r>
      <w:proofErr w:type="spellEnd"/>
      <w:r>
        <w:rPr>
          <w:rFonts w:ascii="Verdana" w:hAnsi="Verdana"/>
        </w:rPr>
        <w:t xml:space="preserve"> имён графическим файлам из папки </w:t>
      </w:r>
      <w:proofErr w:type="spellStart"/>
      <w:r>
        <w:rPr>
          <w:rFonts w:ascii="Verdana" w:hAnsi="Verdana"/>
          <w:lang w:val="en-US"/>
        </w:rPr>
        <w:t>gfx</w:t>
      </w:r>
      <w:proofErr w:type="spellEnd"/>
    </w:p>
    <w:p w:rsidR="00F24229" w:rsidRPr="00F24229" w:rsidRDefault="00F24229" w:rsidP="00B3730D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Папка </w:t>
      </w:r>
      <w:proofErr w:type="spellStart"/>
      <w:r>
        <w:rPr>
          <w:rFonts w:ascii="Verdana" w:hAnsi="Verdana"/>
          <w:lang w:val="en-US"/>
        </w:rPr>
        <w:t>gfx</w:t>
      </w:r>
      <w:proofErr w:type="spellEnd"/>
      <w:r>
        <w:rPr>
          <w:rFonts w:ascii="Verdana" w:hAnsi="Verdana"/>
        </w:rPr>
        <w:t>:</w:t>
      </w:r>
    </w:p>
    <w:p w:rsidR="002B50AD" w:rsidRDefault="002B50AD" w:rsidP="002B50AD">
      <w:pPr>
        <w:pStyle w:val="aa"/>
        <w:rPr>
          <w:rFonts w:ascii="Verdana" w:hAnsi="Verdana"/>
        </w:rPr>
      </w:pPr>
      <w:r>
        <w:rPr>
          <w:noProof/>
          <w:lang w:eastAsia="ru-RU"/>
        </w:rPr>
        <w:drawing>
          <wp:inline distT="0" distB="0" distL="0" distR="0">
            <wp:extent cx="5400675" cy="1809750"/>
            <wp:effectExtent l="0" t="0" r="9525" b="0"/>
            <wp:docPr id="19" name="Рисунок 19" descr="https://i.imgur.com/Qd9Y9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Qd9Y9Q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29" w:rsidRPr="002B50AD" w:rsidRDefault="00F24229" w:rsidP="002B50AD">
      <w:pPr>
        <w:pStyle w:val="aa"/>
        <w:rPr>
          <w:rFonts w:ascii="Verdana" w:hAnsi="Verdana"/>
        </w:rPr>
      </w:pPr>
      <w:proofErr w:type="spellStart"/>
      <w:r w:rsidRPr="00F24229">
        <w:rPr>
          <w:rFonts w:ascii="Verdana" w:hAnsi="Verdana"/>
          <w:b/>
        </w:rPr>
        <w:t>customizable_localization</w:t>
      </w:r>
      <w:proofErr w:type="spellEnd"/>
      <w:r>
        <w:rPr>
          <w:rFonts w:ascii="Verdana" w:hAnsi="Verdana"/>
        </w:rPr>
        <w:t xml:space="preserve"> переносим целиком </w:t>
      </w:r>
      <w:proofErr w:type="gramStart"/>
      <w:r>
        <w:rPr>
          <w:rFonts w:ascii="Verdana" w:hAnsi="Verdana"/>
        </w:rPr>
        <w:t>в</w:t>
      </w:r>
      <w:proofErr w:type="gramEnd"/>
      <w:r>
        <w:rPr>
          <w:rFonts w:ascii="Verdana" w:hAnsi="Verdana"/>
        </w:rPr>
        <w:t xml:space="preserve"> мод.</w:t>
      </w:r>
    </w:p>
    <w:sectPr w:rsidR="00F24229" w:rsidRPr="002B50AD" w:rsidSect="00ED7826">
      <w:headerReference w:type="default" r:id="rId35"/>
      <w:pgSz w:w="11906" w:h="16838"/>
      <w:pgMar w:top="1134" w:right="850" w:bottom="1134" w:left="1701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225" w:rsidRDefault="00167225" w:rsidP="00ED7826">
      <w:pPr>
        <w:spacing w:after="0" w:line="240" w:lineRule="auto"/>
      </w:pPr>
      <w:r>
        <w:separator/>
      </w:r>
    </w:p>
  </w:endnote>
  <w:endnote w:type="continuationSeparator" w:id="0">
    <w:p w:rsidR="00167225" w:rsidRDefault="00167225" w:rsidP="00ED7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225" w:rsidRDefault="00167225" w:rsidP="00ED7826">
      <w:pPr>
        <w:spacing w:after="0" w:line="240" w:lineRule="auto"/>
      </w:pPr>
      <w:r>
        <w:separator/>
      </w:r>
    </w:p>
  </w:footnote>
  <w:footnote w:type="continuationSeparator" w:id="0">
    <w:p w:rsidR="00167225" w:rsidRDefault="00167225" w:rsidP="00ED7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345" w:type="pct"/>
      <w:tblInd w:w="-872" w:type="dxa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2100"/>
      <w:gridCol w:w="8146"/>
    </w:tblGrid>
    <w:tr w:rsidR="00EB1ACE" w:rsidTr="00ED7826">
      <w:tc>
        <w:tcPr>
          <w:tcW w:w="1025" w:type="pct"/>
          <w:tcBorders>
            <w:right w:val="single" w:sz="18" w:space="0" w:color="4F81BD" w:themeColor="accent1"/>
          </w:tcBorders>
        </w:tcPr>
        <w:p w:rsidR="00EB1ACE" w:rsidRPr="00ED7826" w:rsidRDefault="00EB1ACE">
          <w:pPr>
            <w:pStyle w:val="a3"/>
            <w:rPr>
              <w:lang w:val="en-US"/>
            </w:rPr>
          </w:pPr>
          <w:r>
            <w:rPr>
              <w:lang w:val="en-US"/>
            </w:rPr>
            <w:t xml:space="preserve">Russian </w:t>
          </w:r>
          <w:proofErr w:type="spellStart"/>
          <w:r>
            <w:rPr>
              <w:lang w:val="en-US"/>
            </w:rPr>
            <w:t>Universalis</w:t>
          </w:r>
          <w:proofErr w:type="spellEnd"/>
        </w:p>
      </w:tc>
      <w:sdt>
        <w:sdtPr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alias w:val="Название"/>
          <w:id w:val="-295607701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3975" w:type="pct"/>
              <w:tcBorders>
                <w:left w:val="single" w:sz="18" w:space="0" w:color="4F81BD" w:themeColor="accent1"/>
              </w:tcBorders>
            </w:tcPr>
            <w:p w:rsidR="00EB1ACE" w:rsidRDefault="00EB1ACE" w:rsidP="00ED7826">
              <w:pPr>
                <w:pStyle w:val="a3"/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</w:pPr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  <w:lang w:val="en-US"/>
                </w:rPr>
                <w:t xml:space="preserve">FAQ </w:t>
              </w:r>
              <w:proofErr w:type="spellStart"/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  <w:t>мододела</w:t>
              </w:r>
              <w:proofErr w:type="spellEnd"/>
            </w:p>
          </w:tc>
        </w:sdtContent>
      </w:sdt>
    </w:tr>
  </w:tbl>
  <w:p w:rsidR="00EB1ACE" w:rsidRDefault="00EB1ACE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D4F5A"/>
    <w:multiLevelType w:val="hybridMultilevel"/>
    <w:tmpl w:val="982E8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B01"/>
    <w:rsid w:val="00080E4A"/>
    <w:rsid w:val="000C425C"/>
    <w:rsid w:val="000D32C4"/>
    <w:rsid w:val="000F14C6"/>
    <w:rsid w:val="00145C2A"/>
    <w:rsid w:val="00167225"/>
    <w:rsid w:val="001B25ED"/>
    <w:rsid w:val="00215072"/>
    <w:rsid w:val="00256D3A"/>
    <w:rsid w:val="002636AF"/>
    <w:rsid w:val="002709F4"/>
    <w:rsid w:val="00297403"/>
    <w:rsid w:val="002B50AD"/>
    <w:rsid w:val="002C763E"/>
    <w:rsid w:val="0037249F"/>
    <w:rsid w:val="0037396D"/>
    <w:rsid w:val="003B7E18"/>
    <w:rsid w:val="00554E7F"/>
    <w:rsid w:val="00580933"/>
    <w:rsid w:val="005B514F"/>
    <w:rsid w:val="00683959"/>
    <w:rsid w:val="00712B01"/>
    <w:rsid w:val="00732832"/>
    <w:rsid w:val="008273E1"/>
    <w:rsid w:val="00870D73"/>
    <w:rsid w:val="00910029"/>
    <w:rsid w:val="009C357B"/>
    <w:rsid w:val="009F19F0"/>
    <w:rsid w:val="00A329B7"/>
    <w:rsid w:val="00A932B4"/>
    <w:rsid w:val="00B3730D"/>
    <w:rsid w:val="00B71173"/>
    <w:rsid w:val="00BE6403"/>
    <w:rsid w:val="00C047D4"/>
    <w:rsid w:val="00C80BBE"/>
    <w:rsid w:val="00D31A2B"/>
    <w:rsid w:val="00D8528F"/>
    <w:rsid w:val="00DE26CF"/>
    <w:rsid w:val="00E548E1"/>
    <w:rsid w:val="00EB1ACE"/>
    <w:rsid w:val="00ED7826"/>
    <w:rsid w:val="00F24229"/>
    <w:rsid w:val="00FF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7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7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7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7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ED7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D78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826"/>
  </w:style>
  <w:style w:type="paragraph" w:styleId="a5">
    <w:name w:val="footer"/>
    <w:basedOn w:val="a"/>
    <w:link w:val="a6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826"/>
  </w:style>
  <w:style w:type="paragraph" w:styleId="a7">
    <w:name w:val="Balloon Text"/>
    <w:basedOn w:val="a"/>
    <w:link w:val="a8"/>
    <w:uiPriority w:val="99"/>
    <w:semiHidden/>
    <w:unhideWhenUsed/>
    <w:rsid w:val="00ED7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D782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826"/>
    <w:pPr>
      <w:outlineLvl w:val="9"/>
    </w:pPr>
    <w:rPr>
      <w:lang w:eastAsia="ru-RU"/>
    </w:rPr>
  </w:style>
  <w:style w:type="paragraph" w:styleId="aa">
    <w:name w:val="No Spacing"/>
    <w:uiPriority w:val="1"/>
    <w:qFormat/>
    <w:rsid w:val="00ED7826"/>
    <w:pPr>
      <w:spacing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rsid w:val="00ED78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ED78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D7826"/>
    <w:pPr>
      <w:spacing w:after="100"/>
    </w:pPr>
  </w:style>
  <w:style w:type="character" w:styleId="ad">
    <w:name w:val="Hyperlink"/>
    <w:basedOn w:val="a0"/>
    <w:uiPriority w:val="99"/>
    <w:unhideWhenUsed/>
    <w:rsid w:val="00ED7826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7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D7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D78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D78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21">
    <w:name w:val="toc 2"/>
    <w:basedOn w:val="a"/>
    <w:next w:val="a"/>
    <w:autoRedefine/>
    <w:uiPriority w:val="39"/>
    <w:unhideWhenUsed/>
    <w:rsid w:val="00ED7826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EB1A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B1AC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7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7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7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7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ED7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D78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826"/>
  </w:style>
  <w:style w:type="paragraph" w:styleId="a5">
    <w:name w:val="footer"/>
    <w:basedOn w:val="a"/>
    <w:link w:val="a6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826"/>
  </w:style>
  <w:style w:type="paragraph" w:styleId="a7">
    <w:name w:val="Balloon Text"/>
    <w:basedOn w:val="a"/>
    <w:link w:val="a8"/>
    <w:uiPriority w:val="99"/>
    <w:semiHidden/>
    <w:unhideWhenUsed/>
    <w:rsid w:val="00ED7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D782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826"/>
    <w:pPr>
      <w:outlineLvl w:val="9"/>
    </w:pPr>
    <w:rPr>
      <w:lang w:eastAsia="ru-RU"/>
    </w:rPr>
  </w:style>
  <w:style w:type="paragraph" w:styleId="aa">
    <w:name w:val="No Spacing"/>
    <w:uiPriority w:val="1"/>
    <w:qFormat/>
    <w:rsid w:val="00ED7826"/>
    <w:pPr>
      <w:spacing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rsid w:val="00ED78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ED78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D7826"/>
    <w:pPr>
      <w:spacing w:after="100"/>
    </w:pPr>
  </w:style>
  <w:style w:type="character" w:styleId="ad">
    <w:name w:val="Hyperlink"/>
    <w:basedOn w:val="a0"/>
    <w:uiPriority w:val="99"/>
    <w:unhideWhenUsed/>
    <w:rsid w:val="00ED7826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7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D7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D78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D78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21">
    <w:name w:val="toc 2"/>
    <w:basedOn w:val="a"/>
    <w:next w:val="a"/>
    <w:autoRedefine/>
    <w:uiPriority w:val="39"/>
    <w:unhideWhenUsed/>
    <w:rsid w:val="00ED7826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EB1A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B1AC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2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eu4.paradoxwikis.com/Modifier_list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u4.paradoxwikis.com/Localisation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eu4.paradoxwikis.com/Condition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eu4.paradoxwikis.com/Commands" TargetMode="External"/><Relationship Id="rId20" Type="http://schemas.openxmlformats.org/officeDocument/2006/relationships/hyperlink" Target="https://eu4.paradoxwikis.com/Variable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portableapps.com/apps/utilities/winmerge_portable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eu4.paradoxwikis.com/Scopes" TargetMode="External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u4.paradoxwikis.com/Customizable_localization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translit-online.ru/perevod-s-translita-na-russkij.html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13B52-B782-425C-9298-9EC0B44B7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9</Pages>
  <Words>1162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FAQ мододела</vt:lpstr>
    </vt:vector>
  </TitlesOfParts>
  <Company>Romeo1994</Company>
  <LinksUpToDate>false</LinksUpToDate>
  <CharactersWithSpaces>7776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FAQ мододела</dc:title>
  <dc:subject/>
  <dc:creator>FEAS</dc:creator>
  <cp:keywords/>
  <dc:description/>
  <cp:lastModifiedBy>FEAS</cp:lastModifiedBy>
  <cp:revision>18</cp:revision>
  <dcterms:created xsi:type="dcterms:W3CDTF">2018-07-14T10:49:00Z</dcterms:created>
  <dcterms:modified xsi:type="dcterms:W3CDTF">2018-10-07T11:40:00Z</dcterms:modified>
</cp:coreProperties>
</file>