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AI-Driven Dynamic Traffic Control and Congestion Management</w:t>
      </w:r>
    </w:p>
    <w:p>
      <w:r>
        <w:t>Author: Project Team</w:t>
      </w:r>
    </w:p>
    <w:p>
      <w:r>
        <w:t>Date: 2026-06-23</w:t>
      </w:r>
    </w:p>
    <w:p>
      <w:pPr>
        <w:pStyle w:val="Heading2"/>
      </w:pPr>
      <w:r>
        <w:t>Abstract</w:t>
      </w:r>
    </w:p>
    <w:p>
      <w:r>
        <w:t>This report documents the design, implementation, evaluation, and deployment plan for an AI-driven decision support platform for managing flash crowd events and network congestion. The system combines time-series forecasting, congestion probability estimation, QoE prediction, QoS recommendation and resource allocation into a cohesive dashboard for operators and researchers.</w:t>
      </w:r>
    </w:p>
    <w:p>
      <w:pPr>
        <w:pStyle w:val="Heading2"/>
      </w:pPr>
      <w:r>
        <w:t>1. Introduction</w:t>
      </w:r>
    </w:p>
    <w:p>
      <w:r>
        <w:t>Flash crowds and sudden traffic surges can severely impact user experience and service availability. This project proposes an end-to-end software platform to anticipate load, detect congestion risk, recommend QoS and resource allocations, and simulate scenarios interactively.</w:t>
      </w:r>
    </w:p>
    <w:p>
      <w:pPr>
        <w:pStyle w:val="Heading2"/>
      </w:pPr>
      <w:r>
        <w:t>2. Objectives and Contributions</w:t>
      </w:r>
    </w:p>
    <w:p>
      <w:r>
        <w:t>- Provide accurate short-term traffic forecasting to inform operational scaling decisions.</w:t>
      </w:r>
    </w:p>
    <w:p>
      <w:r>
        <w:t>- Offer a congestion detection model to estimate risk and probability.</w:t>
      </w:r>
    </w:p>
    <w:p>
      <w:r>
        <w:t>- Translate QoS metrics into QoE scores for user-centric decision-making.</w:t>
      </w:r>
    </w:p>
    <w:p>
      <w:r>
        <w:t>- Produce QoS and resource allocation recommendations to maintain service levels.</w:t>
      </w:r>
    </w:p>
    <w:p>
      <w:pPr>
        <w:pStyle w:val="Heading2"/>
      </w:pPr>
      <w:r>
        <w:t>3. Background and Related Work</w:t>
      </w:r>
    </w:p>
    <w:p>
      <w:r>
        <w:t>Relevant approaches include time-series models (ARIMA, Prophet), tree-based and ensemble learners (RandomForest, XGBoost, LightGBM), and deep learning (LSTM, Transformer). QoE research maps QoS to subjective user satisfaction; resource allocation literature informs capacity planning heuristics used here.</w:t>
      </w:r>
    </w:p>
    <w:p>
      <w:pPr>
        <w:pStyle w:val="Heading2"/>
      </w:pPr>
      <w:r>
        <w:t>4. System Architecture</w:t>
      </w:r>
    </w:p>
    <w:p>
      <w:r>
        <w:t>The system is split into two main components: a FastAPI backend that implements services and ML pipelines, and a Next.js frontend that exposes an operator dashboard.</w:t>
      </w:r>
    </w:p>
    <w:p>
      <w:r>
        <w:t>4.1 Backend</w:t>
      </w:r>
    </w:p>
    <w:p>
      <w:r>
        <w:t>Implemented with FastAPI and Python. Key services and modules:</w:t>
      </w:r>
    </w:p>
    <w:p>
      <w:r>
        <w:t>- `backend/app/api/routes.py`: HTTP API endpoints (forecast, congestion, qoe, qos/recommend, resource-allocation, what-if).</w:t>
      </w:r>
    </w:p>
    <w:p>
      <w:r>
        <w:t>4.2 Frontend</w:t>
      </w:r>
    </w:p>
    <w:p>
      <w:r>
        <w:t>Implemented with Next.js (React + Tailwind). Panels include: Dataset Explorer, Forecast, Congestion, QoE, QoS, Resource Allocation, and What-If Simulator.</w:t>
      </w:r>
    </w:p>
    <w:p>
      <w:pPr>
        <w:pStyle w:val="Heading2"/>
      </w:pPr>
      <w:r>
        <w:t>5. Data and Preprocessing</w:t>
      </w:r>
    </w:p>
    <w:p>
      <w:r>
        <w:t>The platform supports weblog and telecom QoS datasets standardized into a uniform KPI schema. Preprocessing includes time-based resampling, feature engineering for rolling statistics, and normalization.</w:t>
      </w:r>
    </w:p>
    <w:p>
      <w:r>
        <w:t>5.1 Example datasets</w:t>
      </w:r>
    </w:p>
    <w:p>
      <w:r>
        <w:t>- `data/weblog.csv`: example web server logs aggregated to KPIs.</w:t>
      </w:r>
    </w:p>
    <w:p>
      <w:pPr>
        <w:pStyle w:val="Heading2"/>
      </w:pPr>
      <w:r>
        <w:t>6. Forecasting Pipeline</w:t>
      </w:r>
    </w:p>
    <w:p>
      <w:r>
        <w:t>Forecasting is provided by an extensible pipeline supporting multiple model types. The pipeline trains and compares models using MAE/RMSE/MAPE/R2 metrics and returns a best model selection.</w:t>
      </w:r>
    </w:p>
    <w:p>
      <w:r>
        <w:t>6.1 Model selection and training</w:t>
      </w:r>
    </w:p>
    <w:p>
      <w:r>
        <w:t>The `ForecastPipeline` prepares lag and rolling features, performs cross validation, and evaluates model candidates.</w:t>
      </w:r>
    </w:p>
    <w:p>
      <w:pPr>
        <w:pStyle w:val="Heading2"/>
      </w:pPr>
      <w:r>
        <w:t>7. Decision Support Models</w:t>
      </w:r>
    </w:p>
    <w:p>
      <w:r>
        <w:t>Decision support comprises: congestion scoring, QoE prediction, QoS recommendation, resource allocation heuristics, and what-if scenario aggregation. These are implemented as deterministic heuristics and lightweight models to ensure interpretability.</w:t>
      </w:r>
    </w:p>
    <w:p>
      <w:pPr>
        <w:pStyle w:val="Heading2"/>
      </w:pPr>
      <w:r>
        <w:t>8. API Design and Schemas</w:t>
      </w:r>
    </w:p>
    <w:p>
      <w:r>
        <w:t>Requests and responses are validated with Pydantic schemas placed in `backend/app/api/schemas.py`. Endpoints accept JSON payloads and return structured response models for direct consumption by the UI.</w:t>
      </w:r>
    </w:p>
    <w:p>
      <w:pPr>
        <w:pStyle w:val="Heading2"/>
      </w:pPr>
      <w:r>
        <w:t>9. User Interface and Operation</w:t>
      </w:r>
    </w:p>
    <w:p>
      <w:r>
        <w:t>The Next.js dashboard collects operator input and displays results in interactive cards. API proxy routes under `frontend/pages/api` forward requests to the backend.</w:t>
      </w:r>
    </w:p>
    <w:p>
      <w:pPr>
        <w:pStyle w:val="Heading2"/>
      </w:pPr>
      <w:r>
        <w:t>10. Evaluation and Example Results</w:t>
      </w:r>
    </w:p>
    <w:p>
      <w:r>
        <w:t>Use the dashboard to execute forecast calls and run scenario simulations. Capture results and screenshots from panels for inclusion here.</w:t>
      </w:r>
    </w:p>
    <w:p>
      <w:pPr>
        <w:pStyle w:val="Heading3"/>
      </w:pPr>
      <w:r>
        <w:t>Figure 1: Dataset Explorer panel</w:t>
      </w:r>
    </w:p>
    <w:p>
      <w:r>
        <w:t>&lt;&lt;Screenshot placeholder: insert corresponding image here with filename, e.g., screenshots/figure_{i}.png&gt;&gt;</w:t>
      </w:r>
    </w:p>
    <w:p>
      <w:pPr>
        <w:pStyle w:val="Heading3"/>
      </w:pPr>
      <w:r>
        <w:t>Figure 2: Forecast results (multiple horizons)</w:t>
      </w:r>
    </w:p>
    <w:p>
      <w:r>
        <w:t>&lt;&lt;Screenshot placeholder: insert corresponding image here with filename, e.g., screenshots/figure_{i}.png&gt;&gt;</w:t>
      </w:r>
    </w:p>
    <w:p>
      <w:pPr>
        <w:pStyle w:val="Heading3"/>
      </w:pPr>
      <w:r>
        <w:t>Figure 3: Congestion evaluation result</w:t>
      </w:r>
    </w:p>
    <w:p>
      <w:r>
        <w:t>&lt;&lt;Screenshot placeholder: insert corresponding image here with filename, e.g., screenshots/figure_{i}.png&gt;&gt;</w:t>
      </w:r>
    </w:p>
    <w:p>
      <w:pPr>
        <w:pStyle w:val="Heading3"/>
      </w:pPr>
      <w:r>
        <w:t>Figure 4: QoE prediction panel</w:t>
      </w:r>
    </w:p>
    <w:p>
      <w:r>
        <w:t>&lt;&lt;Screenshot placeholder: insert corresponding image here with filename, e.g., screenshots/figure_{i}.png&gt;&gt;</w:t>
      </w:r>
    </w:p>
    <w:p>
      <w:pPr>
        <w:pStyle w:val="Heading3"/>
      </w:pPr>
      <w:r>
        <w:t>Figure 5: QoS recommendation panel</w:t>
      </w:r>
    </w:p>
    <w:p>
      <w:r>
        <w:t>&lt;&lt;Screenshot placeholder: insert corresponding image here with filename, e.g., screenshots/figure_{i}.png&gt;&gt;</w:t>
      </w:r>
    </w:p>
    <w:p>
      <w:pPr>
        <w:pStyle w:val="Heading3"/>
      </w:pPr>
      <w:r>
        <w:t>Figure 6: Resource allocation estimate</w:t>
      </w:r>
    </w:p>
    <w:p>
      <w:r>
        <w:t>&lt;&lt;Screenshot placeholder: insert corresponding image here with filename, e.g., screenshots/figure_{i}.png&gt;&gt;</w:t>
      </w:r>
    </w:p>
    <w:p>
      <w:pPr>
        <w:pStyle w:val="Heading3"/>
      </w:pPr>
      <w:r>
        <w:t>Figure 7: What-If simulation summary</w:t>
      </w:r>
    </w:p>
    <w:p>
      <w:r>
        <w:t>&lt;&lt;Screenshot placeholder: insert corresponding image here with filename, e.g., screenshots/figure_{i}.png&gt;&gt;</w:t>
      </w:r>
    </w:p>
    <w:p>
      <w:pPr>
        <w:pStyle w:val="Heading2"/>
      </w:pPr>
      <w:r>
        <w:t>11. Deployment and Operations</w:t>
      </w:r>
    </w:p>
    <w:p>
      <w:r>
        <w:t>Local development: set up Python venv, install `backend/requirements.txt`, run Uvicorn, then start Next.js dev server. In production: build the Next.js app and serve it behind a CDN; host the FastAPI app on a WSGI server or container platform.</w:t>
      </w:r>
    </w:p>
    <w:p>
      <w:r>
        <w:t>11.1 Environment variables</w:t>
      </w:r>
    </w:p>
    <w:p>
      <w:r>
        <w:t>- `NEXT_PUBLIC_API_BASE_URL`: backend base URL for frontend proxy routing</w:t>
      </w:r>
    </w:p>
    <w:p>
      <w:pPr>
        <w:pStyle w:val="Heading2"/>
      </w:pPr>
      <w:r>
        <w:t>12. Security and Privacy Considerations</w:t>
      </w:r>
    </w:p>
    <w:p>
      <w:r>
        <w:t>Secure API endpoints with TLS in production, validate inputs, and protect sensitive logs. Use RBAC for dashboard access and sanitize datasets before public sharing.</w:t>
      </w:r>
    </w:p>
    <w:p>
      <w:pPr>
        <w:pStyle w:val="Heading2"/>
      </w:pPr>
      <w:r>
        <w:t>13. Limitations and Future Work</w:t>
      </w:r>
    </w:p>
    <w:p>
      <w:r>
        <w:t>Current limitations: simplified QoE heuristics, fixed heuristics for resource allocation, and limited model robustness testing. Future work includes containerization, autoscaling integration, improved model validation and online learning.</w:t>
      </w:r>
    </w:p>
    <w:p>
      <w:pPr>
        <w:pStyle w:val="Heading2"/>
      </w:pPr>
      <w:r>
        <w:t>14. Conclusions</w:t>
      </w:r>
    </w:p>
    <w:p>
      <w:r>
        <w:t>This platform demonstrates an integrated approach to forecasting-driven network decision support with a focus on explainability and operator workflows. It is ready for extended evaluation and staging deployments.</w:t>
      </w:r>
    </w:p>
    <w:p>
      <w:pPr>
        <w:pStyle w:val="Heading2"/>
      </w:pPr>
      <w:r>
        <w:t>References</w:t>
      </w:r>
    </w:p>
    <w:p>
      <w:r>
        <w:t>- Selected literature on time series forecasting, QoE mapping, and network resource allocation.</w:t>
      </w:r>
    </w:p>
    <w:p>
      <w:pPr>
        <w:pStyle w:val="Heading2"/>
      </w:pPr>
      <w:r>
        <w:t>Appendix</w:t>
      </w:r>
    </w:p>
    <w:p>
      <w:r>
        <w:t>A. API Endpoints</w:t>
      </w:r>
    </w:p>
    <w:p>
      <w:r>
        <w:t>List of implemented endpoints (examples):</w:t>
      </w:r>
    </w:p>
    <w:p>
      <w:r>
        <w:t>/api/forecast</w:t>
      </w:r>
    </w:p>
    <w:p>
      <w:r>
        <w:t>/api/forecast/compare</w:t>
      </w:r>
    </w:p>
    <w:p>
      <w:r>
        <w:t>/api/congestion</w:t>
      </w:r>
    </w:p>
    <w:p>
      <w:r>
        <w:t>/api/qoe</w:t>
      </w:r>
    </w:p>
    <w:p>
      <w:r>
        <w:t>/api/qos/recommend</w:t>
      </w:r>
    </w:p>
    <w:p>
      <w:r>
        <w:t>/api/resource-allocation</w:t>
      </w:r>
    </w:p>
    <w:p>
      <w:r>
        <w:t>/api/what-if</w:t>
      </w:r>
    </w:p>
    <w:p>
      <w:r>
        <w:t>B. Quick run commands</w:t>
      </w:r>
    </w:p>
    <w:p>
      <w:r>
        <w:t>From repository root:</w:t>
      </w:r>
    </w:p>
    <w:p>
      <w:r>
        <w:t>1. Create venv and install backend deps:</w:t>
      </w:r>
    </w:p>
    <w:p>
      <w:r>
        <w:rPr>
          <w:i/>
        </w:rPr>
        <w:t>python -m venv .congestionctrl</w:t>
        <w:br/>
      </w:r>
      <w:r>
        <w:rPr>
          <w:i/>
        </w:rPr>
        <w:t>.\.congestionctrl\Scripts\Activate.ps1</w:t>
        <w:br/>
      </w:r>
      <w:r>
        <w:rPr>
          <w:i/>
        </w:rPr>
        <w:t>pip install -r backend/requirements.txt</w:t>
      </w:r>
    </w:p>
    <w:p>
      <w:r>
        <w:t>2. Start backend:</w:t>
      </w:r>
    </w:p>
    <w:p>
      <w:r>
        <w:rPr>
          <w:i/>
        </w:rPr>
        <w:t>cd backend</w:t>
        <w:br/>
      </w:r>
      <w:r>
        <w:rPr>
          <w:i/>
        </w:rPr>
        <w:t>uvicorn backend.app.main:app --reload --port 8000</w:t>
      </w:r>
    </w:p>
    <w:p>
      <w:r>
        <w:t>3. Start frontend:</w:t>
      </w:r>
    </w:p>
    <w:p>
      <w:r>
        <w:rPr>
          <w:i/>
        </w:rPr>
        <w:t>cd frontend</w:t>
        <w:br/>
      </w:r>
      <w:r>
        <w:rPr>
          <w:i/>
        </w:rPr>
        <w:t>npm install</w:t>
        <w:br/>
      </w:r>
      <w:r>
        <w:rPr>
          <w:i/>
        </w:rPr>
        <w:t>npm run 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