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F74EF" w14:textId="77777777" w:rsidR="00767292" w:rsidRDefault="00767292" w:rsidP="00C953EA">
      <w:pPr>
        <w:rPr>
          <w:rFonts w:ascii="Bembo" w:eastAsia="Times New Roman" w:hAnsi="Bembo" w:cs="Times New Roman"/>
          <w:b/>
          <w:bCs/>
          <w:kern w:val="36"/>
          <w:sz w:val="48"/>
          <w:szCs w:val="48"/>
          <w:lang w:eastAsia="fr-CA"/>
        </w:rPr>
      </w:pPr>
      <w:bookmarkStart w:id="0" w:name="_Hlk62335218"/>
      <w:bookmarkStart w:id="1" w:name="_GoBack"/>
      <w:bookmarkEnd w:id="0"/>
      <w:bookmarkEnd w:id="1"/>
    </w:p>
    <w:p w14:paraId="6B43D0C5" w14:textId="77777777" w:rsidR="00D004D9" w:rsidRDefault="00D004D9" w:rsidP="00D004D9">
      <w:pPr>
        <w:jc w:val="center"/>
        <w:rPr>
          <w:rFonts w:ascii="Bembo" w:eastAsia="Times New Roman" w:hAnsi="Bembo" w:cs="Times New Roman"/>
          <w:b/>
          <w:bCs/>
          <w:kern w:val="36"/>
          <w:sz w:val="96"/>
          <w:szCs w:val="96"/>
          <w:lang w:eastAsia="fr-CA"/>
        </w:rPr>
      </w:pPr>
    </w:p>
    <w:p w14:paraId="697CE6BF" w14:textId="4FC4E47F" w:rsidR="00C953EA" w:rsidRPr="004C2B31" w:rsidRDefault="00C953EA" w:rsidP="00D004D9">
      <w:pPr>
        <w:jc w:val="center"/>
        <w:rPr>
          <w:rFonts w:ascii="Bembo" w:eastAsia="Times New Roman" w:hAnsi="Bembo" w:cs="Times New Roman"/>
          <w:b/>
          <w:bCs/>
          <w:kern w:val="36"/>
          <w:sz w:val="72"/>
          <w:szCs w:val="72"/>
          <w:lang w:eastAsia="fr-CA"/>
        </w:rPr>
      </w:pPr>
      <w:r w:rsidRPr="004C2B31">
        <w:rPr>
          <w:rFonts w:ascii="Bembo" w:eastAsia="Times New Roman" w:hAnsi="Bembo" w:cs="Times New Roman"/>
          <w:b/>
          <w:bCs/>
          <w:kern w:val="36"/>
          <w:sz w:val="72"/>
          <w:szCs w:val="72"/>
          <w:lang w:eastAsia="fr-CA"/>
        </w:rPr>
        <w:t>Synthetic Financial Datasets For Fraud Detection</w:t>
      </w:r>
    </w:p>
    <w:p w14:paraId="4A975E64" w14:textId="183B19DF" w:rsidR="00E57E99" w:rsidRDefault="004C2B31" w:rsidP="00E57E99">
      <w:pPr>
        <w:jc w:val="right"/>
        <w:rPr>
          <w:rFonts w:ascii="Bembo" w:eastAsia="Times New Roman" w:hAnsi="Bembo" w:cs="Times New Roman"/>
          <w:b/>
          <w:bCs/>
          <w:kern w:val="36"/>
          <w:sz w:val="36"/>
          <w:szCs w:val="36"/>
          <w:lang w:eastAsia="fr-CA"/>
        </w:rPr>
      </w:pPr>
      <w:r w:rsidRPr="004C2B31">
        <w:rPr>
          <w:rFonts w:ascii="Bembo" w:eastAsia="Times New Roman" w:hAnsi="Bembo" w:cs="Times New Roman"/>
          <w:b/>
          <w:bCs/>
          <w:noProof/>
          <w:kern w:val="36"/>
          <w:sz w:val="32"/>
          <w:szCs w:val="32"/>
          <w:lang w:val="fr-FR" w:eastAsia="fr-FR"/>
        </w:rPr>
        <w:drawing>
          <wp:anchor distT="0" distB="0" distL="114300" distR="114300" simplePos="0" relativeHeight="251641344" behindDoc="0" locked="0" layoutInCell="1" allowOverlap="1" wp14:anchorId="22B5C530" wp14:editId="2E5C2CBF">
            <wp:simplePos x="0" y="0"/>
            <wp:positionH relativeFrom="margin">
              <wp:align>center</wp:align>
            </wp:positionH>
            <wp:positionV relativeFrom="paragraph">
              <wp:posOffset>519430</wp:posOffset>
            </wp:positionV>
            <wp:extent cx="5549265" cy="2283460"/>
            <wp:effectExtent l="0" t="0" r="0" b="2540"/>
            <wp:wrapThrough wrapText="bothSides">
              <wp:wrapPolygon edited="0">
                <wp:start x="0" y="0"/>
                <wp:lineTo x="0" y="21444"/>
                <wp:lineTo x="21504" y="21444"/>
                <wp:lineTo x="2150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9265" cy="228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5419C" w14:textId="61CD336F" w:rsidR="004C2B31" w:rsidRDefault="004C2B31" w:rsidP="00E57E99">
      <w:pPr>
        <w:jc w:val="right"/>
        <w:rPr>
          <w:rFonts w:ascii="Bembo" w:eastAsia="Times New Roman" w:hAnsi="Bembo" w:cs="Times New Roman"/>
          <w:b/>
          <w:bCs/>
          <w:kern w:val="36"/>
          <w:sz w:val="36"/>
          <w:szCs w:val="36"/>
          <w:lang w:eastAsia="fr-CA"/>
        </w:rPr>
      </w:pPr>
    </w:p>
    <w:p w14:paraId="7410C223" w14:textId="77777777" w:rsidR="004C2B31" w:rsidRPr="003029A2" w:rsidRDefault="004C2B31" w:rsidP="00E63E40">
      <w:pPr>
        <w:rPr>
          <w:rFonts w:eastAsia="Times New Roman" w:cstheme="minorHAnsi"/>
          <w:b/>
          <w:bCs/>
          <w:kern w:val="36"/>
          <w:sz w:val="36"/>
          <w:szCs w:val="36"/>
          <w:lang w:eastAsia="fr-CA"/>
        </w:rPr>
      </w:pPr>
    </w:p>
    <w:p w14:paraId="2C0CF726" w14:textId="292C8178" w:rsidR="00E57E99" w:rsidRPr="00E63E40" w:rsidRDefault="00B25F41" w:rsidP="00E57E99">
      <w:pPr>
        <w:ind w:left="6372"/>
        <w:rPr>
          <w:rFonts w:cstheme="minorHAnsi"/>
          <w:b/>
          <w:bCs/>
          <w:sz w:val="28"/>
          <w:szCs w:val="28"/>
          <w:u w:val="single"/>
          <w:shd w:val="clear" w:color="auto" w:fill="FFFFFF"/>
        </w:rPr>
      </w:pPr>
      <w:r>
        <w:rPr>
          <w:rFonts w:cstheme="minorHAnsi"/>
          <w:b/>
          <w:bCs/>
          <w:sz w:val="28"/>
          <w:szCs w:val="28"/>
          <w:u w:val="single"/>
          <w:shd w:val="clear" w:color="auto" w:fill="FFFFFF"/>
        </w:rPr>
        <w:t>B</w:t>
      </w:r>
      <w:r w:rsidR="00E57E99" w:rsidRPr="00E63E40">
        <w:rPr>
          <w:rFonts w:cstheme="minorHAnsi"/>
          <w:b/>
          <w:bCs/>
          <w:sz w:val="28"/>
          <w:szCs w:val="28"/>
          <w:u w:val="single"/>
          <w:shd w:val="clear" w:color="auto" w:fill="FFFFFF"/>
        </w:rPr>
        <w:t xml:space="preserve">y : </w:t>
      </w:r>
    </w:p>
    <w:p w14:paraId="087237F6" w14:textId="77777777" w:rsidR="00E57E99" w:rsidRPr="00E63E40" w:rsidRDefault="00E57E99" w:rsidP="00E57E99">
      <w:pPr>
        <w:pStyle w:val="Paragraphedeliste"/>
        <w:numPr>
          <w:ilvl w:val="0"/>
          <w:numId w:val="3"/>
        </w:numPr>
        <w:ind w:left="7092"/>
        <w:rPr>
          <w:rFonts w:cstheme="minorHAnsi"/>
          <w:sz w:val="24"/>
          <w:szCs w:val="24"/>
          <w:shd w:val="clear" w:color="auto" w:fill="FFFFFF"/>
        </w:rPr>
      </w:pPr>
      <w:r w:rsidRPr="00E63E40">
        <w:rPr>
          <w:rFonts w:cstheme="minorHAnsi"/>
          <w:sz w:val="24"/>
          <w:szCs w:val="24"/>
          <w:shd w:val="clear" w:color="auto" w:fill="FFFFFF"/>
        </w:rPr>
        <w:t>Nedson SIMO MABOU</w:t>
      </w:r>
    </w:p>
    <w:p w14:paraId="20D992F7" w14:textId="77777777" w:rsidR="00E57E99" w:rsidRPr="00E63E40" w:rsidRDefault="00E57E99" w:rsidP="00E57E99">
      <w:pPr>
        <w:pStyle w:val="Paragraphedeliste"/>
        <w:numPr>
          <w:ilvl w:val="0"/>
          <w:numId w:val="3"/>
        </w:numPr>
        <w:ind w:left="7092"/>
        <w:rPr>
          <w:rFonts w:cstheme="minorHAnsi"/>
          <w:sz w:val="24"/>
          <w:szCs w:val="24"/>
          <w:shd w:val="clear" w:color="auto" w:fill="FFFFFF"/>
        </w:rPr>
      </w:pPr>
      <w:r w:rsidRPr="00E63E40">
        <w:rPr>
          <w:rFonts w:cstheme="minorHAnsi"/>
          <w:sz w:val="24"/>
          <w:szCs w:val="24"/>
          <w:shd w:val="clear" w:color="auto" w:fill="FFFFFF"/>
        </w:rPr>
        <w:t>Maryame KOURAM</w:t>
      </w:r>
    </w:p>
    <w:p w14:paraId="55E7C2DB" w14:textId="77777777" w:rsidR="00E57E99" w:rsidRPr="00E63E40" w:rsidRDefault="00E57E99" w:rsidP="00E57E99">
      <w:pPr>
        <w:pStyle w:val="Paragraphedeliste"/>
        <w:numPr>
          <w:ilvl w:val="0"/>
          <w:numId w:val="3"/>
        </w:numPr>
        <w:ind w:left="7092"/>
        <w:rPr>
          <w:rFonts w:cstheme="minorHAnsi"/>
          <w:sz w:val="24"/>
          <w:szCs w:val="24"/>
          <w:shd w:val="clear" w:color="auto" w:fill="FFFFFF"/>
        </w:rPr>
      </w:pPr>
      <w:r w:rsidRPr="00E63E40">
        <w:rPr>
          <w:rFonts w:cstheme="minorHAnsi"/>
          <w:sz w:val="24"/>
          <w:szCs w:val="24"/>
          <w:shd w:val="clear" w:color="auto" w:fill="FFFFFF"/>
        </w:rPr>
        <w:t>Hafsa AKEBLI</w:t>
      </w:r>
    </w:p>
    <w:p w14:paraId="372B1D15" w14:textId="480B483C" w:rsidR="00E57E99" w:rsidRPr="00E63E40" w:rsidRDefault="00B25F41" w:rsidP="00E57E99">
      <w:pPr>
        <w:ind w:left="6372"/>
        <w:rPr>
          <w:rFonts w:cstheme="minorHAnsi"/>
          <w:b/>
          <w:bCs/>
          <w:sz w:val="28"/>
          <w:szCs w:val="28"/>
          <w:u w:val="single"/>
          <w:shd w:val="clear" w:color="auto" w:fill="FFFFFF"/>
        </w:rPr>
      </w:pPr>
      <w:r>
        <w:rPr>
          <w:rFonts w:cstheme="minorHAnsi"/>
          <w:b/>
          <w:bCs/>
          <w:sz w:val="28"/>
          <w:szCs w:val="28"/>
          <w:u w:val="single"/>
          <w:shd w:val="clear" w:color="auto" w:fill="FFFFFF"/>
        </w:rPr>
        <w:t>Mentor</w:t>
      </w:r>
      <w:r w:rsidR="00C62D35">
        <w:rPr>
          <w:rFonts w:cstheme="minorHAnsi"/>
          <w:b/>
          <w:bCs/>
          <w:sz w:val="28"/>
          <w:szCs w:val="28"/>
          <w:u w:val="single"/>
          <w:shd w:val="clear" w:color="auto" w:fill="FFFFFF"/>
        </w:rPr>
        <w:t xml:space="preserve"> </w:t>
      </w:r>
      <w:r w:rsidR="00E57E99" w:rsidRPr="00E63E40">
        <w:rPr>
          <w:rFonts w:cstheme="minorHAnsi"/>
          <w:b/>
          <w:bCs/>
          <w:sz w:val="28"/>
          <w:szCs w:val="28"/>
          <w:u w:val="single"/>
          <w:shd w:val="clear" w:color="auto" w:fill="FFFFFF"/>
        </w:rPr>
        <w:t>:</w:t>
      </w:r>
    </w:p>
    <w:p w14:paraId="0C077A16" w14:textId="77777777" w:rsidR="00E57E99" w:rsidRPr="00E63E40" w:rsidRDefault="00E57E99" w:rsidP="00E57E99">
      <w:pPr>
        <w:pStyle w:val="Paragraphedeliste"/>
        <w:numPr>
          <w:ilvl w:val="0"/>
          <w:numId w:val="4"/>
        </w:numPr>
        <w:ind w:left="7092"/>
        <w:rPr>
          <w:rFonts w:cstheme="minorHAnsi"/>
          <w:sz w:val="24"/>
          <w:szCs w:val="24"/>
          <w:shd w:val="clear" w:color="auto" w:fill="FFFFFF"/>
        </w:rPr>
      </w:pPr>
      <w:r w:rsidRPr="00E63E40">
        <w:rPr>
          <w:rFonts w:cstheme="minorHAnsi"/>
          <w:sz w:val="24"/>
          <w:szCs w:val="24"/>
          <w:shd w:val="clear" w:color="auto" w:fill="FFFFFF"/>
        </w:rPr>
        <w:t>Maryam GUESSOUSS</w:t>
      </w:r>
    </w:p>
    <w:p w14:paraId="0B39FE39" w14:textId="20534528" w:rsidR="00E51694" w:rsidRDefault="00E51694" w:rsidP="00C953EA">
      <w:pPr>
        <w:rPr>
          <w:rFonts w:ascii="Bembo" w:eastAsia="Times New Roman" w:hAnsi="Bembo" w:cs="Times New Roman"/>
          <w:b/>
          <w:bCs/>
          <w:kern w:val="36"/>
          <w:sz w:val="36"/>
          <w:szCs w:val="36"/>
          <w:lang w:eastAsia="fr-CA"/>
        </w:rPr>
      </w:pPr>
    </w:p>
    <w:p w14:paraId="3C360EF0" w14:textId="6C10CC27" w:rsidR="00E51694" w:rsidRDefault="00E51694" w:rsidP="00511008">
      <w:pPr>
        <w:jc w:val="center"/>
        <w:rPr>
          <w:rFonts w:ascii="Bembo" w:eastAsia="Times New Roman" w:hAnsi="Bembo" w:cs="Times New Roman"/>
          <w:b/>
          <w:bCs/>
          <w:kern w:val="36"/>
          <w:sz w:val="36"/>
          <w:szCs w:val="36"/>
          <w:lang w:eastAsia="fr-CA"/>
        </w:rPr>
      </w:pPr>
    </w:p>
    <w:p w14:paraId="589FEB5B" w14:textId="6C445D4D" w:rsidR="00E51694" w:rsidRDefault="00E51694" w:rsidP="00C953EA">
      <w:pPr>
        <w:rPr>
          <w:rFonts w:ascii="Bembo" w:eastAsia="Times New Roman" w:hAnsi="Bembo" w:cs="Times New Roman"/>
          <w:b/>
          <w:bCs/>
          <w:kern w:val="36"/>
          <w:sz w:val="36"/>
          <w:szCs w:val="36"/>
          <w:lang w:eastAsia="fr-CA"/>
        </w:rPr>
      </w:pPr>
    </w:p>
    <w:sdt>
      <w:sdtPr>
        <w:rPr>
          <w:rFonts w:asciiTheme="minorHAnsi" w:eastAsiaTheme="minorHAnsi" w:hAnsiTheme="minorHAnsi" w:cstheme="minorBidi"/>
          <w:color w:val="auto"/>
          <w:sz w:val="22"/>
          <w:szCs w:val="22"/>
          <w:lang w:val="fr-FR" w:eastAsia="en-US"/>
        </w:rPr>
        <w:id w:val="507026951"/>
        <w:docPartObj>
          <w:docPartGallery w:val="Table of Contents"/>
          <w:docPartUnique/>
        </w:docPartObj>
      </w:sdtPr>
      <w:sdtEndPr>
        <w:rPr>
          <w:b/>
          <w:bCs/>
        </w:rPr>
      </w:sdtEndPr>
      <w:sdtContent>
        <w:p w14:paraId="19F95EDD" w14:textId="2E3043A5" w:rsidR="00B074F0" w:rsidRDefault="00BE134F" w:rsidP="00511008">
          <w:pPr>
            <w:pStyle w:val="En-ttedetabledesmatires"/>
            <w:rPr>
              <w:b/>
              <w:bCs/>
              <w:sz w:val="36"/>
              <w:szCs w:val="36"/>
              <w:u w:val="single"/>
              <w:lang w:val="fr-FR"/>
            </w:rPr>
          </w:pPr>
          <w:r w:rsidRPr="00511008">
            <w:rPr>
              <w:b/>
              <w:bCs/>
              <w:sz w:val="36"/>
              <w:szCs w:val="36"/>
              <w:u w:val="single"/>
              <w:lang w:val="fr-FR"/>
            </w:rPr>
            <w:t>Summary</w:t>
          </w:r>
        </w:p>
        <w:p w14:paraId="0C9FD0B5" w14:textId="77777777" w:rsidR="00CB5720" w:rsidRPr="00CB5720" w:rsidRDefault="00CB5720" w:rsidP="00CB5720">
          <w:pPr>
            <w:rPr>
              <w:lang w:val="fr-FR" w:eastAsia="fr-CA"/>
            </w:rPr>
          </w:pPr>
        </w:p>
        <w:p w14:paraId="5C5DF163" w14:textId="6AB22DA8" w:rsidR="00CA53CE" w:rsidRDefault="00B074F0">
          <w:pPr>
            <w:pStyle w:val="TM2"/>
            <w:tabs>
              <w:tab w:val="right" w:leader="dot" w:pos="9396"/>
            </w:tabs>
            <w:rPr>
              <w:rFonts w:cstheme="minorBidi"/>
              <w:noProof/>
            </w:rPr>
          </w:pPr>
          <w:r>
            <w:fldChar w:fldCharType="begin"/>
          </w:r>
          <w:r>
            <w:instrText xml:space="preserve"> TOC \o "1-3" \h \z \u </w:instrText>
          </w:r>
          <w:r>
            <w:fldChar w:fldCharType="separate"/>
          </w:r>
          <w:hyperlink w:anchor="_Toc62486058" w:history="1">
            <w:r w:rsidR="00CA53CE" w:rsidRPr="001E33CB">
              <w:rPr>
                <w:rStyle w:val="Lienhypertexte"/>
                <w:noProof/>
              </w:rPr>
              <w:t>Introduction :</w:t>
            </w:r>
            <w:r w:rsidR="00CA53CE">
              <w:rPr>
                <w:noProof/>
                <w:webHidden/>
              </w:rPr>
              <w:tab/>
            </w:r>
            <w:r w:rsidR="00CA53CE">
              <w:rPr>
                <w:noProof/>
                <w:webHidden/>
              </w:rPr>
              <w:fldChar w:fldCharType="begin"/>
            </w:r>
            <w:r w:rsidR="00CA53CE">
              <w:rPr>
                <w:noProof/>
                <w:webHidden/>
              </w:rPr>
              <w:instrText xml:space="preserve"> PAGEREF _Toc62486058 \h </w:instrText>
            </w:r>
            <w:r w:rsidR="00CA53CE">
              <w:rPr>
                <w:noProof/>
                <w:webHidden/>
              </w:rPr>
            </w:r>
            <w:r w:rsidR="00CA53CE">
              <w:rPr>
                <w:noProof/>
                <w:webHidden/>
              </w:rPr>
              <w:fldChar w:fldCharType="separate"/>
            </w:r>
            <w:r w:rsidR="00CA53CE">
              <w:rPr>
                <w:noProof/>
                <w:webHidden/>
              </w:rPr>
              <w:t>3</w:t>
            </w:r>
            <w:r w:rsidR="00CA53CE">
              <w:rPr>
                <w:noProof/>
                <w:webHidden/>
              </w:rPr>
              <w:fldChar w:fldCharType="end"/>
            </w:r>
          </w:hyperlink>
        </w:p>
        <w:p w14:paraId="1B025276" w14:textId="7FC5C1F9" w:rsidR="00CA53CE" w:rsidRDefault="000A10C0">
          <w:pPr>
            <w:pStyle w:val="TM2"/>
            <w:tabs>
              <w:tab w:val="right" w:leader="dot" w:pos="9396"/>
            </w:tabs>
            <w:rPr>
              <w:rFonts w:cstheme="minorBidi"/>
              <w:noProof/>
            </w:rPr>
          </w:pPr>
          <w:hyperlink w:anchor="_Toc62486059" w:history="1">
            <w:r w:rsidR="00CA53CE" w:rsidRPr="001E33CB">
              <w:rPr>
                <w:rStyle w:val="Lienhypertexte"/>
                <w:noProof/>
              </w:rPr>
              <w:t>Headers :</w:t>
            </w:r>
            <w:r w:rsidR="00CA53CE">
              <w:rPr>
                <w:noProof/>
                <w:webHidden/>
              </w:rPr>
              <w:tab/>
            </w:r>
            <w:r w:rsidR="00CA53CE">
              <w:rPr>
                <w:noProof/>
                <w:webHidden/>
              </w:rPr>
              <w:fldChar w:fldCharType="begin"/>
            </w:r>
            <w:r w:rsidR="00CA53CE">
              <w:rPr>
                <w:noProof/>
                <w:webHidden/>
              </w:rPr>
              <w:instrText xml:space="preserve"> PAGEREF _Toc62486059 \h </w:instrText>
            </w:r>
            <w:r w:rsidR="00CA53CE">
              <w:rPr>
                <w:noProof/>
                <w:webHidden/>
              </w:rPr>
            </w:r>
            <w:r w:rsidR="00CA53CE">
              <w:rPr>
                <w:noProof/>
                <w:webHidden/>
              </w:rPr>
              <w:fldChar w:fldCharType="separate"/>
            </w:r>
            <w:r w:rsidR="00CA53CE">
              <w:rPr>
                <w:noProof/>
                <w:webHidden/>
              </w:rPr>
              <w:t>3</w:t>
            </w:r>
            <w:r w:rsidR="00CA53CE">
              <w:rPr>
                <w:noProof/>
                <w:webHidden/>
              </w:rPr>
              <w:fldChar w:fldCharType="end"/>
            </w:r>
          </w:hyperlink>
        </w:p>
        <w:p w14:paraId="43223722" w14:textId="1B549101" w:rsidR="00CA53CE" w:rsidRDefault="000A10C0">
          <w:pPr>
            <w:pStyle w:val="TM2"/>
            <w:tabs>
              <w:tab w:val="right" w:leader="dot" w:pos="9396"/>
            </w:tabs>
            <w:rPr>
              <w:rFonts w:cstheme="minorBidi"/>
              <w:noProof/>
            </w:rPr>
          </w:pPr>
          <w:hyperlink w:anchor="_Toc62486060" w:history="1">
            <w:r w:rsidR="00CA53CE" w:rsidRPr="001E33CB">
              <w:rPr>
                <w:rStyle w:val="Lienhypertexte"/>
                <w:noProof/>
              </w:rPr>
              <w:t>Import</w:t>
            </w:r>
            <w:r w:rsidR="00CA53CE">
              <w:rPr>
                <w:noProof/>
                <w:webHidden/>
              </w:rPr>
              <w:tab/>
            </w:r>
            <w:r w:rsidR="00CA53CE">
              <w:rPr>
                <w:noProof/>
                <w:webHidden/>
              </w:rPr>
              <w:fldChar w:fldCharType="begin"/>
            </w:r>
            <w:r w:rsidR="00CA53CE">
              <w:rPr>
                <w:noProof/>
                <w:webHidden/>
              </w:rPr>
              <w:instrText xml:space="preserve"> PAGEREF _Toc62486060 \h </w:instrText>
            </w:r>
            <w:r w:rsidR="00CA53CE">
              <w:rPr>
                <w:noProof/>
                <w:webHidden/>
              </w:rPr>
            </w:r>
            <w:r w:rsidR="00CA53CE">
              <w:rPr>
                <w:noProof/>
                <w:webHidden/>
              </w:rPr>
              <w:fldChar w:fldCharType="separate"/>
            </w:r>
            <w:r w:rsidR="00CA53CE">
              <w:rPr>
                <w:noProof/>
                <w:webHidden/>
              </w:rPr>
              <w:t>4</w:t>
            </w:r>
            <w:r w:rsidR="00CA53CE">
              <w:rPr>
                <w:noProof/>
                <w:webHidden/>
              </w:rPr>
              <w:fldChar w:fldCharType="end"/>
            </w:r>
          </w:hyperlink>
        </w:p>
        <w:p w14:paraId="12A9EB05" w14:textId="326EC890" w:rsidR="00CA53CE" w:rsidRDefault="000A10C0">
          <w:pPr>
            <w:pStyle w:val="TM2"/>
            <w:tabs>
              <w:tab w:val="right" w:leader="dot" w:pos="9396"/>
            </w:tabs>
            <w:rPr>
              <w:rFonts w:cstheme="minorBidi"/>
              <w:noProof/>
            </w:rPr>
          </w:pPr>
          <w:hyperlink w:anchor="_Toc62486061" w:history="1">
            <w:r w:rsidR="00CA53CE" w:rsidRPr="001E33CB">
              <w:rPr>
                <w:rStyle w:val="Lienhypertexte"/>
                <w:noProof/>
              </w:rPr>
              <w:t>Exploratory data analysis :</w:t>
            </w:r>
            <w:r w:rsidR="00CA53CE">
              <w:rPr>
                <w:noProof/>
                <w:webHidden/>
              </w:rPr>
              <w:tab/>
            </w:r>
            <w:r w:rsidR="00CA53CE">
              <w:rPr>
                <w:noProof/>
                <w:webHidden/>
              </w:rPr>
              <w:fldChar w:fldCharType="begin"/>
            </w:r>
            <w:r w:rsidR="00CA53CE">
              <w:rPr>
                <w:noProof/>
                <w:webHidden/>
              </w:rPr>
              <w:instrText xml:space="preserve"> PAGEREF _Toc62486061 \h </w:instrText>
            </w:r>
            <w:r w:rsidR="00CA53CE">
              <w:rPr>
                <w:noProof/>
                <w:webHidden/>
              </w:rPr>
            </w:r>
            <w:r w:rsidR="00CA53CE">
              <w:rPr>
                <w:noProof/>
                <w:webHidden/>
              </w:rPr>
              <w:fldChar w:fldCharType="separate"/>
            </w:r>
            <w:r w:rsidR="00CA53CE">
              <w:rPr>
                <w:noProof/>
                <w:webHidden/>
              </w:rPr>
              <w:t>5</w:t>
            </w:r>
            <w:r w:rsidR="00CA53CE">
              <w:rPr>
                <w:noProof/>
                <w:webHidden/>
              </w:rPr>
              <w:fldChar w:fldCharType="end"/>
            </w:r>
          </w:hyperlink>
        </w:p>
        <w:p w14:paraId="1BA9E63A" w14:textId="5C77191B" w:rsidR="00CA53CE" w:rsidRDefault="000A10C0">
          <w:pPr>
            <w:pStyle w:val="TM3"/>
            <w:tabs>
              <w:tab w:val="left" w:pos="880"/>
              <w:tab w:val="right" w:leader="dot" w:pos="9396"/>
            </w:tabs>
            <w:rPr>
              <w:rFonts w:cstheme="minorBidi"/>
              <w:noProof/>
            </w:rPr>
          </w:pPr>
          <w:hyperlink w:anchor="_Toc62486062" w:history="1">
            <w:r w:rsidR="00CA53CE" w:rsidRPr="001E33CB">
              <w:rPr>
                <w:rStyle w:val="Lienhypertexte"/>
                <w:noProof/>
              </w:rPr>
              <w:t>a.</w:t>
            </w:r>
            <w:r w:rsidR="00CA53CE">
              <w:rPr>
                <w:rFonts w:cstheme="minorBidi"/>
                <w:noProof/>
              </w:rPr>
              <w:tab/>
            </w:r>
            <w:r w:rsidR="00CA53CE" w:rsidRPr="001E33CB">
              <w:rPr>
                <w:rStyle w:val="Lienhypertexte"/>
                <w:noProof/>
              </w:rPr>
              <w:t>Correlation between « type » and « isFraud »</w:t>
            </w:r>
            <w:r w:rsidR="00CA53CE">
              <w:rPr>
                <w:noProof/>
                <w:webHidden/>
              </w:rPr>
              <w:tab/>
            </w:r>
            <w:r w:rsidR="00CA53CE">
              <w:rPr>
                <w:noProof/>
                <w:webHidden/>
              </w:rPr>
              <w:fldChar w:fldCharType="begin"/>
            </w:r>
            <w:r w:rsidR="00CA53CE">
              <w:rPr>
                <w:noProof/>
                <w:webHidden/>
              </w:rPr>
              <w:instrText xml:space="preserve"> PAGEREF _Toc62486062 \h </w:instrText>
            </w:r>
            <w:r w:rsidR="00CA53CE">
              <w:rPr>
                <w:noProof/>
                <w:webHidden/>
              </w:rPr>
            </w:r>
            <w:r w:rsidR="00CA53CE">
              <w:rPr>
                <w:noProof/>
                <w:webHidden/>
              </w:rPr>
              <w:fldChar w:fldCharType="separate"/>
            </w:r>
            <w:r w:rsidR="00CA53CE">
              <w:rPr>
                <w:noProof/>
                <w:webHidden/>
              </w:rPr>
              <w:t>5</w:t>
            </w:r>
            <w:r w:rsidR="00CA53CE">
              <w:rPr>
                <w:noProof/>
                <w:webHidden/>
              </w:rPr>
              <w:fldChar w:fldCharType="end"/>
            </w:r>
          </w:hyperlink>
        </w:p>
        <w:p w14:paraId="5FF1F684" w14:textId="7771BFB0" w:rsidR="00CA53CE" w:rsidRDefault="000A10C0">
          <w:pPr>
            <w:pStyle w:val="TM3"/>
            <w:tabs>
              <w:tab w:val="left" w:pos="880"/>
              <w:tab w:val="right" w:leader="dot" w:pos="9396"/>
            </w:tabs>
            <w:rPr>
              <w:rFonts w:cstheme="minorBidi"/>
              <w:noProof/>
            </w:rPr>
          </w:pPr>
          <w:hyperlink w:anchor="_Toc62486063" w:history="1">
            <w:r w:rsidR="00CA53CE" w:rsidRPr="001E33CB">
              <w:rPr>
                <w:rStyle w:val="Lienhypertexte"/>
                <w:noProof/>
              </w:rPr>
              <w:t>b.</w:t>
            </w:r>
            <w:r w:rsidR="00CA53CE">
              <w:rPr>
                <w:rFonts w:cstheme="minorBidi"/>
                <w:noProof/>
              </w:rPr>
              <w:tab/>
            </w:r>
            <w:r w:rsidR="00CA53CE" w:rsidRPr="001E33CB">
              <w:rPr>
                <w:rStyle w:val="Lienhypertexte"/>
                <w:noProof/>
              </w:rPr>
              <w:t>« isFlaggedFraud» is it relevant or not?</w:t>
            </w:r>
            <w:r w:rsidR="00CA53CE">
              <w:rPr>
                <w:noProof/>
                <w:webHidden/>
              </w:rPr>
              <w:tab/>
            </w:r>
            <w:r w:rsidR="00CA53CE">
              <w:rPr>
                <w:noProof/>
                <w:webHidden/>
              </w:rPr>
              <w:fldChar w:fldCharType="begin"/>
            </w:r>
            <w:r w:rsidR="00CA53CE">
              <w:rPr>
                <w:noProof/>
                <w:webHidden/>
              </w:rPr>
              <w:instrText xml:space="preserve"> PAGEREF _Toc62486063 \h </w:instrText>
            </w:r>
            <w:r w:rsidR="00CA53CE">
              <w:rPr>
                <w:noProof/>
                <w:webHidden/>
              </w:rPr>
            </w:r>
            <w:r w:rsidR="00CA53CE">
              <w:rPr>
                <w:noProof/>
                <w:webHidden/>
              </w:rPr>
              <w:fldChar w:fldCharType="separate"/>
            </w:r>
            <w:r w:rsidR="00CA53CE">
              <w:rPr>
                <w:noProof/>
                <w:webHidden/>
              </w:rPr>
              <w:t>7</w:t>
            </w:r>
            <w:r w:rsidR="00CA53CE">
              <w:rPr>
                <w:noProof/>
                <w:webHidden/>
              </w:rPr>
              <w:fldChar w:fldCharType="end"/>
            </w:r>
          </w:hyperlink>
        </w:p>
        <w:p w14:paraId="608B0FAD" w14:textId="1C77569C" w:rsidR="00CA53CE" w:rsidRDefault="000A10C0">
          <w:pPr>
            <w:pStyle w:val="TM3"/>
            <w:tabs>
              <w:tab w:val="left" w:pos="880"/>
              <w:tab w:val="right" w:leader="dot" w:pos="9396"/>
            </w:tabs>
            <w:rPr>
              <w:rFonts w:cstheme="minorBidi"/>
              <w:noProof/>
            </w:rPr>
          </w:pPr>
          <w:hyperlink w:anchor="_Toc62486064" w:history="1">
            <w:r w:rsidR="00CA53CE" w:rsidRPr="001E33CB">
              <w:rPr>
                <w:rStyle w:val="Lienhypertexte"/>
                <w:rFonts w:eastAsia="Times New Roman"/>
                <w:noProof/>
              </w:rPr>
              <w:t>c.</w:t>
            </w:r>
            <w:r w:rsidR="00CA53CE">
              <w:rPr>
                <w:rFonts w:cstheme="minorBidi"/>
                <w:noProof/>
              </w:rPr>
              <w:tab/>
            </w:r>
            <w:r w:rsidR="00CA53CE" w:rsidRPr="001E33CB">
              <w:rPr>
                <w:rStyle w:val="Lienhypertexte"/>
                <w:rFonts w:eastAsia="Times New Roman"/>
                <w:noProof/>
              </w:rPr>
              <w:t>« Name Orig » and « Name Dest » are they relevant or not</w:t>
            </w:r>
            <w:r w:rsidR="00CA53CE">
              <w:rPr>
                <w:noProof/>
                <w:webHidden/>
              </w:rPr>
              <w:tab/>
            </w:r>
            <w:r w:rsidR="00CA53CE">
              <w:rPr>
                <w:noProof/>
                <w:webHidden/>
              </w:rPr>
              <w:fldChar w:fldCharType="begin"/>
            </w:r>
            <w:r w:rsidR="00CA53CE">
              <w:rPr>
                <w:noProof/>
                <w:webHidden/>
              </w:rPr>
              <w:instrText xml:space="preserve"> PAGEREF _Toc62486064 \h </w:instrText>
            </w:r>
            <w:r w:rsidR="00CA53CE">
              <w:rPr>
                <w:noProof/>
                <w:webHidden/>
              </w:rPr>
            </w:r>
            <w:r w:rsidR="00CA53CE">
              <w:rPr>
                <w:noProof/>
                <w:webHidden/>
              </w:rPr>
              <w:fldChar w:fldCharType="separate"/>
            </w:r>
            <w:r w:rsidR="00CA53CE">
              <w:rPr>
                <w:noProof/>
                <w:webHidden/>
              </w:rPr>
              <w:t>8</w:t>
            </w:r>
            <w:r w:rsidR="00CA53CE">
              <w:rPr>
                <w:noProof/>
                <w:webHidden/>
              </w:rPr>
              <w:fldChar w:fldCharType="end"/>
            </w:r>
          </w:hyperlink>
        </w:p>
        <w:p w14:paraId="51E54500" w14:textId="6ADA5CF8" w:rsidR="00CA53CE" w:rsidRDefault="000A10C0">
          <w:pPr>
            <w:pStyle w:val="TM3"/>
            <w:tabs>
              <w:tab w:val="left" w:pos="880"/>
              <w:tab w:val="right" w:leader="dot" w:pos="9396"/>
            </w:tabs>
            <w:rPr>
              <w:rFonts w:cstheme="minorBidi"/>
              <w:noProof/>
            </w:rPr>
          </w:pPr>
          <w:hyperlink w:anchor="_Toc62486065" w:history="1">
            <w:r w:rsidR="00CA53CE" w:rsidRPr="001E33CB">
              <w:rPr>
                <w:rStyle w:val="Lienhypertexte"/>
                <w:noProof/>
              </w:rPr>
              <w:t>d.</w:t>
            </w:r>
            <w:r w:rsidR="00CA53CE">
              <w:rPr>
                <w:rFonts w:cstheme="minorBidi"/>
                <w:noProof/>
              </w:rPr>
              <w:tab/>
            </w:r>
            <w:r w:rsidR="00CA53CE" w:rsidRPr="001E33CB">
              <w:rPr>
                <w:rStyle w:val="Lienhypertexte"/>
                <w:noProof/>
              </w:rPr>
              <w:t>“step” feature analysis</w:t>
            </w:r>
            <w:r w:rsidR="00CA53CE">
              <w:rPr>
                <w:noProof/>
                <w:webHidden/>
              </w:rPr>
              <w:tab/>
            </w:r>
            <w:r w:rsidR="00CA53CE">
              <w:rPr>
                <w:noProof/>
                <w:webHidden/>
              </w:rPr>
              <w:fldChar w:fldCharType="begin"/>
            </w:r>
            <w:r w:rsidR="00CA53CE">
              <w:rPr>
                <w:noProof/>
                <w:webHidden/>
              </w:rPr>
              <w:instrText xml:space="preserve"> PAGEREF _Toc62486065 \h </w:instrText>
            </w:r>
            <w:r w:rsidR="00CA53CE">
              <w:rPr>
                <w:noProof/>
                <w:webHidden/>
              </w:rPr>
            </w:r>
            <w:r w:rsidR="00CA53CE">
              <w:rPr>
                <w:noProof/>
                <w:webHidden/>
              </w:rPr>
              <w:fldChar w:fldCharType="separate"/>
            </w:r>
            <w:r w:rsidR="00CA53CE">
              <w:rPr>
                <w:noProof/>
                <w:webHidden/>
              </w:rPr>
              <w:t>9</w:t>
            </w:r>
            <w:r w:rsidR="00CA53CE">
              <w:rPr>
                <w:noProof/>
                <w:webHidden/>
              </w:rPr>
              <w:fldChar w:fldCharType="end"/>
            </w:r>
          </w:hyperlink>
        </w:p>
        <w:p w14:paraId="6394F314" w14:textId="19F60B19" w:rsidR="00CA53CE" w:rsidRDefault="000A10C0">
          <w:pPr>
            <w:pStyle w:val="TM3"/>
            <w:tabs>
              <w:tab w:val="left" w:pos="880"/>
              <w:tab w:val="right" w:leader="dot" w:pos="9396"/>
            </w:tabs>
            <w:rPr>
              <w:rFonts w:cstheme="minorBidi"/>
              <w:noProof/>
            </w:rPr>
          </w:pPr>
          <w:hyperlink w:anchor="_Toc62486066" w:history="1">
            <w:r w:rsidR="00CA53CE" w:rsidRPr="001E33CB">
              <w:rPr>
                <w:rStyle w:val="Lienhypertexte"/>
                <w:noProof/>
                <w:lang w:val="fr-FR"/>
              </w:rPr>
              <w:t>e.</w:t>
            </w:r>
            <w:r w:rsidR="00CA53CE">
              <w:rPr>
                <w:rFonts w:cstheme="minorBidi"/>
                <w:noProof/>
              </w:rPr>
              <w:tab/>
            </w:r>
            <w:r w:rsidR="00CA53CE" w:rsidRPr="001E33CB">
              <w:rPr>
                <w:rStyle w:val="Lienhypertexte"/>
                <w:noProof/>
                <w:lang w:val="fr-FR"/>
              </w:rPr>
              <w:t>Relationship between amount and isFraud</w:t>
            </w:r>
            <w:r w:rsidR="00CA53CE">
              <w:rPr>
                <w:noProof/>
                <w:webHidden/>
              </w:rPr>
              <w:tab/>
            </w:r>
            <w:r w:rsidR="00CA53CE">
              <w:rPr>
                <w:noProof/>
                <w:webHidden/>
              </w:rPr>
              <w:fldChar w:fldCharType="begin"/>
            </w:r>
            <w:r w:rsidR="00CA53CE">
              <w:rPr>
                <w:noProof/>
                <w:webHidden/>
              </w:rPr>
              <w:instrText xml:space="preserve"> PAGEREF _Toc62486066 \h </w:instrText>
            </w:r>
            <w:r w:rsidR="00CA53CE">
              <w:rPr>
                <w:noProof/>
                <w:webHidden/>
              </w:rPr>
            </w:r>
            <w:r w:rsidR="00CA53CE">
              <w:rPr>
                <w:noProof/>
                <w:webHidden/>
              </w:rPr>
              <w:fldChar w:fldCharType="separate"/>
            </w:r>
            <w:r w:rsidR="00CA53CE">
              <w:rPr>
                <w:noProof/>
                <w:webHidden/>
              </w:rPr>
              <w:t>12</w:t>
            </w:r>
            <w:r w:rsidR="00CA53CE">
              <w:rPr>
                <w:noProof/>
                <w:webHidden/>
              </w:rPr>
              <w:fldChar w:fldCharType="end"/>
            </w:r>
          </w:hyperlink>
        </w:p>
        <w:p w14:paraId="643E3D8D" w14:textId="65847A3D" w:rsidR="00CA53CE" w:rsidRDefault="000A10C0">
          <w:pPr>
            <w:pStyle w:val="TM3"/>
            <w:tabs>
              <w:tab w:val="left" w:pos="880"/>
              <w:tab w:val="right" w:leader="dot" w:pos="9396"/>
            </w:tabs>
            <w:rPr>
              <w:rFonts w:cstheme="minorBidi"/>
              <w:noProof/>
            </w:rPr>
          </w:pPr>
          <w:hyperlink w:anchor="_Toc62486067" w:history="1">
            <w:r w:rsidR="00CA53CE" w:rsidRPr="001E33CB">
              <w:rPr>
                <w:rStyle w:val="Lienhypertexte"/>
                <w:noProof/>
                <w:lang w:val="fr-FR"/>
              </w:rPr>
              <w:t>f.</w:t>
            </w:r>
            <w:r w:rsidR="00CA53CE">
              <w:rPr>
                <w:rFonts w:cstheme="minorBidi"/>
                <w:noProof/>
              </w:rPr>
              <w:tab/>
            </w:r>
            <w:r w:rsidR="00CA53CE" w:rsidRPr="001E33CB">
              <w:rPr>
                <w:rStyle w:val="Lienhypertexte"/>
                <w:noProof/>
                <w:lang w:val="fr-FR"/>
              </w:rPr>
              <w:t xml:space="preserve">Other remarks : </w:t>
            </w:r>
            <w:r w:rsidR="00CA53CE" w:rsidRPr="001E33CB">
              <w:rPr>
                <w:rStyle w:val="Lienhypertexte"/>
                <w:noProof/>
              </w:rPr>
              <w:t>Transactions with zero balances</w:t>
            </w:r>
            <w:r w:rsidR="00CA53CE">
              <w:rPr>
                <w:noProof/>
                <w:webHidden/>
              </w:rPr>
              <w:tab/>
            </w:r>
            <w:r w:rsidR="00CA53CE">
              <w:rPr>
                <w:noProof/>
                <w:webHidden/>
              </w:rPr>
              <w:fldChar w:fldCharType="begin"/>
            </w:r>
            <w:r w:rsidR="00CA53CE">
              <w:rPr>
                <w:noProof/>
                <w:webHidden/>
              </w:rPr>
              <w:instrText xml:space="preserve"> PAGEREF _Toc62486067 \h </w:instrText>
            </w:r>
            <w:r w:rsidR="00CA53CE">
              <w:rPr>
                <w:noProof/>
                <w:webHidden/>
              </w:rPr>
            </w:r>
            <w:r w:rsidR="00CA53CE">
              <w:rPr>
                <w:noProof/>
                <w:webHidden/>
              </w:rPr>
              <w:fldChar w:fldCharType="separate"/>
            </w:r>
            <w:r w:rsidR="00CA53CE">
              <w:rPr>
                <w:noProof/>
                <w:webHidden/>
              </w:rPr>
              <w:t>13</w:t>
            </w:r>
            <w:r w:rsidR="00CA53CE">
              <w:rPr>
                <w:noProof/>
                <w:webHidden/>
              </w:rPr>
              <w:fldChar w:fldCharType="end"/>
            </w:r>
          </w:hyperlink>
        </w:p>
        <w:p w14:paraId="42CC2AA8" w14:textId="59C28684" w:rsidR="00CA53CE" w:rsidRDefault="000A10C0">
          <w:pPr>
            <w:pStyle w:val="TM2"/>
            <w:tabs>
              <w:tab w:val="right" w:leader="dot" w:pos="9396"/>
            </w:tabs>
            <w:rPr>
              <w:rFonts w:cstheme="minorBidi"/>
              <w:noProof/>
            </w:rPr>
          </w:pPr>
          <w:hyperlink w:anchor="_Toc62486068" w:history="1">
            <w:r w:rsidR="00CA53CE" w:rsidRPr="001E33CB">
              <w:rPr>
                <w:rStyle w:val="Lienhypertexte"/>
                <w:noProof/>
                <w:lang w:val="fr-FR"/>
              </w:rPr>
              <w:t>Skewness and kurtosis of numerical features :</w:t>
            </w:r>
            <w:r w:rsidR="00CA53CE">
              <w:rPr>
                <w:noProof/>
                <w:webHidden/>
              </w:rPr>
              <w:tab/>
            </w:r>
            <w:r w:rsidR="00CA53CE">
              <w:rPr>
                <w:noProof/>
                <w:webHidden/>
              </w:rPr>
              <w:fldChar w:fldCharType="begin"/>
            </w:r>
            <w:r w:rsidR="00CA53CE">
              <w:rPr>
                <w:noProof/>
                <w:webHidden/>
              </w:rPr>
              <w:instrText xml:space="preserve"> PAGEREF _Toc62486068 \h </w:instrText>
            </w:r>
            <w:r w:rsidR="00CA53CE">
              <w:rPr>
                <w:noProof/>
                <w:webHidden/>
              </w:rPr>
            </w:r>
            <w:r w:rsidR="00CA53CE">
              <w:rPr>
                <w:noProof/>
                <w:webHidden/>
              </w:rPr>
              <w:fldChar w:fldCharType="separate"/>
            </w:r>
            <w:r w:rsidR="00CA53CE">
              <w:rPr>
                <w:noProof/>
                <w:webHidden/>
              </w:rPr>
              <w:t>14</w:t>
            </w:r>
            <w:r w:rsidR="00CA53CE">
              <w:rPr>
                <w:noProof/>
                <w:webHidden/>
              </w:rPr>
              <w:fldChar w:fldCharType="end"/>
            </w:r>
          </w:hyperlink>
        </w:p>
        <w:p w14:paraId="2D8D401B" w14:textId="65DACFA8" w:rsidR="00CA53CE" w:rsidRDefault="000A10C0">
          <w:pPr>
            <w:pStyle w:val="TM2"/>
            <w:tabs>
              <w:tab w:val="right" w:leader="dot" w:pos="9396"/>
            </w:tabs>
            <w:rPr>
              <w:rFonts w:cstheme="minorBidi"/>
              <w:noProof/>
            </w:rPr>
          </w:pPr>
          <w:hyperlink w:anchor="_Toc62486069" w:history="1">
            <w:r w:rsidR="00CA53CE" w:rsidRPr="001E33CB">
              <w:rPr>
                <w:rStyle w:val="Lienhypertexte"/>
                <w:noProof/>
                <w:lang w:val="fr-FR"/>
              </w:rPr>
              <w:t>Feature engineering</w:t>
            </w:r>
            <w:r w:rsidR="00CA53CE">
              <w:rPr>
                <w:noProof/>
                <w:webHidden/>
              </w:rPr>
              <w:tab/>
            </w:r>
            <w:r w:rsidR="00CA53CE">
              <w:rPr>
                <w:noProof/>
                <w:webHidden/>
              </w:rPr>
              <w:fldChar w:fldCharType="begin"/>
            </w:r>
            <w:r w:rsidR="00CA53CE">
              <w:rPr>
                <w:noProof/>
                <w:webHidden/>
              </w:rPr>
              <w:instrText xml:space="preserve"> PAGEREF _Toc62486069 \h </w:instrText>
            </w:r>
            <w:r w:rsidR="00CA53CE">
              <w:rPr>
                <w:noProof/>
                <w:webHidden/>
              </w:rPr>
            </w:r>
            <w:r w:rsidR="00CA53CE">
              <w:rPr>
                <w:noProof/>
                <w:webHidden/>
              </w:rPr>
              <w:fldChar w:fldCharType="separate"/>
            </w:r>
            <w:r w:rsidR="00CA53CE">
              <w:rPr>
                <w:noProof/>
                <w:webHidden/>
              </w:rPr>
              <w:t>15</w:t>
            </w:r>
            <w:r w:rsidR="00CA53CE">
              <w:rPr>
                <w:noProof/>
                <w:webHidden/>
              </w:rPr>
              <w:fldChar w:fldCharType="end"/>
            </w:r>
          </w:hyperlink>
        </w:p>
        <w:p w14:paraId="1EE113D1" w14:textId="3FF80FA6" w:rsidR="00CA53CE" w:rsidRDefault="000A10C0">
          <w:pPr>
            <w:pStyle w:val="TM2"/>
            <w:tabs>
              <w:tab w:val="right" w:leader="dot" w:pos="9396"/>
            </w:tabs>
            <w:rPr>
              <w:rFonts w:cstheme="minorBidi"/>
              <w:noProof/>
            </w:rPr>
          </w:pPr>
          <w:hyperlink w:anchor="_Toc62486070" w:history="1">
            <w:r w:rsidR="00CA53CE" w:rsidRPr="001E33CB">
              <w:rPr>
                <w:rStyle w:val="Lienhypertexte"/>
                <w:noProof/>
              </w:rPr>
              <w:t>Binary encoding</w:t>
            </w:r>
            <w:r w:rsidR="00CA53CE">
              <w:rPr>
                <w:noProof/>
                <w:webHidden/>
              </w:rPr>
              <w:tab/>
            </w:r>
            <w:r w:rsidR="00CA53CE">
              <w:rPr>
                <w:noProof/>
                <w:webHidden/>
              </w:rPr>
              <w:fldChar w:fldCharType="begin"/>
            </w:r>
            <w:r w:rsidR="00CA53CE">
              <w:rPr>
                <w:noProof/>
                <w:webHidden/>
              </w:rPr>
              <w:instrText xml:space="preserve"> PAGEREF _Toc62486070 \h </w:instrText>
            </w:r>
            <w:r w:rsidR="00CA53CE">
              <w:rPr>
                <w:noProof/>
                <w:webHidden/>
              </w:rPr>
            </w:r>
            <w:r w:rsidR="00CA53CE">
              <w:rPr>
                <w:noProof/>
                <w:webHidden/>
              </w:rPr>
              <w:fldChar w:fldCharType="separate"/>
            </w:r>
            <w:r w:rsidR="00CA53CE">
              <w:rPr>
                <w:noProof/>
                <w:webHidden/>
              </w:rPr>
              <w:t>15</w:t>
            </w:r>
            <w:r w:rsidR="00CA53CE">
              <w:rPr>
                <w:noProof/>
                <w:webHidden/>
              </w:rPr>
              <w:fldChar w:fldCharType="end"/>
            </w:r>
          </w:hyperlink>
        </w:p>
        <w:p w14:paraId="3BC201C2" w14:textId="3A7D6AE0" w:rsidR="00CA53CE" w:rsidRDefault="000A10C0">
          <w:pPr>
            <w:pStyle w:val="TM2"/>
            <w:tabs>
              <w:tab w:val="right" w:leader="dot" w:pos="9396"/>
            </w:tabs>
            <w:rPr>
              <w:rFonts w:cstheme="minorBidi"/>
              <w:noProof/>
            </w:rPr>
          </w:pPr>
          <w:hyperlink w:anchor="_Toc62486071" w:history="1">
            <w:r w:rsidR="00CA53CE" w:rsidRPr="001E33CB">
              <w:rPr>
                <w:rStyle w:val="Lienhypertexte"/>
                <w:noProof/>
              </w:rPr>
              <w:t>Machine Learning Models</w:t>
            </w:r>
            <w:r w:rsidR="00CA53CE">
              <w:rPr>
                <w:noProof/>
                <w:webHidden/>
              </w:rPr>
              <w:tab/>
            </w:r>
            <w:r w:rsidR="00CA53CE">
              <w:rPr>
                <w:noProof/>
                <w:webHidden/>
              </w:rPr>
              <w:fldChar w:fldCharType="begin"/>
            </w:r>
            <w:r w:rsidR="00CA53CE">
              <w:rPr>
                <w:noProof/>
                <w:webHidden/>
              </w:rPr>
              <w:instrText xml:space="preserve"> PAGEREF _Toc62486071 \h </w:instrText>
            </w:r>
            <w:r w:rsidR="00CA53CE">
              <w:rPr>
                <w:noProof/>
                <w:webHidden/>
              </w:rPr>
            </w:r>
            <w:r w:rsidR="00CA53CE">
              <w:rPr>
                <w:noProof/>
                <w:webHidden/>
              </w:rPr>
              <w:fldChar w:fldCharType="separate"/>
            </w:r>
            <w:r w:rsidR="00CA53CE">
              <w:rPr>
                <w:noProof/>
                <w:webHidden/>
              </w:rPr>
              <w:t>15</w:t>
            </w:r>
            <w:r w:rsidR="00CA53CE">
              <w:rPr>
                <w:noProof/>
                <w:webHidden/>
              </w:rPr>
              <w:fldChar w:fldCharType="end"/>
            </w:r>
          </w:hyperlink>
        </w:p>
        <w:p w14:paraId="1CCA383C" w14:textId="6D49774E" w:rsidR="00CA53CE" w:rsidRDefault="000A10C0">
          <w:pPr>
            <w:pStyle w:val="TM2"/>
            <w:tabs>
              <w:tab w:val="right" w:leader="dot" w:pos="9396"/>
            </w:tabs>
            <w:rPr>
              <w:rFonts w:cstheme="minorBidi"/>
              <w:noProof/>
            </w:rPr>
          </w:pPr>
          <w:hyperlink w:anchor="_Toc62486072" w:history="1">
            <w:r w:rsidR="00CA53CE" w:rsidRPr="001E33CB">
              <w:rPr>
                <w:rStyle w:val="Lienhypertexte"/>
                <w:noProof/>
              </w:rPr>
              <w:t>Data skewness – data transformation</w:t>
            </w:r>
            <w:r w:rsidR="00CA53CE">
              <w:rPr>
                <w:noProof/>
                <w:webHidden/>
              </w:rPr>
              <w:tab/>
            </w:r>
            <w:r w:rsidR="00CA53CE">
              <w:rPr>
                <w:noProof/>
                <w:webHidden/>
              </w:rPr>
              <w:fldChar w:fldCharType="begin"/>
            </w:r>
            <w:r w:rsidR="00CA53CE">
              <w:rPr>
                <w:noProof/>
                <w:webHidden/>
              </w:rPr>
              <w:instrText xml:space="preserve"> PAGEREF _Toc62486072 \h </w:instrText>
            </w:r>
            <w:r w:rsidR="00CA53CE">
              <w:rPr>
                <w:noProof/>
                <w:webHidden/>
              </w:rPr>
            </w:r>
            <w:r w:rsidR="00CA53CE">
              <w:rPr>
                <w:noProof/>
                <w:webHidden/>
              </w:rPr>
              <w:fldChar w:fldCharType="separate"/>
            </w:r>
            <w:r w:rsidR="00CA53CE">
              <w:rPr>
                <w:noProof/>
                <w:webHidden/>
              </w:rPr>
              <w:t>19</w:t>
            </w:r>
            <w:r w:rsidR="00CA53CE">
              <w:rPr>
                <w:noProof/>
                <w:webHidden/>
              </w:rPr>
              <w:fldChar w:fldCharType="end"/>
            </w:r>
          </w:hyperlink>
        </w:p>
        <w:p w14:paraId="14DC1796" w14:textId="3AFCACA6" w:rsidR="00CA53CE" w:rsidRDefault="000A10C0">
          <w:pPr>
            <w:pStyle w:val="TM2"/>
            <w:tabs>
              <w:tab w:val="right" w:leader="dot" w:pos="9396"/>
            </w:tabs>
            <w:rPr>
              <w:rFonts w:cstheme="minorBidi"/>
              <w:noProof/>
            </w:rPr>
          </w:pPr>
          <w:hyperlink w:anchor="_Toc62486073" w:history="1">
            <w:r w:rsidR="00CA53CE" w:rsidRPr="001E33CB">
              <w:rPr>
                <w:rStyle w:val="Lienhypertexte"/>
                <w:noProof/>
              </w:rPr>
              <w:t>Conclusion</w:t>
            </w:r>
            <w:r w:rsidR="00CA53CE">
              <w:rPr>
                <w:noProof/>
                <w:webHidden/>
              </w:rPr>
              <w:tab/>
            </w:r>
            <w:r w:rsidR="00CA53CE">
              <w:rPr>
                <w:noProof/>
                <w:webHidden/>
              </w:rPr>
              <w:fldChar w:fldCharType="begin"/>
            </w:r>
            <w:r w:rsidR="00CA53CE">
              <w:rPr>
                <w:noProof/>
                <w:webHidden/>
              </w:rPr>
              <w:instrText xml:space="preserve"> PAGEREF _Toc62486073 \h </w:instrText>
            </w:r>
            <w:r w:rsidR="00CA53CE">
              <w:rPr>
                <w:noProof/>
                <w:webHidden/>
              </w:rPr>
            </w:r>
            <w:r w:rsidR="00CA53CE">
              <w:rPr>
                <w:noProof/>
                <w:webHidden/>
              </w:rPr>
              <w:fldChar w:fldCharType="separate"/>
            </w:r>
            <w:r w:rsidR="00CA53CE">
              <w:rPr>
                <w:noProof/>
                <w:webHidden/>
              </w:rPr>
              <w:t>22</w:t>
            </w:r>
            <w:r w:rsidR="00CA53CE">
              <w:rPr>
                <w:noProof/>
                <w:webHidden/>
              </w:rPr>
              <w:fldChar w:fldCharType="end"/>
            </w:r>
          </w:hyperlink>
        </w:p>
        <w:p w14:paraId="0EB90759" w14:textId="5A819B66" w:rsidR="00B074F0" w:rsidRDefault="00B074F0">
          <w:r>
            <w:rPr>
              <w:b/>
              <w:bCs/>
              <w:lang w:val="fr-FR"/>
            </w:rPr>
            <w:fldChar w:fldCharType="end"/>
          </w:r>
        </w:p>
      </w:sdtContent>
    </w:sdt>
    <w:p w14:paraId="5F448CAB" w14:textId="68EDDBA0" w:rsidR="00E51694" w:rsidRDefault="00E51694" w:rsidP="00C953EA">
      <w:pPr>
        <w:rPr>
          <w:rFonts w:ascii="Bembo" w:eastAsia="Times New Roman" w:hAnsi="Bembo" w:cs="Times New Roman"/>
          <w:b/>
          <w:bCs/>
          <w:kern w:val="36"/>
          <w:sz w:val="36"/>
          <w:szCs w:val="36"/>
          <w:lang w:eastAsia="fr-CA"/>
        </w:rPr>
      </w:pPr>
    </w:p>
    <w:p w14:paraId="0E184476" w14:textId="78A817EA" w:rsidR="00E51694" w:rsidRDefault="00E51694" w:rsidP="00C953EA">
      <w:pPr>
        <w:rPr>
          <w:rFonts w:ascii="Bembo" w:eastAsia="Times New Roman" w:hAnsi="Bembo" w:cs="Times New Roman"/>
          <w:b/>
          <w:bCs/>
          <w:kern w:val="36"/>
          <w:sz w:val="36"/>
          <w:szCs w:val="36"/>
          <w:lang w:eastAsia="fr-CA"/>
        </w:rPr>
      </w:pPr>
    </w:p>
    <w:p w14:paraId="2DB7ADBD" w14:textId="194733E0" w:rsidR="00E51694" w:rsidRDefault="00E51694" w:rsidP="00C953EA">
      <w:pPr>
        <w:rPr>
          <w:rFonts w:ascii="Bembo" w:eastAsia="Times New Roman" w:hAnsi="Bembo" w:cs="Times New Roman"/>
          <w:b/>
          <w:bCs/>
          <w:kern w:val="36"/>
          <w:sz w:val="36"/>
          <w:szCs w:val="36"/>
          <w:lang w:eastAsia="fr-CA"/>
        </w:rPr>
      </w:pPr>
    </w:p>
    <w:p w14:paraId="26CF4538" w14:textId="23F6DE62" w:rsidR="00E51694" w:rsidRDefault="00E51694" w:rsidP="00C953EA">
      <w:pPr>
        <w:rPr>
          <w:rFonts w:ascii="Bembo" w:eastAsia="Times New Roman" w:hAnsi="Bembo" w:cs="Times New Roman"/>
          <w:b/>
          <w:bCs/>
          <w:kern w:val="36"/>
          <w:sz w:val="36"/>
          <w:szCs w:val="36"/>
          <w:lang w:eastAsia="fr-CA"/>
        </w:rPr>
      </w:pPr>
    </w:p>
    <w:p w14:paraId="109CA78C" w14:textId="69F75BD2" w:rsidR="00E51694" w:rsidRDefault="00E51694" w:rsidP="00C953EA">
      <w:pPr>
        <w:rPr>
          <w:rFonts w:ascii="Bembo" w:eastAsia="Times New Roman" w:hAnsi="Bembo" w:cs="Times New Roman"/>
          <w:b/>
          <w:bCs/>
          <w:kern w:val="36"/>
          <w:sz w:val="36"/>
          <w:szCs w:val="36"/>
          <w:lang w:eastAsia="fr-CA"/>
        </w:rPr>
      </w:pPr>
    </w:p>
    <w:p w14:paraId="15037D33" w14:textId="77777777" w:rsidR="00511008" w:rsidRDefault="00511008" w:rsidP="00C953EA">
      <w:pPr>
        <w:rPr>
          <w:sz w:val="28"/>
          <w:szCs w:val="28"/>
          <w:lang w:eastAsia="fr-CA"/>
        </w:rPr>
      </w:pPr>
    </w:p>
    <w:p w14:paraId="7EE7BDC6" w14:textId="6D600D86" w:rsidR="00AA4FF8" w:rsidRDefault="00AA4FF8" w:rsidP="00CA53CE">
      <w:pPr>
        <w:pStyle w:val="Titre2"/>
      </w:pPr>
      <w:bookmarkStart w:id="2" w:name="_Toc62486058"/>
      <w:r w:rsidRPr="00511008">
        <w:t>Introduction :</w:t>
      </w:r>
      <w:bookmarkEnd w:id="2"/>
    </w:p>
    <w:p w14:paraId="18F3C75E" w14:textId="77777777" w:rsidR="00CA53CE" w:rsidRPr="00CA53CE" w:rsidRDefault="00CA53CE" w:rsidP="00CA53CE"/>
    <w:p w14:paraId="55F27ACB" w14:textId="537E8DAC" w:rsidR="00FD5BDE" w:rsidRPr="005919BA" w:rsidRDefault="00FD5BDE" w:rsidP="00446233">
      <w:pPr>
        <w:jc w:val="both"/>
        <w:rPr>
          <w:rFonts w:cstheme="minorHAnsi"/>
          <w:shd w:val="clear" w:color="auto" w:fill="FFFFFF"/>
        </w:rPr>
      </w:pPr>
      <w:r w:rsidRPr="005919BA">
        <w:rPr>
          <w:rFonts w:cstheme="minorHAnsi"/>
          <w:shd w:val="clear" w:color="auto" w:fill="FFFFFF"/>
        </w:rPr>
        <w:t>We worked on a synthetic dataset generated using the simulator called PaySim. PaySim uses aggregated data from the private dataset to generate a synthetic dataset that resembles the normal operation of transactions and injects malicious behaviour to later evaluate the performance of fraud detection methods.</w:t>
      </w:r>
    </w:p>
    <w:p w14:paraId="1267AFFF" w14:textId="02ED67D0" w:rsidR="00AB73F5" w:rsidRPr="005919BA" w:rsidRDefault="00AB73F5" w:rsidP="00446233">
      <w:pPr>
        <w:jc w:val="both"/>
        <w:rPr>
          <w:rFonts w:cstheme="minorHAnsi"/>
          <w:shd w:val="clear" w:color="auto" w:fill="FFFFFF"/>
        </w:rPr>
      </w:pPr>
      <w:r w:rsidRPr="005919BA">
        <w:rPr>
          <w:rFonts w:cstheme="minorHAnsi"/>
          <w:shd w:val="clear" w:color="auto" w:fill="FFFFFF"/>
        </w:rPr>
        <w:t xml:space="preserve">PaySim simulates mobile money transactions based on a sample of real transactions extracted from one month of financial logs from a mobile money service implemented in an African country. </w:t>
      </w:r>
    </w:p>
    <w:p w14:paraId="27B23D83" w14:textId="77777777" w:rsidR="00AB73F5" w:rsidRPr="00CE692D" w:rsidRDefault="00AB73F5" w:rsidP="00446233">
      <w:pPr>
        <w:jc w:val="both"/>
        <w:rPr>
          <w:rFonts w:cstheme="minorHAnsi"/>
          <w:shd w:val="clear" w:color="auto" w:fill="FFFFFF"/>
          <w:lang w:val="en-GB"/>
        </w:rPr>
      </w:pPr>
      <w:r w:rsidRPr="00CE692D">
        <w:rPr>
          <w:rFonts w:cstheme="minorHAnsi"/>
          <w:shd w:val="clear" w:color="auto" w:fill="FFFFFF"/>
          <w:lang w:val="en-GB"/>
        </w:rPr>
        <w:t>The dataset contains 11 columns and in 6 million rows.</w:t>
      </w:r>
    </w:p>
    <w:p w14:paraId="68B44E88" w14:textId="7A5F7EF9" w:rsidR="00AB73F5" w:rsidRPr="006F416D" w:rsidRDefault="00EA36E1" w:rsidP="00511008">
      <w:pPr>
        <w:pStyle w:val="Titre2"/>
      </w:pPr>
      <w:bookmarkStart w:id="3" w:name="_Toc62486059"/>
      <w:r w:rsidRPr="006F416D">
        <w:t>Headers :</w:t>
      </w:r>
      <w:bookmarkEnd w:id="3"/>
    </w:p>
    <w:p w14:paraId="3C970CC5" w14:textId="77777777" w:rsidR="00FA392D" w:rsidRPr="00FA392D" w:rsidRDefault="00FA392D" w:rsidP="00FA392D"/>
    <w:p w14:paraId="1094A2C2" w14:textId="555173F9" w:rsidR="003F1897" w:rsidRPr="00511008" w:rsidRDefault="00FA392D" w:rsidP="00FA392D">
      <w:pPr>
        <w:jc w:val="both"/>
        <w:rPr>
          <w:rFonts w:cstheme="minorHAnsi"/>
          <w:shd w:val="clear" w:color="auto" w:fill="FFFFFF"/>
        </w:rPr>
      </w:pPr>
      <w:r w:rsidRPr="00511008">
        <w:rPr>
          <w:rFonts w:cstheme="minorHAnsi"/>
          <w:b/>
          <w:bCs/>
          <w:u w:val="single"/>
          <w:shd w:val="clear" w:color="auto" w:fill="FFFFFF"/>
        </w:rPr>
        <w:t>S</w:t>
      </w:r>
      <w:r w:rsidR="003F1897" w:rsidRPr="00511008">
        <w:rPr>
          <w:rFonts w:cstheme="minorHAnsi"/>
          <w:b/>
          <w:bCs/>
          <w:u w:val="single"/>
          <w:shd w:val="clear" w:color="auto" w:fill="FFFFFF"/>
        </w:rPr>
        <w:t>tep</w:t>
      </w:r>
      <w:r w:rsidRPr="00511008">
        <w:rPr>
          <w:rFonts w:cstheme="minorHAnsi"/>
          <w:shd w:val="clear" w:color="auto" w:fill="FFFFFF"/>
        </w:rPr>
        <w:t xml:space="preserve"> </w:t>
      </w:r>
      <w:r w:rsidR="003F1897" w:rsidRPr="00511008">
        <w:rPr>
          <w:rFonts w:cstheme="minorHAnsi"/>
          <w:shd w:val="clear" w:color="auto" w:fill="FFFFFF"/>
        </w:rPr>
        <w:t>: maps a unit of time in the real world. In this case 1 step is 1 hour of time. Total steps 744 (30 days simulation).</w:t>
      </w:r>
    </w:p>
    <w:p w14:paraId="3134B5C2" w14:textId="7BC9112A" w:rsidR="003F1897" w:rsidRPr="00511008" w:rsidRDefault="00FA392D" w:rsidP="00FA392D">
      <w:pPr>
        <w:jc w:val="both"/>
        <w:rPr>
          <w:rFonts w:cstheme="minorHAnsi"/>
          <w:shd w:val="clear" w:color="auto" w:fill="FFFFFF"/>
        </w:rPr>
      </w:pPr>
      <w:r w:rsidRPr="00511008">
        <w:rPr>
          <w:rFonts w:cstheme="minorHAnsi"/>
          <w:b/>
          <w:bCs/>
          <w:u w:val="single"/>
          <w:shd w:val="clear" w:color="auto" w:fill="FFFFFF"/>
        </w:rPr>
        <w:t>Ty</w:t>
      </w:r>
      <w:r w:rsidR="003F1897" w:rsidRPr="00511008">
        <w:rPr>
          <w:rFonts w:cstheme="minorHAnsi"/>
          <w:b/>
          <w:bCs/>
          <w:u w:val="single"/>
          <w:shd w:val="clear" w:color="auto" w:fill="FFFFFF"/>
        </w:rPr>
        <w:t>pe</w:t>
      </w:r>
      <w:r w:rsidRPr="00511008">
        <w:rPr>
          <w:rFonts w:cstheme="minorHAnsi"/>
          <w:b/>
          <w:bCs/>
          <w:u w:val="single"/>
          <w:shd w:val="clear" w:color="auto" w:fill="FFFFFF"/>
        </w:rPr>
        <w:t> :</w:t>
      </w:r>
      <w:r w:rsidR="003F1897" w:rsidRPr="00511008">
        <w:rPr>
          <w:rFonts w:cstheme="minorHAnsi"/>
          <w:shd w:val="clear" w:color="auto" w:fill="FFFFFF"/>
        </w:rPr>
        <w:t xml:space="preserve"> CASH-IN, CASH-OUT, DEBIT, PAYMENT and TRANSFER.</w:t>
      </w:r>
    </w:p>
    <w:p w14:paraId="4E2D9FAE" w14:textId="0DDDE659" w:rsidR="003F1897" w:rsidRPr="00511008" w:rsidRDefault="00FA392D" w:rsidP="00FA392D">
      <w:pPr>
        <w:jc w:val="both"/>
        <w:rPr>
          <w:rFonts w:cstheme="minorHAnsi"/>
          <w:shd w:val="clear" w:color="auto" w:fill="FFFFFF"/>
        </w:rPr>
      </w:pPr>
      <w:r w:rsidRPr="00511008">
        <w:rPr>
          <w:rFonts w:cstheme="minorHAnsi"/>
          <w:b/>
          <w:bCs/>
          <w:u w:val="single"/>
          <w:shd w:val="clear" w:color="auto" w:fill="FFFFFF"/>
        </w:rPr>
        <w:t>A</w:t>
      </w:r>
      <w:r w:rsidR="003F1897" w:rsidRPr="00511008">
        <w:rPr>
          <w:rFonts w:cstheme="minorHAnsi"/>
          <w:b/>
          <w:bCs/>
          <w:u w:val="single"/>
          <w:shd w:val="clear" w:color="auto" w:fill="FFFFFF"/>
        </w:rPr>
        <w:t>mount</w:t>
      </w:r>
      <w:r w:rsidRPr="00511008">
        <w:rPr>
          <w:rFonts w:cstheme="minorHAnsi"/>
          <w:b/>
          <w:bCs/>
          <w:u w:val="single"/>
          <w:shd w:val="clear" w:color="auto" w:fill="FFFFFF"/>
        </w:rPr>
        <w:t xml:space="preserve"> </w:t>
      </w:r>
      <w:r w:rsidR="003F1897" w:rsidRPr="00511008">
        <w:rPr>
          <w:rFonts w:cstheme="minorHAnsi"/>
          <w:b/>
          <w:bCs/>
          <w:u w:val="single"/>
          <w:shd w:val="clear" w:color="auto" w:fill="FFFFFF"/>
        </w:rPr>
        <w:t>:</w:t>
      </w:r>
      <w:r w:rsidR="003F1897" w:rsidRPr="00511008">
        <w:rPr>
          <w:rFonts w:cstheme="minorHAnsi"/>
          <w:shd w:val="clear" w:color="auto" w:fill="FFFFFF"/>
        </w:rPr>
        <w:t xml:space="preserve"> amount of the transaction in local currency.</w:t>
      </w:r>
    </w:p>
    <w:p w14:paraId="4753A5A3" w14:textId="1F4CA567" w:rsidR="003F1897" w:rsidRPr="00CE692D" w:rsidRDefault="003F1897" w:rsidP="00FA392D">
      <w:pPr>
        <w:jc w:val="both"/>
        <w:rPr>
          <w:rFonts w:cstheme="minorHAnsi"/>
          <w:shd w:val="clear" w:color="auto" w:fill="FFFFFF"/>
          <w:lang w:val="en-GB"/>
        </w:rPr>
      </w:pPr>
      <w:r w:rsidRPr="00CE692D">
        <w:rPr>
          <w:rFonts w:cstheme="minorHAnsi"/>
          <w:b/>
          <w:bCs/>
          <w:u w:val="single"/>
          <w:shd w:val="clear" w:color="auto" w:fill="FFFFFF"/>
          <w:lang w:val="en-GB"/>
        </w:rPr>
        <w:t>nameOrig</w:t>
      </w:r>
      <w:r w:rsidR="00FA392D" w:rsidRPr="00CE692D">
        <w:rPr>
          <w:rFonts w:cstheme="minorHAnsi"/>
          <w:b/>
          <w:bCs/>
          <w:u w:val="single"/>
          <w:shd w:val="clear" w:color="auto" w:fill="FFFFFF"/>
          <w:lang w:val="en-GB"/>
        </w:rPr>
        <w:t xml:space="preserve"> </w:t>
      </w:r>
      <w:r w:rsidRPr="00CE692D">
        <w:rPr>
          <w:rFonts w:cstheme="minorHAnsi"/>
          <w:b/>
          <w:bCs/>
          <w:u w:val="single"/>
          <w:shd w:val="clear" w:color="auto" w:fill="FFFFFF"/>
          <w:lang w:val="en-GB"/>
        </w:rPr>
        <w:t>:</w:t>
      </w:r>
      <w:r w:rsidRPr="00CE692D">
        <w:rPr>
          <w:rFonts w:cstheme="minorHAnsi"/>
          <w:shd w:val="clear" w:color="auto" w:fill="FFFFFF"/>
          <w:lang w:val="en-GB"/>
        </w:rPr>
        <w:t xml:space="preserve"> customer who started the transaction</w:t>
      </w:r>
    </w:p>
    <w:p w14:paraId="6F06265E" w14:textId="66A59C06" w:rsidR="003F1897" w:rsidRPr="00CE692D" w:rsidRDefault="003F1897" w:rsidP="00FA392D">
      <w:pPr>
        <w:jc w:val="both"/>
        <w:rPr>
          <w:rFonts w:cstheme="minorHAnsi"/>
          <w:shd w:val="clear" w:color="auto" w:fill="FFFFFF"/>
          <w:lang w:val="en-GB"/>
        </w:rPr>
      </w:pPr>
      <w:r w:rsidRPr="00CE692D">
        <w:rPr>
          <w:rFonts w:cstheme="minorHAnsi"/>
          <w:b/>
          <w:bCs/>
          <w:u w:val="single"/>
          <w:shd w:val="clear" w:color="auto" w:fill="FFFFFF"/>
          <w:lang w:val="en-GB"/>
        </w:rPr>
        <w:t>oldbalanceOrg</w:t>
      </w:r>
      <w:r w:rsidR="00FA392D" w:rsidRPr="00CE692D">
        <w:rPr>
          <w:rFonts w:cstheme="minorHAnsi"/>
          <w:b/>
          <w:bCs/>
          <w:u w:val="single"/>
          <w:shd w:val="clear" w:color="auto" w:fill="FFFFFF"/>
          <w:lang w:val="en-GB"/>
        </w:rPr>
        <w:t xml:space="preserve"> </w:t>
      </w:r>
      <w:r w:rsidRPr="00CE692D">
        <w:rPr>
          <w:rFonts w:cstheme="minorHAnsi"/>
          <w:b/>
          <w:bCs/>
          <w:u w:val="single"/>
          <w:shd w:val="clear" w:color="auto" w:fill="FFFFFF"/>
          <w:lang w:val="en-GB"/>
        </w:rPr>
        <w:t>:</w:t>
      </w:r>
      <w:r w:rsidRPr="00CE692D">
        <w:rPr>
          <w:rFonts w:cstheme="minorHAnsi"/>
          <w:shd w:val="clear" w:color="auto" w:fill="FFFFFF"/>
          <w:lang w:val="en-GB"/>
        </w:rPr>
        <w:t xml:space="preserve"> initial balance before the transaction</w:t>
      </w:r>
    </w:p>
    <w:p w14:paraId="59FAE147" w14:textId="31801B99" w:rsidR="003F1897" w:rsidRPr="00CE692D" w:rsidRDefault="003F1897" w:rsidP="00FA392D">
      <w:pPr>
        <w:jc w:val="both"/>
        <w:rPr>
          <w:rFonts w:cstheme="minorHAnsi"/>
          <w:shd w:val="clear" w:color="auto" w:fill="FFFFFF"/>
          <w:lang w:val="en-GB"/>
        </w:rPr>
      </w:pPr>
      <w:r w:rsidRPr="00CE692D">
        <w:rPr>
          <w:rFonts w:cstheme="minorHAnsi"/>
          <w:b/>
          <w:bCs/>
          <w:u w:val="single"/>
          <w:shd w:val="clear" w:color="auto" w:fill="FFFFFF"/>
          <w:lang w:val="en-GB"/>
        </w:rPr>
        <w:t>newbalanceOrig :</w:t>
      </w:r>
      <w:r w:rsidRPr="00CE692D">
        <w:rPr>
          <w:rFonts w:cstheme="minorHAnsi"/>
          <w:shd w:val="clear" w:color="auto" w:fill="FFFFFF"/>
          <w:lang w:val="en-GB"/>
        </w:rPr>
        <w:t xml:space="preserve"> new balance after the transaction</w:t>
      </w:r>
    </w:p>
    <w:p w14:paraId="08A147D3" w14:textId="0F21CC73" w:rsidR="003F1897" w:rsidRPr="00CE692D" w:rsidRDefault="003F1897" w:rsidP="00FA392D">
      <w:pPr>
        <w:jc w:val="both"/>
        <w:rPr>
          <w:rFonts w:cstheme="minorHAnsi"/>
          <w:shd w:val="clear" w:color="auto" w:fill="FFFFFF"/>
          <w:lang w:val="en-GB"/>
        </w:rPr>
      </w:pPr>
      <w:r w:rsidRPr="00CE692D">
        <w:rPr>
          <w:rFonts w:cstheme="minorHAnsi"/>
          <w:b/>
          <w:bCs/>
          <w:u w:val="single"/>
          <w:shd w:val="clear" w:color="auto" w:fill="FFFFFF"/>
          <w:lang w:val="en-GB"/>
        </w:rPr>
        <w:t>nameDest :</w:t>
      </w:r>
      <w:r w:rsidRPr="00CE692D">
        <w:rPr>
          <w:rFonts w:cstheme="minorHAnsi"/>
          <w:shd w:val="clear" w:color="auto" w:fill="FFFFFF"/>
          <w:lang w:val="en-GB"/>
        </w:rPr>
        <w:t xml:space="preserve"> customer who is the recipient of the transaction</w:t>
      </w:r>
    </w:p>
    <w:p w14:paraId="2E4D13C3" w14:textId="40A81855" w:rsidR="003F1897" w:rsidRPr="00511008" w:rsidRDefault="003F1897" w:rsidP="00FA392D">
      <w:pPr>
        <w:jc w:val="both"/>
        <w:rPr>
          <w:rFonts w:cstheme="minorHAnsi"/>
          <w:shd w:val="clear" w:color="auto" w:fill="FFFFFF"/>
        </w:rPr>
      </w:pPr>
      <w:r w:rsidRPr="00CE692D">
        <w:rPr>
          <w:rFonts w:cstheme="minorHAnsi"/>
          <w:b/>
          <w:bCs/>
          <w:u w:val="single"/>
          <w:shd w:val="clear" w:color="auto" w:fill="FFFFFF"/>
          <w:lang w:val="en-GB"/>
        </w:rPr>
        <w:t>oldbalanceDest :</w:t>
      </w:r>
      <w:r w:rsidRPr="00CE692D">
        <w:rPr>
          <w:rFonts w:cstheme="minorHAnsi"/>
          <w:shd w:val="clear" w:color="auto" w:fill="FFFFFF"/>
          <w:lang w:val="en-GB"/>
        </w:rPr>
        <w:t xml:space="preserve"> initial balance recipient before the transaction. </w:t>
      </w:r>
      <w:r w:rsidRPr="00511008">
        <w:rPr>
          <w:rFonts w:cstheme="minorHAnsi"/>
          <w:shd w:val="clear" w:color="auto" w:fill="FFFFFF"/>
        </w:rPr>
        <w:t>Note that there is not information for customers that start with M (Merchants).</w:t>
      </w:r>
    </w:p>
    <w:p w14:paraId="5DFBFCD3" w14:textId="1E2A9EE8" w:rsidR="003F1897" w:rsidRPr="00511008" w:rsidRDefault="003F1897" w:rsidP="00FA392D">
      <w:pPr>
        <w:jc w:val="both"/>
        <w:rPr>
          <w:rFonts w:cstheme="minorHAnsi"/>
          <w:shd w:val="clear" w:color="auto" w:fill="FFFFFF"/>
        </w:rPr>
      </w:pPr>
      <w:r w:rsidRPr="00CE692D">
        <w:rPr>
          <w:rFonts w:cstheme="minorHAnsi"/>
          <w:b/>
          <w:bCs/>
          <w:u w:val="single"/>
          <w:shd w:val="clear" w:color="auto" w:fill="FFFFFF"/>
          <w:lang w:val="en-GB"/>
        </w:rPr>
        <w:t>newbalanceDest :</w:t>
      </w:r>
      <w:r w:rsidRPr="00CE692D">
        <w:rPr>
          <w:rFonts w:cstheme="minorHAnsi"/>
          <w:shd w:val="clear" w:color="auto" w:fill="FFFFFF"/>
          <w:lang w:val="en-GB"/>
        </w:rPr>
        <w:t xml:space="preserve"> new balance recipient after the transaction. </w:t>
      </w:r>
      <w:r w:rsidRPr="00511008">
        <w:rPr>
          <w:rFonts w:cstheme="minorHAnsi"/>
          <w:shd w:val="clear" w:color="auto" w:fill="FFFFFF"/>
        </w:rPr>
        <w:t>Note that there is not information for customers that start with M (Merchants).</w:t>
      </w:r>
    </w:p>
    <w:p w14:paraId="271F1474" w14:textId="57B477FC" w:rsidR="003F1897" w:rsidRPr="00511008" w:rsidRDefault="003F1897" w:rsidP="00FA392D">
      <w:pPr>
        <w:jc w:val="both"/>
        <w:rPr>
          <w:rFonts w:cstheme="minorHAnsi"/>
          <w:shd w:val="clear" w:color="auto" w:fill="FFFFFF"/>
        </w:rPr>
      </w:pPr>
      <w:r w:rsidRPr="00CE692D">
        <w:rPr>
          <w:rFonts w:cstheme="minorHAnsi"/>
          <w:b/>
          <w:bCs/>
          <w:u w:val="single"/>
          <w:shd w:val="clear" w:color="auto" w:fill="FFFFFF"/>
          <w:lang w:val="en-GB"/>
        </w:rPr>
        <w:t>isFraud :</w:t>
      </w:r>
      <w:r w:rsidRPr="00CE692D">
        <w:rPr>
          <w:rFonts w:cstheme="minorHAnsi"/>
          <w:shd w:val="clear" w:color="auto" w:fill="FFFFFF"/>
          <w:lang w:val="en-GB"/>
        </w:rPr>
        <w:t xml:space="preserve"> This is the transactions made by the fraudulent agents inside the simulation. </w:t>
      </w:r>
      <w:r w:rsidRPr="00511008">
        <w:rPr>
          <w:rFonts w:cstheme="minorHAnsi"/>
          <w:shd w:val="clear" w:color="auto" w:fill="FFFFFF"/>
        </w:rPr>
        <w:t>In this specific dataset the fraudulent behavior of the agents aims to profit by taking control or customers accounts and try to empty the funds by transferring to another account and then cashing out of the system.</w:t>
      </w:r>
    </w:p>
    <w:p w14:paraId="0E3C13B0" w14:textId="77777777" w:rsidR="00511008" w:rsidRDefault="003F1897" w:rsidP="00511008">
      <w:pPr>
        <w:jc w:val="both"/>
        <w:rPr>
          <w:rFonts w:cstheme="minorHAnsi"/>
          <w:shd w:val="clear" w:color="auto" w:fill="FFFFFF"/>
        </w:rPr>
      </w:pPr>
      <w:r w:rsidRPr="00CE692D">
        <w:rPr>
          <w:rFonts w:cstheme="minorHAnsi"/>
          <w:b/>
          <w:bCs/>
          <w:u w:val="single"/>
          <w:shd w:val="clear" w:color="auto" w:fill="FFFFFF"/>
          <w:lang w:val="en-GB"/>
        </w:rPr>
        <w:t>isFlaggedFraud :</w:t>
      </w:r>
      <w:r w:rsidRPr="00CE692D">
        <w:rPr>
          <w:rFonts w:cstheme="minorHAnsi"/>
          <w:shd w:val="clear" w:color="auto" w:fill="FFFFFF"/>
          <w:lang w:val="en-GB"/>
        </w:rPr>
        <w:t xml:space="preserve">The business model aims to control massive transfers from one account to another and flags illegal attempts. </w:t>
      </w:r>
      <w:r w:rsidRPr="00511008">
        <w:rPr>
          <w:rFonts w:cstheme="minorHAnsi"/>
          <w:shd w:val="clear" w:color="auto" w:fill="FFFFFF"/>
        </w:rPr>
        <w:t>An illegal attempt in this dataset is an attempt to transfer more than 200.000 in a single transaction.</w:t>
      </w:r>
    </w:p>
    <w:p w14:paraId="7BBF6A3E" w14:textId="77777777" w:rsidR="00511008" w:rsidRDefault="00511008" w:rsidP="00511008">
      <w:pPr>
        <w:jc w:val="both"/>
        <w:rPr>
          <w:rFonts w:cstheme="minorHAnsi"/>
          <w:shd w:val="clear" w:color="auto" w:fill="FFFFFF"/>
        </w:rPr>
      </w:pPr>
    </w:p>
    <w:p w14:paraId="508D9B8B" w14:textId="77777777" w:rsidR="00511008" w:rsidRDefault="00511008" w:rsidP="00511008">
      <w:pPr>
        <w:jc w:val="both"/>
        <w:rPr>
          <w:rFonts w:cstheme="minorHAnsi"/>
          <w:shd w:val="clear" w:color="auto" w:fill="FFFFFF"/>
        </w:rPr>
      </w:pPr>
    </w:p>
    <w:p w14:paraId="1A8D09CD" w14:textId="6394FCE2" w:rsidR="001E2170" w:rsidRPr="00511008" w:rsidRDefault="001E2170" w:rsidP="00511008">
      <w:pPr>
        <w:pStyle w:val="Titre2"/>
        <w:rPr>
          <w:rFonts w:cstheme="minorHAnsi"/>
        </w:rPr>
      </w:pPr>
      <w:bookmarkStart w:id="4" w:name="_Toc62486060"/>
      <w:r w:rsidRPr="00511008">
        <w:lastRenderedPageBreak/>
        <w:t>Import</w:t>
      </w:r>
      <w:bookmarkEnd w:id="4"/>
    </w:p>
    <w:p w14:paraId="214C8822" w14:textId="67AAB274" w:rsidR="0028638E" w:rsidRPr="00F16C4D" w:rsidRDefault="00F30A7F" w:rsidP="0028638E">
      <w:pPr>
        <w:rPr>
          <w:rFonts w:cstheme="minorHAnsi"/>
        </w:rPr>
      </w:pPr>
      <w:r>
        <w:rPr>
          <w:noProof/>
          <w:lang w:val="fr-FR" w:eastAsia="fr-FR"/>
        </w:rPr>
        <w:drawing>
          <wp:anchor distT="0" distB="0" distL="114300" distR="114300" simplePos="0" relativeHeight="251618816" behindDoc="1" locked="0" layoutInCell="1" allowOverlap="1" wp14:anchorId="07EF60EB" wp14:editId="075C5D01">
            <wp:simplePos x="0" y="0"/>
            <wp:positionH relativeFrom="margin">
              <wp:posOffset>1186180</wp:posOffset>
            </wp:positionH>
            <wp:positionV relativeFrom="paragraph">
              <wp:posOffset>142875</wp:posOffset>
            </wp:positionV>
            <wp:extent cx="3743325" cy="2514600"/>
            <wp:effectExtent l="0" t="0" r="9525" b="0"/>
            <wp:wrapTight wrapText="bothSides">
              <wp:wrapPolygon edited="0">
                <wp:start x="0" y="0"/>
                <wp:lineTo x="0" y="21436"/>
                <wp:lineTo x="21545" y="21436"/>
                <wp:lineTo x="2154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9808" b="5206"/>
                    <a:stretch/>
                  </pic:blipFill>
                  <pic:spPr bwMode="auto">
                    <a:xfrm>
                      <a:off x="0" y="0"/>
                      <a:ext cx="374332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638E" w:rsidRPr="00F16C4D">
        <w:rPr>
          <w:rFonts w:cstheme="minorHAnsi"/>
        </w:rPr>
        <w:t>Import libraries</w:t>
      </w:r>
      <w:r>
        <w:rPr>
          <w:rFonts w:cstheme="minorHAnsi"/>
        </w:rPr>
        <w:t> :</w:t>
      </w:r>
    </w:p>
    <w:p w14:paraId="6F4B3B6E" w14:textId="7A3A32A3" w:rsidR="006F416D" w:rsidRPr="006F416D" w:rsidRDefault="006F416D" w:rsidP="006F416D"/>
    <w:p w14:paraId="702383D0" w14:textId="469819D5" w:rsidR="00EA36E1" w:rsidRDefault="00EA36E1" w:rsidP="00EA36E1"/>
    <w:p w14:paraId="13B4B168" w14:textId="05BF4388" w:rsidR="003029A2" w:rsidRDefault="003029A2" w:rsidP="00EA36E1"/>
    <w:p w14:paraId="18379733" w14:textId="4FC88404" w:rsidR="003029A2" w:rsidRDefault="003029A2" w:rsidP="00EA36E1"/>
    <w:p w14:paraId="2FACA780" w14:textId="5A1F2EA8" w:rsidR="003029A2" w:rsidRDefault="003029A2" w:rsidP="00EA36E1"/>
    <w:p w14:paraId="328B0786" w14:textId="1AAC76AD" w:rsidR="003029A2" w:rsidRDefault="003029A2" w:rsidP="00EA36E1"/>
    <w:p w14:paraId="655179E7" w14:textId="1E13B444" w:rsidR="003029A2" w:rsidRDefault="003029A2" w:rsidP="00EA36E1"/>
    <w:p w14:paraId="74F7585C" w14:textId="77777777" w:rsidR="005C7F79" w:rsidRPr="00EA36E1" w:rsidRDefault="005C7F79" w:rsidP="00EA36E1"/>
    <w:p w14:paraId="3F15F4DC" w14:textId="5DCDD0A4" w:rsidR="003029A2" w:rsidRDefault="003029A2"/>
    <w:p w14:paraId="1060D516" w14:textId="6BBBFF2B" w:rsidR="003029A2" w:rsidRDefault="00AE3A91">
      <w:pPr>
        <w:rPr>
          <w:rFonts w:cstheme="minorHAnsi"/>
        </w:rPr>
      </w:pPr>
      <w:r>
        <w:rPr>
          <w:noProof/>
          <w:lang w:val="fr-FR" w:eastAsia="fr-FR"/>
        </w:rPr>
        <w:drawing>
          <wp:anchor distT="0" distB="0" distL="114300" distR="114300" simplePos="0" relativeHeight="251624960" behindDoc="1" locked="0" layoutInCell="1" allowOverlap="1" wp14:anchorId="316F775E" wp14:editId="788249A1">
            <wp:simplePos x="0" y="0"/>
            <wp:positionH relativeFrom="margin">
              <wp:posOffset>-147320</wp:posOffset>
            </wp:positionH>
            <wp:positionV relativeFrom="paragraph">
              <wp:posOffset>963930</wp:posOffset>
            </wp:positionV>
            <wp:extent cx="6291580" cy="1741805"/>
            <wp:effectExtent l="0" t="0" r="0" b="0"/>
            <wp:wrapTight wrapText="bothSides">
              <wp:wrapPolygon edited="0">
                <wp:start x="0" y="0"/>
                <wp:lineTo x="0" y="21261"/>
                <wp:lineTo x="21517" y="2126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91580" cy="1741805"/>
                    </a:xfrm>
                    <a:prstGeom prst="rect">
                      <a:avLst/>
                    </a:prstGeom>
                  </pic:spPr>
                </pic:pic>
              </a:graphicData>
            </a:graphic>
            <wp14:sizeRelH relativeFrom="page">
              <wp14:pctWidth>0</wp14:pctWidth>
            </wp14:sizeRelH>
            <wp14:sizeRelV relativeFrom="page">
              <wp14:pctHeight>0</wp14:pctHeight>
            </wp14:sizeRelV>
          </wp:anchor>
        </w:drawing>
      </w:r>
      <w:r w:rsidR="00DE5C8A">
        <w:rPr>
          <w:noProof/>
          <w:lang w:val="fr-FR" w:eastAsia="fr-FR"/>
        </w:rPr>
        <w:drawing>
          <wp:anchor distT="0" distB="0" distL="114300" distR="114300" simplePos="0" relativeHeight="251620864" behindDoc="0" locked="0" layoutInCell="1" allowOverlap="1" wp14:anchorId="363D4495" wp14:editId="5364BC3C">
            <wp:simplePos x="0" y="0"/>
            <wp:positionH relativeFrom="margin">
              <wp:align>center</wp:align>
            </wp:positionH>
            <wp:positionV relativeFrom="paragraph">
              <wp:posOffset>287655</wp:posOffset>
            </wp:positionV>
            <wp:extent cx="6310630" cy="67627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33641"/>
                    <a:stretch/>
                  </pic:blipFill>
                  <pic:spPr bwMode="auto">
                    <a:xfrm>
                      <a:off x="0" y="0"/>
                      <a:ext cx="6310968" cy="6763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C4D" w:rsidRPr="00F16C4D">
        <w:rPr>
          <w:rFonts w:cstheme="minorHAnsi"/>
        </w:rPr>
        <w:t>Import data </w:t>
      </w:r>
    </w:p>
    <w:p w14:paraId="2B91CB75" w14:textId="77777777" w:rsidR="00AE3A91" w:rsidRDefault="00AE3A91" w:rsidP="003601F4">
      <w:pPr>
        <w:rPr>
          <w:noProof/>
        </w:rPr>
      </w:pPr>
    </w:p>
    <w:p w14:paraId="3160EA03" w14:textId="456A0762" w:rsidR="0044046B" w:rsidRDefault="0044046B" w:rsidP="003601F4">
      <w:pPr>
        <w:rPr>
          <w:noProof/>
        </w:rPr>
      </w:pPr>
      <w:r>
        <w:rPr>
          <w:noProof/>
          <w:lang w:val="fr-FR" w:eastAsia="fr-FR"/>
        </w:rPr>
        <w:drawing>
          <wp:anchor distT="0" distB="0" distL="114300" distR="114300" simplePos="0" relativeHeight="251622912" behindDoc="0" locked="0" layoutInCell="1" allowOverlap="1" wp14:anchorId="4676488F" wp14:editId="2B38F3A5">
            <wp:simplePos x="0" y="0"/>
            <wp:positionH relativeFrom="margin">
              <wp:align>left</wp:align>
            </wp:positionH>
            <wp:positionV relativeFrom="paragraph">
              <wp:posOffset>189865</wp:posOffset>
            </wp:positionV>
            <wp:extent cx="6148705" cy="1435100"/>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3266" b="5316"/>
                    <a:stretch/>
                  </pic:blipFill>
                  <pic:spPr bwMode="auto">
                    <a:xfrm>
                      <a:off x="0" y="0"/>
                      <a:ext cx="6150637" cy="14355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038B">
        <w:rPr>
          <w:noProof/>
        </w:rPr>
        <w:t>Let’s discover more our data</w:t>
      </w:r>
      <w:r w:rsidR="0096622E">
        <w:rPr>
          <w:noProof/>
        </w:rPr>
        <w:t>frame : it’s columns</w:t>
      </w:r>
      <w:r w:rsidR="0084749A">
        <w:rPr>
          <w:noProof/>
        </w:rPr>
        <w:t xml:space="preserve">, </w:t>
      </w:r>
      <w:r w:rsidR="0096622E">
        <w:rPr>
          <w:noProof/>
        </w:rPr>
        <w:t xml:space="preserve"> it’s shape</w:t>
      </w:r>
      <w:r w:rsidR="0084749A">
        <w:rPr>
          <w:noProof/>
        </w:rPr>
        <w:t xml:space="preserve"> and </w:t>
      </w:r>
      <w:r w:rsidR="004B23B4">
        <w:rPr>
          <w:noProof/>
        </w:rPr>
        <w:t>the types of all our features</w:t>
      </w:r>
    </w:p>
    <w:p w14:paraId="2A5079C2" w14:textId="2C513A85" w:rsidR="003F15FA" w:rsidRDefault="003F15FA" w:rsidP="003601F4">
      <w:pPr>
        <w:rPr>
          <w:rFonts w:cstheme="minorHAnsi"/>
        </w:rPr>
      </w:pPr>
      <w:r>
        <w:rPr>
          <w:noProof/>
          <w:lang w:val="fr-FR" w:eastAsia="fr-FR"/>
        </w:rPr>
        <w:lastRenderedPageBreak/>
        <w:drawing>
          <wp:anchor distT="0" distB="0" distL="114300" distR="114300" simplePos="0" relativeHeight="251631104" behindDoc="1" locked="0" layoutInCell="1" allowOverlap="1" wp14:anchorId="30B8DFF6" wp14:editId="101657EA">
            <wp:simplePos x="0" y="0"/>
            <wp:positionH relativeFrom="margin">
              <wp:align>left</wp:align>
            </wp:positionH>
            <wp:positionV relativeFrom="paragraph">
              <wp:posOffset>309880</wp:posOffset>
            </wp:positionV>
            <wp:extent cx="6076950" cy="1842135"/>
            <wp:effectExtent l="0" t="0" r="0" b="5715"/>
            <wp:wrapTight wrapText="bothSides">
              <wp:wrapPolygon edited="0">
                <wp:start x="0" y="0"/>
                <wp:lineTo x="0" y="21444"/>
                <wp:lineTo x="21532" y="21444"/>
                <wp:lineTo x="2153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13724" b="1086"/>
                    <a:stretch/>
                  </pic:blipFill>
                  <pic:spPr bwMode="auto">
                    <a:xfrm>
                      <a:off x="0" y="0"/>
                      <a:ext cx="6076950" cy="184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1F4646" w14:textId="77777777" w:rsidR="003F15FA" w:rsidRDefault="003F15FA" w:rsidP="003601F4">
      <w:pPr>
        <w:rPr>
          <w:rFonts w:cstheme="minorHAnsi"/>
        </w:rPr>
      </w:pPr>
    </w:p>
    <w:p w14:paraId="76B696CA" w14:textId="77777777" w:rsidR="003F15FA" w:rsidRDefault="003601F4" w:rsidP="003601F4">
      <w:pPr>
        <w:rPr>
          <w:rFonts w:cstheme="minorHAnsi"/>
        </w:rPr>
      </w:pPr>
      <w:r w:rsidRPr="003601F4">
        <w:rPr>
          <w:rFonts w:cstheme="minorHAnsi"/>
        </w:rPr>
        <w:t xml:space="preserve">Test if there </w:t>
      </w:r>
      <w:r>
        <w:rPr>
          <w:rFonts w:cstheme="minorHAnsi"/>
        </w:rPr>
        <w:t xml:space="preserve">are </w:t>
      </w:r>
      <w:r w:rsidRPr="003601F4">
        <w:rPr>
          <w:rFonts w:cstheme="minorHAnsi"/>
        </w:rPr>
        <w:t>any missing values in</w:t>
      </w:r>
      <w:r>
        <w:rPr>
          <w:rFonts w:cstheme="minorHAnsi"/>
        </w:rPr>
        <w:t xml:space="preserve"> the</w:t>
      </w:r>
      <w:r w:rsidRPr="003601F4">
        <w:rPr>
          <w:rFonts w:cstheme="minorHAnsi"/>
        </w:rPr>
        <w:t xml:space="preserve"> DataFrame</w:t>
      </w:r>
      <w:r w:rsidR="005377D6">
        <w:rPr>
          <w:rFonts w:cstheme="minorHAnsi"/>
        </w:rPr>
        <w:t xml:space="preserve">. </w:t>
      </w:r>
      <w:r w:rsidR="005377D6" w:rsidRPr="003601F4">
        <w:rPr>
          <w:rFonts w:cstheme="minorHAnsi"/>
        </w:rPr>
        <w:t>It turns out</w:t>
      </w:r>
      <w:r w:rsidR="005377D6">
        <w:rPr>
          <w:rFonts w:cstheme="minorHAnsi"/>
        </w:rPr>
        <w:t xml:space="preserve"> that</w:t>
      </w:r>
      <w:r w:rsidR="005377D6" w:rsidRPr="003601F4">
        <w:rPr>
          <w:rFonts w:cstheme="minorHAnsi"/>
        </w:rPr>
        <w:t xml:space="preserve"> there are no missing values but</w:t>
      </w:r>
      <w:r w:rsidR="005377D6">
        <w:rPr>
          <w:rFonts w:cstheme="minorHAnsi"/>
        </w:rPr>
        <w:t>.</w:t>
      </w:r>
    </w:p>
    <w:p w14:paraId="2AAD4310" w14:textId="1E7B2E94" w:rsidR="003F15FA" w:rsidRDefault="003F15FA" w:rsidP="003601F4">
      <w:pPr>
        <w:rPr>
          <w:rFonts w:cstheme="minorHAnsi"/>
        </w:rPr>
      </w:pPr>
      <w:r>
        <w:rPr>
          <w:noProof/>
          <w:lang w:val="fr-FR" w:eastAsia="fr-FR"/>
        </w:rPr>
        <w:drawing>
          <wp:anchor distT="0" distB="0" distL="114300" distR="114300" simplePos="0" relativeHeight="251629056" behindDoc="1" locked="0" layoutInCell="1" allowOverlap="1" wp14:anchorId="6E0DD154" wp14:editId="6BE6911D">
            <wp:simplePos x="0" y="0"/>
            <wp:positionH relativeFrom="margin">
              <wp:align>left</wp:align>
            </wp:positionH>
            <wp:positionV relativeFrom="paragraph">
              <wp:posOffset>6985</wp:posOffset>
            </wp:positionV>
            <wp:extent cx="6105525" cy="1704975"/>
            <wp:effectExtent l="0" t="0" r="9525" b="9525"/>
            <wp:wrapTight wrapText="bothSides">
              <wp:wrapPolygon edited="0">
                <wp:start x="0" y="0"/>
                <wp:lineTo x="0" y="21479"/>
                <wp:lineTo x="21566" y="21479"/>
                <wp:lineTo x="2156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7514" b="978"/>
                    <a:stretch/>
                  </pic:blipFill>
                  <pic:spPr bwMode="auto">
                    <a:xfrm>
                      <a:off x="0" y="0"/>
                      <a:ext cx="6105525"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249D0" w14:textId="77777777" w:rsidR="003F15FA" w:rsidRDefault="003F15FA" w:rsidP="003601F4">
      <w:pPr>
        <w:rPr>
          <w:rFonts w:cstheme="minorHAnsi"/>
        </w:rPr>
      </w:pPr>
    </w:p>
    <w:p w14:paraId="0C59CB84" w14:textId="6D13F455" w:rsidR="003F15FA" w:rsidRPr="00511008" w:rsidRDefault="004B37AB" w:rsidP="003F15FA">
      <w:pPr>
        <w:rPr>
          <w:rFonts w:cstheme="minorHAnsi"/>
        </w:rPr>
      </w:pPr>
      <w:r>
        <w:rPr>
          <w:noProof/>
          <w:lang w:val="fr-FR" w:eastAsia="fr-FR"/>
        </w:rPr>
        <w:drawing>
          <wp:anchor distT="0" distB="0" distL="114300" distR="114300" simplePos="0" relativeHeight="251627008" behindDoc="1" locked="0" layoutInCell="1" allowOverlap="1" wp14:anchorId="03494471" wp14:editId="09153159">
            <wp:simplePos x="0" y="0"/>
            <wp:positionH relativeFrom="margin">
              <wp:align>center</wp:align>
            </wp:positionH>
            <wp:positionV relativeFrom="paragraph">
              <wp:posOffset>329565</wp:posOffset>
            </wp:positionV>
            <wp:extent cx="6281420" cy="1019175"/>
            <wp:effectExtent l="0" t="0" r="5080" b="9525"/>
            <wp:wrapTight wrapText="bothSides">
              <wp:wrapPolygon edited="0">
                <wp:start x="0" y="0"/>
                <wp:lineTo x="0" y="21398"/>
                <wp:lineTo x="21552" y="21398"/>
                <wp:lineTo x="2155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81420" cy="1019175"/>
                    </a:xfrm>
                    <a:prstGeom prst="rect">
                      <a:avLst/>
                    </a:prstGeom>
                  </pic:spPr>
                </pic:pic>
              </a:graphicData>
            </a:graphic>
            <wp14:sizeRelH relativeFrom="page">
              <wp14:pctWidth>0</wp14:pctWidth>
            </wp14:sizeRelH>
            <wp14:sizeRelV relativeFrom="page">
              <wp14:pctHeight>0</wp14:pctHeight>
            </wp14:sizeRelV>
          </wp:anchor>
        </w:drawing>
      </w:r>
      <w:r w:rsidR="001C34A6">
        <w:rPr>
          <w:rFonts w:cstheme="minorHAnsi"/>
        </w:rPr>
        <w:t xml:space="preserve">Let’s count the number of lines where our dependant feature </w:t>
      </w:r>
      <w:r w:rsidR="001C34A6" w:rsidRPr="001C34A6">
        <w:rPr>
          <w:rFonts w:cstheme="minorHAnsi"/>
          <w:b/>
          <w:bCs/>
        </w:rPr>
        <w:t xml:space="preserve">isFraud=1 </w:t>
      </w:r>
      <w:r w:rsidR="001C34A6">
        <w:rPr>
          <w:rFonts w:cstheme="minorHAnsi"/>
        </w:rPr>
        <w:t xml:space="preserve">and where </w:t>
      </w:r>
      <w:r w:rsidR="001C34A6" w:rsidRPr="001C34A6">
        <w:rPr>
          <w:rFonts w:cstheme="minorHAnsi"/>
          <w:b/>
          <w:bCs/>
        </w:rPr>
        <w:t>isFlaggedFraud=1</w:t>
      </w:r>
    </w:p>
    <w:p w14:paraId="4DC8AF4E" w14:textId="77777777" w:rsidR="003F15FA" w:rsidRPr="003F15FA" w:rsidRDefault="003F15FA" w:rsidP="003F15FA"/>
    <w:p w14:paraId="34F5A0C5" w14:textId="3A377E42" w:rsidR="00E54199" w:rsidRDefault="00E54199" w:rsidP="00511008">
      <w:pPr>
        <w:pStyle w:val="Titre2"/>
      </w:pPr>
      <w:bookmarkStart w:id="5" w:name="_Toc62486061"/>
      <w:r>
        <w:t>Exploratory data analysis</w:t>
      </w:r>
      <w:r w:rsidR="00DE5C8A">
        <w:t> :</w:t>
      </w:r>
      <w:bookmarkEnd w:id="5"/>
    </w:p>
    <w:p w14:paraId="1D757047" w14:textId="49751DEF" w:rsidR="00AD1916" w:rsidRDefault="00331335" w:rsidP="00CA53CE">
      <w:pPr>
        <w:pStyle w:val="Titre3"/>
      </w:pPr>
      <w:bookmarkStart w:id="6" w:name="_Toc62486062"/>
      <w:r w:rsidRPr="00331335">
        <w:t>Correlation between « type » and « isFraud »</w:t>
      </w:r>
      <w:bookmarkEnd w:id="6"/>
    </w:p>
    <w:p w14:paraId="2D0A34CA" w14:textId="77777777" w:rsidR="003F15FA" w:rsidRPr="003F15FA" w:rsidRDefault="003F15FA" w:rsidP="003F15FA"/>
    <w:p w14:paraId="4784A59D" w14:textId="1D9016A3" w:rsidR="00331335" w:rsidRDefault="00B565BA" w:rsidP="00331335">
      <w:r>
        <w:t xml:space="preserve">We group </w:t>
      </w:r>
      <w:r w:rsidR="00D50EEA">
        <w:t>the data</w:t>
      </w:r>
      <w:r w:rsidR="00AF390B">
        <w:t xml:space="preserve"> according to</w:t>
      </w:r>
      <w:r w:rsidR="00D50EEA">
        <w:t xml:space="preserve"> the</w:t>
      </w:r>
      <w:r w:rsidR="00AF390B">
        <w:t xml:space="preserve"> feature :</w:t>
      </w:r>
      <w:r w:rsidR="00D50EEA">
        <w:t xml:space="preserve"> « type » and « isFraud »</w:t>
      </w:r>
      <w:r w:rsidR="001E149C">
        <w:t>.</w:t>
      </w:r>
    </w:p>
    <w:p w14:paraId="2B0E2929" w14:textId="250B11FA" w:rsidR="003F15FA" w:rsidRDefault="00B565BA" w:rsidP="000E2D84">
      <w:r>
        <w:rPr>
          <w:noProof/>
          <w:lang w:val="fr-FR" w:eastAsia="fr-FR"/>
        </w:rPr>
        <w:lastRenderedPageBreak/>
        <w:drawing>
          <wp:inline distT="0" distB="0" distL="0" distR="0" wp14:anchorId="75A379B1" wp14:editId="77780CEC">
            <wp:extent cx="6191250" cy="2931546"/>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739" b="716"/>
                    <a:stretch/>
                  </pic:blipFill>
                  <pic:spPr bwMode="auto">
                    <a:xfrm>
                      <a:off x="0" y="0"/>
                      <a:ext cx="6208274" cy="2939607"/>
                    </a:xfrm>
                    <a:prstGeom prst="rect">
                      <a:avLst/>
                    </a:prstGeom>
                    <a:ln>
                      <a:noFill/>
                    </a:ln>
                    <a:extLst>
                      <a:ext uri="{53640926-AAD7-44D8-BBD7-CCE9431645EC}">
                        <a14:shadowObscured xmlns:a14="http://schemas.microsoft.com/office/drawing/2010/main"/>
                      </a:ext>
                    </a:extLst>
                  </pic:spPr>
                </pic:pic>
              </a:graphicData>
            </a:graphic>
          </wp:inline>
        </w:drawing>
      </w:r>
    </w:p>
    <w:p w14:paraId="75198685" w14:textId="37AAB5D3" w:rsidR="00410E84" w:rsidRDefault="000E2D84" w:rsidP="000E2D84">
      <w:r>
        <w:t xml:space="preserve">We find that the lines where isFraud=1 exist only </w:t>
      </w:r>
      <w:r w:rsidR="00B0453F">
        <w:t>when type=Transfer or type=Cashout.</w:t>
      </w:r>
    </w:p>
    <w:p w14:paraId="69EFAD41" w14:textId="205B780E" w:rsidR="003F15FA" w:rsidRDefault="000D317E" w:rsidP="00511008">
      <w:r>
        <w:rPr>
          <w:noProof/>
          <w:lang w:val="fr-FR" w:eastAsia="fr-FR"/>
        </w:rPr>
        <w:drawing>
          <wp:anchor distT="0" distB="0" distL="114300" distR="114300" simplePos="0" relativeHeight="251662848" behindDoc="0" locked="0" layoutInCell="1" allowOverlap="1" wp14:anchorId="033E6FA9" wp14:editId="26DD4D04">
            <wp:simplePos x="0" y="0"/>
            <wp:positionH relativeFrom="margin">
              <wp:align>left</wp:align>
            </wp:positionH>
            <wp:positionV relativeFrom="paragraph">
              <wp:posOffset>310515</wp:posOffset>
            </wp:positionV>
            <wp:extent cx="6238875" cy="1857375"/>
            <wp:effectExtent l="0" t="0" r="952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 r="13845" b="395"/>
                    <a:stretch/>
                  </pic:blipFill>
                  <pic:spPr bwMode="auto">
                    <a:xfrm>
                      <a:off x="0" y="0"/>
                      <a:ext cx="6238875"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E84">
        <w:t>Let’s check that in another way :</w:t>
      </w:r>
    </w:p>
    <w:p w14:paraId="03119C5F" w14:textId="77777777" w:rsidR="003F15FA" w:rsidRDefault="003F15FA" w:rsidP="000A1CC0">
      <w:pPr>
        <w:shd w:val="clear" w:color="auto" w:fill="FFFFFE"/>
        <w:spacing w:after="0" w:line="285" w:lineRule="atLeast"/>
      </w:pPr>
    </w:p>
    <w:p w14:paraId="27518904" w14:textId="55A8A49A" w:rsidR="00592F89" w:rsidRPr="00CE692D" w:rsidRDefault="00592F89" w:rsidP="000A1CC0">
      <w:pPr>
        <w:shd w:val="clear" w:color="auto" w:fill="FFFFFE"/>
        <w:spacing w:after="0" w:line="285" w:lineRule="atLeast"/>
        <w:rPr>
          <w:lang w:val="en-GB"/>
        </w:rPr>
      </w:pPr>
      <w:r w:rsidRPr="00CE692D">
        <w:rPr>
          <w:lang w:val="en-GB"/>
        </w:rPr>
        <w:t xml:space="preserve">So we decide to drop all the lines of the dataframe where </w:t>
      </w:r>
      <w:r w:rsidR="00C63E08" w:rsidRPr="00CE692D">
        <w:rPr>
          <w:lang w:val="en-GB"/>
        </w:rPr>
        <w:t xml:space="preserve">« type » is different than « transfer » or « cashout » , because if the type is </w:t>
      </w:r>
      <w:r w:rsidR="00E4586C" w:rsidRPr="00CE692D">
        <w:rPr>
          <w:lang w:val="en-GB"/>
        </w:rPr>
        <w:t>different than those two types , we already know that the transaction is not fraudulent.</w:t>
      </w:r>
    </w:p>
    <w:p w14:paraId="4D49A993" w14:textId="2344E91C" w:rsidR="00E4586C" w:rsidRPr="00CE692D" w:rsidRDefault="00E4586C" w:rsidP="000A1CC0">
      <w:pPr>
        <w:shd w:val="clear" w:color="auto" w:fill="FFFFFE"/>
        <w:spacing w:after="0" w:line="285" w:lineRule="atLeast"/>
        <w:rPr>
          <w:lang w:val="en-GB"/>
        </w:rPr>
      </w:pPr>
    </w:p>
    <w:p w14:paraId="3609725E" w14:textId="010909CD" w:rsidR="00B331B3" w:rsidRPr="002A3D04" w:rsidRDefault="00B331B3" w:rsidP="002A3D04">
      <w:pPr>
        <w:shd w:val="clear" w:color="auto" w:fill="FFFFFE"/>
        <w:spacing w:after="0" w:line="285" w:lineRule="atLeast"/>
      </w:pPr>
      <w:r>
        <w:rPr>
          <w:noProof/>
          <w:lang w:val="fr-FR" w:eastAsia="fr-FR"/>
        </w:rPr>
        <w:drawing>
          <wp:anchor distT="0" distB="0" distL="114300" distR="114300" simplePos="0" relativeHeight="251635200" behindDoc="1" locked="0" layoutInCell="1" allowOverlap="1" wp14:anchorId="08394492" wp14:editId="66149105">
            <wp:simplePos x="0" y="0"/>
            <wp:positionH relativeFrom="margin">
              <wp:align>left</wp:align>
            </wp:positionH>
            <wp:positionV relativeFrom="paragraph">
              <wp:posOffset>348615</wp:posOffset>
            </wp:positionV>
            <wp:extent cx="6189345" cy="1057275"/>
            <wp:effectExtent l="0" t="0" r="1905" b="0"/>
            <wp:wrapTight wrapText="bothSides">
              <wp:wrapPolygon edited="0">
                <wp:start x="0" y="0"/>
                <wp:lineTo x="0" y="21016"/>
                <wp:lineTo x="21540" y="21016"/>
                <wp:lineTo x="2154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 r="23341" b="5674"/>
                    <a:stretch/>
                  </pic:blipFill>
                  <pic:spPr bwMode="auto">
                    <a:xfrm>
                      <a:off x="0" y="0"/>
                      <a:ext cx="6212193" cy="10611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996">
        <w:t>We name X the final dataframe that we’re going to use to train our models at the end</w:t>
      </w:r>
      <w:r w:rsidR="00832298">
        <w:t>.</w:t>
      </w:r>
    </w:p>
    <w:p w14:paraId="52172F86" w14:textId="0142287C" w:rsidR="00015A78" w:rsidRPr="00CE692D" w:rsidRDefault="00F83AF7" w:rsidP="00CA53CE">
      <w:pPr>
        <w:pStyle w:val="Titre3"/>
        <w:rPr>
          <w:lang w:val="en-GB"/>
        </w:rPr>
      </w:pPr>
      <w:bookmarkStart w:id="7" w:name="_Toc62486063"/>
      <w:r w:rsidRPr="00CE692D">
        <w:rPr>
          <w:lang w:val="en-GB"/>
        </w:rPr>
        <w:lastRenderedPageBreak/>
        <w:t>« </w:t>
      </w:r>
      <w:r w:rsidR="00FC2837" w:rsidRPr="00CE692D">
        <w:rPr>
          <w:lang w:val="en-GB"/>
        </w:rPr>
        <w:t xml:space="preserve">isFlaggedFraud» </w:t>
      </w:r>
      <w:r w:rsidRPr="00CE692D">
        <w:rPr>
          <w:lang w:val="en-GB"/>
        </w:rPr>
        <w:t>is it relevant or not?</w:t>
      </w:r>
      <w:bookmarkEnd w:id="7"/>
    </w:p>
    <w:p w14:paraId="6F9D7587" w14:textId="77777777" w:rsidR="00015A78" w:rsidRPr="00CE692D" w:rsidRDefault="00015A78" w:rsidP="00015A78">
      <w:pPr>
        <w:rPr>
          <w:lang w:val="en-GB"/>
        </w:rPr>
      </w:pPr>
    </w:p>
    <w:p w14:paraId="0678DC0A" w14:textId="41D303E9" w:rsidR="002A3D04" w:rsidRPr="00CE692D" w:rsidRDefault="002A3D04" w:rsidP="00015A78">
      <w:pPr>
        <w:rPr>
          <w:lang w:val="en-GB"/>
        </w:rPr>
      </w:pPr>
      <w:r>
        <w:rPr>
          <w:noProof/>
          <w:lang w:val="fr-FR" w:eastAsia="fr-FR"/>
        </w:rPr>
        <w:drawing>
          <wp:anchor distT="0" distB="0" distL="114300" distR="114300" simplePos="0" relativeHeight="251646464" behindDoc="1" locked="0" layoutInCell="1" allowOverlap="1" wp14:anchorId="63DAE742" wp14:editId="1F40E867">
            <wp:simplePos x="0" y="0"/>
            <wp:positionH relativeFrom="margin">
              <wp:align>left</wp:align>
            </wp:positionH>
            <wp:positionV relativeFrom="paragraph">
              <wp:posOffset>3146425</wp:posOffset>
            </wp:positionV>
            <wp:extent cx="6261735" cy="1238250"/>
            <wp:effectExtent l="0" t="0" r="5715" b="0"/>
            <wp:wrapTight wrapText="bothSides">
              <wp:wrapPolygon edited="0">
                <wp:start x="0" y="0"/>
                <wp:lineTo x="0" y="21268"/>
                <wp:lineTo x="21554" y="21268"/>
                <wp:lineTo x="2155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6609" b="2400"/>
                    <a:stretch/>
                  </pic:blipFill>
                  <pic:spPr bwMode="auto">
                    <a:xfrm>
                      <a:off x="0" y="0"/>
                      <a:ext cx="62617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40320" behindDoc="0" locked="0" layoutInCell="1" allowOverlap="1" wp14:anchorId="69406D6E" wp14:editId="14BA0361">
            <wp:simplePos x="0" y="0"/>
            <wp:positionH relativeFrom="margin">
              <wp:align>left</wp:align>
            </wp:positionH>
            <wp:positionV relativeFrom="paragraph">
              <wp:posOffset>242570</wp:posOffset>
            </wp:positionV>
            <wp:extent cx="6189345" cy="2823845"/>
            <wp:effectExtent l="0" t="0" r="1905" b="0"/>
            <wp:wrapThrough wrapText="bothSides">
              <wp:wrapPolygon edited="0">
                <wp:start x="0" y="0"/>
                <wp:lineTo x="0" y="21420"/>
                <wp:lineTo x="21540" y="21420"/>
                <wp:lineTo x="21540"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8784" b="-404"/>
                    <a:stretch/>
                  </pic:blipFill>
                  <pic:spPr bwMode="auto">
                    <a:xfrm>
                      <a:off x="0" y="0"/>
                      <a:ext cx="6250619" cy="285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5A78" w:rsidRPr="00CE692D">
        <w:rPr>
          <w:lang w:val="en-GB"/>
        </w:rPr>
        <w:t>We group the data according to the feature : «isFlaggedFraud » and « </w:t>
      </w:r>
      <w:r w:rsidR="00E15326" w:rsidRPr="00CE692D">
        <w:rPr>
          <w:lang w:val="en-GB"/>
        </w:rPr>
        <w:t>type</w:t>
      </w:r>
      <w:r w:rsidR="00015A78" w:rsidRPr="00CE692D">
        <w:rPr>
          <w:lang w:val="en-GB"/>
        </w:rPr>
        <w:t>».</w:t>
      </w:r>
    </w:p>
    <w:p w14:paraId="5749DC62" w14:textId="77777777" w:rsidR="00511008" w:rsidRPr="00CE692D" w:rsidRDefault="00511008" w:rsidP="00015A78">
      <w:pPr>
        <w:rPr>
          <w:lang w:val="en-GB"/>
        </w:rPr>
      </w:pPr>
    </w:p>
    <w:p w14:paraId="7D888F05" w14:textId="659E1C56" w:rsidR="00015A78" w:rsidRPr="00CE692D" w:rsidRDefault="00B331B3" w:rsidP="00015A78">
      <w:pPr>
        <w:rPr>
          <w:lang w:val="en-GB"/>
        </w:rPr>
      </w:pPr>
      <w:r w:rsidRPr="00CE692D">
        <w:rPr>
          <w:lang w:val="en-GB"/>
        </w:rPr>
        <w:t>N</w:t>
      </w:r>
      <w:r w:rsidR="00F7055E" w:rsidRPr="00CE692D">
        <w:rPr>
          <w:lang w:val="en-GB"/>
        </w:rPr>
        <w:t>umber of</w:t>
      </w:r>
      <w:r w:rsidR="00A61C39" w:rsidRPr="00CE692D">
        <w:rPr>
          <w:lang w:val="en-GB"/>
        </w:rPr>
        <w:t xml:space="preserve"> lines that </w:t>
      </w:r>
      <w:r w:rsidR="009C123E" w:rsidRPr="00CE692D">
        <w:rPr>
          <w:lang w:val="en-GB"/>
        </w:rPr>
        <w:t xml:space="preserve">have </w:t>
      </w:r>
      <w:r w:rsidR="0005370C" w:rsidRPr="00CE692D">
        <w:rPr>
          <w:lang w:val="en-GB"/>
        </w:rPr>
        <w:t xml:space="preserve">isFlaggedFraud=1 are only 16 </w:t>
      </w:r>
      <w:r w:rsidR="001154F2" w:rsidRPr="00CE692D">
        <w:rPr>
          <w:lang w:val="en-GB"/>
        </w:rPr>
        <w:t>and they all</w:t>
      </w:r>
      <w:r w:rsidR="00CD145F" w:rsidRPr="00CE692D">
        <w:rPr>
          <w:lang w:val="en-GB"/>
        </w:rPr>
        <w:t xml:space="preserve"> </w:t>
      </w:r>
      <w:r w:rsidR="001154F2" w:rsidRPr="00CE692D">
        <w:rPr>
          <w:lang w:val="en-GB"/>
        </w:rPr>
        <w:t xml:space="preserve">belong </w:t>
      </w:r>
      <w:r w:rsidR="00CD145F" w:rsidRPr="00CE692D">
        <w:rPr>
          <w:lang w:val="en-GB"/>
        </w:rPr>
        <w:t xml:space="preserve">to the </w:t>
      </w:r>
      <w:r w:rsidR="008C63E5" w:rsidRPr="00CE692D">
        <w:rPr>
          <w:lang w:val="en-GB"/>
        </w:rPr>
        <w:t>typ</w:t>
      </w:r>
      <w:r w:rsidR="00F83AF7" w:rsidRPr="00CE692D">
        <w:rPr>
          <w:lang w:val="en-GB"/>
        </w:rPr>
        <w:t>e :</w:t>
      </w:r>
      <w:r w:rsidR="002A3D04" w:rsidRPr="00CE692D">
        <w:rPr>
          <w:lang w:val="en-GB"/>
        </w:rPr>
        <w:t xml:space="preserve"> </w:t>
      </w:r>
      <w:r w:rsidR="008C63E5" w:rsidRPr="00CE692D">
        <w:rPr>
          <w:lang w:val="en-GB"/>
        </w:rPr>
        <w:t>Transfer</w:t>
      </w:r>
      <w:r w:rsidR="00F83AF7" w:rsidRPr="00CE692D">
        <w:rPr>
          <w:lang w:val="en-GB"/>
        </w:rPr>
        <w:t xml:space="preserve"> .</w:t>
      </w:r>
    </w:p>
    <w:p w14:paraId="572C76E1" w14:textId="0E3F763D" w:rsidR="008802E2" w:rsidRPr="008802E2" w:rsidRDefault="00EB6033" w:rsidP="008802E2">
      <w:pPr>
        <w:shd w:val="clear" w:color="auto" w:fill="FFFFFE"/>
        <w:spacing w:after="0" w:line="285" w:lineRule="atLeast"/>
      </w:pPr>
      <w:r>
        <w:t>I</w:t>
      </w:r>
      <w:r w:rsidR="008802E2" w:rsidRPr="008802E2">
        <w:t>n the </w:t>
      </w:r>
      <w:r w:rsidR="003C76CF">
        <w:t xml:space="preserve">information given about our </w:t>
      </w:r>
      <w:r w:rsidR="008802E2" w:rsidRPr="008802E2">
        <w:t>data</w:t>
      </w:r>
      <w:r w:rsidR="003C76CF">
        <w:t>set</w:t>
      </w:r>
      <w:r w:rsidR="008802E2" w:rsidRPr="008802E2">
        <w:t> we have:</w:t>
      </w:r>
    </w:p>
    <w:p w14:paraId="468E8770" w14:textId="4BDF11D3" w:rsidR="00EE0341" w:rsidRDefault="008802E2" w:rsidP="008A510B">
      <w:pPr>
        <w:shd w:val="clear" w:color="auto" w:fill="FFFFFE"/>
        <w:spacing w:after="0" w:line="285" w:lineRule="atLeast"/>
        <w:jc w:val="both"/>
      </w:pPr>
      <w:r w:rsidRPr="00CE692D">
        <w:rPr>
          <w:lang w:val="en-GB"/>
        </w:rPr>
        <w:t>isFlaggedFraud - The business model aims to control massive transfers from one account to another and flags illegal attempts. </w:t>
      </w:r>
      <w:r w:rsidRPr="008802E2">
        <w:t>An illegal attempt in this dataset is an attempt to transfer more than 200.000 in a </w:t>
      </w:r>
      <w:r w:rsidR="008A510B">
        <w:t xml:space="preserve">  </w:t>
      </w:r>
      <w:r w:rsidRPr="008802E2">
        <w:t>single transaction.</w:t>
      </w:r>
      <w:r w:rsidR="00EE0341">
        <w:t xml:space="preserve"> Let’s check this information :</w:t>
      </w:r>
    </w:p>
    <w:p w14:paraId="5FD97918" w14:textId="5195B0CB" w:rsidR="008802E2" w:rsidRDefault="006C3806" w:rsidP="008802E2">
      <w:pPr>
        <w:shd w:val="clear" w:color="auto" w:fill="FFFFFE"/>
        <w:spacing w:after="0" w:line="285" w:lineRule="atLeast"/>
      </w:pPr>
      <w:r>
        <w:rPr>
          <w:noProof/>
          <w:lang w:val="fr-FR" w:eastAsia="fr-FR"/>
        </w:rPr>
        <w:lastRenderedPageBreak/>
        <w:drawing>
          <wp:anchor distT="0" distB="0" distL="114300" distR="114300" simplePos="0" relativeHeight="251650560" behindDoc="1" locked="0" layoutInCell="1" allowOverlap="1" wp14:anchorId="26EA8829" wp14:editId="275CD443">
            <wp:simplePos x="0" y="0"/>
            <wp:positionH relativeFrom="margin">
              <wp:align>left</wp:align>
            </wp:positionH>
            <wp:positionV relativeFrom="paragraph">
              <wp:posOffset>215900</wp:posOffset>
            </wp:positionV>
            <wp:extent cx="6067425" cy="2404110"/>
            <wp:effectExtent l="0" t="0" r="9525" b="0"/>
            <wp:wrapTight wrapText="bothSides">
              <wp:wrapPolygon edited="0">
                <wp:start x="0" y="0"/>
                <wp:lineTo x="0" y="21395"/>
                <wp:lineTo x="21566" y="21395"/>
                <wp:lineTo x="2156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26420" b="-2181"/>
                    <a:stretch/>
                  </pic:blipFill>
                  <pic:spPr bwMode="auto">
                    <a:xfrm>
                      <a:off x="0" y="0"/>
                      <a:ext cx="6067425" cy="2404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7620E9" w14:textId="05D94D8F" w:rsidR="00757648" w:rsidRDefault="00757648" w:rsidP="008802E2">
      <w:pPr>
        <w:shd w:val="clear" w:color="auto" w:fill="FFFFFE"/>
        <w:spacing w:after="0" w:line="285" w:lineRule="atLeast"/>
      </w:pPr>
    </w:p>
    <w:p w14:paraId="1EA34C31" w14:textId="0B42314E" w:rsidR="0084546D" w:rsidRDefault="0084546D" w:rsidP="0084546D">
      <w:pPr>
        <w:shd w:val="clear" w:color="auto" w:fill="FFFFFE"/>
        <w:spacing w:after="0" w:line="285" w:lineRule="atLeast"/>
      </w:pPr>
      <w:r>
        <w:t xml:space="preserve">We can see that </w:t>
      </w:r>
      <w:r w:rsidRPr="0084546D">
        <w:t>isFlaggedFraud can remain not set despite this condition being met.</w:t>
      </w:r>
    </w:p>
    <w:p w14:paraId="28A2AC30" w14:textId="3DF6EB26" w:rsidR="005A55DF" w:rsidRDefault="0084546D" w:rsidP="0084546D">
      <w:pPr>
        <w:shd w:val="clear" w:color="auto" w:fill="FFFFFE"/>
        <w:spacing w:after="0" w:line="285" w:lineRule="atLeast"/>
      </w:pPr>
      <w:r>
        <w:t>We decide then to drop this feature</w:t>
      </w:r>
      <w:r w:rsidR="005A55DF">
        <w:t>, because it’s not relevant.</w:t>
      </w:r>
    </w:p>
    <w:p w14:paraId="30F3D70C" w14:textId="3610FB35" w:rsidR="0084546D" w:rsidRDefault="0084546D" w:rsidP="0084546D">
      <w:pPr>
        <w:shd w:val="clear" w:color="auto" w:fill="FFFFFE"/>
        <w:spacing w:after="0" w:line="285" w:lineRule="atLeast"/>
        <w:rPr>
          <w:rFonts w:ascii="Courier New" w:eastAsia="Times New Roman" w:hAnsi="Courier New" w:cs="Courier New"/>
          <w:color w:val="000000"/>
          <w:sz w:val="21"/>
          <w:szCs w:val="21"/>
          <w:lang w:eastAsia="fr-CA"/>
        </w:rPr>
      </w:pPr>
    </w:p>
    <w:p w14:paraId="4481E064" w14:textId="46379CAF" w:rsidR="00CC1509" w:rsidRDefault="00CC1509" w:rsidP="00CA53CE">
      <w:pPr>
        <w:pStyle w:val="Titre3"/>
        <w:rPr>
          <w:rFonts w:eastAsia="Times New Roman"/>
          <w:lang w:eastAsia="fr-CA"/>
        </w:rPr>
      </w:pPr>
      <w:bookmarkStart w:id="8" w:name="_Toc62486064"/>
      <w:r>
        <w:rPr>
          <w:rFonts w:eastAsia="Times New Roman"/>
          <w:lang w:eastAsia="fr-CA"/>
        </w:rPr>
        <w:t>« Name Orig » and « Name Dest » are they relevant or not</w:t>
      </w:r>
      <w:bookmarkEnd w:id="8"/>
    </w:p>
    <w:p w14:paraId="5E82BAEA" w14:textId="77777777" w:rsidR="006C3806" w:rsidRPr="006C3806" w:rsidRDefault="006C3806" w:rsidP="006C3806">
      <w:pPr>
        <w:rPr>
          <w:lang w:eastAsia="fr-CA"/>
        </w:rPr>
      </w:pPr>
    </w:p>
    <w:p w14:paraId="7882B1E1" w14:textId="571173E8" w:rsidR="005A55DF" w:rsidRDefault="00D4205E" w:rsidP="000D317E">
      <w:pPr>
        <w:jc w:val="both"/>
        <w:rPr>
          <w:lang w:eastAsia="fr-CA"/>
        </w:rPr>
      </w:pPr>
      <w:r w:rsidRPr="00CE692D">
        <w:rPr>
          <w:lang w:val="en-GB" w:eastAsia="fr-CA"/>
        </w:rPr>
        <w:t xml:space="preserve">We create a copy of our dataframe df </w:t>
      </w:r>
      <w:r w:rsidR="000B142F" w:rsidRPr="00CE692D">
        <w:rPr>
          <w:lang w:val="en-GB" w:eastAsia="fr-CA"/>
        </w:rPr>
        <w:t xml:space="preserve">, we drop the lines where type is different than CASHOUT and TRANSFER, </w:t>
      </w:r>
      <w:r w:rsidR="00EB065F" w:rsidRPr="00CE692D">
        <w:rPr>
          <w:lang w:val="en-GB" w:eastAsia="fr-CA"/>
        </w:rPr>
        <w:t xml:space="preserve">we </w:t>
      </w:r>
      <w:r w:rsidR="000B142F" w:rsidRPr="00CE692D">
        <w:rPr>
          <w:lang w:val="en-GB" w:eastAsia="fr-CA"/>
        </w:rPr>
        <w:t>create</w:t>
      </w:r>
      <w:r w:rsidR="00EB065F" w:rsidRPr="00CE692D">
        <w:rPr>
          <w:lang w:val="en-GB" w:eastAsia="fr-CA"/>
        </w:rPr>
        <w:t xml:space="preserve"> a dataframe of all the fraudulent transactions called fraud where isFraud=1. We separe this o</w:t>
      </w:r>
      <w:r w:rsidR="004166BB" w:rsidRPr="00CE692D">
        <w:rPr>
          <w:lang w:val="en-GB" w:eastAsia="fr-CA"/>
        </w:rPr>
        <w:t>ne into two dataframes depending on the feature « type »</w:t>
      </w:r>
      <w:r w:rsidR="00E558D8" w:rsidRPr="00CE692D">
        <w:rPr>
          <w:lang w:val="en-GB" w:eastAsia="fr-CA"/>
        </w:rPr>
        <w:t> : the first dataframe is called fraud_transfer and the second fraud_cashout</w:t>
      </w:r>
      <w:r w:rsidR="009F3B04" w:rsidRPr="00CE692D">
        <w:rPr>
          <w:lang w:val="en-GB" w:eastAsia="fr-CA"/>
        </w:rPr>
        <w:t xml:space="preserve">. Normally </w:t>
      </w:r>
      <w:r w:rsidR="007B51AF" w:rsidRPr="00CE692D">
        <w:rPr>
          <w:lang w:val="en-GB" w:eastAsia="fr-CA"/>
        </w:rPr>
        <w:t xml:space="preserve">since we have only two kinds of </w:t>
      </w:r>
      <w:r w:rsidR="0024335A" w:rsidRPr="00CE692D">
        <w:rPr>
          <w:lang w:val="en-GB" w:eastAsia="fr-CA"/>
        </w:rPr>
        <w:t xml:space="preserve">types in the fraudulent transactions (transfer and cashout), </w:t>
      </w:r>
      <w:r w:rsidR="00926E69" w:rsidRPr="00CE692D">
        <w:rPr>
          <w:lang w:val="en-GB" w:eastAsia="fr-CA"/>
        </w:rPr>
        <w:t xml:space="preserve">a person who hacked an account </w:t>
      </w:r>
      <w:r w:rsidR="00274EA3" w:rsidRPr="00CE692D">
        <w:rPr>
          <w:lang w:val="en-GB" w:eastAsia="fr-CA"/>
        </w:rPr>
        <w:t xml:space="preserve">and transfered it’s money to his account </w:t>
      </w:r>
      <w:r w:rsidR="000D317E" w:rsidRPr="00CE692D">
        <w:rPr>
          <w:lang w:val="en-GB" w:eastAsia="fr-CA"/>
        </w:rPr>
        <w:t xml:space="preserve">, he must withraw the money stolen through a cashout. </w:t>
      </w:r>
      <w:r w:rsidR="000D317E">
        <w:rPr>
          <w:lang w:eastAsia="fr-CA"/>
        </w:rPr>
        <w:t>Let’s check this information :</w:t>
      </w:r>
    </w:p>
    <w:p w14:paraId="5F334E8C" w14:textId="0C5550AD" w:rsidR="00EE0341" w:rsidRDefault="00D4205E" w:rsidP="002A3D04">
      <w:pPr>
        <w:rPr>
          <w:lang w:eastAsia="fr-CA"/>
        </w:rPr>
      </w:pPr>
      <w:r>
        <w:rPr>
          <w:noProof/>
          <w:lang w:val="fr-FR" w:eastAsia="fr-FR"/>
        </w:rPr>
        <w:drawing>
          <wp:anchor distT="0" distB="0" distL="114300" distR="114300" simplePos="0" relativeHeight="251654656" behindDoc="1" locked="0" layoutInCell="1" allowOverlap="1" wp14:anchorId="79A15048" wp14:editId="06782447">
            <wp:simplePos x="0" y="0"/>
            <wp:positionH relativeFrom="margin">
              <wp:posOffset>-147320</wp:posOffset>
            </wp:positionH>
            <wp:positionV relativeFrom="paragraph">
              <wp:posOffset>339090</wp:posOffset>
            </wp:positionV>
            <wp:extent cx="6280785" cy="2228850"/>
            <wp:effectExtent l="0" t="0" r="5715" b="0"/>
            <wp:wrapTight wrapText="bothSides">
              <wp:wrapPolygon edited="0">
                <wp:start x="0" y="0"/>
                <wp:lineTo x="0" y="21415"/>
                <wp:lineTo x="21554" y="21415"/>
                <wp:lineTo x="2155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3482" b="2924"/>
                    <a:stretch/>
                  </pic:blipFill>
                  <pic:spPr bwMode="auto">
                    <a:xfrm>
                      <a:off x="0" y="0"/>
                      <a:ext cx="6280785" cy="2228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2C8F86" w14:textId="6853DE40" w:rsidR="00FD7007" w:rsidRPr="00FD7007" w:rsidRDefault="00FD7007" w:rsidP="000D317E">
      <w:pPr>
        <w:shd w:val="clear" w:color="auto" w:fill="FFFFFF"/>
        <w:spacing w:before="120" w:after="90" w:line="240" w:lineRule="auto"/>
        <w:jc w:val="both"/>
        <w:rPr>
          <w:lang w:eastAsia="fr-CA"/>
        </w:rPr>
      </w:pPr>
      <w:r w:rsidRPr="00FD7007">
        <w:rPr>
          <w:lang w:eastAsia="fr-CA"/>
        </w:rPr>
        <w:lastRenderedPageBreak/>
        <w:t>Thus in this dataset, for fraudulent transactions, the account that received funds during a transfer was not used at all for cashing out.</w:t>
      </w:r>
    </w:p>
    <w:p w14:paraId="448ADD66" w14:textId="314B8BC9" w:rsidR="00FD7007" w:rsidRPr="00FD7007" w:rsidRDefault="00FD7007" w:rsidP="000D317E">
      <w:pPr>
        <w:shd w:val="clear" w:color="auto" w:fill="FFFFFF"/>
        <w:spacing w:before="120" w:after="90" w:line="240" w:lineRule="auto"/>
        <w:jc w:val="both"/>
        <w:rPr>
          <w:lang w:eastAsia="fr-CA"/>
        </w:rPr>
      </w:pPr>
      <w:r w:rsidRPr="00FD7007">
        <w:rPr>
          <w:lang w:eastAsia="fr-CA"/>
        </w:rPr>
        <w:t>If that is the case, there seems to be no use for nameOrig or nameDest since there seems to be no restrictions on which accounts cashout from fraudulent transactions.</w:t>
      </w:r>
    </w:p>
    <w:p w14:paraId="1E5C641B" w14:textId="35EB5E16" w:rsidR="00FD7007" w:rsidRPr="00FD7007" w:rsidRDefault="00FD7007" w:rsidP="000D317E">
      <w:pPr>
        <w:shd w:val="clear" w:color="auto" w:fill="FFFFFF"/>
        <w:spacing w:before="120" w:after="90" w:line="240" w:lineRule="auto"/>
        <w:jc w:val="both"/>
        <w:rPr>
          <w:lang w:eastAsia="fr-CA"/>
        </w:rPr>
      </w:pPr>
      <w:r w:rsidRPr="00FD7007">
        <w:rPr>
          <w:lang w:eastAsia="fr-CA"/>
        </w:rPr>
        <w:t>Thus, we're omitting the nameOrig and nameDest columns from analysis.</w:t>
      </w:r>
    </w:p>
    <w:p w14:paraId="4656F9F9" w14:textId="6D3D1B94" w:rsidR="00F83AF7" w:rsidRDefault="006A1D03" w:rsidP="000D317E">
      <w:pPr>
        <w:jc w:val="both"/>
      </w:pPr>
      <w:r>
        <w:rPr>
          <w:noProof/>
          <w:lang w:val="fr-FR" w:eastAsia="fr-FR"/>
        </w:rPr>
        <w:drawing>
          <wp:anchor distT="0" distB="0" distL="114300" distR="114300" simplePos="0" relativeHeight="251658752" behindDoc="1" locked="0" layoutInCell="1" allowOverlap="1" wp14:anchorId="15A40CD6" wp14:editId="7B5FD574">
            <wp:simplePos x="0" y="0"/>
            <wp:positionH relativeFrom="margin">
              <wp:posOffset>-23495</wp:posOffset>
            </wp:positionH>
            <wp:positionV relativeFrom="paragraph">
              <wp:posOffset>387985</wp:posOffset>
            </wp:positionV>
            <wp:extent cx="6379845" cy="514350"/>
            <wp:effectExtent l="0" t="0" r="1905" b="0"/>
            <wp:wrapTight wrapText="bothSides">
              <wp:wrapPolygon edited="0">
                <wp:start x="0" y="0"/>
                <wp:lineTo x="0" y="20800"/>
                <wp:lineTo x="21542" y="20800"/>
                <wp:lineTo x="21542"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0" t="1640" r="35059" b="3067"/>
                    <a:stretch/>
                  </pic:blipFill>
                  <pic:spPr bwMode="auto">
                    <a:xfrm>
                      <a:off x="0" y="0"/>
                      <a:ext cx="6379845"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Finally we drop all the features that we</w:t>
      </w:r>
      <w:r w:rsidR="009F3B04">
        <w:t xml:space="preserve"> have</w:t>
      </w:r>
      <w:r>
        <w:t xml:space="preserve"> jud</w:t>
      </w:r>
      <w:r w:rsidR="00EE0341">
        <w:t>ged no</w:t>
      </w:r>
      <w:r w:rsidR="009F3B04">
        <w:t>t</w:t>
      </w:r>
      <w:r w:rsidR="00EE0341">
        <w:t xml:space="preserve"> relevant </w:t>
      </w:r>
    </w:p>
    <w:p w14:paraId="5C57F985" w14:textId="587EED02" w:rsidR="0069066C" w:rsidRPr="0069066C" w:rsidRDefault="0069066C" w:rsidP="0069066C"/>
    <w:p w14:paraId="1EE02543" w14:textId="77777777" w:rsidR="00300D2A" w:rsidRDefault="00300D2A" w:rsidP="00CA53CE">
      <w:pPr>
        <w:pStyle w:val="Titre3"/>
      </w:pPr>
      <w:bookmarkStart w:id="9" w:name="_Toc62486065"/>
      <w:r>
        <w:t>“step” feature analysis</w:t>
      </w:r>
      <w:bookmarkEnd w:id="9"/>
    </w:p>
    <w:p w14:paraId="18023603" w14:textId="77777777" w:rsidR="00300D2A" w:rsidRDefault="00300D2A" w:rsidP="00300D2A"/>
    <w:p w14:paraId="27DECD2F" w14:textId="77777777" w:rsidR="00300D2A" w:rsidRPr="00300D2A" w:rsidRDefault="00300D2A" w:rsidP="00300D2A">
      <w:pPr>
        <w:jc w:val="both"/>
        <w:rPr>
          <w:lang w:eastAsia="fr-CA"/>
        </w:rPr>
      </w:pPr>
      <w:r>
        <w:rPr>
          <w:lang w:eastAsia="fr-CA"/>
        </w:rPr>
        <w:t xml:space="preserve">We recall that the </w:t>
      </w:r>
      <w:r w:rsidRPr="00300D2A">
        <w:rPr>
          <w:lang w:eastAsia="fr-CA"/>
        </w:rPr>
        <w:t>step feature maps a unit of time in the real world. In this case 1 step is 1 hour of time. The total number of steps in the dataset is 744. In other words: 30 days simulation. The aim of this section is to see whether this feature gives insight on whether a transaction is fraudulent or not.</w:t>
      </w:r>
    </w:p>
    <w:p w14:paraId="2972517A" w14:textId="77777777" w:rsidR="00300D2A" w:rsidRPr="00300D2A" w:rsidRDefault="00300D2A" w:rsidP="00300D2A">
      <w:pPr>
        <w:jc w:val="both"/>
        <w:rPr>
          <w:lang w:eastAsia="fr-CA"/>
        </w:rPr>
      </w:pPr>
      <w:r w:rsidRPr="00300D2A">
        <w:rPr>
          <w:lang w:eastAsia="fr-CA"/>
        </w:rPr>
        <w:t>We start by plotting the number of transactions associated to each hour time step for fraudulent and non-fraudulent transactions.</w:t>
      </w:r>
    </w:p>
    <w:p w14:paraId="21AC8126" w14:textId="57ECBA4C" w:rsidR="00300D2A" w:rsidRDefault="008E0A67" w:rsidP="00300D2A">
      <w:r>
        <w:rPr>
          <w:noProof/>
          <w:lang w:val="fr-FR" w:eastAsia="fr-FR"/>
        </w:rPr>
        <w:drawing>
          <wp:anchor distT="0" distB="0" distL="114300" distR="114300" simplePos="0" relativeHeight="251671040" behindDoc="0" locked="0" layoutInCell="1" allowOverlap="1" wp14:anchorId="65E681F0" wp14:editId="11A114EF">
            <wp:simplePos x="0" y="0"/>
            <wp:positionH relativeFrom="margin">
              <wp:align>center</wp:align>
            </wp:positionH>
            <wp:positionV relativeFrom="paragraph">
              <wp:posOffset>0</wp:posOffset>
            </wp:positionV>
            <wp:extent cx="4181475" cy="2628900"/>
            <wp:effectExtent l="0" t="0" r="9525" b="0"/>
            <wp:wrapThrough wrapText="bothSides">
              <wp:wrapPolygon edited="0">
                <wp:start x="0" y="0"/>
                <wp:lineTo x="0" y="21443"/>
                <wp:lineTo x="21551" y="21443"/>
                <wp:lineTo x="21551"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81475" cy="2628900"/>
                    </a:xfrm>
                    <a:prstGeom prst="rect">
                      <a:avLst/>
                    </a:prstGeom>
                  </pic:spPr>
                </pic:pic>
              </a:graphicData>
            </a:graphic>
            <wp14:sizeRelH relativeFrom="page">
              <wp14:pctWidth>0</wp14:pctWidth>
            </wp14:sizeRelH>
            <wp14:sizeRelV relativeFrom="page">
              <wp14:pctHeight>0</wp14:pctHeight>
            </wp14:sizeRelV>
          </wp:anchor>
        </w:drawing>
      </w:r>
    </w:p>
    <w:p w14:paraId="71E361BF" w14:textId="2F7D1AA9" w:rsidR="00300D2A" w:rsidRDefault="00300D2A" w:rsidP="00300D2A"/>
    <w:p w14:paraId="4AD382CB" w14:textId="77777777" w:rsidR="00300D2A" w:rsidRDefault="00300D2A" w:rsidP="00300D2A">
      <w:pPr>
        <w:rPr>
          <w:lang w:val="fr-FR"/>
        </w:rPr>
      </w:pPr>
    </w:p>
    <w:p w14:paraId="4CC81C48" w14:textId="77777777" w:rsidR="00300D2A" w:rsidRDefault="00300D2A" w:rsidP="00300D2A">
      <w:pPr>
        <w:rPr>
          <w:lang w:val="fr-FR"/>
        </w:rPr>
      </w:pPr>
    </w:p>
    <w:p w14:paraId="6085A722" w14:textId="77777777" w:rsidR="00300D2A" w:rsidRDefault="00300D2A" w:rsidP="00300D2A">
      <w:pPr>
        <w:rPr>
          <w:lang w:val="fr-FR"/>
        </w:rPr>
      </w:pPr>
    </w:p>
    <w:p w14:paraId="2A136337" w14:textId="77777777" w:rsidR="00300D2A" w:rsidRDefault="00300D2A" w:rsidP="00300D2A">
      <w:pPr>
        <w:rPr>
          <w:lang w:val="fr-FR"/>
        </w:rPr>
      </w:pPr>
    </w:p>
    <w:p w14:paraId="459BA47D" w14:textId="77777777" w:rsidR="00300D2A" w:rsidRDefault="00300D2A" w:rsidP="00300D2A">
      <w:pPr>
        <w:rPr>
          <w:lang w:val="fr-FR"/>
        </w:rPr>
      </w:pPr>
    </w:p>
    <w:p w14:paraId="0E744AC4" w14:textId="77777777" w:rsidR="00300D2A" w:rsidRDefault="00300D2A" w:rsidP="00300D2A">
      <w:pPr>
        <w:rPr>
          <w:lang w:val="fr-FR"/>
        </w:rPr>
      </w:pPr>
    </w:p>
    <w:p w14:paraId="21BB0C82" w14:textId="77777777" w:rsidR="00300D2A" w:rsidRDefault="00300D2A" w:rsidP="00300D2A">
      <w:pPr>
        <w:rPr>
          <w:lang w:val="fr-FR"/>
        </w:rPr>
      </w:pPr>
    </w:p>
    <w:p w14:paraId="445F2D52" w14:textId="2FB3D7B1" w:rsidR="00300D2A" w:rsidRDefault="008E0A67" w:rsidP="00300D2A">
      <w:pPr>
        <w:rPr>
          <w:lang w:val="fr-FR"/>
        </w:rPr>
      </w:pPr>
      <w:r>
        <w:rPr>
          <w:noProof/>
          <w:lang w:val="fr-FR" w:eastAsia="fr-FR"/>
        </w:rPr>
        <w:lastRenderedPageBreak/>
        <w:drawing>
          <wp:anchor distT="0" distB="0" distL="114300" distR="114300" simplePos="0" relativeHeight="251666944" behindDoc="0" locked="0" layoutInCell="1" allowOverlap="1" wp14:anchorId="2A66C470" wp14:editId="2166723A">
            <wp:simplePos x="0" y="0"/>
            <wp:positionH relativeFrom="margin">
              <wp:align>center</wp:align>
            </wp:positionH>
            <wp:positionV relativeFrom="paragraph">
              <wp:posOffset>168910</wp:posOffset>
            </wp:positionV>
            <wp:extent cx="4200525" cy="2733675"/>
            <wp:effectExtent l="0" t="0" r="9525" b="9525"/>
            <wp:wrapThrough wrapText="bothSides">
              <wp:wrapPolygon edited="0">
                <wp:start x="0" y="0"/>
                <wp:lineTo x="0" y="21525"/>
                <wp:lineTo x="21551" y="21525"/>
                <wp:lineTo x="2155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00525" cy="2733675"/>
                    </a:xfrm>
                    <a:prstGeom prst="rect">
                      <a:avLst/>
                    </a:prstGeom>
                  </pic:spPr>
                </pic:pic>
              </a:graphicData>
            </a:graphic>
            <wp14:sizeRelH relativeFrom="page">
              <wp14:pctWidth>0</wp14:pctWidth>
            </wp14:sizeRelH>
            <wp14:sizeRelV relativeFrom="page">
              <wp14:pctHeight>0</wp14:pctHeight>
            </wp14:sizeRelV>
          </wp:anchor>
        </w:drawing>
      </w:r>
    </w:p>
    <w:p w14:paraId="3596F0B6" w14:textId="77777777" w:rsidR="00300D2A" w:rsidRDefault="00300D2A" w:rsidP="00300D2A">
      <w:pPr>
        <w:rPr>
          <w:lang w:val="fr-FR"/>
        </w:rPr>
      </w:pPr>
    </w:p>
    <w:p w14:paraId="09559727" w14:textId="77777777" w:rsidR="008E0A67" w:rsidRDefault="008E0A67" w:rsidP="00300D2A">
      <w:pPr>
        <w:rPr>
          <w:lang w:val="fr-FR"/>
        </w:rPr>
      </w:pPr>
    </w:p>
    <w:p w14:paraId="624BF5EB" w14:textId="77777777" w:rsidR="008E0A67" w:rsidRDefault="008E0A67" w:rsidP="00300D2A">
      <w:pPr>
        <w:rPr>
          <w:lang w:val="fr-FR"/>
        </w:rPr>
      </w:pPr>
    </w:p>
    <w:p w14:paraId="2C899CCA" w14:textId="77777777" w:rsidR="008E0A67" w:rsidRDefault="008E0A67" w:rsidP="00300D2A">
      <w:pPr>
        <w:rPr>
          <w:lang w:val="fr-FR"/>
        </w:rPr>
      </w:pPr>
    </w:p>
    <w:p w14:paraId="508649EF" w14:textId="77777777" w:rsidR="008E0A67" w:rsidRDefault="008E0A67" w:rsidP="00300D2A">
      <w:pPr>
        <w:rPr>
          <w:lang w:val="fr-FR"/>
        </w:rPr>
      </w:pPr>
    </w:p>
    <w:p w14:paraId="0D2FF2B9" w14:textId="77777777" w:rsidR="008E0A67" w:rsidRDefault="008E0A67" w:rsidP="00300D2A">
      <w:pPr>
        <w:rPr>
          <w:lang w:val="fr-FR"/>
        </w:rPr>
      </w:pPr>
    </w:p>
    <w:p w14:paraId="4555DE75" w14:textId="77777777" w:rsidR="008E0A67" w:rsidRDefault="008E0A67" w:rsidP="00300D2A">
      <w:pPr>
        <w:rPr>
          <w:lang w:val="fr-FR"/>
        </w:rPr>
      </w:pPr>
    </w:p>
    <w:p w14:paraId="6CBC43C3" w14:textId="77777777" w:rsidR="008E0A67" w:rsidRDefault="008E0A67" w:rsidP="00300D2A">
      <w:pPr>
        <w:rPr>
          <w:lang w:val="fr-FR"/>
        </w:rPr>
      </w:pPr>
    </w:p>
    <w:p w14:paraId="1656DC70" w14:textId="77777777" w:rsidR="008E0A67" w:rsidRDefault="008E0A67" w:rsidP="00300D2A">
      <w:pPr>
        <w:rPr>
          <w:lang w:val="fr-FR"/>
        </w:rPr>
      </w:pPr>
    </w:p>
    <w:p w14:paraId="25DDED44" w14:textId="77777777" w:rsidR="008E0A67" w:rsidRDefault="008E0A67" w:rsidP="00300D2A">
      <w:pPr>
        <w:rPr>
          <w:lang w:val="fr-FR"/>
        </w:rPr>
      </w:pPr>
    </w:p>
    <w:p w14:paraId="3B29DF83" w14:textId="1D5375E1" w:rsidR="00300D2A" w:rsidRPr="0012209A" w:rsidRDefault="00300D2A" w:rsidP="008E0A67">
      <w:pPr>
        <w:jc w:val="both"/>
        <w:rPr>
          <w:lang w:val="fr-FR"/>
        </w:rPr>
      </w:pPr>
      <w:r w:rsidRPr="0012209A">
        <w:rPr>
          <w:lang w:val="fr-FR"/>
        </w:rPr>
        <w:t>The</w:t>
      </w:r>
      <w:r>
        <w:rPr>
          <w:lang w:val="fr-FR"/>
        </w:rPr>
        <w:t xml:space="preserve"> green plot shows the number of transactions for each hour time step of non-fraudulant transactions. </w:t>
      </w:r>
      <w:r w:rsidRPr="0012209A">
        <w:rPr>
          <w:lang w:val="fr-FR"/>
        </w:rPr>
        <w:t>A large proportion of valid transactions occur between around the 0th and 60th timestep as well as the 110th and 410th time-steps.</w:t>
      </w:r>
    </w:p>
    <w:p w14:paraId="507079A2" w14:textId="77777777" w:rsidR="00300D2A" w:rsidRDefault="00300D2A" w:rsidP="008E0A67">
      <w:pPr>
        <w:jc w:val="both"/>
        <w:rPr>
          <w:lang w:val="fr-FR"/>
        </w:rPr>
      </w:pPr>
      <w:r>
        <w:rPr>
          <w:lang w:val="fr-FR"/>
        </w:rPr>
        <w:t xml:space="preserve">However, </w:t>
      </w:r>
      <w:r w:rsidRPr="0012209A">
        <w:rPr>
          <w:lang w:val="fr-FR"/>
        </w:rPr>
        <w:t>The frequency at which fraudulent transactions occur does not seem to change much over time.</w:t>
      </w:r>
      <w:r>
        <w:rPr>
          <w:lang w:val="fr-FR"/>
        </w:rPr>
        <w:t xml:space="preserve"> Hence, the hour time step doesn’t appear to be an interesting feature.  </w:t>
      </w:r>
    </w:p>
    <w:p w14:paraId="05F71BEA" w14:textId="77777777" w:rsidR="00300D2A" w:rsidRPr="0012209A" w:rsidRDefault="00300D2A" w:rsidP="008E0A67">
      <w:pPr>
        <w:jc w:val="both"/>
        <w:rPr>
          <w:lang w:val="fr-FR"/>
        </w:rPr>
      </w:pPr>
    </w:p>
    <w:p w14:paraId="7C37F069" w14:textId="50C33935" w:rsidR="00645090" w:rsidRDefault="00300D2A" w:rsidP="008E0A67">
      <w:pPr>
        <w:jc w:val="both"/>
        <w:rPr>
          <w:lang w:val="fr-FR"/>
        </w:rPr>
      </w:pPr>
      <w:r w:rsidRPr="0012209A">
        <w:rPr>
          <w:lang w:val="fr-FR"/>
        </w:rPr>
        <w:t>Let's see what the patterns look like over any particular, day of the week or hour of the day.</w:t>
      </w:r>
    </w:p>
    <w:p w14:paraId="1BBEED65" w14:textId="162ABC2E" w:rsidR="00645090" w:rsidRDefault="00645090" w:rsidP="008E0A67">
      <w:pPr>
        <w:jc w:val="both"/>
        <w:rPr>
          <w:lang w:val="fr-FR"/>
        </w:rPr>
      </w:pPr>
      <w:r>
        <w:rPr>
          <w:noProof/>
          <w:lang w:val="fr-FR" w:eastAsia="fr-FR"/>
        </w:rPr>
        <w:drawing>
          <wp:anchor distT="0" distB="0" distL="114300" distR="114300" simplePos="0" relativeHeight="251675136" behindDoc="1" locked="0" layoutInCell="1" allowOverlap="1" wp14:anchorId="3FA8527A" wp14:editId="48E104C6">
            <wp:simplePos x="0" y="0"/>
            <wp:positionH relativeFrom="margin">
              <wp:align>center</wp:align>
            </wp:positionH>
            <wp:positionV relativeFrom="paragraph">
              <wp:posOffset>9525</wp:posOffset>
            </wp:positionV>
            <wp:extent cx="3028950" cy="1419225"/>
            <wp:effectExtent l="0" t="0" r="0" b="9525"/>
            <wp:wrapTight wrapText="bothSides">
              <wp:wrapPolygon edited="0">
                <wp:start x="0" y="0"/>
                <wp:lineTo x="0" y="21455"/>
                <wp:lineTo x="21464" y="21455"/>
                <wp:lineTo x="2146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28950" cy="1419225"/>
                    </a:xfrm>
                    <a:prstGeom prst="rect">
                      <a:avLst/>
                    </a:prstGeom>
                  </pic:spPr>
                </pic:pic>
              </a:graphicData>
            </a:graphic>
            <wp14:sizeRelH relativeFrom="page">
              <wp14:pctWidth>0</wp14:pctWidth>
            </wp14:sizeRelH>
            <wp14:sizeRelV relativeFrom="page">
              <wp14:pctHeight>0</wp14:pctHeight>
            </wp14:sizeRelV>
          </wp:anchor>
        </w:drawing>
      </w:r>
    </w:p>
    <w:p w14:paraId="26483CA2" w14:textId="4516C906" w:rsidR="00645090" w:rsidRDefault="00645090" w:rsidP="008E0A67">
      <w:pPr>
        <w:jc w:val="both"/>
        <w:rPr>
          <w:lang w:val="fr-FR"/>
        </w:rPr>
      </w:pPr>
    </w:p>
    <w:p w14:paraId="1D1A2582" w14:textId="77777777" w:rsidR="00645090" w:rsidRDefault="00645090" w:rsidP="008E0A67">
      <w:pPr>
        <w:jc w:val="both"/>
        <w:rPr>
          <w:lang w:val="fr-FR"/>
        </w:rPr>
      </w:pPr>
    </w:p>
    <w:p w14:paraId="22FD009D" w14:textId="2E092BB7" w:rsidR="00645090" w:rsidRDefault="00645090" w:rsidP="008E0A67">
      <w:pPr>
        <w:jc w:val="both"/>
        <w:rPr>
          <w:lang w:val="fr-FR"/>
        </w:rPr>
      </w:pPr>
    </w:p>
    <w:p w14:paraId="54BB96C5" w14:textId="15462DCB" w:rsidR="00300D2A" w:rsidRDefault="00300D2A" w:rsidP="00300D2A">
      <w:pPr>
        <w:rPr>
          <w:lang w:val="fr-FR"/>
        </w:rPr>
      </w:pPr>
    </w:p>
    <w:p w14:paraId="40578449" w14:textId="77777777" w:rsidR="00645090" w:rsidRDefault="00645090" w:rsidP="00300D2A">
      <w:pPr>
        <w:rPr>
          <w:lang w:val="fr-FR"/>
        </w:rPr>
      </w:pPr>
    </w:p>
    <w:p w14:paraId="3B93F0E3" w14:textId="250632D9" w:rsidR="00300D2A" w:rsidRDefault="00300D2A" w:rsidP="00645090">
      <w:pPr>
        <w:jc w:val="both"/>
      </w:pPr>
      <w:r>
        <w:t>Our aim is to plot number of transactions of each day (a day 0 in the plot for example represents day 0, day 7, day 14, etc. during the entire experiment). Note that day 0 does not necessarily mean the first day of the week. If day 0 is Tuesday, then day 1 is Wednesday, etc.</w:t>
      </w:r>
    </w:p>
    <w:p w14:paraId="358D0ED4" w14:textId="40465A10" w:rsidR="00300D2A" w:rsidRDefault="0004411F" w:rsidP="00300D2A">
      <w:r>
        <w:rPr>
          <w:noProof/>
          <w:lang w:val="fr-FR" w:eastAsia="fr-FR"/>
        </w:rPr>
        <w:lastRenderedPageBreak/>
        <w:drawing>
          <wp:anchor distT="0" distB="0" distL="114300" distR="114300" simplePos="0" relativeHeight="251679232" behindDoc="1" locked="0" layoutInCell="1" allowOverlap="1" wp14:anchorId="7EDF1811" wp14:editId="1DC4E4FD">
            <wp:simplePos x="0" y="0"/>
            <wp:positionH relativeFrom="margin">
              <wp:align>center</wp:align>
            </wp:positionH>
            <wp:positionV relativeFrom="paragraph">
              <wp:posOffset>10160</wp:posOffset>
            </wp:positionV>
            <wp:extent cx="4581525" cy="2714625"/>
            <wp:effectExtent l="0" t="0" r="9525" b="9525"/>
            <wp:wrapTight wrapText="bothSides">
              <wp:wrapPolygon edited="0">
                <wp:start x="0" y="0"/>
                <wp:lineTo x="0" y="21524"/>
                <wp:lineTo x="21555" y="21524"/>
                <wp:lineTo x="2155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1525" cy="2714625"/>
                    </a:xfrm>
                    <a:prstGeom prst="rect">
                      <a:avLst/>
                    </a:prstGeom>
                  </pic:spPr>
                </pic:pic>
              </a:graphicData>
            </a:graphic>
            <wp14:sizeRelH relativeFrom="page">
              <wp14:pctWidth>0</wp14:pctWidth>
            </wp14:sizeRelH>
            <wp14:sizeRelV relativeFrom="page">
              <wp14:pctHeight>0</wp14:pctHeight>
            </wp14:sizeRelV>
          </wp:anchor>
        </w:drawing>
      </w:r>
    </w:p>
    <w:p w14:paraId="37E84822" w14:textId="77777777" w:rsidR="00645090" w:rsidRDefault="00645090" w:rsidP="00300D2A"/>
    <w:p w14:paraId="346CA2B7" w14:textId="79515567" w:rsidR="00645090" w:rsidRDefault="00645090" w:rsidP="00300D2A"/>
    <w:p w14:paraId="2E097B34" w14:textId="77777777" w:rsidR="00645090" w:rsidRDefault="00645090" w:rsidP="00300D2A"/>
    <w:p w14:paraId="6AF38D9B" w14:textId="629560D1" w:rsidR="00645090" w:rsidRDefault="00645090" w:rsidP="00300D2A"/>
    <w:p w14:paraId="500D9ECE" w14:textId="77777777" w:rsidR="00645090" w:rsidRDefault="00645090" w:rsidP="00300D2A"/>
    <w:p w14:paraId="4458E5DF" w14:textId="79AF28B3" w:rsidR="00645090" w:rsidRDefault="00645090" w:rsidP="00300D2A"/>
    <w:p w14:paraId="7C3C3D08" w14:textId="7BAC5B7C" w:rsidR="00645090" w:rsidRDefault="00645090" w:rsidP="00300D2A"/>
    <w:p w14:paraId="116B57FF" w14:textId="1F8CE5F6" w:rsidR="00645090" w:rsidRDefault="00645090" w:rsidP="00300D2A"/>
    <w:p w14:paraId="5F672B5F" w14:textId="5615160B" w:rsidR="00645090" w:rsidRDefault="00645090" w:rsidP="00300D2A"/>
    <w:p w14:paraId="7F7EB719" w14:textId="50AD7BC9" w:rsidR="00300D2A" w:rsidRDefault="00300D2A" w:rsidP="00300D2A">
      <w:r>
        <w:t>From the plots above, there is little evidence to suggest that fraudulent transactions occur at particular days of the week. Much like valid transactions, fraudulent transactions seem to occur uniformly for each day of the week. Thus, a feature showing what day of the week a transaction occurred is not interesting at all.</w:t>
      </w:r>
    </w:p>
    <w:p w14:paraId="3B43435A" w14:textId="77777777" w:rsidR="00300D2A" w:rsidRDefault="00300D2A" w:rsidP="00300D2A">
      <w:r>
        <w:t>Now, much like the logic we used in the plot above, we do the same thing for hours of the day, we visualise the plotting results below.</w:t>
      </w:r>
    </w:p>
    <w:p w14:paraId="1E7BA48C" w14:textId="2F2F601F" w:rsidR="00300D2A" w:rsidRDefault="00300D2A" w:rsidP="00300D2A"/>
    <w:p w14:paraId="086441F7" w14:textId="188E8175" w:rsidR="00300D2A" w:rsidRDefault="002F4D72" w:rsidP="00300D2A">
      <w:r>
        <w:rPr>
          <w:noProof/>
          <w:lang w:val="fr-FR" w:eastAsia="fr-FR"/>
        </w:rPr>
        <w:drawing>
          <wp:inline distT="0" distB="0" distL="0" distR="0" wp14:anchorId="3E483812" wp14:editId="621577F0">
            <wp:extent cx="4629150" cy="2686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2686050"/>
                    </a:xfrm>
                    <a:prstGeom prst="rect">
                      <a:avLst/>
                    </a:prstGeom>
                  </pic:spPr>
                </pic:pic>
              </a:graphicData>
            </a:graphic>
          </wp:inline>
        </w:drawing>
      </w:r>
    </w:p>
    <w:p w14:paraId="09434F90" w14:textId="77777777" w:rsidR="00300D2A" w:rsidRPr="001C1B5C" w:rsidRDefault="00300D2A" w:rsidP="002F4D72">
      <w:pPr>
        <w:jc w:val="both"/>
        <w:rPr>
          <w:lang w:val="fr-FR"/>
        </w:rPr>
      </w:pPr>
      <w:r w:rsidRPr="001C1B5C">
        <w:rPr>
          <w:lang w:val="fr-FR"/>
        </w:rPr>
        <w:t>With respect to days, hour 0 does not necessarily mean 1am in the morning.</w:t>
      </w:r>
    </w:p>
    <w:p w14:paraId="76500EF1" w14:textId="77777777" w:rsidR="00300D2A" w:rsidRPr="001C1B5C" w:rsidRDefault="00300D2A" w:rsidP="002F4D72">
      <w:pPr>
        <w:jc w:val="both"/>
        <w:rPr>
          <w:lang w:val="fr-FR"/>
        </w:rPr>
      </w:pPr>
      <w:r w:rsidRPr="001C1B5C">
        <w:rPr>
          <w:lang w:val="fr-FR"/>
        </w:rPr>
        <w:t>If hour 0 is 9am, then hour 1 is 10 am, hour 2 is 11am and so on...</w:t>
      </w:r>
    </w:p>
    <w:p w14:paraId="785A2643" w14:textId="788E90AF" w:rsidR="00300D2A" w:rsidRPr="001C1B5C" w:rsidRDefault="00300D2A" w:rsidP="002F4D72">
      <w:pPr>
        <w:jc w:val="both"/>
        <w:rPr>
          <w:lang w:val="fr-FR"/>
        </w:rPr>
      </w:pPr>
      <w:r w:rsidRPr="001C1B5C">
        <w:rPr>
          <w:lang w:val="fr-FR"/>
        </w:rPr>
        <w:lastRenderedPageBreak/>
        <w:t>From the graphs above, there is strong evidence to suggest that from hour 0 to hour 9 (inclusive) valid transactions very seldom occur. On the other hand, fraudulent transactions still occur at similar rates to any hour of the day outside of hours 0 to 9 (inclusive).</w:t>
      </w:r>
    </w:p>
    <w:p w14:paraId="3FF48831" w14:textId="6C768DBA" w:rsidR="000D0D53" w:rsidRDefault="00F17431" w:rsidP="00511008">
      <w:pPr>
        <w:jc w:val="both"/>
        <w:rPr>
          <w:lang w:val="fr-FR"/>
        </w:rPr>
      </w:pPr>
      <w:r>
        <w:rPr>
          <w:noProof/>
          <w:lang w:val="fr-FR" w:eastAsia="fr-FR"/>
        </w:rPr>
        <w:drawing>
          <wp:anchor distT="0" distB="0" distL="114300" distR="114300" simplePos="0" relativeHeight="251683328" behindDoc="0" locked="0" layoutInCell="1" allowOverlap="1" wp14:anchorId="75A15222" wp14:editId="798111EA">
            <wp:simplePos x="0" y="0"/>
            <wp:positionH relativeFrom="margin">
              <wp:align>right</wp:align>
            </wp:positionH>
            <wp:positionV relativeFrom="paragraph">
              <wp:posOffset>523240</wp:posOffset>
            </wp:positionV>
            <wp:extent cx="5972175" cy="723900"/>
            <wp:effectExtent l="0" t="0" r="952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175" cy="723900"/>
                    </a:xfrm>
                    <a:prstGeom prst="rect">
                      <a:avLst/>
                    </a:prstGeom>
                  </pic:spPr>
                </pic:pic>
              </a:graphicData>
            </a:graphic>
            <wp14:sizeRelH relativeFrom="page">
              <wp14:pctWidth>0</wp14:pctWidth>
            </wp14:sizeRelH>
            <wp14:sizeRelV relativeFrom="page">
              <wp14:pctHeight>0</wp14:pctHeight>
            </wp14:sizeRelV>
          </wp:anchor>
        </w:drawing>
      </w:r>
      <w:r w:rsidR="00300D2A" w:rsidRPr="001C1B5C">
        <w:rPr>
          <w:lang w:val="fr-FR"/>
        </w:rPr>
        <w:t xml:space="preserve">In response to this, </w:t>
      </w:r>
      <w:r w:rsidR="00300D2A">
        <w:rPr>
          <w:lang w:val="fr-FR"/>
        </w:rPr>
        <w:t>we</w:t>
      </w:r>
      <w:r w:rsidR="00300D2A" w:rsidRPr="001C1B5C">
        <w:rPr>
          <w:lang w:val="fr-FR"/>
        </w:rPr>
        <w:t xml:space="preserve"> create another feature HourOfDay, which is the step column with each number taken to modulo 24.</w:t>
      </w:r>
    </w:p>
    <w:p w14:paraId="27590390" w14:textId="77777777" w:rsidR="000D0D53" w:rsidRDefault="000D0D53" w:rsidP="00CA53CE">
      <w:pPr>
        <w:pStyle w:val="Titre3"/>
        <w:numPr>
          <w:ilvl w:val="0"/>
          <w:numId w:val="0"/>
        </w:numPr>
        <w:rPr>
          <w:lang w:val="fr-FR"/>
        </w:rPr>
      </w:pPr>
    </w:p>
    <w:p w14:paraId="6D21A8E2" w14:textId="2319943F" w:rsidR="000D0D53" w:rsidRPr="000D0D53" w:rsidRDefault="000D0D53" w:rsidP="00CA53CE">
      <w:pPr>
        <w:pStyle w:val="Titre3"/>
        <w:rPr>
          <w:lang w:val="fr-FR"/>
        </w:rPr>
      </w:pPr>
      <w:bookmarkStart w:id="10" w:name="_Toc62486066"/>
      <w:r w:rsidRPr="000D0D53">
        <w:rPr>
          <w:lang w:val="fr-FR"/>
        </w:rPr>
        <w:t>Relationship between amount and isFraud</w:t>
      </w:r>
      <w:bookmarkEnd w:id="10"/>
    </w:p>
    <w:p w14:paraId="3F58DB24" w14:textId="77777777" w:rsidR="000D0D53" w:rsidRDefault="000D0D53" w:rsidP="00DA3A43">
      <w:pPr>
        <w:rPr>
          <w:lang w:val="fr-FR"/>
        </w:rPr>
      </w:pPr>
      <w:r>
        <w:rPr>
          <w:noProof/>
          <w:lang w:val="fr-FR" w:eastAsia="fr-FR"/>
        </w:rPr>
        <w:drawing>
          <wp:inline distT="0" distB="0" distL="0" distR="0" wp14:anchorId="6656FE92" wp14:editId="32710573">
            <wp:extent cx="5760720" cy="38309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30955"/>
                    </a:xfrm>
                    <a:prstGeom prst="rect">
                      <a:avLst/>
                    </a:prstGeom>
                  </pic:spPr>
                </pic:pic>
              </a:graphicData>
            </a:graphic>
          </wp:inline>
        </w:drawing>
      </w:r>
    </w:p>
    <w:p w14:paraId="4EDBC36D" w14:textId="77777777" w:rsidR="000D0D53" w:rsidRPr="00254DDE" w:rsidRDefault="000D0D53" w:rsidP="000D0D53">
      <w:pPr>
        <w:rPr>
          <w:lang w:val="fr-FR"/>
        </w:rPr>
      </w:pPr>
      <w:r>
        <w:rPr>
          <w:lang w:val="fr-FR"/>
        </w:rPr>
        <w:t>The distplot above maps the density of amount during fraudulant transactions.</w:t>
      </w:r>
    </w:p>
    <w:p w14:paraId="5FE51426" w14:textId="4794EEAD" w:rsidR="000D0D53" w:rsidRDefault="000D0D53" w:rsidP="008A510B">
      <w:pPr>
        <w:rPr>
          <w:lang w:val="fr-FR"/>
        </w:rPr>
      </w:pPr>
      <w:r w:rsidRPr="00CE692D">
        <w:rPr>
          <w:lang w:val="en-GB"/>
        </w:rPr>
        <w:t>According to distplot above, we notice high density of small amounts and large amounts of money in </w:t>
      </w:r>
      <w:r w:rsidR="008A510B" w:rsidRPr="00CE692D">
        <w:rPr>
          <w:lang w:val="en-GB"/>
        </w:rPr>
        <w:t xml:space="preserve">      </w:t>
      </w:r>
      <w:r w:rsidRPr="00CE692D">
        <w:rPr>
          <w:lang w:val="en-GB"/>
        </w:rPr>
        <w:t>fraudulant transaction. We can interpret this as follows: People with low amount transactions have low </w:t>
      </w:r>
      <w:r w:rsidR="008A510B" w:rsidRPr="00CE692D">
        <w:rPr>
          <w:lang w:val="en-GB"/>
        </w:rPr>
        <w:t xml:space="preserve">      </w:t>
      </w:r>
      <w:r w:rsidRPr="00CE692D">
        <w:rPr>
          <w:lang w:val="en-GB"/>
        </w:rPr>
        <w:t>balance, therefore they don't give much attention to securing their acounts and therefore more susceptible to fraud. </w:t>
      </w:r>
      <w:r w:rsidRPr="00254DDE">
        <w:rPr>
          <w:lang w:val="fr-FR"/>
        </w:rPr>
        <w:t>On the other hand, rich people make bigger amount transactions and therefore they attract </w:t>
      </w:r>
      <w:r>
        <w:rPr>
          <w:lang w:val="fr-FR"/>
        </w:rPr>
        <w:t xml:space="preserve">    </w:t>
      </w:r>
      <w:r w:rsidRPr="00254DDE">
        <w:rPr>
          <w:lang w:val="fr-FR"/>
        </w:rPr>
        <w:t>cyber thiefs</w:t>
      </w:r>
      <w:r>
        <w:rPr>
          <w:lang w:val="fr-FR"/>
        </w:rPr>
        <w:t>.</w:t>
      </w:r>
    </w:p>
    <w:p w14:paraId="067A2537" w14:textId="16F260E3" w:rsidR="00BD671E" w:rsidRDefault="00BD671E" w:rsidP="000D0D53">
      <w:pPr>
        <w:rPr>
          <w:lang w:val="fr-FR"/>
        </w:rPr>
      </w:pPr>
    </w:p>
    <w:p w14:paraId="6B7B96E4" w14:textId="74742B86" w:rsidR="00BD671E" w:rsidRDefault="00BD671E" w:rsidP="000D0D53">
      <w:pPr>
        <w:rPr>
          <w:lang w:val="fr-FR"/>
        </w:rPr>
      </w:pPr>
      <w:r>
        <w:rPr>
          <w:noProof/>
          <w:lang w:val="fr-FR" w:eastAsia="fr-FR"/>
        </w:rPr>
        <w:lastRenderedPageBreak/>
        <w:drawing>
          <wp:anchor distT="0" distB="0" distL="114300" distR="114300" simplePos="0" relativeHeight="251687424" behindDoc="0" locked="0" layoutInCell="1" allowOverlap="1" wp14:anchorId="34EAE186" wp14:editId="58152EDA">
            <wp:simplePos x="0" y="0"/>
            <wp:positionH relativeFrom="margin">
              <wp:align>center</wp:align>
            </wp:positionH>
            <wp:positionV relativeFrom="paragraph">
              <wp:posOffset>300990</wp:posOffset>
            </wp:positionV>
            <wp:extent cx="5760720" cy="3847465"/>
            <wp:effectExtent l="0" t="0" r="0" b="63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847465"/>
                    </a:xfrm>
                    <a:prstGeom prst="rect">
                      <a:avLst/>
                    </a:prstGeom>
                  </pic:spPr>
                </pic:pic>
              </a:graphicData>
            </a:graphic>
            <wp14:sizeRelH relativeFrom="page">
              <wp14:pctWidth>0</wp14:pctWidth>
            </wp14:sizeRelH>
            <wp14:sizeRelV relativeFrom="page">
              <wp14:pctHeight>0</wp14:pctHeight>
            </wp14:sizeRelV>
          </wp:anchor>
        </w:drawing>
      </w:r>
    </w:p>
    <w:p w14:paraId="0C8B30E6" w14:textId="0FE9486B" w:rsidR="000D0D53" w:rsidRDefault="000D0D53" w:rsidP="000D0D53">
      <w:pPr>
        <w:rPr>
          <w:lang w:val="fr-FR"/>
        </w:rPr>
      </w:pPr>
      <w:r>
        <w:rPr>
          <w:lang w:val="fr-FR"/>
        </w:rPr>
        <w:t>The next displot above maps the density of amount during valid transactions. No further conclusions can be noticed except the fact that majority of transactions accure with low amounts of money. The majority of people in the dataset are not wealthy ^^</w:t>
      </w:r>
    </w:p>
    <w:p w14:paraId="43F50326" w14:textId="1D44FB48" w:rsidR="00BE044F" w:rsidRPr="005E248B" w:rsidRDefault="00BE044F" w:rsidP="00CA53CE">
      <w:pPr>
        <w:pStyle w:val="Titre3"/>
        <w:rPr>
          <w:lang w:val="fr-FR"/>
        </w:rPr>
      </w:pPr>
      <w:bookmarkStart w:id="11" w:name="_Toc62486067"/>
      <w:r>
        <w:rPr>
          <w:lang w:val="fr-FR"/>
        </w:rPr>
        <w:t>Other remarks</w:t>
      </w:r>
      <w:r w:rsidR="00DF3F2F">
        <w:rPr>
          <w:noProof/>
          <w:lang w:val="fr-FR" w:eastAsia="fr-FR"/>
        </w:rPr>
        <w:drawing>
          <wp:anchor distT="0" distB="0" distL="114300" distR="114300" simplePos="0" relativeHeight="251691520" behindDoc="0" locked="0" layoutInCell="1" allowOverlap="1" wp14:anchorId="338D488F" wp14:editId="363A3193">
            <wp:simplePos x="0" y="0"/>
            <wp:positionH relativeFrom="margin">
              <wp:align>left</wp:align>
            </wp:positionH>
            <wp:positionV relativeFrom="paragraph">
              <wp:posOffset>354330</wp:posOffset>
            </wp:positionV>
            <wp:extent cx="6372225" cy="550545"/>
            <wp:effectExtent l="0" t="0" r="0" b="190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25826" cy="555713"/>
                    </a:xfrm>
                    <a:prstGeom prst="rect">
                      <a:avLst/>
                    </a:prstGeom>
                  </pic:spPr>
                </pic:pic>
              </a:graphicData>
            </a:graphic>
            <wp14:sizeRelH relativeFrom="margin">
              <wp14:pctWidth>0</wp14:pctWidth>
            </wp14:sizeRelH>
            <wp14:sizeRelV relativeFrom="margin">
              <wp14:pctHeight>0</wp14:pctHeight>
            </wp14:sizeRelV>
          </wp:anchor>
        </w:drawing>
      </w:r>
      <w:r w:rsidR="005E248B">
        <w:rPr>
          <w:lang w:val="fr-FR"/>
        </w:rPr>
        <w:t xml:space="preserve"> : </w:t>
      </w:r>
      <w:r w:rsidRPr="00DF3F2F">
        <w:t>Transactions with zero balances</w:t>
      </w:r>
      <w:bookmarkEnd w:id="11"/>
    </w:p>
    <w:p w14:paraId="2E2E5933" w14:textId="77777777" w:rsidR="00BE044F" w:rsidRPr="0002327A" w:rsidRDefault="00BE044F" w:rsidP="00BE044F">
      <w:pPr>
        <w:rPr>
          <w:lang w:val="fr-FR"/>
        </w:rPr>
      </w:pPr>
    </w:p>
    <w:p w14:paraId="4320C6EE" w14:textId="77777777" w:rsidR="00BE044F" w:rsidRDefault="00BE044F" w:rsidP="00DF3F2F">
      <w:pPr>
        <w:jc w:val="both"/>
      </w:pPr>
      <w:r w:rsidRPr="0002327A">
        <w:t>The data has several transactions with zero balances in the destination account both before and after a non-zero amount is transacted. The fraction of such transactions, where zero likely denotes a missing value, is much larger in fraudulent (49.55%) compared to genuine transactions (0.06%).</w:t>
      </w:r>
      <w:r>
        <w:t xml:space="preserve"> For instance:</w:t>
      </w:r>
    </w:p>
    <w:p w14:paraId="5B7C6449" w14:textId="77777777" w:rsidR="00BE044F" w:rsidRPr="008B13FB" w:rsidRDefault="00BE044F" w:rsidP="00DF3F2F">
      <w:pPr>
        <w:pStyle w:val="Paragraphedeliste"/>
        <w:numPr>
          <w:ilvl w:val="0"/>
          <w:numId w:val="7"/>
        </w:numPr>
        <w:jc w:val="both"/>
        <w:rPr>
          <w:lang w:val="fr-FR"/>
        </w:rPr>
      </w:pPr>
      <w:r w:rsidRPr="008B13FB">
        <w:rPr>
          <w:lang w:val="fr-FR"/>
        </w:rPr>
        <w:t xml:space="preserve">The percentage for fraudulent transactions that has zero balances in the destination account both before and after a non-zero amount </w:t>
      </w:r>
      <w:r>
        <w:rPr>
          <w:lang w:val="fr-FR"/>
        </w:rPr>
        <w:t xml:space="preserve">is </w:t>
      </w:r>
      <w:r w:rsidRPr="008B13FB">
        <w:rPr>
          <w:lang w:val="fr-FR"/>
        </w:rPr>
        <w:t>: 0.4955558261293072</w:t>
      </w:r>
    </w:p>
    <w:p w14:paraId="4E203DD4" w14:textId="77777777" w:rsidR="00BE044F" w:rsidRDefault="00BE044F" w:rsidP="00DF3F2F">
      <w:pPr>
        <w:pStyle w:val="Paragraphedeliste"/>
        <w:numPr>
          <w:ilvl w:val="0"/>
          <w:numId w:val="7"/>
        </w:numPr>
        <w:jc w:val="both"/>
        <w:rPr>
          <w:lang w:val="fr-FR"/>
        </w:rPr>
      </w:pPr>
      <w:r w:rsidRPr="008B13FB">
        <w:rPr>
          <w:lang w:val="fr-FR"/>
        </w:rPr>
        <w:t xml:space="preserve">The percentage for valid transactions that has zero balances in the destination account both before and after a non-zero amount </w:t>
      </w:r>
      <w:r>
        <w:rPr>
          <w:lang w:val="fr-FR"/>
        </w:rPr>
        <w:t xml:space="preserve">is </w:t>
      </w:r>
      <w:r w:rsidRPr="008B13FB">
        <w:rPr>
          <w:lang w:val="fr-FR"/>
        </w:rPr>
        <w:t>: 0.0006176245277308345</w:t>
      </w:r>
    </w:p>
    <w:p w14:paraId="45F0CAC7" w14:textId="6B681FD1" w:rsidR="00BE044F" w:rsidRDefault="00BE044F" w:rsidP="00DF3F2F">
      <w:r w:rsidRPr="008B13FB">
        <w:t xml:space="preserve">Since the destination account balances being zero is a strong indicator of fraud, we do not impute the account balance (before the transaction is made) with a statistic or from a distribution with a subsequent </w:t>
      </w:r>
      <w:r w:rsidRPr="008B13FB">
        <w:lastRenderedPageBreak/>
        <w:t>adjustment for the amount transacted. Doing so would mask this indicator of fraud and make fraudulent transactions appear genuine. Instead, we replace the value of 0 with -1 which will be more useful to a suitable machine-learning (ML) algorithm detecting fraud.</w:t>
      </w:r>
    </w:p>
    <w:p w14:paraId="456903F3" w14:textId="77777777" w:rsidR="008F78A0" w:rsidRDefault="008F78A0" w:rsidP="00511008">
      <w:pPr>
        <w:pStyle w:val="Titre2"/>
        <w:rPr>
          <w:lang w:val="fr-FR"/>
        </w:rPr>
      </w:pPr>
      <w:bookmarkStart w:id="12" w:name="_Toc62486068"/>
      <w:r>
        <w:rPr>
          <w:lang w:val="fr-FR"/>
        </w:rPr>
        <w:t>Skewness and kurtosis of numerical features :</w:t>
      </w:r>
      <w:bookmarkEnd w:id="12"/>
    </w:p>
    <w:p w14:paraId="68C96D2C" w14:textId="77777777" w:rsidR="008F78A0" w:rsidRDefault="008F78A0" w:rsidP="008F78A0">
      <w:pPr>
        <w:rPr>
          <w:lang w:val="fr-FR"/>
        </w:rPr>
      </w:pPr>
    </w:p>
    <w:p w14:paraId="126E2068" w14:textId="77777777" w:rsidR="008F78A0" w:rsidRDefault="008F78A0" w:rsidP="005E248B">
      <w:pPr>
        <w:jc w:val="both"/>
        <w:rPr>
          <w:lang w:val="fr-FR"/>
        </w:rPr>
      </w:pPr>
      <w:r w:rsidRPr="008B13FB">
        <w:rPr>
          <w:b/>
          <w:bCs/>
        </w:rPr>
        <w:t>Skewness</w:t>
      </w:r>
      <w:r w:rsidRPr="008B13FB">
        <w:t> is a measure of symmetry, or more precisely, the lack of symmetry. A distribution, or data set, is symmetric if it looks the same to the left and right of the center point. </w:t>
      </w:r>
      <w:r w:rsidRPr="008B13FB">
        <w:rPr>
          <w:b/>
          <w:bCs/>
        </w:rPr>
        <w:t>Kurtosis</w:t>
      </w:r>
      <w:r w:rsidRPr="008B13FB">
        <w:t> is a measure of whether the data are heavy-tailed or light-tailed relative to a normal distribution.</w:t>
      </w:r>
      <w:r>
        <w:t xml:space="preserve"> In general, ML models work better on symmetric and normally distributed data. Hence, we will evaluate current values of skewness and kurtosis and apply The boxcox function to reduce their values and get a better distribution of data</w:t>
      </w:r>
    </w:p>
    <w:p w14:paraId="4DDCF40D" w14:textId="5F9189E9" w:rsidR="008F78A0" w:rsidRDefault="008F78A0" w:rsidP="005E248B">
      <w:pPr>
        <w:jc w:val="both"/>
        <w:rPr>
          <w:lang w:val="fr-FR"/>
        </w:rPr>
      </w:pPr>
      <w:r>
        <w:rPr>
          <w:lang w:val="fr-FR"/>
        </w:rPr>
        <w:t>The grid below shows current values of skewness and kurtosis associated with numerical features of the data.</w:t>
      </w:r>
    </w:p>
    <w:tbl>
      <w:tblPr>
        <w:tblStyle w:val="Tableausimple1"/>
        <w:tblW w:w="0" w:type="auto"/>
        <w:tblLook w:val="04A0" w:firstRow="1" w:lastRow="0" w:firstColumn="1" w:lastColumn="0" w:noHBand="0" w:noVBand="1"/>
      </w:tblPr>
      <w:tblGrid>
        <w:gridCol w:w="3020"/>
        <w:gridCol w:w="3021"/>
        <w:gridCol w:w="3021"/>
      </w:tblGrid>
      <w:tr w:rsidR="008F78A0" w14:paraId="1C54B37D" w14:textId="77777777" w:rsidTr="00CD3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8B841F" w14:textId="77777777" w:rsidR="008F78A0" w:rsidRDefault="008F78A0" w:rsidP="00CD3BDA">
            <w:pPr>
              <w:jc w:val="center"/>
            </w:pPr>
            <w:r>
              <w:t>feature</w:t>
            </w:r>
          </w:p>
        </w:tc>
        <w:tc>
          <w:tcPr>
            <w:tcW w:w="3021" w:type="dxa"/>
          </w:tcPr>
          <w:p w14:paraId="7358543A" w14:textId="77777777" w:rsidR="008F78A0" w:rsidRDefault="008F78A0" w:rsidP="00CD3BDA">
            <w:pPr>
              <w:jc w:val="center"/>
              <w:cnfStyle w:val="100000000000" w:firstRow="1" w:lastRow="0" w:firstColumn="0" w:lastColumn="0" w:oddVBand="0" w:evenVBand="0" w:oddHBand="0" w:evenHBand="0" w:firstRowFirstColumn="0" w:firstRowLastColumn="0" w:lastRowFirstColumn="0" w:lastRowLastColumn="0"/>
            </w:pPr>
            <w:r>
              <w:t xml:space="preserve">Skewness </w:t>
            </w:r>
          </w:p>
        </w:tc>
        <w:tc>
          <w:tcPr>
            <w:tcW w:w="3021" w:type="dxa"/>
          </w:tcPr>
          <w:p w14:paraId="1EA43367" w14:textId="77777777" w:rsidR="008F78A0" w:rsidRDefault="008F78A0" w:rsidP="00CD3BDA">
            <w:pPr>
              <w:jc w:val="center"/>
              <w:cnfStyle w:val="100000000000" w:firstRow="1" w:lastRow="0" w:firstColumn="0" w:lastColumn="0" w:oddVBand="0" w:evenVBand="0" w:oddHBand="0" w:evenHBand="0" w:firstRowFirstColumn="0" w:firstRowLastColumn="0" w:lastRowFirstColumn="0" w:lastRowLastColumn="0"/>
            </w:pPr>
            <w:r>
              <w:t xml:space="preserve">Kurtosis </w:t>
            </w:r>
          </w:p>
        </w:tc>
      </w:tr>
      <w:tr w:rsidR="008F78A0" w14:paraId="495CB4D5" w14:textId="77777777" w:rsidTr="00CD3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76774E" w14:textId="77777777" w:rsidR="008F78A0" w:rsidRDefault="008F78A0" w:rsidP="00CD3BDA">
            <w:pPr>
              <w:jc w:val="center"/>
            </w:pPr>
            <w:r w:rsidRPr="008B13FB">
              <w:t>amount</w:t>
            </w:r>
          </w:p>
        </w:tc>
        <w:tc>
          <w:tcPr>
            <w:tcW w:w="3021" w:type="dxa"/>
          </w:tcPr>
          <w:p w14:paraId="73CBF4AD"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rsidRPr="008B13FB">
              <w:t>21.93</w:t>
            </w:r>
          </w:p>
        </w:tc>
        <w:tc>
          <w:tcPr>
            <w:tcW w:w="3021" w:type="dxa"/>
          </w:tcPr>
          <w:p w14:paraId="72768F19"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rsidRPr="008B13FB">
              <w:t>868.55</w:t>
            </w:r>
          </w:p>
        </w:tc>
      </w:tr>
      <w:tr w:rsidR="008F78A0" w14:paraId="7B06261E" w14:textId="77777777" w:rsidTr="00CD3BDA">
        <w:tc>
          <w:tcPr>
            <w:cnfStyle w:val="001000000000" w:firstRow="0" w:lastRow="0" w:firstColumn="1" w:lastColumn="0" w:oddVBand="0" w:evenVBand="0" w:oddHBand="0" w:evenHBand="0" w:firstRowFirstColumn="0" w:firstRowLastColumn="0" w:lastRowFirstColumn="0" w:lastRowLastColumn="0"/>
            <w:tcW w:w="3020" w:type="dxa"/>
          </w:tcPr>
          <w:p w14:paraId="049227E0" w14:textId="77777777" w:rsidR="008F78A0" w:rsidRDefault="008F78A0" w:rsidP="00CD3BDA">
            <w:pPr>
              <w:jc w:val="center"/>
            </w:pPr>
            <w:r w:rsidRPr="008B13FB">
              <w:t>oldbalanceOrg</w:t>
            </w:r>
          </w:p>
        </w:tc>
        <w:tc>
          <w:tcPr>
            <w:tcW w:w="3021" w:type="dxa"/>
          </w:tcPr>
          <w:p w14:paraId="76105D57" w14:textId="77777777" w:rsidR="008F78A0" w:rsidRDefault="008F78A0" w:rsidP="00CD3BDA">
            <w:pPr>
              <w:jc w:val="center"/>
              <w:cnfStyle w:val="000000000000" w:firstRow="0" w:lastRow="0" w:firstColumn="0" w:lastColumn="0" w:oddVBand="0" w:evenVBand="0" w:oddHBand="0" w:evenHBand="0" w:firstRowFirstColumn="0" w:firstRowLastColumn="0" w:lastRowFirstColumn="0" w:lastRowLastColumn="0"/>
            </w:pPr>
            <w:r w:rsidRPr="008B13FB">
              <w:t>70.01</w:t>
            </w:r>
          </w:p>
        </w:tc>
        <w:tc>
          <w:tcPr>
            <w:tcW w:w="3021" w:type="dxa"/>
          </w:tcPr>
          <w:p w14:paraId="6CD9CFCF" w14:textId="77777777" w:rsidR="008F78A0" w:rsidRDefault="008F78A0" w:rsidP="00CD3BDA">
            <w:pPr>
              <w:jc w:val="center"/>
              <w:cnfStyle w:val="000000000000" w:firstRow="0" w:lastRow="0" w:firstColumn="0" w:lastColumn="0" w:oddVBand="0" w:evenVBand="0" w:oddHBand="0" w:evenHBand="0" w:firstRowFirstColumn="0" w:firstRowLastColumn="0" w:lastRowFirstColumn="0" w:lastRowLastColumn="0"/>
            </w:pPr>
            <w:r w:rsidRPr="008B13FB">
              <w:t>9402.87</w:t>
            </w:r>
          </w:p>
        </w:tc>
      </w:tr>
      <w:tr w:rsidR="008F78A0" w14:paraId="19BF3FDA" w14:textId="77777777" w:rsidTr="00CD3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F138B9" w14:textId="77777777" w:rsidR="008F78A0" w:rsidRDefault="008F78A0" w:rsidP="00CD3BDA">
            <w:pPr>
              <w:jc w:val="center"/>
            </w:pPr>
            <w:r w:rsidRPr="008B13FB">
              <w:t>newbalanceOrig</w:t>
            </w:r>
          </w:p>
        </w:tc>
        <w:tc>
          <w:tcPr>
            <w:tcW w:w="3021" w:type="dxa"/>
          </w:tcPr>
          <w:p w14:paraId="0219D35F"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rsidRPr="008B13FB">
              <w:t>127.31</w:t>
            </w:r>
          </w:p>
        </w:tc>
        <w:tc>
          <w:tcPr>
            <w:tcW w:w="3021" w:type="dxa"/>
          </w:tcPr>
          <w:p w14:paraId="33CEA5E6"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rsidRPr="008B13FB">
              <w:t>27926.00</w:t>
            </w:r>
          </w:p>
        </w:tc>
      </w:tr>
      <w:tr w:rsidR="008F78A0" w14:paraId="2377B9DC" w14:textId="77777777" w:rsidTr="00CD3BDA">
        <w:tc>
          <w:tcPr>
            <w:cnfStyle w:val="001000000000" w:firstRow="0" w:lastRow="0" w:firstColumn="1" w:lastColumn="0" w:oddVBand="0" w:evenVBand="0" w:oddHBand="0" w:evenHBand="0" w:firstRowFirstColumn="0" w:firstRowLastColumn="0" w:lastRowFirstColumn="0" w:lastRowLastColumn="0"/>
            <w:tcW w:w="3020" w:type="dxa"/>
          </w:tcPr>
          <w:p w14:paraId="590149C3" w14:textId="77777777" w:rsidR="008F78A0" w:rsidRDefault="008F78A0" w:rsidP="00CD3BDA">
            <w:pPr>
              <w:jc w:val="center"/>
            </w:pPr>
            <w:r w:rsidRPr="008B13FB">
              <w:t>oldbalanceDest</w:t>
            </w:r>
          </w:p>
        </w:tc>
        <w:tc>
          <w:tcPr>
            <w:tcW w:w="3021" w:type="dxa"/>
          </w:tcPr>
          <w:p w14:paraId="2177A731" w14:textId="77777777" w:rsidR="008F78A0" w:rsidRDefault="008F78A0" w:rsidP="00CD3BDA">
            <w:pPr>
              <w:jc w:val="center"/>
              <w:cnfStyle w:val="000000000000" w:firstRow="0" w:lastRow="0" w:firstColumn="0" w:lastColumn="0" w:oddVBand="0" w:evenVBand="0" w:oddHBand="0" w:evenHBand="0" w:firstRowFirstColumn="0" w:firstRowLastColumn="0" w:lastRowFirstColumn="0" w:lastRowLastColumn="0"/>
            </w:pPr>
            <w:r w:rsidRPr="008B13FB">
              <w:t>17.16</w:t>
            </w:r>
          </w:p>
        </w:tc>
        <w:tc>
          <w:tcPr>
            <w:tcW w:w="3021" w:type="dxa"/>
          </w:tcPr>
          <w:p w14:paraId="0655C51E" w14:textId="77777777" w:rsidR="008F78A0" w:rsidRDefault="008F78A0" w:rsidP="00CD3BDA">
            <w:pPr>
              <w:jc w:val="center"/>
              <w:cnfStyle w:val="000000000000" w:firstRow="0" w:lastRow="0" w:firstColumn="0" w:lastColumn="0" w:oddVBand="0" w:evenVBand="0" w:oddHBand="0" w:evenHBand="0" w:firstRowFirstColumn="0" w:firstRowLastColumn="0" w:lastRowFirstColumn="0" w:lastRowLastColumn="0"/>
            </w:pPr>
            <w:r w:rsidRPr="008B13FB">
              <w:t>668.81</w:t>
            </w:r>
          </w:p>
        </w:tc>
      </w:tr>
      <w:tr w:rsidR="008F78A0" w14:paraId="16EB9837" w14:textId="77777777" w:rsidTr="00CD3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21FBF9" w14:textId="77777777" w:rsidR="008F78A0" w:rsidRDefault="008F78A0" w:rsidP="00CD3BDA">
            <w:pPr>
              <w:jc w:val="center"/>
            </w:pPr>
            <w:r w:rsidRPr="008B13FB">
              <w:t>newbalanceDest</w:t>
            </w:r>
          </w:p>
        </w:tc>
        <w:tc>
          <w:tcPr>
            <w:tcW w:w="3021" w:type="dxa"/>
          </w:tcPr>
          <w:p w14:paraId="09CC4B23"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rsidRPr="008B13FB">
              <w:t>16.43</w:t>
            </w:r>
          </w:p>
        </w:tc>
        <w:tc>
          <w:tcPr>
            <w:tcW w:w="3021" w:type="dxa"/>
          </w:tcPr>
          <w:p w14:paraId="7D6B42B8"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rsidRPr="008B13FB">
              <w:t>585.02</w:t>
            </w:r>
          </w:p>
        </w:tc>
      </w:tr>
    </w:tbl>
    <w:p w14:paraId="673B23C2" w14:textId="77777777" w:rsidR="008F78A0" w:rsidRDefault="008F78A0" w:rsidP="008F78A0">
      <w:pPr>
        <w:rPr>
          <w:lang w:val="fr-FR"/>
        </w:rPr>
      </w:pPr>
    </w:p>
    <w:p w14:paraId="62D7C901" w14:textId="77777777" w:rsidR="008F78A0" w:rsidRDefault="008F78A0" w:rsidP="008F78A0">
      <w:pPr>
        <w:rPr>
          <w:lang w:val="fr-FR"/>
        </w:rPr>
      </w:pPr>
      <w:r>
        <w:rPr>
          <w:lang w:val="fr-FR"/>
        </w:rPr>
        <w:t>We apply the boxcox function on the previous features :</w:t>
      </w:r>
    </w:p>
    <w:p w14:paraId="0B470B0D" w14:textId="77777777" w:rsidR="008F78A0" w:rsidRDefault="008F78A0" w:rsidP="008F78A0">
      <w:pPr>
        <w:rPr>
          <w:lang w:val="fr-FR"/>
        </w:rPr>
      </w:pPr>
    </w:p>
    <w:tbl>
      <w:tblPr>
        <w:tblStyle w:val="Tableausimple1"/>
        <w:tblW w:w="0" w:type="auto"/>
        <w:jc w:val="center"/>
        <w:tblLook w:val="04A0" w:firstRow="1" w:lastRow="0" w:firstColumn="1" w:lastColumn="0" w:noHBand="0" w:noVBand="1"/>
      </w:tblPr>
      <w:tblGrid>
        <w:gridCol w:w="3020"/>
        <w:gridCol w:w="3021"/>
      </w:tblGrid>
      <w:tr w:rsidR="008F78A0" w14:paraId="45BD656E" w14:textId="77777777" w:rsidTr="00CD3B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F7FA37A" w14:textId="77777777" w:rsidR="008F78A0" w:rsidRDefault="008F78A0" w:rsidP="00CD3BDA">
            <w:pPr>
              <w:jc w:val="center"/>
            </w:pPr>
            <w:r>
              <w:t>feature</w:t>
            </w:r>
          </w:p>
        </w:tc>
        <w:tc>
          <w:tcPr>
            <w:tcW w:w="3021" w:type="dxa"/>
          </w:tcPr>
          <w:p w14:paraId="1EAF4A2D" w14:textId="77777777" w:rsidR="008F78A0" w:rsidRDefault="008F78A0" w:rsidP="00CD3BDA">
            <w:pPr>
              <w:jc w:val="center"/>
              <w:cnfStyle w:val="100000000000" w:firstRow="1" w:lastRow="0" w:firstColumn="0" w:lastColumn="0" w:oddVBand="0" w:evenVBand="0" w:oddHBand="0" w:evenHBand="0" w:firstRowFirstColumn="0" w:firstRowLastColumn="0" w:lastRowFirstColumn="0" w:lastRowLastColumn="0"/>
            </w:pPr>
            <w:r>
              <w:t>Skewness after boxcox</w:t>
            </w:r>
          </w:p>
        </w:tc>
      </w:tr>
      <w:tr w:rsidR="008F78A0" w14:paraId="1E535660" w14:textId="77777777" w:rsidTr="00CD3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E918F0" w14:textId="77777777" w:rsidR="008F78A0" w:rsidRDefault="008F78A0" w:rsidP="00CD3BDA">
            <w:pPr>
              <w:jc w:val="center"/>
            </w:pPr>
            <w:r w:rsidRPr="008B13FB">
              <w:t>amount</w:t>
            </w:r>
          </w:p>
        </w:tc>
        <w:tc>
          <w:tcPr>
            <w:tcW w:w="3021" w:type="dxa"/>
          </w:tcPr>
          <w:p w14:paraId="426E58D9"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t>0.08</w:t>
            </w:r>
          </w:p>
        </w:tc>
      </w:tr>
      <w:tr w:rsidR="008F78A0" w14:paraId="7C170C38" w14:textId="77777777" w:rsidTr="00CD3BDA">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7E2556AC" w14:textId="77777777" w:rsidR="008F78A0" w:rsidRDefault="008F78A0" w:rsidP="00CD3BDA">
            <w:pPr>
              <w:jc w:val="center"/>
            </w:pPr>
            <w:r w:rsidRPr="008B13FB">
              <w:t>oldbalanceOrg</w:t>
            </w:r>
          </w:p>
        </w:tc>
        <w:tc>
          <w:tcPr>
            <w:tcW w:w="3021" w:type="dxa"/>
          </w:tcPr>
          <w:p w14:paraId="797AEE5B" w14:textId="77777777" w:rsidR="008F78A0" w:rsidRDefault="008F78A0" w:rsidP="00CD3BDA">
            <w:pPr>
              <w:jc w:val="center"/>
              <w:cnfStyle w:val="000000000000" w:firstRow="0" w:lastRow="0" w:firstColumn="0" w:lastColumn="0" w:oddVBand="0" w:evenVBand="0" w:oddHBand="0" w:evenHBand="0" w:firstRowFirstColumn="0" w:firstRowLastColumn="0" w:lastRowFirstColumn="0" w:lastRowLastColumn="0"/>
            </w:pPr>
            <w:r>
              <w:t>0.08</w:t>
            </w:r>
          </w:p>
        </w:tc>
      </w:tr>
      <w:tr w:rsidR="008F78A0" w14:paraId="7500D863" w14:textId="77777777" w:rsidTr="00CD3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B3CC798" w14:textId="77777777" w:rsidR="008F78A0" w:rsidRDefault="008F78A0" w:rsidP="00CD3BDA">
            <w:pPr>
              <w:jc w:val="center"/>
            </w:pPr>
            <w:r w:rsidRPr="008B13FB">
              <w:t>newbalanceOrig</w:t>
            </w:r>
          </w:p>
        </w:tc>
        <w:tc>
          <w:tcPr>
            <w:tcW w:w="3021" w:type="dxa"/>
          </w:tcPr>
          <w:p w14:paraId="05C1C074"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t>2.96</w:t>
            </w:r>
          </w:p>
        </w:tc>
      </w:tr>
      <w:tr w:rsidR="008F78A0" w14:paraId="39594F0F" w14:textId="77777777" w:rsidTr="00CD3BDA">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C7A3B49" w14:textId="77777777" w:rsidR="008F78A0" w:rsidRDefault="008F78A0" w:rsidP="00CD3BDA">
            <w:pPr>
              <w:jc w:val="center"/>
            </w:pPr>
            <w:r w:rsidRPr="008B13FB">
              <w:t>oldbalanceDest</w:t>
            </w:r>
          </w:p>
        </w:tc>
        <w:tc>
          <w:tcPr>
            <w:tcW w:w="3021" w:type="dxa"/>
          </w:tcPr>
          <w:p w14:paraId="384139F5" w14:textId="77777777" w:rsidR="008F78A0" w:rsidRDefault="008F78A0" w:rsidP="00CD3BDA">
            <w:pPr>
              <w:jc w:val="center"/>
              <w:cnfStyle w:val="000000000000" w:firstRow="0" w:lastRow="0" w:firstColumn="0" w:lastColumn="0" w:oddVBand="0" w:evenVBand="0" w:oddHBand="0" w:evenHBand="0" w:firstRowFirstColumn="0" w:firstRowLastColumn="0" w:lastRowFirstColumn="0" w:lastRowLastColumn="0"/>
            </w:pPr>
            <w:r>
              <w:t>-0.32</w:t>
            </w:r>
          </w:p>
        </w:tc>
      </w:tr>
      <w:tr w:rsidR="008F78A0" w14:paraId="7A2EE1C2" w14:textId="77777777" w:rsidTr="00CD3B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23AD13C" w14:textId="77777777" w:rsidR="008F78A0" w:rsidRDefault="008F78A0" w:rsidP="00CD3BDA">
            <w:pPr>
              <w:jc w:val="center"/>
            </w:pPr>
            <w:r w:rsidRPr="008B13FB">
              <w:t>newbalanceDest</w:t>
            </w:r>
          </w:p>
        </w:tc>
        <w:tc>
          <w:tcPr>
            <w:tcW w:w="3021" w:type="dxa"/>
          </w:tcPr>
          <w:p w14:paraId="1579BC06" w14:textId="77777777" w:rsidR="008F78A0" w:rsidRDefault="008F78A0" w:rsidP="00CD3BDA">
            <w:pPr>
              <w:jc w:val="center"/>
              <w:cnfStyle w:val="000000100000" w:firstRow="0" w:lastRow="0" w:firstColumn="0" w:lastColumn="0" w:oddVBand="0" w:evenVBand="0" w:oddHBand="1" w:evenHBand="0" w:firstRowFirstColumn="0" w:firstRowLastColumn="0" w:lastRowFirstColumn="0" w:lastRowLastColumn="0"/>
            </w:pPr>
            <w:r>
              <w:t>0.15</w:t>
            </w:r>
          </w:p>
        </w:tc>
      </w:tr>
    </w:tbl>
    <w:p w14:paraId="7397B66D" w14:textId="77777777" w:rsidR="008F78A0" w:rsidRPr="00254DDE" w:rsidRDefault="008F78A0" w:rsidP="008F78A0"/>
    <w:p w14:paraId="1E3E639E" w14:textId="77777777" w:rsidR="008F78A0" w:rsidRDefault="008F78A0" w:rsidP="008F78A0">
      <w:pPr>
        <w:rPr>
          <w:lang w:val="fr-FR"/>
        </w:rPr>
      </w:pPr>
      <w:r>
        <w:rPr>
          <w:lang w:val="fr-FR"/>
        </w:rPr>
        <w:t>The skewness is far better after boxcox transformation. However, we end up with the appearance of negative values in all the features above, which makes no sense since we are dealing with positive amounts and balances. Also, the transformed data did poor in the ML models compared to the original data. Hence, we will use original data in the ML models even if it has high kurtosis and skewness.</w:t>
      </w:r>
    </w:p>
    <w:p w14:paraId="5A806D27" w14:textId="6D64A86D" w:rsidR="008F78A0" w:rsidRDefault="008F78A0" w:rsidP="008F78A0">
      <w:pPr>
        <w:rPr>
          <w:lang w:val="fr-FR"/>
        </w:rPr>
      </w:pPr>
    </w:p>
    <w:p w14:paraId="42935E9E" w14:textId="188B7495" w:rsidR="005E248B" w:rsidRDefault="005E248B" w:rsidP="00511008">
      <w:pPr>
        <w:pStyle w:val="Titre2"/>
        <w:rPr>
          <w:lang w:val="fr-FR"/>
        </w:rPr>
      </w:pPr>
    </w:p>
    <w:p w14:paraId="3904387E" w14:textId="71F814BC" w:rsidR="005E248B" w:rsidRDefault="005E248B" w:rsidP="005E248B">
      <w:pPr>
        <w:rPr>
          <w:lang w:val="fr-FR"/>
        </w:rPr>
      </w:pPr>
    </w:p>
    <w:p w14:paraId="016DA528" w14:textId="77777777" w:rsidR="005E248B" w:rsidRPr="005E248B" w:rsidRDefault="005E248B" w:rsidP="005E248B">
      <w:pPr>
        <w:rPr>
          <w:lang w:val="fr-FR"/>
        </w:rPr>
      </w:pPr>
    </w:p>
    <w:p w14:paraId="0BE85952" w14:textId="5EE2EC62" w:rsidR="008F78A0" w:rsidRDefault="008F78A0" w:rsidP="00511008">
      <w:pPr>
        <w:pStyle w:val="Titre2"/>
        <w:rPr>
          <w:lang w:val="fr-FR"/>
        </w:rPr>
      </w:pPr>
      <w:bookmarkStart w:id="13" w:name="_Toc62486069"/>
      <w:r>
        <w:rPr>
          <w:lang w:val="fr-FR"/>
        </w:rPr>
        <w:lastRenderedPageBreak/>
        <w:t>Feature engineering</w:t>
      </w:r>
      <w:bookmarkEnd w:id="13"/>
    </w:p>
    <w:p w14:paraId="6BB764B2" w14:textId="77777777" w:rsidR="008F78A0" w:rsidRDefault="008F78A0" w:rsidP="005E248B">
      <w:pPr>
        <w:jc w:val="both"/>
        <w:rPr>
          <w:lang w:val="fr-FR"/>
        </w:rPr>
      </w:pPr>
    </w:p>
    <w:p w14:paraId="7C29A8EE" w14:textId="3E713DC2" w:rsidR="008F78A0" w:rsidRPr="005E248B" w:rsidRDefault="005E248B" w:rsidP="005E248B">
      <w:pPr>
        <w:jc w:val="both"/>
        <w:rPr>
          <w:lang w:val="fr-FR"/>
        </w:rPr>
      </w:pPr>
      <w:r>
        <w:rPr>
          <w:noProof/>
          <w:lang w:val="fr-FR" w:eastAsia="fr-FR"/>
        </w:rPr>
        <w:drawing>
          <wp:anchor distT="0" distB="0" distL="114300" distR="114300" simplePos="0" relativeHeight="251693568" behindDoc="1" locked="0" layoutInCell="1" allowOverlap="1" wp14:anchorId="6E4B9B1D" wp14:editId="3AA2FC27">
            <wp:simplePos x="0" y="0"/>
            <wp:positionH relativeFrom="margin">
              <wp:align>center</wp:align>
            </wp:positionH>
            <wp:positionV relativeFrom="paragraph">
              <wp:posOffset>470535</wp:posOffset>
            </wp:positionV>
            <wp:extent cx="5760720" cy="533400"/>
            <wp:effectExtent l="0" t="0" r="0" b="0"/>
            <wp:wrapTight wrapText="bothSides">
              <wp:wrapPolygon edited="0">
                <wp:start x="0" y="0"/>
                <wp:lineTo x="0" y="20829"/>
                <wp:lineTo x="21500" y="20829"/>
                <wp:lineTo x="21500"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533400"/>
                    </a:xfrm>
                    <a:prstGeom prst="rect">
                      <a:avLst/>
                    </a:prstGeom>
                  </pic:spPr>
                </pic:pic>
              </a:graphicData>
            </a:graphic>
            <wp14:sizeRelH relativeFrom="page">
              <wp14:pctWidth>0</wp14:pctWidth>
            </wp14:sizeRelH>
            <wp14:sizeRelV relativeFrom="page">
              <wp14:pctHeight>0</wp14:pctHeight>
            </wp14:sizeRelV>
          </wp:anchor>
        </w:drawing>
      </w:r>
      <w:r w:rsidR="008F78A0">
        <w:rPr>
          <w:b/>
          <w:bCs/>
        </w:rPr>
        <w:t xml:space="preserve">We use </w:t>
      </w:r>
      <w:r w:rsidR="008F78A0" w:rsidRPr="007634B4">
        <w:rPr>
          <w:b/>
          <w:bCs/>
        </w:rPr>
        <w:t>Feature</w:t>
      </w:r>
      <w:r w:rsidR="008F78A0">
        <w:rPr>
          <w:b/>
          <w:bCs/>
        </w:rPr>
        <w:t xml:space="preserve"> engineering</w:t>
      </w:r>
      <w:r w:rsidR="008F78A0" w:rsidRPr="007634B4">
        <w:rPr>
          <w:b/>
          <w:bCs/>
        </w:rPr>
        <w:t xml:space="preserve"> </w:t>
      </w:r>
      <w:r w:rsidR="008F78A0" w:rsidRPr="007634B4">
        <w:t xml:space="preserve">to improve the performance of </w:t>
      </w:r>
      <w:r w:rsidR="008F78A0">
        <w:t>our machine learning algorithm</w:t>
      </w:r>
      <w:r w:rsidR="008F78A0" w:rsidRPr="007634B4">
        <w:t>.</w:t>
      </w:r>
      <w:r w:rsidR="008F78A0">
        <w:t xml:space="preserve"> Two additional features that seem interesting are the balance errors in the original and destination accounts.</w:t>
      </w:r>
    </w:p>
    <w:p w14:paraId="6542A2B4" w14:textId="77777777" w:rsidR="008F78A0" w:rsidRDefault="008F78A0" w:rsidP="008F78A0">
      <w:r>
        <w:t>The ML model can compare these balance errors to other features (amount, new and old balance) to identify fraudulent transactions from valid ones.</w:t>
      </w:r>
    </w:p>
    <w:p w14:paraId="4868B120" w14:textId="77777777" w:rsidR="008F78A0" w:rsidRDefault="008F78A0" w:rsidP="00511008">
      <w:pPr>
        <w:pStyle w:val="Titre2"/>
      </w:pPr>
    </w:p>
    <w:p w14:paraId="735FFB61" w14:textId="77777777" w:rsidR="008F78A0" w:rsidRDefault="008F78A0" w:rsidP="00511008">
      <w:pPr>
        <w:pStyle w:val="Titre2"/>
      </w:pPr>
      <w:bookmarkStart w:id="14" w:name="_Toc62486070"/>
      <w:r>
        <w:t>Binary encoding</w:t>
      </w:r>
      <w:bookmarkEnd w:id="14"/>
    </w:p>
    <w:p w14:paraId="443BA183" w14:textId="77777777" w:rsidR="008F78A0" w:rsidRDefault="008F78A0" w:rsidP="008F78A0"/>
    <w:p w14:paraId="0EE596E5" w14:textId="6925D238" w:rsidR="000F59F7" w:rsidRDefault="008F78A0" w:rsidP="005E248B">
      <w:pPr>
        <w:jc w:val="both"/>
      </w:pPr>
      <w:r>
        <w:t>Since we have chosen to work only on two types: transaction and cash-out in our dataset, we apply binary encoding by replacing transfer with 0 and cash-out with 1. This approach is more beneficial because the ML model will operate only on numerical values.</w:t>
      </w:r>
    </w:p>
    <w:p w14:paraId="6E36DE05" w14:textId="23AC2465" w:rsidR="006A2BA7" w:rsidRDefault="000721F9" w:rsidP="005E248B">
      <w:pPr>
        <w:jc w:val="both"/>
      </w:pPr>
      <w:r>
        <w:rPr>
          <w:noProof/>
          <w:lang w:val="fr-FR" w:eastAsia="fr-FR"/>
        </w:rPr>
        <w:drawing>
          <wp:inline distT="0" distB="0" distL="0" distR="0" wp14:anchorId="225A77E8" wp14:editId="17AC89A9">
            <wp:extent cx="5972810" cy="890905"/>
            <wp:effectExtent l="0" t="0" r="889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890905"/>
                    </a:xfrm>
                    <a:prstGeom prst="rect">
                      <a:avLst/>
                    </a:prstGeom>
                  </pic:spPr>
                </pic:pic>
              </a:graphicData>
            </a:graphic>
          </wp:inline>
        </w:drawing>
      </w:r>
    </w:p>
    <w:p w14:paraId="41DD6E20" w14:textId="26D58D65" w:rsidR="006A2BA7" w:rsidRDefault="006A2BA7" w:rsidP="00511008">
      <w:pPr>
        <w:pStyle w:val="Titre2"/>
      </w:pPr>
      <w:bookmarkStart w:id="15" w:name="_Toc62486071"/>
      <w:r w:rsidRPr="00247EEB">
        <w:t>Machine Learning Models</w:t>
      </w:r>
      <w:bookmarkEnd w:id="15"/>
    </w:p>
    <w:p w14:paraId="699E1E3A" w14:textId="77777777" w:rsidR="000F59F7" w:rsidRPr="000F59F7" w:rsidRDefault="000F59F7" w:rsidP="000F59F7"/>
    <w:p w14:paraId="66D69086" w14:textId="77777777" w:rsidR="006A2BA7" w:rsidRDefault="006A2BA7" w:rsidP="006A2BA7">
      <w:r>
        <w:t>After having prepared our working data frame, we have trained some Classification Algorithms to make our predictions.</w:t>
      </w:r>
    </w:p>
    <w:p w14:paraId="507348C9" w14:textId="77777777" w:rsidR="006A2BA7" w:rsidRDefault="006A2BA7" w:rsidP="006A2BA7">
      <w:r>
        <w:t>We split our data into 70% training set and 30% testing set.</w:t>
      </w:r>
    </w:p>
    <w:p w14:paraId="3015FB27" w14:textId="6AAB6111" w:rsidR="000F59F7" w:rsidRPr="000F59F7" w:rsidRDefault="006A2BA7" w:rsidP="000F59F7">
      <w:r>
        <w:rPr>
          <w:noProof/>
          <w:lang w:val="fr-FR" w:eastAsia="fr-FR"/>
        </w:rPr>
        <w:drawing>
          <wp:inline distT="0" distB="0" distL="0" distR="0" wp14:anchorId="3E6A44B5" wp14:editId="0DDAAEDF">
            <wp:extent cx="5932982" cy="318977"/>
            <wp:effectExtent l="0" t="0" r="0" b="508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8">
                      <a:extLst>
                        <a:ext uri="{28A0092B-C50C-407E-A947-70E740481C1C}">
                          <a14:useLocalDpi xmlns:a14="http://schemas.microsoft.com/office/drawing/2010/main" val="0"/>
                        </a:ext>
                      </a:extLst>
                    </a:blip>
                    <a:srcRect l="22931" t="29278" r="25381" b="65775"/>
                    <a:stretch/>
                  </pic:blipFill>
                  <pic:spPr bwMode="auto">
                    <a:xfrm>
                      <a:off x="0" y="0"/>
                      <a:ext cx="6033748" cy="324395"/>
                    </a:xfrm>
                    <a:prstGeom prst="rect">
                      <a:avLst/>
                    </a:prstGeom>
                    <a:noFill/>
                    <a:ln>
                      <a:noFill/>
                    </a:ln>
                    <a:extLst>
                      <a:ext uri="{53640926-AAD7-44D8-BBD7-CCE9431645EC}">
                        <a14:shadowObscured xmlns:a14="http://schemas.microsoft.com/office/drawing/2010/main"/>
                      </a:ext>
                    </a:extLst>
                  </pic:spPr>
                </pic:pic>
              </a:graphicData>
            </a:graphic>
          </wp:inline>
        </w:drawing>
      </w:r>
    </w:p>
    <w:p w14:paraId="47F23D6F" w14:textId="099C7096" w:rsidR="000F59F7" w:rsidRDefault="000F59F7" w:rsidP="000F59F7">
      <w:pPr>
        <w:rPr>
          <w:b/>
          <w:bCs/>
        </w:rPr>
      </w:pPr>
    </w:p>
    <w:p w14:paraId="5197D86C" w14:textId="4F83359D" w:rsidR="000F59F7" w:rsidRDefault="000F59F7" w:rsidP="000F59F7">
      <w:pPr>
        <w:rPr>
          <w:b/>
          <w:bCs/>
        </w:rPr>
      </w:pPr>
    </w:p>
    <w:p w14:paraId="77ACBAF9" w14:textId="388DD4B9" w:rsidR="00DA3A43" w:rsidRDefault="00DA3A43" w:rsidP="000F59F7">
      <w:pPr>
        <w:rPr>
          <w:b/>
          <w:bCs/>
        </w:rPr>
      </w:pPr>
    </w:p>
    <w:p w14:paraId="34269732" w14:textId="478338C6" w:rsidR="00DA3A43" w:rsidRDefault="00DA3A43" w:rsidP="000F59F7">
      <w:pPr>
        <w:rPr>
          <w:b/>
          <w:bCs/>
        </w:rPr>
      </w:pPr>
    </w:p>
    <w:p w14:paraId="1025D515" w14:textId="77777777" w:rsidR="00DA3A43" w:rsidRDefault="00DA3A43" w:rsidP="000F59F7">
      <w:pPr>
        <w:rPr>
          <w:b/>
          <w:bCs/>
        </w:rPr>
      </w:pPr>
    </w:p>
    <w:p w14:paraId="189F50B0" w14:textId="32E72271" w:rsidR="000F59F7" w:rsidRDefault="000F59F7" w:rsidP="000F59F7">
      <w:pPr>
        <w:rPr>
          <w:b/>
          <w:bCs/>
        </w:rPr>
      </w:pPr>
    </w:p>
    <w:p w14:paraId="68210CDC" w14:textId="77777777" w:rsidR="000F59F7" w:rsidRPr="000F59F7" w:rsidRDefault="000F59F7" w:rsidP="000F59F7">
      <w:pPr>
        <w:rPr>
          <w:b/>
          <w:bCs/>
        </w:rPr>
      </w:pPr>
    </w:p>
    <w:p w14:paraId="78BB4820" w14:textId="08C6A69B" w:rsidR="006A2BA7" w:rsidRPr="00D247D5" w:rsidRDefault="006A2BA7" w:rsidP="006A2BA7">
      <w:pPr>
        <w:pStyle w:val="Paragraphedeliste"/>
        <w:numPr>
          <w:ilvl w:val="0"/>
          <w:numId w:val="9"/>
        </w:numPr>
        <w:rPr>
          <w:b/>
          <w:bCs/>
        </w:rPr>
      </w:pPr>
      <w:r w:rsidRPr="00D247D5">
        <w:rPr>
          <w:b/>
          <w:bCs/>
        </w:rPr>
        <w:t>Logistic regression</w:t>
      </w:r>
    </w:p>
    <w:p w14:paraId="43CADD93" w14:textId="77777777" w:rsidR="006A2BA7" w:rsidRDefault="006A2BA7" w:rsidP="00483F32">
      <w:pPr>
        <w:jc w:val="both"/>
      </w:pPr>
      <w:r w:rsidRPr="0071058B">
        <w:t>Logistic regression is a statistical model that in its basic form uses a logistic function to model a binary dependent variable, although many more complex extensions exist.</w:t>
      </w:r>
      <w:r>
        <w:t xml:space="preserve"> </w:t>
      </w:r>
      <w:r w:rsidRPr="00F0777E">
        <w:t>In the logistic model, the log</w:t>
      </w:r>
      <w:r>
        <w:t>it function</w:t>
      </w:r>
      <w:r w:rsidRPr="00F0777E">
        <w:t xml:space="preserve"> for the value labelled "1" is a linear combination of one or more independent variables</w:t>
      </w:r>
      <w:r>
        <w:t>.</w:t>
      </w:r>
    </w:p>
    <w:p w14:paraId="58A3243F" w14:textId="77777777" w:rsidR="006A2BA7" w:rsidRDefault="006A2BA7" w:rsidP="006A2BA7">
      <w:r>
        <w:rPr>
          <w:noProof/>
          <w:lang w:val="fr-FR" w:eastAsia="fr-FR"/>
        </w:rPr>
        <w:drawing>
          <wp:inline distT="0" distB="0" distL="0" distR="0" wp14:anchorId="19734FB2" wp14:editId="77C5195B">
            <wp:extent cx="6539024" cy="2317750"/>
            <wp:effectExtent l="0" t="0" r="0" b="635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9">
                      <a:extLst>
                        <a:ext uri="{28A0092B-C50C-407E-A947-70E740481C1C}">
                          <a14:useLocalDpi xmlns:a14="http://schemas.microsoft.com/office/drawing/2010/main" val="0"/>
                        </a:ext>
                      </a:extLst>
                    </a:blip>
                    <a:srcRect l="20708" t="47042" r="13647" b="18410"/>
                    <a:stretch/>
                  </pic:blipFill>
                  <pic:spPr bwMode="auto">
                    <a:xfrm>
                      <a:off x="0" y="0"/>
                      <a:ext cx="6628337" cy="2349407"/>
                    </a:xfrm>
                    <a:prstGeom prst="rect">
                      <a:avLst/>
                    </a:prstGeom>
                    <a:noFill/>
                    <a:ln>
                      <a:noFill/>
                    </a:ln>
                    <a:extLst>
                      <a:ext uri="{53640926-AAD7-44D8-BBD7-CCE9431645EC}">
                        <a14:shadowObscured xmlns:a14="http://schemas.microsoft.com/office/drawing/2010/main"/>
                      </a:ext>
                    </a:extLst>
                  </pic:spPr>
                </pic:pic>
              </a:graphicData>
            </a:graphic>
          </wp:inline>
        </w:drawing>
      </w:r>
    </w:p>
    <w:p w14:paraId="05B2688C" w14:textId="77777777" w:rsidR="006A2BA7" w:rsidRPr="00D247D5" w:rsidRDefault="006A2BA7" w:rsidP="006A2BA7">
      <w:pPr>
        <w:pStyle w:val="Paragraphedeliste"/>
        <w:numPr>
          <w:ilvl w:val="0"/>
          <w:numId w:val="10"/>
        </w:numPr>
        <w:rPr>
          <w:b/>
          <w:bCs/>
        </w:rPr>
      </w:pPr>
      <w:r w:rsidRPr="00D247D5">
        <w:rPr>
          <w:b/>
          <w:bCs/>
        </w:rPr>
        <w:t>Results</w:t>
      </w:r>
    </w:p>
    <w:p w14:paraId="2861664D" w14:textId="77777777" w:rsidR="006A2BA7" w:rsidRPr="00C53BEB" w:rsidRDefault="006A2BA7" w:rsidP="006A2BA7">
      <w:pPr>
        <w:pStyle w:val="Paragraphedeliste"/>
        <w:numPr>
          <w:ilvl w:val="0"/>
          <w:numId w:val="13"/>
        </w:numPr>
      </w:pPr>
      <w:bookmarkStart w:id="16" w:name="_Hlk62325488"/>
      <w:r w:rsidRPr="00D247D5">
        <w:rPr>
          <w:b/>
          <w:bCs/>
        </w:rPr>
        <w:t>Accuracy</w:t>
      </w:r>
      <w:r>
        <w:t xml:space="preserve">: </w:t>
      </w:r>
      <w:r w:rsidRPr="00D247D5">
        <w:rPr>
          <w:u w:val="single"/>
        </w:rPr>
        <w:t>0.998220</w:t>
      </w:r>
    </w:p>
    <w:p w14:paraId="3B9E6E97" w14:textId="77777777" w:rsidR="006A2BA7" w:rsidRDefault="006A2BA7" w:rsidP="006A2BA7">
      <w:pPr>
        <w:pStyle w:val="Paragraphedeliste"/>
        <w:ind w:left="1440"/>
      </w:pPr>
    </w:p>
    <w:p w14:paraId="48056FCC" w14:textId="77777777" w:rsidR="006A2BA7" w:rsidRDefault="006A2BA7" w:rsidP="006A2BA7">
      <w:pPr>
        <w:pStyle w:val="Paragraphedeliste"/>
        <w:numPr>
          <w:ilvl w:val="0"/>
          <w:numId w:val="13"/>
        </w:numPr>
      </w:pPr>
      <w:r w:rsidRPr="00D247D5">
        <w:rPr>
          <w:b/>
          <w:bCs/>
        </w:rPr>
        <w:t>Confusion matrix</w:t>
      </w:r>
      <w:r>
        <w:t>:</w:t>
      </w:r>
    </w:p>
    <w:tbl>
      <w:tblPr>
        <w:tblStyle w:val="Grilledutableau"/>
        <w:tblW w:w="0" w:type="auto"/>
        <w:tblInd w:w="1440" w:type="dxa"/>
        <w:tblLook w:val="04A0" w:firstRow="1" w:lastRow="0" w:firstColumn="1" w:lastColumn="0" w:noHBand="0" w:noVBand="1"/>
      </w:tblPr>
      <w:tblGrid>
        <w:gridCol w:w="2640"/>
        <w:gridCol w:w="2658"/>
        <w:gridCol w:w="2658"/>
      </w:tblGrid>
      <w:tr w:rsidR="006A2BA7" w14:paraId="6CD2D596" w14:textId="77777777" w:rsidTr="00CD3BDA">
        <w:tc>
          <w:tcPr>
            <w:tcW w:w="3020" w:type="dxa"/>
            <w:shd w:val="clear" w:color="auto" w:fill="E7E6E6" w:themeFill="background2"/>
          </w:tcPr>
          <w:p w14:paraId="139EAFE4" w14:textId="77777777" w:rsidR="006A2BA7" w:rsidRPr="00D247D5" w:rsidRDefault="006A2BA7" w:rsidP="00CD3BDA">
            <w:pPr>
              <w:pStyle w:val="Paragraphedeliste"/>
              <w:ind w:left="0"/>
              <w:rPr>
                <w:b/>
                <w:bCs/>
                <w:i/>
                <w:iCs/>
              </w:rPr>
            </w:pPr>
            <w:r w:rsidRPr="00D247D5">
              <w:rPr>
                <w:b/>
                <w:bCs/>
                <w:i/>
                <w:iCs/>
              </w:rPr>
              <w:t>isfraud</w:t>
            </w:r>
          </w:p>
        </w:tc>
        <w:tc>
          <w:tcPr>
            <w:tcW w:w="3021" w:type="dxa"/>
          </w:tcPr>
          <w:p w14:paraId="49CE7BF2" w14:textId="77777777" w:rsidR="006A2BA7" w:rsidRDefault="006A2BA7" w:rsidP="00CD3BDA">
            <w:pPr>
              <w:pStyle w:val="Paragraphedeliste"/>
              <w:ind w:left="0"/>
            </w:pPr>
            <w:r>
              <w:t>Predicted negative (0)</w:t>
            </w:r>
          </w:p>
        </w:tc>
        <w:tc>
          <w:tcPr>
            <w:tcW w:w="3021" w:type="dxa"/>
          </w:tcPr>
          <w:p w14:paraId="1175BCA6" w14:textId="77777777" w:rsidR="006A2BA7" w:rsidRDefault="006A2BA7" w:rsidP="00CD3BDA">
            <w:pPr>
              <w:pStyle w:val="Paragraphedeliste"/>
              <w:ind w:left="0"/>
            </w:pPr>
            <w:r>
              <w:t>Predicted positive (1)</w:t>
            </w:r>
          </w:p>
        </w:tc>
      </w:tr>
      <w:tr w:rsidR="006A2BA7" w14:paraId="44A3C273" w14:textId="77777777" w:rsidTr="00CD3BDA">
        <w:tc>
          <w:tcPr>
            <w:tcW w:w="3020" w:type="dxa"/>
          </w:tcPr>
          <w:p w14:paraId="6F58DEEA" w14:textId="77777777" w:rsidR="006A2BA7" w:rsidRDefault="006A2BA7" w:rsidP="00CD3BDA">
            <w:pPr>
              <w:pStyle w:val="Paragraphedeliste"/>
              <w:ind w:left="0"/>
            </w:pPr>
            <w:r>
              <w:t>Actual negative (0)</w:t>
            </w:r>
          </w:p>
        </w:tc>
        <w:tc>
          <w:tcPr>
            <w:tcW w:w="3021" w:type="dxa"/>
          </w:tcPr>
          <w:p w14:paraId="3F6CA7ED" w14:textId="77777777" w:rsidR="006A2BA7" w:rsidRDefault="006A2BA7" w:rsidP="00CD3BDA">
            <w:pPr>
              <w:pStyle w:val="Paragraphedeliste"/>
              <w:ind w:left="0"/>
            </w:pPr>
            <w:r w:rsidRPr="00D247D5">
              <w:t>828326</w:t>
            </w:r>
          </w:p>
        </w:tc>
        <w:tc>
          <w:tcPr>
            <w:tcW w:w="3021" w:type="dxa"/>
          </w:tcPr>
          <w:p w14:paraId="4672FEBF" w14:textId="77777777" w:rsidR="006A2BA7" w:rsidRDefault="006A2BA7" w:rsidP="00CD3BDA">
            <w:pPr>
              <w:pStyle w:val="Paragraphedeliste"/>
              <w:ind w:left="0"/>
            </w:pPr>
            <w:r>
              <w:t>301</w:t>
            </w:r>
          </w:p>
        </w:tc>
      </w:tr>
      <w:tr w:rsidR="006A2BA7" w14:paraId="1D37EFFE" w14:textId="77777777" w:rsidTr="00CD3BDA">
        <w:tc>
          <w:tcPr>
            <w:tcW w:w="3020" w:type="dxa"/>
          </w:tcPr>
          <w:p w14:paraId="5967802E" w14:textId="77777777" w:rsidR="006A2BA7" w:rsidRDefault="006A2BA7" w:rsidP="00CD3BDA">
            <w:pPr>
              <w:pStyle w:val="Paragraphedeliste"/>
              <w:ind w:left="0"/>
            </w:pPr>
            <w:r>
              <w:t>Actual positive (1)</w:t>
            </w:r>
          </w:p>
        </w:tc>
        <w:tc>
          <w:tcPr>
            <w:tcW w:w="3021" w:type="dxa"/>
          </w:tcPr>
          <w:p w14:paraId="72AD4CB5" w14:textId="77777777" w:rsidR="006A2BA7" w:rsidRDefault="006A2BA7" w:rsidP="00CD3BDA">
            <w:pPr>
              <w:pStyle w:val="Paragraphedeliste"/>
              <w:ind w:left="0"/>
            </w:pPr>
            <w:r>
              <w:t>1178</w:t>
            </w:r>
          </w:p>
        </w:tc>
        <w:tc>
          <w:tcPr>
            <w:tcW w:w="3021" w:type="dxa"/>
          </w:tcPr>
          <w:p w14:paraId="7D64C073" w14:textId="77777777" w:rsidR="006A2BA7" w:rsidRDefault="006A2BA7" w:rsidP="00CD3BDA">
            <w:pPr>
              <w:pStyle w:val="Paragraphedeliste"/>
              <w:ind w:left="0"/>
            </w:pPr>
            <w:r>
              <w:t>1318</w:t>
            </w:r>
          </w:p>
        </w:tc>
      </w:tr>
    </w:tbl>
    <w:p w14:paraId="05FEB2A0" w14:textId="77777777" w:rsidR="006A2BA7" w:rsidRDefault="006A2BA7" w:rsidP="006A2BA7">
      <w:pPr>
        <w:pStyle w:val="Paragraphedeliste"/>
        <w:ind w:left="1440"/>
      </w:pPr>
    </w:p>
    <w:p w14:paraId="17176551" w14:textId="77777777" w:rsidR="006A2BA7" w:rsidRPr="00D247D5" w:rsidRDefault="006A2BA7" w:rsidP="006A2BA7">
      <w:pPr>
        <w:pStyle w:val="Paragraphedeliste"/>
        <w:numPr>
          <w:ilvl w:val="0"/>
          <w:numId w:val="13"/>
        </w:numPr>
        <w:rPr>
          <w:b/>
          <w:bCs/>
        </w:rPr>
      </w:pPr>
      <w:r w:rsidRPr="00D247D5">
        <w:rPr>
          <w:b/>
          <w:bCs/>
        </w:rPr>
        <w:t>ROC curve</w:t>
      </w:r>
    </w:p>
    <w:bookmarkEnd w:id="16"/>
    <w:p w14:paraId="779688F3" w14:textId="5CB9ADC1" w:rsidR="006A2BA7" w:rsidRDefault="006A2BA7" w:rsidP="006A2BA7">
      <w:pPr>
        <w:pStyle w:val="Paragraphedeliste"/>
        <w:ind w:left="1440"/>
      </w:pPr>
      <w:r>
        <w:rPr>
          <w:rFonts w:ascii="Courier New" w:hAnsi="Courier New" w:cs="Courier New"/>
          <w:noProof/>
          <w:color w:val="212121"/>
          <w:sz w:val="21"/>
          <w:szCs w:val="21"/>
          <w:shd w:val="clear" w:color="auto" w:fill="FFFFFF"/>
          <w:lang w:val="fr-FR" w:eastAsia="fr-FR"/>
        </w:rPr>
        <w:drawing>
          <wp:inline distT="0" distB="0" distL="0" distR="0" wp14:anchorId="5F6AB304" wp14:editId="1B627D24">
            <wp:extent cx="2573080" cy="1777867"/>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0">
                      <a:extLst>
                        <a:ext uri="{28A0092B-C50C-407E-A947-70E740481C1C}">
                          <a14:useLocalDpi xmlns:a14="http://schemas.microsoft.com/office/drawing/2010/main" val="0"/>
                        </a:ext>
                      </a:extLst>
                    </a:blip>
                    <a:srcRect l="26437" t="47042" r="47876" b="21371"/>
                    <a:stretch/>
                  </pic:blipFill>
                  <pic:spPr bwMode="auto">
                    <a:xfrm>
                      <a:off x="0" y="0"/>
                      <a:ext cx="2649569" cy="1830717"/>
                    </a:xfrm>
                    <a:prstGeom prst="rect">
                      <a:avLst/>
                    </a:prstGeom>
                    <a:noFill/>
                    <a:ln>
                      <a:noFill/>
                    </a:ln>
                    <a:extLst>
                      <a:ext uri="{53640926-AAD7-44D8-BBD7-CCE9431645EC}">
                        <a14:shadowObscured xmlns:a14="http://schemas.microsoft.com/office/drawing/2010/main"/>
                      </a:ext>
                    </a:extLst>
                  </pic:spPr>
                </pic:pic>
              </a:graphicData>
            </a:graphic>
          </wp:inline>
        </w:drawing>
      </w:r>
    </w:p>
    <w:p w14:paraId="6510B8C7" w14:textId="77777777" w:rsidR="006A2BA7" w:rsidRDefault="006A2BA7" w:rsidP="006A2BA7">
      <w:pPr>
        <w:pStyle w:val="Paragraphedeliste"/>
      </w:pPr>
    </w:p>
    <w:p w14:paraId="4D8D96B7" w14:textId="77777777" w:rsidR="006A2BA7" w:rsidRPr="00D247D5" w:rsidRDefault="006A2BA7" w:rsidP="006A2BA7">
      <w:pPr>
        <w:pStyle w:val="Paragraphedeliste"/>
        <w:numPr>
          <w:ilvl w:val="0"/>
          <w:numId w:val="9"/>
        </w:numPr>
        <w:rPr>
          <w:b/>
          <w:bCs/>
        </w:rPr>
      </w:pPr>
      <w:r w:rsidRPr="00D247D5">
        <w:rPr>
          <w:b/>
          <w:bCs/>
        </w:rPr>
        <w:t>XGBoost Classifier</w:t>
      </w:r>
    </w:p>
    <w:p w14:paraId="65D9AA08" w14:textId="77777777" w:rsidR="000F59F7" w:rsidRDefault="006A2BA7" w:rsidP="00483F32">
      <w:pPr>
        <w:jc w:val="both"/>
      </w:pPr>
      <w:r w:rsidRPr="00CE692D">
        <w:rPr>
          <w:lang w:val="en-GB"/>
        </w:rPr>
        <w:t xml:space="preserve">XGBoost is a decision-tree-based ensemble Machine Learning algorithm that uses a gradient boosting framework. </w:t>
      </w:r>
      <w:r>
        <w:t xml:space="preserve">This ensemble </w:t>
      </w:r>
      <w:r w:rsidRPr="00D162C6">
        <w:t xml:space="preserve">method seeks to create a strong classifier based on previous ‘weaker’ </w:t>
      </w:r>
    </w:p>
    <w:p w14:paraId="0A34305B" w14:textId="77777777" w:rsidR="000F59F7" w:rsidRDefault="000F59F7" w:rsidP="00483F32">
      <w:pPr>
        <w:jc w:val="both"/>
      </w:pPr>
    </w:p>
    <w:p w14:paraId="3A08031A" w14:textId="77777777" w:rsidR="000F59F7" w:rsidRDefault="000F59F7" w:rsidP="00483F32">
      <w:pPr>
        <w:jc w:val="both"/>
      </w:pPr>
    </w:p>
    <w:p w14:paraId="4BDBBDF3" w14:textId="0F2FDB98" w:rsidR="006A2BA7" w:rsidRDefault="006A2BA7" w:rsidP="00483F32">
      <w:pPr>
        <w:jc w:val="both"/>
      </w:pPr>
      <w:r w:rsidRPr="00D162C6">
        <w:t>classifiers. By adding models on top of each other iteratively, the errors of the previous model are corrected by the next predictor, until the training data is accurately predicted or reproduced by the model.</w:t>
      </w:r>
    </w:p>
    <w:p w14:paraId="4812FA74" w14:textId="77777777" w:rsidR="006A2BA7" w:rsidRDefault="006A2BA7" w:rsidP="00483F32">
      <w:pPr>
        <w:jc w:val="both"/>
      </w:pPr>
      <w:r>
        <w:t xml:space="preserve">In our work, we have defined two forms of XGBoost classifier. For one we set the parameter </w:t>
      </w:r>
      <w:r w:rsidRPr="009506B0">
        <w:rPr>
          <w:i/>
          <w:iCs/>
        </w:rPr>
        <w:t>scale_pos_weight</w:t>
      </w:r>
      <w:r>
        <w:t xml:space="preserve"> to the ratio </w:t>
      </w:r>
      <w:r w:rsidRPr="009506B0">
        <w:t>sum</w:t>
      </w:r>
      <w:r>
        <w:t xml:space="preserve"> of </w:t>
      </w:r>
      <w:r w:rsidRPr="009506B0">
        <w:t>negative instances</w:t>
      </w:r>
      <w:r>
        <w:t xml:space="preserve"> on s</w:t>
      </w:r>
      <w:r w:rsidRPr="009506B0">
        <w:t>um</w:t>
      </w:r>
      <w:r>
        <w:t xml:space="preserve"> of p</w:t>
      </w:r>
      <w:r w:rsidRPr="009506B0">
        <w:t>ositive instances</w:t>
      </w:r>
      <w:r>
        <w:t xml:space="preserve">. This is to </w:t>
      </w:r>
      <w:r w:rsidRPr="009506B0">
        <w:t xml:space="preserve">Control the balance of positive and negative weights, </w:t>
      </w:r>
      <w:r>
        <w:t xml:space="preserve">which can be </w:t>
      </w:r>
      <w:r w:rsidRPr="009506B0">
        <w:t>useful for unbalanced classes</w:t>
      </w:r>
      <w:r>
        <w:t xml:space="preserve"> as ours (99.7% of our observations has ‘isfraud’ equals to 0). For the second, we did not precise that parameter. For others hyperparameters, we used default ones in both cases.</w:t>
      </w:r>
    </w:p>
    <w:p w14:paraId="1B1F128E" w14:textId="77777777" w:rsidR="006A2BA7" w:rsidRDefault="006A2BA7" w:rsidP="006A2BA7">
      <w:pPr>
        <w:pStyle w:val="Paragraphedeliste"/>
        <w:numPr>
          <w:ilvl w:val="0"/>
          <w:numId w:val="10"/>
        </w:numPr>
      </w:pPr>
      <w:r>
        <w:t>Results of the weighted-XGBoost</w:t>
      </w:r>
    </w:p>
    <w:p w14:paraId="12177FF8" w14:textId="77777777" w:rsidR="006A2BA7" w:rsidRDefault="006A2BA7" w:rsidP="006A2BA7">
      <w:pPr>
        <w:pStyle w:val="Paragraphedeliste"/>
      </w:pPr>
      <w:r>
        <w:rPr>
          <w:noProof/>
          <w:lang w:val="fr-FR" w:eastAsia="fr-FR"/>
        </w:rPr>
        <w:drawing>
          <wp:inline distT="0" distB="0" distL="0" distR="0" wp14:anchorId="2C679C01" wp14:editId="1DD8A89C">
            <wp:extent cx="3891517" cy="1576563"/>
            <wp:effectExtent l="0" t="0" r="0" b="508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1">
                      <a:extLst>
                        <a:ext uri="{28A0092B-C50C-407E-A947-70E740481C1C}">
                          <a14:useLocalDpi xmlns:a14="http://schemas.microsoft.com/office/drawing/2010/main" val="0"/>
                        </a:ext>
                      </a:extLst>
                    </a:blip>
                    <a:srcRect l="23475" t="23356" r="40461" b="50641"/>
                    <a:stretch/>
                  </pic:blipFill>
                  <pic:spPr bwMode="auto">
                    <a:xfrm>
                      <a:off x="0" y="0"/>
                      <a:ext cx="3939411" cy="1595966"/>
                    </a:xfrm>
                    <a:prstGeom prst="rect">
                      <a:avLst/>
                    </a:prstGeom>
                    <a:noFill/>
                    <a:ln>
                      <a:noFill/>
                    </a:ln>
                    <a:extLst>
                      <a:ext uri="{53640926-AAD7-44D8-BBD7-CCE9431645EC}">
                        <a14:shadowObscured xmlns:a14="http://schemas.microsoft.com/office/drawing/2010/main"/>
                      </a:ext>
                    </a:extLst>
                  </pic:spPr>
                </pic:pic>
              </a:graphicData>
            </a:graphic>
          </wp:inline>
        </w:drawing>
      </w:r>
    </w:p>
    <w:p w14:paraId="2A951148" w14:textId="77777777" w:rsidR="006A2BA7" w:rsidRDefault="006A2BA7" w:rsidP="006A2BA7">
      <w:pPr>
        <w:pStyle w:val="Paragraphedeliste"/>
      </w:pPr>
    </w:p>
    <w:p w14:paraId="33C4B5DF" w14:textId="77777777" w:rsidR="006A2BA7" w:rsidRPr="00C53BEB" w:rsidRDefault="006A2BA7" w:rsidP="006A2BA7">
      <w:pPr>
        <w:pStyle w:val="Paragraphedeliste"/>
        <w:numPr>
          <w:ilvl w:val="0"/>
          <w:numId w:val="13"/>
        </w:numPr>
      </w:pPr>
      <w:r w:rsidRPr="00D247D5">
        <w:rPr>
          <w:b/>
          <w:bCs/>
        </w:rPr>
        <w:t>Accuracy</w:t>
      </w:r>
      <w:r>
        <w:t xml:space="preserve">: </w:t>
      </w:r>
      <w:r w:rsidRPr="00D247D5">
        <w:rPr>
          <w:u w:val="single"/>
        </w:rPr>
        <w:t>0.99</w:t>
      </w:r>
      <w:r>
        <w:rPr>
          <w:u w:val="single"/>
        </w:rPr>
        <w:t>9724</w:t>
      </w:r>
    </w:p>
    <w:p w14:paraId="1C820721" w14:textId="77777777" w:rsidR="006A2BA7" w:rsidRDefault="006A2BA7" w:rsidP="006A2BA7">
      <w:pPr>
        <w:pStyle w:val="Paragraphedeliste"/>
        <w:ind w:left="1440"/>
      </w:pPr>
    </w:p>
    <w:p w14:paraId="43582BAB" w14:textId="77777777" w:rsidR="006A2BA7" w:rsidRDefault="006A2BA7" w:rsidP="006A2BA7">
      <w:pPr>
        <w:pStyle w:val="Paragraphedeliste"/>
        <w:numPr>
          <w:ilvl w:val="0"/>
          <w:numId w:val="13"/>
        </w:numPr>
      </w:pPr>
      <w:r w:rsidRPr="00D247D5">
        <w:rPr>
          <w:b/>
          <w:bCs/>
        </w:rPr>
        <w:t>Confusion matrix</w:t>
      </w:r>
      <w:r>
        <w:t>:</w:t>
      </w:r>
    </w:p>
    <w:tbl>
      <w:tblPr>
        <w:tblStyle w:val="Grilledutableau"/>
        <w:tblW w:w="0" w:type="auto"/>
        <w:tblInd w:w="1440" w:type="dxa"/>
        <w:tblLook w:val="04A0" w:firstRow="1" w:lastRow="0" w:firstColumn="1" w:lastColumn="0" w:noHBand="0" w:noVBand="1"/>
      </w:tblPr>
      <w:tblGrid>
        <w:gridCol w:w="2640"/>
        <w:gridCol w:w="2658"/>
        <w:gridCol w:w="2658"/>
      </w:tblGrid>
      <w:tr w:rsidR="006A2BA7" w14:paraId="60FDE93C" w14:textId="77777777" w:rsidTr="00CD3BDA">
        <w:tc>
          <w:tcPr>
            <w:tcW w:w="3020" w:type="dxa"/>
            <w:shd w:val="clear" w:color="auto" w:fill="E7E6E6" w:themeFill="background2"/>
          </w:tcPr>
          <w:p w14:paraId="28901F2E" w14:textId="77777777" w:rsidR="006A2BA7" w:rsidRPr="00D247D5" w:rsidRDefault="006A2BA7" w:rsidP="00CD3BDA">
            <w:pPr>
              <w:pStyle w:val="Paragraphedeliste"/>
              <w:ind w:left="0"/>
              <w:rPr>
                <w:b/>
                <w:bCs/>
                <w:i/>
                <w:iCs/>
              </w:rPr>
            </w:pPr>
            <w:r w:rsidRPr="00D247D5">
              <w:rPr>
                <w:b/>
                <w:bCs/>
                <w:i/>
                <w:iCs/>
              </w:rPr>
              <w:t>isfraud</w:t>
            </w:r>
          </w:p>
        </w:tc>
        <w:tc>
          <w:tcPr>
            <w:tcW w:w="3021" w:type="dxa"/>
          </w:tcPr>
          <w:p w14:paraId="3C08FC4E" w14:textId="77777777" w:rsidR="006A2BA7" w:rsidRDefault="006A2BA7" w:rsidP="00CD3BDA">
            <w:pPr>
              <w:pStyle w:val="Paragraphedeliste"/>
              <w:ind w:left="0"/>
            </w:pPr>
            <w:r>
              <w:t>Predicted negative (0)</w:t>
            </w:r>
          </w:p>
        </w:tc>
        <w:tc>
          <w:tcPr>
            <w:tcW w:w="3021" w:type="dxa"/>
          </w:tcPr>
          <w:p w14:paraId="3FC418F3" w14:textId="77777777" w:rsidR="006A2BA7" w:rsidRDefault="006A2BA7" w:rsidP="00CD3BDA">
            <w:pPr>
              <w:pStyle w:val="Paragraphedeliste"/>
              <w:ind w:left="0"/>
            </w:pPr>
            <w:r>
              <w:t>Predicted positive (1)</w:t>
            </w:r>
          </w:p>
        </w:tc>
      </w:tr>
      <w:tr w:rsidR="006A2BA7" w14:paraId="5C8B3434" w14:textId="77777777" w:rsidTr="00CD3BDA">
        <w:tc>
          <w:tcPr>
            <w:tcW w:w="3020" w:type="dxa"/>
          </w:tcPr>
          <w:p w14:paraId="07E97D2A" w14:textId="77777777" w:rsidR="006A2BA7" w:rsidRDefault="006A2BA7" w:rsidP="00CD3BDA">
            <w:pPr>
              <w:pStyle w:val="Paragraphedeliste"/>
              <w:ind w:left="0"/>
            </w:pPr>
            <w:r>
              <w:t>Actual negative (0)</w:t>
            </w:r>
          </w:p>
        </w:tc>
        <w:tc>
          <w:tcPr>
            <w:tcW w:w="3021" w:type="dxa"/>
          </w:tcPr>
          <w:p w14:paraId="237369FC" w14:textId="77777777" w:rsidR="006A2BA7" w:rsidRDefault="006A2BA7" w:rsidP="00CD3BDA">
            <w:pPr>
              <w:pStyle w:val="Paragraphedeliste"/>
              <w:ind w:left="0"/>
            </w:pPr>
            <w:r w:rsidRPr="00D247D5">
              <w:t>828</w:t>
            </w:r>
            <w:r>
              <w:t>407</w:t>
            </w:r>
          </w:p>
        </w:tc>
        <w:tc>
          <w:tcPr>
            <w:tcW w:w="3021" w:type="dxa"/>
          </w:tcPr>
          <w:p w14:paraId="1DB5A517" w14:textId="77777777" w:rsidR="006A2BA7" w:rsidRDefault="006A2BA7" w:rsidP="00CD3BDA">
            <w:pPr>
              <w:pStyle w:val="Paragraphedeliste"/>
              <w:ind w:left="0"/>
            </w:pPr>
            <w:r>
              <w:t>220</w:t>
            </w:r>
          </w:p>
        </w:tc>
      </w:tr>
      <w:tr w:rsidR="006A2BA7" w14:paraId="077B6E3E" w14:textId="77777777" w:rsidTr="00CD3BDA">
        <w:tc>
          <w:tcPr>
            <w:tcW w:w="3020" w:type="dxa"/>
          </w:tcPr>
          <w:p w14:paraId="635E885A" w14:textId="77777777" w:rsidR="006A2BA7" w:rsidRDefault="006A2BA7" w:rsidP="00CD3BDA">
            <w:pPr>
              <w:pStyle w:val="Paragraphedeliste"/>
              <w:ind w:left="0"/>
            </w:pPr>
            <w:r>
              <w:t>Actual positive (1)</w:t>
            </w:r>
          </w:p>
        </w:tc>
        <w:tc>
          <w:tcPr>
            <w:tcW w:w="3021" w:type="dxa"/>
          </w:tcPr>
          <w:p w14:paraId="3CA1E041" w14:textId="77777777" w:rsidR="006A2BA7" w:rsidRDefault="006A2BA7" w:rsidP="00CD3BDA">
            <w:pPr>
              <w:pStyle w:val="Paragraphedeliste"/>
              <w:ind w:left="0"/>
            </w:pPr>
            <w:r>
              <w:t>9</w:t>
            </w:r>
          </w:p>
        </w:tc>
        <w:tc>
          <w:tcPr>
            <w:tcW w:w="3021" w:type="dxa"/>
          </w:tcPr>
          <w:p w14:paraId="2924E53F" w14:textId="77777777" w:rsidR="006A2BA7" w:rsidRDefault="006A2BA7" w:rsidP="00CD3BDA">
            <w:pPr>
              <w:pStyle w:val="Paragraphedeliste"/>
              <w:ind w:left="0"/>
            </w:pPr>
            <w:r>
              <w:t>2487</w:t>
            </w:r>
          </w:p>
        </w:tc>
      </w:tr>
    </w:tbl>
    <w:p w14:paraId="2540F786" w14:textId="77777777" w:rsidR="006A2BA7" w:rsidRDefault="006A2BA7" w:rsidP="006A2BA7">
      <w:pPr>
        <w:pStyle w:val="Paragraphedeliste"/>
        <w:ind w:left="1440"/>
      </w:pPr>
    </w:p>
    <w:p w14:paraId="48648F98" w14:textId="77777777" w:rsidR="006A2BA7" w:rsidRDefault="006A2BA7" w:rsidP="006A2BA7">
      <w:pPr>
        <w:pStyle w:val="Paragraphedeliste"/>
        <w:numPr>
          <w:ilvl w:val="0"/>
          <w:numId w:val="13"/>
        </w:numPr>
        <w:rPr>
          <w:b/>
          <w:bCs/>
        </w:rPr>
      </w:pPr>
      <w:r w:rsidRPr="00D247D5">
        <w:rPr>
          <w:b/>
          <w:bCs/>
        </w:rPr>
        <w:t>ROC curve</w:t>
      </w:r>
    </w:p>
    <w:p w14:paraId="54E591BC" w14:textId="77777777" w:rsidR="006A2BA7" w:rsidRPr="00D247D5" w:rsidRDefault="006A2BA7" w:rsidP="006A2BA7">
      <w:pPr>
        <w:pStyle w:val="Paragraphedeliste"/>
        <w:ind w:left="1440"/>
        <w:rPr>
          <w:b/>
          <w:bCs/>
        </w:rPr>
      </w:pPr>
      <w:r>
        <w:rPr>
          <w:b/>
          <w:bCs/>
          <w:noProof/>
          <w:lang w:val="fr-FR" w:eastAsia="fr-FR"/>
        </w:rPr>
        <w:drawing>
          <wp:inline distT="0" distB="0" distL="0" distR="0" wp14:anchorId="1BC91EC6" wp14:editId="0DAE4AF4">
            <wp:extent cx="2573080" cy="1694198"/>
            <wp:effectExtent l="0" t="0" r="0" b="127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1">
                      <a:extLst>
                        <a:ext uri="{28A0092B-C50C-407E-A947-70E740481C1C}">
                          <a14:useLocalDpi xmlns:a14="http://schemas.microsoft.com/office/drawing/2010/main" val="0"/>
                        </a:ext>
                      </a:extLst>
                    </a:blip>
                    <a:srcRect l="23843" t="64485" r="52864" b="8220"/>
                    <a:stretch/>
                  </pic:blipFill>
                  <pic:spPr bwMode="auto">
                    <a:xfrm>
                      <a:off x="0" y="0"/>
                      <a:ext cx="2589100" cy="1704746"/>
                    </a:xfrm>
                    <a:prstGeom prst="rect">
                      <a:avLst/>
                    </a:prstGeom>
                    <a:noFill/>
                    <a:ln>
                      <a:noFill/>
                    </a:ln>
                    <a:extLst>
                      <a:ext uri="{53640926-AAD7-44D8-BBD7-CCE9431645EC}">
                        <a14:shadowObscured xmlns:a14="http://schemas.microsoft.com/office/drawing/2010/main"/>
                      </a:ext>
                    </a:extLst>
                  </pic:spPr>
                </pic:pic>
              </a:graphicData>
            </a:graphic>
          </wp:inline>
        </w:drawing>
      </w:r>
    </w:p>
    <w:p w14:paraId="0614B922" w14:textId="77777777" w:rsidR="006A2BA7" w:rsidRDefault="006A2BA7" w:rsidP="006A2BA7">
      <w:pPr>
        <w:pStyle w:val="Paragraphedeliste"/>
      </w:pPr>
    </w:p>
    <w:p w14:paraId="640F0D0A" w14:textId="77777777" w:rsidR="006A2BA7" w:rsidRDefault="006A2BA7" w:rsidP="006A2BA7">
      <w:pPr>
        <w:pStyle w:val="Paragraphedeliste"/>
        <w:numPr>
          <w:ilvl w:val="0"/>
          <w:numId w:val="10"/>
        </w:numPr>
      </w:pPr>
      <w:r>
        <w:t>Results of the weightless-XGBoost</w:t>
      </w:r>
    </w:p>
    <w:p w14:paraId="3074219C" w14:textId="77777777" w:rsidR="006A2BA7" w:rsidRDefault="006A2BA7" w:rsidP="006A2BA7">
      <w:pPr>
        <w:pStyle w:val="Paragraphedeliste"/>
      </w:pPr>
    </w:p>
    <w:p w14:paraId="723A2381" w14:textId="77777777" w:rsidR="006A2BA7" w:rsidRPr="00C53BEB" w:rsidRDefault="006A2BA7" w:rsidP="006A2BA7">
      <w:pPr>
        <w:pStyle w:val="Paragraphedeliste"/>
        <w:numPr>
          <w:ilvl w:val="0"/>
          <w:numId w:val="13"/>
        </w:numPr>
      </w:pPr>
      <w:bookmarkStart w:id="17" w:name="_Hlk62326193"/>
      <w:r w:rsidRPr="00D247D5">
        <w:rPr>
          <w:b/>
          <w:bCs/>
        </w:rPr>
        <w:t>Accuracy</w:t>
      </w:r>
      <w:r>
        <w:t xml:space="preserve">: </w:t>
      </w:r>
      <w:r w:rsidRPr="00D247D5">
        <w:rPr>
          <w:u w:val="single"/>
        </w:rPr>
        <w:t>0.99</w:t>
      </w:r>
      <w:r>
        <w:rPr>
          <w:u w:val="single"/>
        </w:rPr>
        <w:t>9986</w:t>
      </w:r>
    </w:p>
    <w:p w14:paraId="3B70F0CB" w14:textId="77777777" w:rsidR="006A2BA7" w:rsidRDefault="006A2BA7" w:rsidP="006A2BA7">
      <w:pPr>
        <w:pStyle w:val="Paragraphedeliste"/>
        <w:ind w:left="1440"/>
      </w:pPr>
    </w:p>
    <w:p w14:paraId="76D268FF" w14:textId="77777777" w:rsidR="006A2BA7" w:rsidRDefault="006A2BA7" w:rsidP="006A2BA7">
      <w:pPr>
        <w:pStyle w:val="Paragraphedeliste"/>
        <w:numPr>
          <w:ilvl w:val="0"/>
          <w:numId w:val="13"/>
        </w:numPr>
      </w:pPr>
      <w:r w:rsidRPr="00D247D5">
        <w:rPr>
          <w:b/>
          <w:bCs/>
        </w:rPr>
        <w:t>Confusion matrix</w:t>
      </w:r>
      <w:r>
        <w:t>:</w:t>
      </w:r>
    </w:p>
    <w:tbl>
      <w:tblPr>
        <w:tblStyle w:val="Grilledutableau"/>
        <w:tblW w:w="0" w:type="auto"/>
        <w:tblInd w:w="1440" w:type="dxa"/>
        <w:tblLook w:val="04A0" w:firstRow="1" w:lastRow="0" w:firstColumn="1" w:lastColumn="0" w:noHBand="0" w:noVBand="1"/>
      </w:tblPr>
      <w:tblGrid>
        <w:gridCol w:w="2640"/>
        <w:gridCol w:w="2658"/>
        <w:gridCol w:w="2658"/>
      </w:tblGrid>
      <w:tr w:rsidR="006A2BA7" w14:paraId="60353169" w14:textId="77777777" w:rsidTr="00CD3BDA">
        <w:tc>
          <w:tcPr>
            <w:tcW w:w="3020" w:type="dxa"/>
            <w:shd w:val="clear" w:color="auto" w:fill="E7E6E6" w:themeFill="background2"/>
          </w:tcPr>
          <w:p w14:paraId="0112E2E5" w14:textId="77777777" w:rsidR="006A2BA7" w:rsidRPr="00D247D5" w:rsidRDefault="006A2BA7" w:rsidP="00CD3BDA">
            <w:pPr>
              <w:pStyle w:val="Paragraphedeliste"/>
              <w:ind w:left="0"/>
              <w:rPr>
                <w:b/>
                <w:bCs/>
                <w:i/>
                <w:iCs/>
              </w:rPr>
            </w:pPr>
            <w:r w:rsidRPr="00D247D5">
              <w:rPr>
                <w:b/>
                <w:bCs/>
                <w:i/>
                <w:iCs/>
              </w:rPr>
              <w:t>isfraud</w:t>
            </w:r>
          </w:p>
        </w:tc>
        <w:tc>
          <w:tcPr>
            <w:tcW w:w="3021" w:type="dxa"/>
          </w:tcPr>
          <w:p w14:paraId="4C97202A" w14:textId="77777777" w:rsidR="006A2BA7" w:rsidRDefault="006A2BA7" w:rsidP="00CD3BDA">
            <w:pPr>
              <w:pStyle w:val="Paragraphedeliste"/>
              <w:ind w:left="0"/>
            </w:pPr>
            <w:r>
              <w:t>Predicted negative (0)</w:t>
            </w:r>
          </w:p>
        </w:tc>
        <w:tc>
          <w:tcPr>
            <w:tcW w:w="3021" w:type="dxa"/>
          </w:tcPr>
          <w:p w14:paraId="5CB9D535" w14:textId="77777777" w:rsidR="006A2BA7" w:rsidRDefault="006A2BA7" w:rsidP="00CD3BDA">
            <w:pPr>
              <w:pStyle w:val="Paragraphedeliste"/>
              <w:ind w:left="0"/>
            </w:pPr>
            <w:r>
              <w:t>Predicted positive (1)</w:t>
            </w:r>
          </w:p>
        </w:tc>
      </w:tr>
      <w:tr w:rsidR="006A2BA7" w14:paraId="3616B17E" w14:textId="77777777" w:rsidTr="00CD3BDA">
        <w:tc>
          <w:tcPr>
            <w:tcW w:w="3020" w:type="dxa"/>
          </w:tcPr>
          <w:p w14:paraId="73B57D35" w14:textId="77777777" w:rsidR="006A2BA7" w:rsidRDefault="006A2BA7" w:rsidP="00CD3BDA">
            <w:pPr>
              <w:pStyle w:val="Paragraphedeliste"/>
              <w:ind w:left="0"/>
            </w:pPr>
            <w:r>
              <w:t>Actual negative (0)</w:t>
            </w:r>
          </w:p>
        </w:tc>
        <w:tc>
          <w:tcPr>
            <w:tcW w:w="3021" w:type="dxa"/>
          </w:tcPr>
          <w:p w14:paraId="149141F5" w14:textId="77777777" w:rsidR="006A2BA7" w:rsidRDefault="006A2BA7" w:rsidP="00CD3BDA">
            <w:pPr>
              <w:pStyle w:val="Paragraphedeliste"/>
              <w:ind w:left="0"/>
            </w:pPr>
            <w:r w:rsidRPr="00D247D5">
              <w:t>828</w:t>
            </w:r>
            <w:r>
              <w:t>627</w:t>
            </w:r>
          </w:p>
        </w:tc>
        <w:tc>
          <w:tcPr>
            <w:tcW w:w="3021" w:type="dxa"/>
          </w:tcPr>
          <w:p w14:paraId="239C1678" w14:textId="77777777" w:rsidR="006A2BA7" w:rsidRDefault="006A2BA7" w:rsidP="00CD3BDA">
            <w:pPr>
              <w:pStyle w:val="Paragraphedeliste"/>
              <w:ind w:left="0"/>
            </w:pPr>
            <w:r>
              <w:t>0</w:t>
            </w:r>
          </w:p>
        </w:tc>
      </w:tr>
      <w:tr w:rsidR="006A2BA7" w14:paraId="4ACB7B3D" w14:textId="77777777" w:rsidTr="00CD3BDA">
        <w:tc>
          <w:tcPr>
            <w:tcW w:w="3020" w:type="dxa"/>
          </w:tcPr>
          <w:p w14:paraId="1FA3F595" w14:textId="77777777" w:rsidR="006A2BA7" w:rsidRDefault="006A2BA7" w:rsidP="00CD3BDA">
            <w:pPr>
              <w:pStyle w:val="Paragraphedeliste"/>
              <w:ind w:left="0"/>
            </w:pPr>
            <w:r>
              <w:t>Actual positive (1)</w:t>
            </w:r>
          </w:p>
        </w:tc>
        <w:tc>
          <w:tcPr>
            <w:tcW w:w="3021" w:type="dxa"/>
          </w:tcPr>
          <w:p w14:paraId="7011218E" w14:textId="77777777" w:rsidR="006A2BA7" w:rsidRDefault="006A2BA7" w:rsidP="00CD3BDA">
            <w:pPr>
              <w:pStyle w:val="Paragraphedeliste"/>
              <w:ind w:left="0"/>
            </w:pPr>
            <w:r>
              <w:t>11</w:t>
            </w:r>
          </w:p>
        </w:tc>
        <w:tc>
          <w:tcPr>
            <w:tcW w:w="3021" w:type="dxa"/>
          </w:tcPr>
          <w:p w14:paraId="5C4128EA" w14:textId="77777777" w:rsidR="006A2BA7" w:rsidRDefault="006A2BA7" w:rsidP="00CD3BDA">
            <w:pPr>
              <w:pStyle w:val="Paragraphedeliste"/>
              <w:ind w:left="0"/>
            </w:pPr>
            <w:r>
              <w:t>2485</w:t>
            </w:r>
          </w:p>
        </w:tc>
      </w:tr>
    </w:tbl>
    <w:p w14:paraId="7B43B204" w14:textId="77777777" w:rsidR="006A2BA7" w:rsidRDefault="006A2BA7" w:rsidP="006A2BA7">
      <w:pPr>
        <w:pStyle w:val="Paragraphedeliste"/>
        <w:ind w:left="1440"/>
      </w:pPr>
    </w:p>
    <w:p w14:paraId="6F114201" w14:textId="77777777" w:rsidR="006A2BA7" w:rsidRDefault="006A2BA7" w:rsidP="006A2BA7">
      <w:pPr>
        <w:pStyle w:val="Paragraphedeliste"/>
        <w:numPr>
          <w:ilvl w:val="0"/>
          <w:numId w:val="13"/>
        </w:numPr>
        <w:rPr>
          <w:b/>
          <w:bCs/>
        </w:rPr>
      </w:pPr>
      <w:r w:rsidRPr="00D247D5">
        <w:rPr>
          <w:b/>
          <w:bCs/>
        </w:rPr>
        <w:t>ROC curve</w:t>
      </w:r>
    </w:p>
    <w:bookmarkEnd w:id="17"/>
    <w:p w14:paraId="4DB4568B" w14:textId="5438F025" w:rsidR="00483F32" w:rsidRDefault="00483F32" w:rsidP="006A2BA7">
      <w:pPr>
        <w:pStyle w:val="Paragraphedeliste"/>
        <w:ind w:left="1440"/>
        <w:rPr>
          <w:b/>
          <w:bCs/>
        </w:rPr>
      </w:pPr>
      <w:r>
        <w:rPr>
          <w:b/>
          <w:bCs/>
          <w:noProof/>
          <w:lang w:val="fr-FR" w:eastAsia="fr-FR"/>
        </w:rPr>
        <w:drawing>
          <wp:anchor distT="0" distB="0" distL="114300" distR="114300" simplePos="0" relativeHeight="251697664" behindDoc="1" locked="0" layoutInCell="1" allowOverlap="1" wp14:anchorId="727E2EE1" wp14:editId="2761A47E">
            <wp:simplePos x="0" y="0"/>
            <wp:positionH relativeFrom="margin">
              <wp:align>center</wp:align>
            </wp:positionH>
            <wp:positionV relativeFrom="paragraph">
              <wp:posOffset>8255</wp:posOffset>
            </wp:positionV>
            <wp:extent cx="2466754" cy="1604392"/>
            <wp:effectExtent l="0" t="0" r="0" b="0"/>
            <wp:wrapTight wrapText="bothSides">
              <wp:wrapPolygon edited="0">
                <wp:start x="0" y="0"/>
                <wp:lineTo x="0" y="21292"/>
                <wp:lineTo x="21355" y="21292"/>
                <wp:lineTo x="21355" y="0"/>
                <wp:lineTo x="0" y="0"/>
              </wp:wrapPolygon>
            </wp:wrapTight>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2">
                      <a:extLst>
                        <a:ext uri="{28A0092B-C50C-407E-A947-70E740481C1C}">
                          <a14:useLocalDpi xmlns:a14="http://schemas.microsoft.com/office/drawing/2010/main" val="0"/>
                        </a:ext>
                      </a:extLst>
                    </a:blip>
                    <a:srcRect l="23659" t="61845" r="53604" b="11836"/>
                    <a:stretch/>
                  </pic:blipFill>
                  <pic:spPr bwMode="auto">
                    <a:xfrm>
                      <a:off x="0" y="0"/>
                      <a:ext cx="2466754" cy="16043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B5A2A2" w14:textId="77777777" w:rsidR="00483F32" w:rsidRDefault="00483F32" w:rsidP="006A2BA7">
      <w:pPr>
        <w:pStyle w:val="Paragraphedeliste"/>
        <w:ind w:left="1440"/>
        <w:rPr>
          <w:b/>
          <w:bCs/>
        </w:rPr>
      </w:pPr>
    </w:p>
    <w:p w14:paraId="61E81D80" w14:textId="51699701" w:rsidR="00483F32" w:rsidRDefault="00483F32" w:rsidP="006A2BA7">
      <w:pPr>
        <w:pStyle w:val="Paragraphedeliste"/>
        <w:ind w:left="1440"/>
        <w:rPr>
          <w:b/>
          <w:bCs/>
        </w:rPr>
      </w:pPr>
    </w:p>
    <w:p w14:paraId="17C81A71" w14:textId="77777777" w:rsidR="00483F32" w:rsidRDefault="00483F32" w:rsidP="006A2BA7">
      <w:pPr>
        <w:pStyle w:val="Paragraphedeliste"/>
        <w:ind w:left="1440"/>
        <w:rPr>
          <w:b/>
          <w:bCs/>
        </w:rPr>
      </w:pPr>
    </w:p>
    <w:p w14:paraId="2B168FFF" w14:textId="77777777" w:rsidR="00483F32" w:rsidRDefault="00483F32" w:rsidP="006A2BA7">
      <w:pPr>
        <w:pStyle w:val="Paragraphedeliste"/>
        <w:ind w:left="1440"/>
        <w:rPr>
          <w:b/>
          <w:bCs/>
        </w:rPr>
      </w:pPr>
    </w:p>
    <w:p w14:paraId="3D413D68" w14:textId="4B1F1BD5" w:rsidR="00483F32" w:rsidRDefault="00483F32" w:rsidP="006A2BA7">
      <w:pPr>
        <w:pStyle w:val="Paragraphedeliste"/>
        <w:ind w:left="1440"/>
        <w:rPr>
          <w:b/>
          <w:bCs/>
        </w:rPr>
      </w:pPr>
    </w:p>
    <w:p w14:paraId="11A37A22" w14:textId="5F90FF2B" w:rsidR="006A2BA7" w:rsidRDefault="006A2BA7" w:rsidP="006A2BA7">
      <w:pPr>
        <w:pStyle w:val="Paragraphedeliste"/>
        <w:rPr>
          <w:b/>
          <w:bCs/>
        </w:rPr>
      </w:pPr>
    </w:p>
    <w:p w14:paraId="5899EE62" w14:textId="245B16AC" w:rsidR="00483F32" w:rsidRDefault="00483F32" w:rsidP="006A2BA7">
      <w:pPr>
        <w:pStyle w:val="Paragraphedeliste"/>
        <w:rPr>
          <w:b/>
          <w:bCs/>
        </w:rPr>
      </w:pPr>
    </w:p>
    <w:p w14:paraId="55817BA1" w14:textId="77777777" w:rsidR="00483F32" w:rsidRDefault="00483F32" w:rsidP="006A2BA7">
      <w:pPr>
        <w:pStyle w:val="Paragraphedeliste"/>
      </w:pPr>
    </w:p>
    <w:p w14:paraId="4791332F" w14:textId="77777777" w:rsidR="006A2BA7" w:rsidRPr="000F59F7" w:rsidRDefault="006A2BA7" w:rsidP="006A2BA7">
      <w:pPr>
        <w:pStyle w:val="Paragraphedeliste"/>
        <w:numPr>
          <w:ilvl w:val="0"/>
          <w:numId w:val="9"/>
        </w:numPr>
        <w:rPr>
          <w:b/>
          <w:bCs/>
        </w:rPr>
      </w:pPr>
      <w:r w:rsidRPr="000F59F7">
        <w:rPr>
          <w:b/>
          <w:bCs/>
        </w:rPr>
        <w:t>Random Forest Classifier</w:t>
      </w:r>
    </w:p>
    <w:p w14:paraId="28655AD5" w14:textId="77777777" w:rsidR="006A2BA7" w:rsidRDefault="006A2BA7" w:rsidP="00483F32">
      <w:pPr>
        <w:jc w:val="both"/>
      </w:pPr>
      <w:r w:rsidRPr="00D162C6">
        <w:t>Random forest</w:t>
      </w:r>
      <w:r>
        <w:t xml:space="preserve"> Classifier is</w:t>
      </w:r>
      <w:r w:rsidRPr="00D162C6">
        <w:t xml:space="preserve"> an ensemble learning method for classification that operate by constructing a multitude of decision trees at training time and outputting the class that is the mode of the classes (classification) of the individual trees.</w:t>
      </w:r>
    </w:p>
    <w:p w14:paraId="535A5F2A" w14:textId="77777777" w:rsidR="006A2BA7" w:rsidRPr="00483F32" w:rsidRDefault="006A2BA7" w:rsidP="006A2BA7">
      <w:pPr>
        <w:pStyle w:val="Paragraphedeliste"/>
        <w:numPr>
          <w:ilvl w:val="0"/>
          <w:numId w:val="10"/>
        </w:numPr>
        <w:rPr>
          <w:b/>
          <w:bCs/>
        </w:rPr>
      </w:pPr>
      <w:r w:rsidRPr="00483F32">
        <w:rPr>
          <w:b/>
          <w:bCs/>
        </w:rPr>
        <w:t>Results</w:t>
      </w:r>
    </w:p>
    <w:p w14:paraId="4D01BA87" w14:textId="77777777" w:rsidR="006A2BA7" w:rsidRDefault="006A2BA7" w:rsidP="006A2BA7">
      <w:pPr>
        <w:pStyle w:val="Paragraphedeliste"/>
      </w:pPr>
      <w:r>
        <w:rPr>
          <w:noProof/>
          <w:lang w:val="fr-FR" w:eastAsia="fr-FR"/>
        </w:rPr>
        <w:drawing>
          <wp:inline distT="0" distB="0" distL="0" distR="0" wp14:anchorId="499505B6" wp14:editId="7508F1DA">
            <wp:extent cx="4492219" cy="1658679"/>
            <wp:effectExtent l="0" t="0" r="381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3">
                      <a:extLst>
                        <a:ext uri="{28A0092B-C50C-407E-A947-70E740481C1C}">
                          <a14:useLocalDpi xmlns:a14="http://schemas.microsoft.com/office/drawing/2010/main" val="0"/>
                        </a:ext>
                      </a:extLst>
                    </a:blip>
                    <a:srcRect l="21448" t="25996" r="39519" b="48353"/>
                    <a:stretch/>
                  </pic:blipFill>
                  <pic:spPr bwMode="auto">
                    <a:xfrm>
                      <a:off x="0" y="0"/>
                      <a:ext cx="4516791" cy="1667752"/>
                    </a:xfrm>
                    <a:prstGeom prst="rect">
                      <a:avLst/>
                    </a:prstGeom>
                    <a:noFill/>
                    <a:ln>
                      <a:noFill/>
                    </a:ln>
                    <a:extLst>
                      <a:ext uri="{53640926-AAD7-44D8-BBD7-CCE9431645EC}">
                        <a14:shadowObscured xmlns:a14="http://schemas.microsoft.com/office/drawing/2010/main"/>
                      </a:ext>
                    </a:extLst>
                  </pic:spPr>
                </pic:pic>
              </a:graphicData>
            </a:graphic>
          </wp:inline>
        </w:drawing>
      </w:r>
    </w:p>
    <w:p w14:paraId="565DB8F0" w14:textId="77777777" w:rsidR="006A2BA7" w:rsidRPr="00C53BEB" w:rsidRDefault="006A2BA7" w:rsidP="006A2BA7">
      <w:pPr>
        <w:pStyle w:val="Paragraphedeliste"/>
        <w:numPr>
          <w:ilvl w:val="0"/>
          <w:numId w:val="13"/>
        </w:numPr>
      </w:pPr>
      <w:r w:rsidRPr="00D247D5">
        <w:rPr>
          <w:b/>
          <w:bCs/>
        </w:rPr>
        <w:t>Accuracy</w:t>
      </w:r>
      <w:r>
        <w:t xml:space="preserve">: </w:t>
      </w:r>
      <w:r w:rsidRPr="00D247D5">
        <w:rPr>
          <w:u w:val="single"/>
        </w:rPr>
        <w:t>0.99</w:t>
      </w:r>
      <w:r>
        <w:rPr>
          <w:u w:val="single"/>
        </w:rPr>
        <w:t>9983</w:t>
      </w:r>
    </w:p>
    <w:p w14:paraId="648CBE9B" w14:textId="77777777" w:rsidR="006A2BA7" w:rsidRDefault="006A2BA7" w:rsidP="006A2BA7">
      <w:pPr>
        <w:pStyle w:val="Paragraphedeliste"/>
        <w:ind w:left="1440"/>
      </w:pPr>
    </w:p>
    <w:p w14:paraId="06791DF9" w14:textId="77777777" w:rsidR="006A2BA7" w:rsidRDefault="006A2BA7" w:rsidP="006A2BA7">
      <w:pPr>
        <w:pStyle w:val="Paragraphedeliste"/>
        <w:numPr>
          <w:ilvl w:val="0"/>
          <w:numId w:val="13"/>
        </w:numPr>
      </w:pPr>
      <w:r w:rsidRPr="00D247D5">
        <w:rPr>
          <w:b/>
          <w:bCs/>
        </w:rPr>
        <w:t>Confusion matrix</w:t>
      </w:r>
      <w:r>
        <w:t>:</w:t>
      </w:r>
    </w:p>
    <w:tbl>
      <w:tblPr>
        <w:tblStyle w:val="Grilledutableau"/>
        <w:tblW w:w="0" w:type="auto"/>
        <w:tblInd w:w="1440" w:type="dxa"/>
        <w:tblLook w:val="04A0" w:firstRow="1" w:lastRow="0" w:firstColumn="1" w:lastColumn="0" w:noHBand="0" w:noVBand="1"/>
      </w:tblPr>
      <w:tblGrid>
        <w:gridCol w:w="2640"/>
        <w:gridCol w:w="2658"/>
        <w:gridCol w:w="2658"/>
      </w:tblGrid>
      <w:tr w:rsidR="006A2BA7" w14:paraId="5C82D98A" w14:textId="77777777" w:rsidTr="00CD3BDA">
        <w:tc>
          <w:tcPr>
            <w:tcW w:w="3020" w:type="dxa"/>
            <w:shd w:val="clear" w:color="auto" w:fill="E7E6E6" w:themeFill="background2"/>
          </w:tcPr>
          <w:p w14:paraId="6F7F8EE1" w14:textId="77777777" w:rsidR="006A2BA7" w:rsidRPr="00D247D5" w:rsidRDefault="006A2BA7" w:rsidP="00CD3BDA">
            <w:pPr>
              <w:pStyle w:val="Paragraphedeliste"/>
              <w:ind w:left="0"/>
              <w:rPr>
                <w:b/>
                <w:bCs/>
                <w:i/>
                <w:iCs/>
              </w:rPr>
            </w:pPr>
            <w:r w:rsidRPr="00D247D5">
              <w:rPr>
                <w:b/>
                <w:bCs/>
                <w:i/>
                <w:iCs/>
              </w:rPr>
              <w:t>isfraud</w:t>
            </w:r>
          </w:p>
        </w:tc>
        <w:tc>
          <w:tcPr>
            <w:tcW w:w="3021" w:type="dxa"/>
          </w:tcPr>
          <w:p w14:paraId="0B993B23" w14:textId="77777777" w:rsidR="006A2BA7" w:rsidRDefault="006A2BA7" w:rsidP="00CD3BDA">
            <w:pPr>
              <w:pStyle w:val="Paragraphedeliste"/>
              <w:ind w:left="0"/>
            </w:pPr>
            <w:r>
              <w:t>Predicted negative (0)</w:t>
            </w:r>
          </w:p>
        </w:tc>
        <w:tc>
          <w:tcPr>
            <w:tcW w:w="3021" w:type="dxa"/>
          </w:tcPr>
          <w:p w14:paraId="107E68B0" w14:textId="77777777" w:rsidR="006A2BA7" w:rsidRDefault="006A2BA7" w:rsidP="00CD3BDA">
            <w:pPr>
              <w:pStyle w:val="Paragraphedeliste"/>
              <w:ind w:left="0"/>
            </w:pPr>
            <w:r>
              <w:t>Predicted positive (1)</w:t>
            </w:r>
          </w:p>
        </w:tc>
      </w:tr>
      <w:tr w:rsidR="006A2BA7" w14:paraId="39FC0E03" w14:textId="77777777" w:rsidTr="00CD3BDA">
        <w:tc>
          <w:tcPr>
            <w:tcW w:w="3020" w:type="dxa"/>
          </w:tcPr>
          <w:p w14:paraId="22E0666A" w14:textId="77777777" w:rsidR="006A2BA7" w:rsidRDefault="006A2BA7" w:rsidP="00CD3BDA">
            <w:pPr>
              <w:pStyle w:val="Paragraphedeliste"/>
              <w:ind w:left="0"/>
            </w:pPr>
            <w:r>
              <w:t>Actual negative (0)</w:t>
            </w:r>
          </w:p>
        </w:tc>
        <w:tc>
          <w:tcPr>
            <w:tcW w:w="3021" w:type="dxa"/>
          </w:tcPr>
          <w:p w14:paraId="15C5BDD6" w14:textId="77777777" w:rsidR="006A2BA7" w:rsidRDefault="006A2BA7" w:rsidP="00CD3BDA">
            <w:pPr>
              <w:pStyle w:val="Paragraphedeliste"/>
              <w:ind w:left="0"/>
            </w:pPr>
            <w:r w:rsidRPr="00D247D5">
              <w:t>828</w:t>
            </w:r>
            <w:r>
              <w:t>626</w:t>
            </w:r>
          </w:p>
        </w:tc>
        <w:tc>
          <w:tcPr>
            <w:tcW w:w="3021" w:type="dxa"/>
          </w:tcPr>
          <w:p w14:paraId="5E107F9A" w14:textId="77777777" w:rsidR="006A2BA7" w:rsidRDefault="006A2BA7" w:rsidP="00CD3BDA">
            <w:pPr>
              <w:pStyle w:val="Paragraphedeliste"/>
              <w:ind w:left="0"/>
            </w:pPr>
            <w:r>
              <w:t>1</w:t>
            </w:r>
          </w:p>
        </w:tc>
      </w:tr>
      <w:tr w:rsidR="006A2BA7" w14:paraId="423FC138" w14:textId="77777777" w:rsidTr="00CD3BDA">
        <w:tc>
          <w:tcPr>
            <w:tcW w:w="3020" w:type="dxa"/>
          </w:tcPr>
          <w:p w14:paraId="15B2657B" w14:textId="77777777" w:rsidR="006A2BA7" w:rsidRDefault="006A2BA7" w:rsidP="00CD3BDA">
            <w:pPr>
              <w:pStyle w:val="Paragraphedeliste"/>
              <w:ind w:left="0"/>
            </w:pPr>
            <w:r>
              <w:t>Actual positive (1)</w:t>
            </w:r>
          </w:p>
        </w:tc>
        <w:tc>
          <w:tcPr>
            <w:tcW w:w="3021" w:type="dxa"/>
          </w:tcPr>
          <w:p w14:paraId="77EBD1BC" w14:textId="77777777" w:rsidR="006A2BA7" w:rsidRDefault="006A2BA7" w:rsidP="00CD3BDA">
            <w:pPr>
              <w:pStyle w:val="Paragraphedeliste"/>
              <w:ind w:left="0"/>
            </w:pPr>
            <w:r>
              <w:t>13</w:t>
            </w:r>
          </w:p>
        </w:tc>
        <w:tc>
          <w:tcPr>
            <w:tcW w:w="3021" w:type="dxa"/>
          </w:tcPr>
          <w:p w14:paraId="2CDA0006" w14:textId="77777777" w:rsidR="006A2BA7" w:rsidRDefault="006A2BA7" w:rsidP="00CD3BDA">
            <w:pPr>
              <w:pStyle w:val="Paragraphedeliste"/>
              <w:ind w:left="0"/>
            </w:pPr>
            <w:r>
              <w:t>2483</w:t>
            </w:r>
          </w:p>
        </w:tc>
      </w:tr>
    </w:tbl>
    <w:p w14:paraId="22E44F6C" w14:textId="77777777" w:rsidR="006A2BA7" w:rsidRDefault="006A2BA7" w:rsidP="006A2BA7">
      <w:pPr>
        <w:pStyle w:val="Paragraphedeliste"/>
        <w:ind w:left="1440"/>
      </w:pPr>
    </w:p>
    <w:p w14:paraId="2BC7A00D" w14:textId="77777777" w:rsidR="006A2BA7" w:rsidRDefault="006A2BA7" w:rsidP="006A2BA7">
      <w:pPr>
        <w:pStyle w:val="Paragraphedeliste"/>
        <w:numPr>
          <w:ilvl w:val="0"/>
          <w:numId w:val="13"/>
        </w:numPr>
        <w:rPr>
          <w:b/>
          <w:bCs/>
        </w:rPr>
      </w:pPr>
      <w:r w:rsidRPr="00D247D5">
        <w:rPr>
          <w:b/>
          <w:bCs/>
        </w:rPr>
        <w:t>ROC curve</w:t>
      </w:r>
    </w:p>
    <w:p w14:paraId="2453E6F2" w14:textId="371DE888" w:rsidR="006A2BA7" w:rsidRPr="00A911C8" w:rsidRDefault="006A2BA7" w:rsidP="006A2BA7">
      <w:pPr>
        <w:pStyle w:val="Paragraphedeliste"/>
        <w:ind w:left="1440"/>
        <w:rPr>
          <w:b/>
          <w:bCs/>
        </w:rPr>
      </w:pPr>
    </w:p>
    <w:p w14:paraId="41CF8BAF" w14:textId="116E70AB" w:rsidR="006A2BA7" w:rsidRDefault="00483F32" w:rsidP="006A2BA7">
      <w:r>
        <w:rPr>
          <w:noProof/>
          <w:lang w:val="fr-FR" w:eastAsia="fr-FR"/>
        </w:rPr>
        <w:lastRenderedPageBreak/>
        <w:drawing>
          <wp:anchor distT="0" distB="0" distL="114300" distR="114300" simplePos="0" relativeHeight="251695616" behindDoc="1" locked="0" layoutInCell="1" allowOverlap="1" wp14:anchorId="7333371F" wp14:editId="43D74FE6">
            <wp:simplePos x="0" y="0"/>
            <wp:positionH relativeFrom="margin">
              <wp:align>center</wp:align>
            </wp:positionH>
            <wp:positionV relativeFrom="paragraph">
              <wp:posOffset>186055</wp:posOffset>
            </wp:positionV>
            <wp:extent cx="2360428" cy="1599412"/>
            <wp:effectExtent l="0" t="0" r="1905" b="1270"/>
            <wp:wrapTight wrapText="bothSides">
              <wp:wrapPolygon edited="0">
                <wp:start x="0" y="0"/>
                <wp:lineTo x="0" y="21360"/>
                <wp:lineTo x="21443" y="21360"/>
                <wp:lineTo x="21443" y="0"/>
                <wp:lineTo x="0" y="0"/>
              </wp:wrapPolygon>
            </wp:wrapTight>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3">
                      <a:extLst>
                        <a:ext uri="{28A0092B-C50C-407E-A947-70E740481C1C}">
                          <a14:useLocalDpi xmlns:a14="http://schemas.microsoft.com/office/drawing/2010/main" val="0"/>
                        </a:ext>
                      </a:extLst>
                    </a:blip>
                    <a:srcRect l="23662" t="65793" r="53422" b="6571"/>
                    <a:stretch/>
                  </pic:blipFill>
                  <pic:spPr bwMode="auto">
                    <a:xfrm>
                      <a:off x="0" y="0"/>
                      <a:ext cx="2360428" cy="1599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0CAD87" w14:textId="77777777" w:rsidR="00483F32" w:rsidRDefault="00483F32" w:rsidP="007D0C9C">
      <w:pPr>
        <w:jc w:val="both"/>
      </w:pPr>
    </w:p>
    <w:p w14:paraId="7389A9BB" w14:textId="77777777" w:rsidR="00483F32" w:rsidRDefault="00483F32" w:rsidP="007D0C9C">
      <w:pPr>
        <w:jc w:val="both"/>
      </w:pPr>
    </w:p>
    <w:p w14:paraId="00EE6180" w14:textId="77777777" w:rsidR="00483F32" w:rsidRDefault="00483F32" w:rsidP="007D0C9C">
      <w:pPr>
        <w:jc w:val="both"/>
      </w:pPr>
    </w:p>
    <w:p w14:paraId="46790212" w14:textId="6F498774" w:rsidR="00483F32" w:rsidRDefault="00483F32" w:rsidP="007D0C9C">
      <w:pPr>
        <w:jc w:val="both"/>
      </w:pPr>
    </w:p>
    <w:p w14:paraId="72DE518B" w14:textId="77777777" w:rsidR="00483F32" w:rsidRDefault="00483F32" w:rsidP="007D0C9C">
      <w:pPr>
        <w:jc w:val="both"/>
      </w:pPr>
    </w:p>
    <w:p w14:paraId="67FD294C" w14:textId="77777777" w:rsidR="00483F32" w:rsidRDefault="00483F32" w:rsidP="007D0C9C">
      <w:pPr>
        <w:jc w:val="both"/>
      </w:pPr>
    </w:p>
    <w:p w14:paraId="522E9423" w14:textId="2B514628" w:rsidR="006A2BA7" w:rsidRDefault="006A2BA7" w:rsidP="007D0C9C">
      <w:pPr>
        <w:jc w:val="both"/>
      </w:pPr>
      <w:r>
        <w:t>All the four algorithms performed very well in terms of accuracy. However, the general accuracy here can not be considered as the best performance indicator for two reasons:</w:t>
      </w:r>
    </w:p>
    <w:p w14:paraId="5FF5DB34" w14:textId="77777777" w:rsidR="006A2BA7" w:rsidRPr="00CE692D" w:rsidRDefault="006A2BA7" w:rsidP="007D0C9C">
      <w:pPr>
        <w:pStyle w:val="Paragraphedeliste"/>
        <w:numPr>
          <w:ilvl w:val="0"/>
          <w:numId w:val="11"/>
        </w:numPr>
        <w:jc w:val="both"/>
        <w:rPr>
          <w:lang w:val="en-GB"/>
        </w:rPr>
      </w:pPr>
      <w:r w:rsidRPr="00CE692D">
        <w:rPr>
          <w:lang w:val="en-GB"/>
        </w:rPr>
        <w:t>Our data is highly unbalanced between ‘0’ and ‘1’ classes. Therefore, since the all our models are very good at predicting negative values (the rate of false positive is marginal compared to the rate of true negative), added to the fact that more than 99.5% of our data set is negative, the poor result of a model  on predicting positive values (‘isfraud’ = 1) are hardly perceived through the accuracy.</w:t>
      </w:r>
    </w:p>
    <w:p w14:paraId="75E74795" w14:textId="77777777" w:rsidR="006A2BA7" w:rsidRDefault="006A2BA7" w:rsidP="007D0C9C">
      <w:pPr>
        <w:pStyle w:val="Paragraphedeliste"/>
        <w:numPr>
          <w:ilvl w:val="0"/>
          <w:numId w:val="11"/>
        </w:numPr>
        <w:jc w:val="both"/>
      </w:pPr>
      <w:r w:rsidRPr="00CE692D">
        <w:rPr>
          <w:lang w:val="en-GB"/>
        </w:rPr>
        <w:t xml:space="preserve">Intuitively we can say that It has less negative impact to predict a non-fraudulent transaction as 'fraudulent' than predicting 'non fraudulent' a fraudulent transaction because in the first case, the bank administrator can block the transaction and have a check of information before relaunching it if all is fine. </w:t>
      </w:r>
      <w:r>
        <w:t>B</w:t>
      </w:r>
      <w:r w:rsidRPr="00C62978">
        <w:t xml:space="preserve">ut in the second case, a fraud is committed, and nobody noted that. Therefore, </w:t>
      </w:r>
      <w:r>
        <w:t>our model</w:t>
      </w:r>
      <w:r w:rsidRPr="00C62978">
        <w:t xml:space="preserve"> must minimise the rate of false-negative</w:t>
      </w:r>
      <w:r>
        <w:t xml:space="preserve"> (ideally minimise at the same time the rate of false-positive)</w:t>
      </w:r>
      <w:r w:rsidRPr="00C62978">
        <w:t>.</w:t>
      </w:r>
    </w:p>
    <w:p w14:paraId="7FF5D6CC" w14:textId="4E67527E" w:rsidR="006A2BA7" w:rsidRDefault="006A2BA7" w:rsidP="007D0C9C">
      <w:pPr>
        <w:jc w:val="both"/>
      </w:pPr>
      <w:r>
        <w:t>For those reasons, Random forest classifier and XGBoost classifiers can be considered more efficient.</w:t>
      </w:r>
    </w:p>
    <w:p w14:paraId="153E3BDC" w14:textId="77777777" w:rsidR="006A2BA7" w:rsidRPr="000F59F7" w:rsidRDefault="006A2BA7" w:rsidP="006A2BA7">
      <w:pPr>
        <w:rPr>
          <w:b/>
          <w:bCs/>
          <w:color w:val="C00000"/>
        </w:rPr>
      </w:pPr>
      <w:r w:rsidRPr="000F59F7">
        <w:rPr>
          <w:b/>
          <w:bCs/>
          <w:color w:val="C00000"/>
        </w:rPr>
        <w:t xml:space="preserve">Note! </w:t>
      </w:r>
    </w:p>
    <w:p w14:paraId="0F8B2232" w14:textId="77777777" w:rsidR="006A2BA7" w:rsidRDefault="006A2BA7" w:rsidP="000F59F7">
      <w:pPr>
        <w:jc w:val="both"/>
      </w:pPr>
      <w:r>
        <w:t xml:space="preserve">All those algorithms were implemented with their default hyperparameters, except </w:t>
      </w:r>
      <w:r w:rsidRPr="009506B0">
        <w:rPr>
          <w:i/>
          <w:iCs/>
        </w:rPr>
        <w:t>scale_pos_weight</w:t>
      </w:r>
      <w:r>
        <w:t xml:space="preserve"> for one of the XGBoost. In view of the very high scores reached, we did not perform further hyperparameters tuning, considering that the default ones are good. However, to ameliorate our results, we focused on the Skewness of our data and the transformation we can applied on it to perform better in predictions.</w:t>
      </w:r>
    </w:p>
    <w:p w14:paraId="67AB7F46" w14:textId="77777777" w:rsidR="006A2BA7" w:rsidRDefault="006A2BA7" w:rsidP="006A2BA7"/>
    <w:p w14:paraId="393E9997" w14:textId="4F082DFE" w:rsidR="006A2BA7" w:rsidRDefault="006A2BA7" w:rsidP="00511008">
      <w:pPr>
        <w:pStyle w:val="Titre2"/>
      </w:pPr>
      <w:bookmarkStart w:id="18" w:name="_Toc62486072"/>
      <w:r w:rsidRPr="00247EEB">
        <w:t>Data skewness – data transformation</w:t>
      </w:r>
      <w:bookmarkEnd w:id="18"/>
    </w:p>
    <w:p w14:paraId="07D94F1B" w14:textId="77777777" w:rsidR="000F59F7" w:rsidRPr="000F59F7" w:rsidRDefault="000F59F7" w:rsidP="000F59F7"/>
    <w:p w14:paraId="319704AE" w14:textId="24DA15FB" w:rsidR="006A2BA7" w:rsidRDefault="006A2BA7" w:rsidP="000F59F7">
      <w:pPr>
        <w:jc w:val="both"/>
      </w:pPr>
      <w:r w:rsidRPr="00D92178">
        <w:rPr>
          <w:b/>
          <w:bCs/>
        </w:rPr>
        <w:t>Skewnes</w:t>
      </w:r>
      <w:r w:rsidRPr="00D92178">
        <w:t xml:space="preserve">s is a measure of symmetry, or more precisely, the lack of symmetry. A distribution, or data set, is symmetric if it looks the same to the left and right of the center point. </w:t>
      </w:r>
      <w:r w:rsidRPr="00D92178">
        <w:rPr>
          <w:b/>
          <w:bCs/>
        </w:rPr>
        <w:t>Kurtosis</w:t>
      </w:r>
      <w:r w:rsidRPr="00D92178">
        <w:t xml:space="preserve"> is a measure of whether the data are heavy-tailed or light-tailed relative to a normal distribution. In general, ML models work better on symmetric and normally distributed data. Hence, we will evaluate current values of skewness and kurtosis and apply the boxcox function to reduce their values and get a better distribution of data</w:t>
      </w:r>
      <w:r>
        <w:t>.</w:t>
      </w:r>
    </w:p>
    <w:p w14:paraId="099B645A" w14:textId="77777777" w:rsidR="006A2BA7" w:rsidRPr="00CE692D" w:rsidRDefault="006A2BA7" w:rsidP="000F59F7">
      <w:pPr>
        <w:jc w:val="both"/>
        <w:rPr>
          <w:lang w:val="en-GB"/>
        </w:rPr>
      </w:pPr>
      <w:r w:rsidRPr="00CE692D">
        <w:rPr>
          <w:lang w:val="en-GB"/>
        </w:rPr>
        <w:lastRenderedPageBreak/>
        <w:t>The module scipy.stats has the functions skew and kurtosis which allow to calculate the quantities of which they have the name.</w:t>
      </w:r>
    </w:p>
    <w:p w14:paraId="1369EB24" w14:textId="77777777" w:rsidR="000F59F7" w:rsidRPr="00CE692D" w:rsidRDefault="000F59F7" w:rsidP="000F59F7">
      <w:pPr>
        <w:jc w:val="both"/>
        <w:rPr>
          <w:lang w:val="en-GB"/>
        </w:rPr>
      </w:pPr>
    </w:p>
    <w:p w14:paraId="69B048EE" w14:textId="77777777" w:rsidR="000F59F7" w:rsidRPr="00CE692D" w:rsidRDefault="000F59F7" w:rsidP="000F59F7">
      <w:pPr>
        <w:jc w:val="both"/>
        <w:rPr>
          <w:lang w:val="en-GB"/>
        </w:rPr>
      </w:pPr>
    </w:p>
    <w:p w14:paraId="29657BB5" w14:textId="616E90A7" w:rsidR="006A2BA7" w:rsidRPr="00D92178" w:rsidRDefault="006A2BA7" w:rsidP="000F59F7">
      <w:pPr>
        <w:jc w:val="both"/>
      </w:pPr>
      <w:r w:rsidRPr="00D92178">
        <w:t>The grid below shows current values of skewness and kurtosis associated with numerical features of the data.</w:t>
      </w:r>
    </w:p>
    <w:p w14:paraId="35478C45" w14:textId="77777777" w:rsidR="006A2BA7" w:rsidRPr="00D92178" w:rsidRDefault="006A2BA7" w:rsidP="006A2BA7"/>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1698"/>
        <w:gridCol w:w="1131"/>
        <w:gridCol w:w="1053"/>
      </w:tblGrid>
      <w:tr w:rsidR="006A2BA7" w:rsidRPr="00D92178" w14:paraId="4A2C1976" w14:textId="77777777" w:rsidTr="00CD3BDA">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4DD11C7" w14:textId="77777777" w:rsidR="006A2BA7" w:rsidRPr="00D92178" w:rsidRDefault="006A2BA7" w:rsidP="00CD3BDA">
            <w:r w:rsidRPr="00D92178">
              <w:t>feature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FFC98B" w14:textId="77777777" w:rsidR="006A2BA7" w:rsidRPr="00D92178" w:rsidRDefault="006A2BA7" w:rsidP="00CD3BDA">
            <w:r w:rsidRPr="00D92178">
              <w:t>Skewness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E3D9ED" w14:textId="77777777" w:rsidR="006A2BA7" w:rsidRPr="00D92178" w:rsidRDefault="006A2BA7" w:rsidP="00CD3BDA">
            <w:r w:rsidRPr="00D92178">
              <w:t>Kurtosis </w:t>
            </w:r>
          </w:p>
        </w:tc>
      </w:tr>
      <w:tr w:rsidR="006A2BA7" w:rsidRPr="00D92178" w14:paraId="7F4A6B2C" w14:textId="77777777" w:rsidTr="00CD3BDA">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18D99ED5" w14:textId="77777777" w:rsidR="006A2BA7" w:rsidRPr="00D92178" w:rsidRDefault="006A2BA7" w:rsidP="00CD3BDA">
            <w:r>
              <w:t xml:space="preserve"> </w:t>
            </w:r>
            <w:r w:rsidRPr="00D92178">
              <w:t>amount</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6FAF187C" w14:textId="77777777" w:rsidR="006A2BA7" w:rsidRPr="00D92178" w:rsidRDefault="006A2BA7" w:rsidP="00CD3BDA">
            <w:r w:rsidRPr="00D92178">
              <w:t>21.93</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2B4B3559" w14:textId="77777777" w:rsidR="006A2BA7" w:rsidRPr="00D92178" w:rsidRDefault="006A2BA7" w:rsidP="00CD3BDA">
            <w:r w:rsidRPr="00D92178">
              <w:t>868.55</w:t>
            </w:r>
          </w:p>
        </w:tc>
      </w:tr>
      <w:tr w:rsidR="006A2BA7" w:rsidRPr="00D92178" w14:paraId="256CEDE2" w14:textId="77777777" w:rsidTr="00CD3BDA">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FE8100" w14:textId="77777777" w:rsidR="006A2BA7" w:rsidRPr="00D92178" w:rsidRDefault="006A2BA7" w:rsidP="00CD3BDA">
            <w:r w:rsidRPr="00D92178">
              <w:t>oldbalanceOrg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A7CD52" w14:textId="77777777" w:rsidR="006A2BA7" w:rsidRPr="00D92178" w:rsidRDefault="006A2BA7" w:rsidP="00CD3BDA">
            <w:r w:rsidRPr="00D92178">
              <w:t>70.01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A7C80FB" w14:textId="77777777" w:rsidR="006A2BA7" w:rsidRPr="00D92178" w:rsidRDefault="006A2BA7" w:rsidP="00CD3BDA">
            <w:r w:rsidRPr="00D92178">
              <w:t>9402.87</w:t>
            </w:r>
          </w:p>
        </w:tc>
      </w:tr>
      <w:tr w:rsidR="006A2BA7" w:rsidRPr="00D92178" w14:paraId="50C6C194" w14:textId="77777777" w:rsidTr="00CD3BDA">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5EEEC2A1" w14:textId="77777777" w:rsidR="006A2BA7" w:rsidRPr="00D92178" w:rsidRDefault="006A2BA7" w:rsidP="00CD3BDA">
            <w:r w:rsidRPr="00D92178">
              <w:t>newbalanceOrig</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08AD77ED" w14:textId="77777777" w:rsidR="006A2BA7" w:rsidRPr="00D92178" w:rsidRDefault="006A2BA7" w:rsidP="00CD3BDA">
            <w:r w:rsidRPr="00D92178">
              <w:t>127.31</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01DE85FC" w14:textId="77777777" w:rsidR="006A2BA7" w:rsidRPr="00D92178" w:rsidRDefault="006A2BA7" w:rsidP="00CD3BDA">
            <w:r w:rsidRPr="00D92178">
              <w:t>27926.00</w:t>
            </w:r>
          </w:p>
        </w:tc>
      </w:tr>
      <w:tr w:rsidR="006A2BA7" w:rsidRPr="00D92178" w14:paraId="2546680A" w14:textId="77777777" w:rsidTr="00CD3BDA">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3FD2AF9" w14:textId="77777777" w:rsidR="006A2BA7" w:rsidRPr="00D92178" w:rsidRDefault="006A2BA7" w:rsidP="00CD3BDA">
            <w:r w:rsidRPr="00D92178">
              <w:t>oldbalanceDest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668BFD" w14:textId="77777777" w:rsidR="006A2BA7" w:rsidRPr="00D92178" w:rsidRDefault="006A2BA7" w:rsidP="00CD3BDA">
            <w:r w:rsidRPr="00D92178">
              <w:t>17.16</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155ABA" w14:textId="77777777" w:rsidR="006A2BA7" w:rsidRPr="00D92178" w:rsidRDefault="006A2BA7" w:rsidP="00CD3BDA">
            <w:r w:rsidRPr="00D92178">
              <w:t>668.81</w:t>
            </w:r>
          </w:p>
        </w:tc>
      </w:tr>
      <w:tr w:rsidR="006A2BA7" w:rsidRPr="00D92178" w14:paraId="336362D1" w14:textId="77777777" w:rsidTr="00CD3BDA">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191212A4" w14:textId="77777777" w:rsidR="006A2BA7" w:rsidRPr="00D92178" w:rsidRDefault="006A2BA7" w:rsidP="00CD3BDA">
            <w:r w:rsidRPr="00D92178">
              <w:t>newbalanceDest</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6561CA3C" w14:textId="77777777" w:rsidR="006A2BA7" w:rsidRPr="00D92178" w:rsidRDefault="006A2BA7" w:rsidP="00CD3BDA">
            <w:r w:rsidRPr="00D92178">
              <w:t>16.43</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73984386" w14:textId="77777777" w:rsidR="006A2BA7" w:rsidRPr="00D92178" w:rsidRDefault="006A2BA7" w:rsidP="00CD3BDA">
            <w:r w:rsidRPr="00D92178">
              <w:t>585.02</w:t>
            </w:r>
          </w:p>
        </w:tc>
      </w:tr>
    </w:tbl>
    <w:p w14:paraId="06D2BE93" w14:textId="77777777" w:rsidR="006A2BA7" w:rsidRDefault="006A2BA7" w:rsidP="006A2BA7">
      <w:pPr>
        <w:ind w:firstLine="720"/>
      </w:pPr>
      <w:r w:rsidRPr="000F59F7">
        <w:rPr>
          <w:b/>
          <w:bCs/>
        </w:rPr>
        <w:t>NB:</w:t>
      </w:r>
      <w:r>
        <w:t xml:space="preserve"> skewness study only concern features related to amount of money.</w:t>
      </w:r>
      <w:r>
        <w:br w:type="textWrapping" w:clear="all"/>
      </w:r>
    </w:p>
    <w:p w14:paraId="5DE5CE4A" w14:textId="77777777" w:rsidR="006A2BA7" w:rsidRDefault="006A2BA7" w:rsidP="006A2BA7">
      <w:r w:rsidRPr="00520651">
        <w:t xml:space="preserve">We </w:t>
      </w:r>
      <w:r>
        <w:t>can see</w:t>
      </w:r>
      <w:r w:rsidRPr="00520651">
        <w:t xml:space="preserve"> that our data is highly skewed. We will perform some data transformation to reduce t</w:t>
      </w:r>
      <w:r>
        <w:t xml:space="preserve">hat </w:t>
      </w:r>
      <w:r w:rsidRPr="00520651">
        <w:t>skewness.</w:t>
      </w:r>
    </w:p>
    <w:p w14:paraId="5427D243" w14:textId="77777777" w:rsidR="006A2BA7" w:rsidRPr="00A734B8" w:rsidRDefault="006A2BA7" w:rsidP="006A2BA7">
      <w:pPr>
        <w:pStyle w:val="Paragraphedeliste"/>
        <w:numPr>
          <w:ilvl w:val="0"/>
          <w:numId w:val="12"/>
        </w:numPr>
        <w:rPr>
          <w:b/>
          <w:bCs/>
        </w:rPr>
      </w:pPr>
      <w:r w:rsidRPr="00A734B8">
        <w:rPr>
          <w:b/>
          <w:bCs/>
        </w:rPr>
        <w:t>Boxcox transformation</w:t>
      </w:r>
    </w:p>
    <w:p w14:paraId="16BA24F7" w14:textId="77777777" w:rsidR="006A2BA7" w:rsidRDefault="006A2BA7" w:rsidP="006A2BA7">
      <w:r w:rsidRPr="00D92178">
        <w:t>For every x positive v</w:t>
      </w:r>
      <w:r>
        <w:t>alue, the boxcox transformation is defined by:</w:t>
      </w:r>
    </w:p>
    <w:p w14:paraId="7E28DC49" w14:textId="77777777" w:rsidR="006A2BA7" w:rsidRPr="00D174B4" w:rsidRDefault="006A2BA7" w:rsidP="006A2BA7">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x,λ</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xml:space="preserve">    if λ≠0</m:t>
                  </m:r>
                </m:e>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 xml:space="preserve">    if  λ=0</m:t>
                  </m:r>
                </m:e>
              </m:eqArr>
            </m:e>
          </m:d>
        </m:oMath>
      </m:oMathPara>
    </w:p>
    <w:p w14:paraId="0097E472" w14:textId="77777777" w:rsidR="006A2BA7" w:rsidRDefault="006A2BA7" w:rsidP="006A2BA7">
      <w:pPr>
        <w:rPr>
          <w:rFonts w:eastAsiaTheme="minorEastAsia"/>
        </w:rPr>
      </w:pPr>
      <w:r>
        <w:rPr>
          <w:rFonts w:eastAsiaTheme="minorEastAsia"/>
        </w:rPr>
        <w:t xml:space="preserve">The boxcox function automatically calculate the best parameter </w:t>
      </w:r>
      <m:oMath>
        <m:r>
          <w:rPr>
            <w:rFonts w:ascii="Cambria Math" w:hAnsi="Cambria Math"/>
          </w:rPr>
          <m:t>λ.</m:t>
        </m:r>
      </m:oMath>
    </w:p>
    <w:p w14:paraId="5E2389B5" w14:textId="77777777" w:rsidR="006A2BA7" w:rsidRPr="002C1FB7" w:rsidRDefault="006A2BA7" w:rsidP="006A2BA7">
      <w:pPr>
        <w:spacing w:line="240" w:lineRule="auto"/>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We apply the boxcox function on the previous features:</w:t>
      </w:r>
    </w:p>
    <w:p w14:paraId="1466C99D" w14:textId="77777777" w:rsidR="006A2BA7" w:rsidRPr="002C1FB7" w:rsidRDefault="006A2BA7" w:rsidP="006A2BA7">
      <w:pPr>
        <w:spacing w:after="0" w:line="240" w:lineRule="auto"/>
        <w:rPr>
          <w:rFonts w:ascii="Times New Roman" w:eastAsia="Times New Roman" w:hAnsi="Times New Roman" w:cs="Times New Roman"/>
          <w:sz w:val="24"/>
          <w:szCs w:val="24"/>
          <w:lang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33"/>
        <w:gridCol w:w="2297"/>
      </w:tblGrid>
      <w:tr w:rsidR="006A2BA7" w:rsidRPr="002C1FB7" w14:paraId="05450BA7"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513758"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feature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C5045C"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Skewness after boxcox</w:t>
            </w:r>
          </w:p>
        </w:tc>
      </w:tr>
      <w:tr w:rsidR="006A2BA7" w:rsidRPr="002C1FB7" w14:paraId="3BB7787B"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44DCAB0F"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amount</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609B2A6D"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0.08</w:t>
            </w:r>
          </w:p>
        </w:tc>
      </w:tr>
      <w:tr w:rsidR="006A2BA7" w:rsidRPr="002C1FB7" w14:paraId="46B765D9"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895DB35"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oldbalanceOrg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8072F88"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0.08</w:t>
            </w:r>
          </w:p>
        </w:tc>
      </w:tr>
      <w:tr w:rsidR="006A2BA7" w:rsidRPr="002C1FB7" w14:paraId="4A437E7C"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04CB0FFA"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newbalanceOrig</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7D308AA3"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2.96</w:t>
            </w:r>
          </w:p>
        </w:tc>
      </w:tr>
      <w:tr w:rsidR="006A2BA7" w:rsidRPr="002C1FB7" w14:paraId="4FA33CC1"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A582AD9"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oldbalanceDest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708B77"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-0.32</w:t>
            </w:r>
          </w:p>
        </w:tc>
      </w:tr>
      <w:tr w:rsidR="006A2BA7" w:rsidRPr="002C1FB7" w14:paraId="379E99B2"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445EA0DD"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newbalanceDest</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7D4E1593"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0.15</w:t>
            </w:r>
          </w:p>
        </w:tc>
      </w:tr>
    </w:tbl>
    <w:p w14:paraId="5A7B0DB7" w14:textId="77777777" w:rsidR="006A2BA7" w:rsidRPr="002C1FB7" w:rsidRDefault="006A2BA7" w:rsidP="006A2BA7">
      <w:pPr>
        <w:spacing w:after="0" w:line="240" w:lineRule="auto"/>
        <w:rPr>
          <w:rFonts w:ascii="Times New Roman" w:eastAsia="Times New Roman" w:hAnsi="Times New Roman" w:cs="Times New Roman"/>
          <w:sz w:val="24"/>
          <w:szCs w:val="24"/>
          <w:lang w:eastAsia="en-GB"/>
        </w:rPr>
      </w:pPr>
    </w:p>
    <w:p w14:paraId="3DCA0D55" w14:textId="160B1F60" w:rsidR="006A2BA7" w:rsidRDefault="006A2BA7" w:rsidP="006A2BA7">
      <w:pPr>
        <w:spacing w:line="240" w:lineRule="auto"/>
        <w:rPr>
          <w:rFonts w:ascii="Calibri" w:eastAsia="Times New Roman" w:hAnsi="Calibri" w:cs="Calibri"/>
          <w:color w:val="000000"/>
          <w:lang w:eastAsia="en-GB"/>
        </w:rPr>
      </w:pPr>
      <w:r w:rsidRPr="002C1FB7">
        <w:rPr>
          <w:rFonts w:ascii="Calibri" w:eastAsia="Times New Roman" w:hAnsi="Calibri" w:cs="Calibri"/>
          <w:color w:val="000000"/>
          <w:lang w:eastAsia="en-GB"/>
        </w:rPr>
        <w:t xml:space="preserve">The skewness is far better after boxcox transformation. </w:t>
      </w:r>
    </w:p>
    <w:p w14:paraId="6C4AD473" w14:textId="77777777" w:rsidR="007D0C9C" w:rsidRDefault="007D0C9C" w:rsidP="006A2BA7">
      <w:pPr>
        <w:spacing w:line="240" w:lineRule="auto"/>
        <w:rPr>
          <w:rFonts w:ascii="Calibri" w:eastAsia="Times New Roman" w:hAnsi="Calibri" w:cs="Calibri"/>
          <w:color w:val="000000"/>
          <w:lang w:eastAsia="en-GB"/>
        </w:rPr>
      </w:pPr>
    </w:p>
    <w:p w14:paraId="2C2A3C9F" w14:textId="77777777" w:rsidR="000F59F7" w:rsidRDefault="000F59F7" w:rsidP="006A2BA7">
      <w:pPr>
        <w:spacing w:line="240" w:lineRule="auto"/>
        <w:rPr>
          <w:rFonts w:ascii="Calibri" w:eastAsia="Times New Roman" w:hAnsi="Calibri" w:cs="Calibri"/>
          <w:color w:val="000000"/>
          <w:lang w:eastAsia="en-GB"/>
        </w:rPr>
      </w:pPr>
    </w:p>
    <w:p w14:paraId="0B6E4648" w14:textId="77777777" w:rsidR="006A2BA7" w:rsidRPr="007D0C9C" w:rsidRDefault="006A2BA7" w:rsidP="006A2BA7">
      <w:pPr>
        <w:pStyle w:val="Paragraphedeliste"/>
        <w:numPr>
          <w:ilvl w:val="0"/>
          <w:numId w:val="10"/>
        </w:numPr>
        <w:rPr>
          <w:b/>
          <w:bCs/>
        </w:rPr>
      </w:pPr>
      <w:r w:rsidRPr="007D0C9C">
        <w:rPr>
          <w:b/>
          <w:bCs/>
        </w:rPr>
        <w:t>Models’ results</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6A2BA7" w14:paraId="2525CD15" w14:textId="77777777" w:rsidTr="00CD3BDA">
        <w:tc>
          <w:tcPr>
            <w:tcW w:w="1510" w:type="dxa"/>
          </w:tcPr>
          <w:p w14:paraId="208AE7D0" w14:textId="77777777" w:rsidR="006A2BA7" w:rsidRPr="00B868CD" w:rsidRDefault="006A2BA7" w:rsidP="00CD3BDA">
            <w:pPr>
              <w:rPr>
                <w:b/>
                <w:bCs/>
              </w:rPr>
            </w:pPr>
            <w:r w:rsidRPr="00B868CD">
              <w:rPr>
                <w:b/>
                <w:bCs/>
              </w:rPr>
              <w:t>Model</w:t>
            </w:r>
          </w:p>
        </w:tc>
        <w:tc>
          <w:tcPr>
            <w:tcW w:w="1510" w:type="dxa"/>
          </w:tcPr>
          <w:p w14:paraId="0BEBDE1F" w14:textId="77777777" w:rsidR="006A2BA7" w:rsidRPr="00B868CD" w:rsidRDefault="006A2BA7" w:rsidP="00CD3BDA">
            <w:pPr>
              <w:rPr>
                <w:b/>
                <w:bCs/>
              </w:rPr>
            </w:pPr>
            <w:r w:rsidRPr="00B868CD">
              <w:rPr>
                <w:b/>
                <w:bCs/>
              </w:rPr>
              <w:t>accuracy</w:t>
            </w:r>
          </w:p>
        </w:tc>
        <w:tc>
          <w:tcPr>
            <w:tcW w:w="1510" w:type="dxa"/>
          </w:tcPr>
          <w:p w14:paraId="72B510A4" w14:textId="77777777" w:rsidR="006A2BA7" w:rsidRPr="00B868CD" w:rsidRDefault="006A2BA7" w:rsidP="00CD3BDA">
            <w:pPr>
              <w:rPr>
                <w:b/>
                <w:bCs/>
              </w:rPr>
            </w:pPr>
            <w:r w:rsidRPr="00B868CD">
              <w:rPr>
                <w:b/>
                <w:bCs/>
              </w:rPr>
              <w:t>True Negative</w:t>
            </w:r>
          </w:p>
        </w:tc>
        <w:tc>
          <w:tcPr>
            <w:tcW w:w="1510" w:type="dxa"/>
          </w:tcPr>
          <w:p w14:paraId="274C6B6D" w14:textId="77777777" w:rsidR="006A2BA7" w:rsidRPr="00B868CD" w:rsidRDefault="006A2BA7" w:rsidP="00CD3BDA">
            <w:pPr>
              <w:rPr>
                <w:b/>
                <w:bCs/>
              </w:rPr>
            </w:pPr>
            <w:r w:rsidRPr="00B868CD">
              <w:rPr>
                <w:b/>
                <w:bCs/>
              </w:rPr>
              <w:t>False Negative</w:t>
            </w:r>
          </w:p>
        </w:tc>
        <w:tc>
          <w:tcPr>
            <w:tcW w:w="1511" w:type="dxa"/>
          </w:tcPr>
          <w:p w14:paraId="39C1F436" w14:textId="77777777" w:rsidR="006A2BA7" w:rsidRPr="00B868CD" w:rsidRDefault="006A2BA7" w:rsidP="00CD3BDA">
            <w:pPr>
              <w:rPr>
                <w:b/>
                <w:bCs/>
              </w:rPr>
            </w:pPr>
            <w:r w:rsidRPr="00B868CD">
              <w:rPr>
                <w:b/>
                <w:bCs/>
              </w:rPr>
              <w:t>False Positive</w:t>
            </w:r>
          </w:p>
        </w:tc>
        <w:tc>
          <w:tcPr>
            <w:tcW w:w="1511" w:type="dxa"/>
          </w:tcPr>
          <w:p w14:paraId="60C29D9F" w14:textId="77777777" w:rsidR="006A2BA7" w:rsidRPr="00B868CD" w:rsidRDefault="006A2BA7" w:rsidP="00CD3BDA">
            <w:pPr>
              <w:rPr>
                <w:b/>
                <w:bCs/>
              </w:rPr>
            </w:pPr>
            <w:r w:rsidRPr="00B868CD">
              <w:rPr>
                <w:b/>
                <w:bCs/>
              </w:rPr>
              <w:t>True positive</w:t>
            </w:r>
          </w:p>
        </w:tc>
      </w:tr>
      <w:tr w:rsidR="006A2BA7" w14:paraId="76C612B6" w14:textId="77777777" w:rsidTr="00CD3BDA">
        <w:tc>
          <w:tcPr>
            <w:tcW w:w="1510" w:type="dxa"/>
          </w:tcPr>
          <w:p w14:paraId="36395CD2" w14:textId="77777777" w:rsidR="006A2BA7" w:rsidRPr="00B868CD" w:rsidRDefault="006A2BA7" w:rsidP="00CD3BDA">
            <w:pPr>
              <w:rPr>
                <w:b/>
                <w:bCs/>
              </w:rPr>
            </w:pPr>
            <w:r w:rsidRPr="00B868CD">
              <w:rPr>
                <w:b/>
                <w:bCs/>
              </w:rPr>
              <w:t>Logistic regression</w:t>
            </w:r>
          </w:p>
        </w:tc>
        <w:tc>
          <w:tcPr>
            <w:tcW w:w="1510" w:type="dxa"/>
          </w:tcPr>
          <w:p w14:paraId="51AAB4FC" w14:textId="77777777" w:rsidR="006A2BA7" w:rsidRDefault="006A2BA7" w:rsidP="00CD3BDA">
            <w:r>
              <w:t>0.998246</w:t>
            </w:r>
          </w:p>
        </w:tc>
        <w:tc>
          <w:tcPr>
            <w:tcW w:w="1510" w:type="dxa"/>
          </w:tcPr>
          <w:p w14:paraId="1CEE1971" w14:textId="77777777" w:rsidR="006A2BA7" w:rsidRDefault="006A2BA7" w:rsidP="00CD3BDA">
            <w:r>
              <w:t xml:space="preserve">82 </w:t>
            </w:r>
            <w:r w:rsidRPr="00027EE2">
              <w:t>8585</w:t>
            </w:r>
          </w:p>
        </w:tc>
        <w:tc>
          <w:tcPr>
            <w:tcW w:w="1510" w:type="dxa"/>
            <w:shd w:val="clear" w:color="auto" w:fill="F8F86C"/>
          </w:tcPr>
          <w:p w14:paraId="7552BB1F" w14:textId="77777777" w:rsidR="006A2BA7" w:rsidRDefault="006A2BA7" w:rsidP="00CD3BDA">
            <w:r>
              <w:t>1415</w:t>
            </w:r>
          </w:p>
        </w:tc>
        <w:tc>
          <w:tcPr>
            <w:tcW w:w="1511" w:type="dxa"/>
            <w:shd w:val="clear" w:color="auto" w:fill="F8F86C"/>
          </w:tcPr>
          <w:p w14:paraId="01E18183" w14:textId="77777777" w:rsidR="006A2BA7" w:rsidRDefault="006A2BA7" w:rsidP="00CD3BDA">
            <w:r>
              <w:t>42</w:t>
            </w:r>
          </w:p>
        </w:tc>
        <w:tc>
          <w:tcPr>
            <w:tcW w:w="1511" w:type="dxa"/>
          </w:tcPr>
          <w:p w14:paraId="43322BC6" w14:textId="77777777" w:rsidR="006A2BA7" w:rsidRDefault="006A2BA7" w:rsidP="00CD3BDA">
            <w:r>
              <w:t>1081</w:t>
            </w:r>
          </w:p>
        </w:tc>
      </w:tr>
      <w:tr w:rsidR="006A2BA7" w14:paraId="1D2AA185" w14:textId="77777777" w:rsidTr="00CD3BDA">
        <w:tc>
          <w:tcPr>
            <w:tcW w:w="1510" w:type="dxa"/>
          </w:tcPr>
          <w:p w14:paraId="27C8C169" w14:textId="77777777" w:rsidR="006A2BA7" w:rsidRPr="00B868CD" w:rsidRDefault="006A2BA7" w:rsidP="00CD3BDA">
            <w:pPr>
              <w:rPr>
                <w:b/>
                <w:bCs/>
              </w:rPr>
            </w:pPr>
            <w:r w:rsidRPr="00B868CD">
              <w:rPr>
                <w:b/>
                <w:bCs/>
              </w:rPr>
              <w:t>Weighted-XGBoost</w:t>
            </w:r>
          </w:p>
        </w:tc>
        <w:tc>
          <w:tcPr>
            <w:tcW w:w="1510" w:type="dxa"/>
          </w:tcPr>
          <w:p w14:paraId="5BB0A532" w14:textId="77777777" w:rsidR="006A2BA7" w:rsidRDefault="006A2BA7" w:rsidP="00CD3BDA">
            <w:r>
              <w:t>0.982546</w:t>
            </w:r>
          </w:p>
        </w:tc>
        <w:tc>
          <w:tcPr>
            <w:tcW w:w="1510" w:type="dxa"/>
          </w:tcPr>
          <w:p w14:paraId="22BE5704" w14:textId="77777777" w:rsidR="006A2BA7" w:rsidRDefault="006A2BA7" w:rsidP="00CD3BDA">
            <w:r>
              <w:t>814134</w:t>
            </w:r>
          </w:p>
        </w:tc>
        <w:tc>
          <w:tcPr>
            <w:tcW w:w="1510" w:type="dxa"/>
            <w:shd w:val="clear" w:color="auto" w:fill="F8F86C"/>
          </w:tcPr>
          <w:p w14:paraId="7B1D04D9" w14:textId="77777777" w:rsidR="006A2BA7" w:rsidRDefault="006A2BA7" w:rsidP="00CD3BDA">
            <w:r>
              <w:t>13</w:t>
            </w:r>
          </w:p>
        </w:tc>
        <w:tc>
          <w:tcPr>
            <w:tcW w:w="1511" w:type="dxa"/>
            <w:shd w:val="clear" w:color="auto" w:fill="F8F86C"/>
          </w:tcPr>
          <w:p w14:paraId="234FF537" w14:textId="77777777" w:rsidR="006A2BA7" w:rsidRDefault="006A2BA7" w:rsidP="00CD3BDA">
            <w:r>
              <w:t>14493</w:t>
            </w:r>
          </w:p>
        </w:tc>
        <w:tc>
          <w:tcPr>
            <w:tcW w:w="1511" w:type="dxa"/>
          </w:tcPr>
          <w:p w14:paraId="4D7F0689" w14:textId="77777777" w:rsidR="006A2BA7" w:rsidRDefault="006A2BA7" w:rsidP="00CD3BDA">
            <w:r>
              <w:t>2483</w:t>
            </w:r>
          </w:p>
        </w:tc>
      </w:tr>
      <w:tr w:rsidR="006A2BA7" w14:paraId="3E6189D3" w14:textId="77777777" w:rsidTr="00CD3BDA">
        <w:tc>
          <w:tcPr>
            <w:tcW w:w="1510" w:type="dxa"/>
          </w:tcPr>
          <w:p w14:paraId="07832670" w14:textId="77777777" w:rsidR="006A2BA7" w:rsidRPr="00B868CD" w:rsidRDefault="006A2BA7" w:rsidP="00CD3BDA">
            <w:pPr>
              <w:rPr>
                <w:b/>
                <w:bCs/>
              </w:rPr>
            </w:pPr>
            <w:r w:rsidRPr="00B868CD">
              <w:rPr>
                <w:b/>
                <w:bCs/>
              </w:rPr>
              <w:t>Weightless-XGBoost</w:t>
            </w:r>
          </w:p>
        </w:tc>
        <w:tc>
          <w:tcPr>
            <w:tcW w:w="1510" w:type="dxa"/>
          </w:tcPr>
          <w:p w14:paraId="4D66563A" w14:textId="77777777" w:rsidR="006A2BA7" w:rsidRDefault="006A2BA7" w:rsidP="00CD3BDA">
            <w:r>
              <w:t>0.999358</w:t>
            </w:r>
          </w:p>
        </w:tc>
        <w:tc>
          <w:tcPr>
            <w:tcW w:w="1510" w:type="dxa"/>
          </w:tcPr>
          <w:p w14:paraId="6A06CA1B" w14:textId="77777777" w:rsidR="006A2BA7" w:rsidRDefault="006A2BA7" w:rsidP="00CD3BDA">
            <w:r>
              <w:t>828608</w:t>
            </w:r>
          </w:p>
        </w:tc>
        <w:tc>
          <w:tcPr>
            <w:tcW w:w="1510" w:type="dxa"/>
            <w:shd w:val="clear" w:color="auto" w:fill="F8F86C"/>
          </w:tcPr>
          <w:p w14:paraId="21846240" w14:textId="77777777" w:rsidR="006A2BA7" w:rsidRDefault="006A2BA7" w:rsidP="00CD3BDA">
            <w:r>
              <w:t>514</w:t>
            </w:r>
          </w:p>
        </w:tc>
        <w:tc>
          <w:tcPr>
            <w:tcW w:w="1511" w:type="dxa"/>
            <w:shd w:val="clear" w:color="auto" w:fill="F8F86C"/>
          </w:tcPr>
          <w:p w14:paraId="6EB9EF10" w14:textId="77777777" w:rsidR="006A2BA7" w:rsidRDefault="006A2BA7" w:rsidP="00CD3BDA">
            <w:r>
              <w:t>19</w:t>
            </w:r>
          </w:p>
        </w:tc>
        <w:tc>
          <w:tcPr>
            <w:tcW w:w="1511" w:type="dxa"/>
          </w:tcPr>
          <w:p w14:paraId="6E153365" w14:textId="77777777" w:rsidR="006A2BA7" w:rsidRDefault="006A2BA7" w:rsidP="00CD3BDA">
            <w:r>
              <w:t>1982</w:t>
            </w:r>
          </w:p>
        </w:tc>
      </w:tr>
      <w:tr w:rsidR="006A2BA7" w14:paraId="37C34D34" w14:textId="77777777" w:rsidTr="00CD3BDA">
        <w:tc>
          <w:tcPr>
            <w:tcW w:w="1510" w:type="dxa"/>
          </w:tcPr>
          <w:p w14:paraId="3EF13F4A" w14:textId="77777777" w:rsidR="006A2BA7" w:rsidRPr="00B868CD" w:rsidRDefault="006A2BA7" w:rsidP="00CD3BDA">
            <w:pPr>
              <w:rPr>
                <w:b/>
                <w:bCs/>
              </w:rPr>
            </w:pPr>
            <w:r w:rsidRPr="00B868CD">
              <w:rPr>
                <w:b/>
                <w:bCs/>
              </w:rPr>
              <w:t>Random Forest</w:t>
            </w:r>
          </w:p>
        </w:tc>
        <w:tc>
          <w:tcPr>
            <w:tcW w:w="1510" w:type="dxa"/>
          </w:tcPr>
          <w:p w14:paraId="4815D957" w14:textId="77777777" w:rsidR="006A2BA7" w:rsidRDefault="006A2BA7" w:rsidP="00CD3BDA">
            <w:r>
              <w:t>0.999465</w:t>
            </w:r>
          </w:p>
        </w:tc>
        <w:tc>
          <w:tcPr>
            <w:tcW w:w="1510" w:type="dxa"/>
          </w:tcPr>
          <w:p w14:paraId="093FC82F" w14:textId="77777777" w:rsidR="006A2BA7" w:rsidRDefault="006A2BA7" w:rsidP="00CD3BDA">
            <w:r>
              <w:t>828592</w:t>
            </w:r>
          </w:p>
        </w:tc>
        <w:tc>
          <w:tcPr>
            <w:tcW w:w="1510" w:type="dxa"/>
            <w:shd w:val="clear" w:color="auto" w:fill="F8F86C"/>
          </w:tcPr>
          <w:p w14:paraId="6EEF63ED" w14:textId="77777777" w:rsidR="006A2BA7" w:rsidRDefault="006A2BA7" w:rsidP="00CD3BDA">
            <w:r>
              <w:t>409</w:t>
            </w:r>
          </w:p>
        </w:tc>
        <w:tc>
          <w:tcPr>
            <w:tcW w:w="1511" w:type="dxa"/>
            <w:shd w:val="clear" w:color="auto" w:fill="F8F86C"/>
          </w:tcPr>
          <w:p w14:paraId="70D9656B" w14:textId="77777777" w:rsidR="006A2BA7" w:rsidRDefault="006A2BA7" w:rsidP="00CD3BDA">
            <w:r>
              <w:t>35</w:t>
            </w:r>
          </w:p>
        </w:tc>
        <w:tc>
          <w:tcPr>
            <w:tcW w:w="1511" w:type="dxa"/>
          </w:tcPr>
          <w:p w14:paraId="5F14B07B" w14:textId="77777777" w:rsidR="006A2BA7" w:rsidRDefault="006A2BA7" w:rsidP="00CD3BDA">
            <w:r>
              <w:t>2087</w:t>
            </w:r>
          </w:p>
        </w:tc>
      </w:tr>
    </w:tbl>
    <w:p w14:paraId="5A759AA8" w14:textId="77777777" w:rsidR="006A2BA7" w:rsidRDefault="006A2BA7" w:rsidP="006A2BA7"/>
    <w:p w14:paraId="6CBB05E8" w14:textId="77777777" w:rsidR="006A2BA7" w:rsidRDefault="006A2BA7" w:rsidP="000F59F7">
      <w:pPr>
        <w:jc w:val="both"/>
      </w:pPr>
      <w:r>
        <w:t>Even though BoxCox considerably reduces the skewness of each column, predictions are not improved compared to the normal data case. This is probably due to the fact boxcox is applied to each feature independently to others. Therefore, the scale between features are no more respected (for example the definition of balances errors is skewed; a formally positive balance can become negative and vice versa).</w:t>
      </w:r>
    </w:p>
    <w:p w14:paraId="5DDE7E2E" w14:textId="77777777" w:rsidR="006A2BA7" w:rsidRDefault="006A2BA7" w:rsidP="000F59F7">
      <w:pPr>
        <w:jc w:val="both"/>
      </w:pPr>
      <w:r>
        <w:t>Now we will try to apply the same transformation to all the features to preserve that relative scale while reducing the skewness of data.</w:t>
      </w:r>
    </w:p>
    <w:p w14:paraId="3B9B8FF1" w14:textId="77777777" w:rsidR="006A2BA7" w:rsidRPr="000F59F7" w:rsidRDefault="006A2BA7" w:rsidP="006A2BA7">
      <w:pPr>
        <w:rPr>
          <w:b/>
          <w:bCs/>
        </w:rPr>
      </w:pPr>
    </w:p>
    <w:p w14:paraId="59EDD33C" w14:textId="77777777" w:rsidR="006A2BA7" w:rsidRPr="000F59F7" w:rsidRDefault="006A2BA7" w:rsidP="006A2BA7">
      <w:pPr>
        <w:pStyle w:val="Paragraphedeliste"/>
        <w:numPr>
          <w:ilvl w:val="0"/>
          <w:numId w:val="12"/>
        </w:numPr>
        <w:rPr>
          <w:b/>
          <w:bCs/>
        </w:rPr>
      </w:pPr>
      <w:r w:rsidRPr="000F59F7">
        <w:rPr>
          <w:b/>
          <w:bCs/>
        </w:rPr>
        <w:t>Log transformation</w:t>
      </w:r>
    </w:p>
    <w:p w14:paraId="13CD97F7" w14:textId="77777777" w:rsidR="006A2BA7" w:rsidRDefault="006A2BA7" w:rsidP="006A2BA7">
      <w:r>
        <w:t xml:space="preserve">It consists in replacing a ‘x’ value by log(1+x). This transformation works for our features because they are all right-skewed. It has the advantage of keeping a formal 0 value to 0. </w:t>
      </w:r>
    </w:p>
    <w:p w14:paraId="514B992C" w14:textId="77777777" w:rsidR="006A2BA7" w:rsidRDefault="006A2BA7" w:rsidP="006A2BA7">
      <w:r>
        <w:t>This are the new skewness of our features after the log-transformation.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733"/>
        <w:gridCol w:w="2297"/>
        <w:gridCol w:w="1919"/>
      </w:tblGrid>
      <w:tr w:rsidR="006A2BA7" w:rsidRPr="002C1FB7" w14:paraId="28683C49"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4020E6"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feature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3AF152"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 xml:space="preserve">Skewness after </w:t>
            </w:r>
            <w:r>
              <w:rPr>
                <w:rFonts w:ascii="Calibri" w:eastAsia="Times New Roman" w:hAnsi="Calibri" w:cs="Calibri"/>
                <w:b/>
                <w:bCs/>
                <w:color w:val="000000"/>
                <w:lang w:eastAsia="en-GB"/>
              </w:rPr>
              <w:t>boxcox</w:t>
            </w:r>
          </w:p>
        </w:tc>
        <w:tc>
          <w:tcPr>
            <w:tcW w:w="1919" w:type="dxa"/>
            <w:tcBorders>
              <w:top w:val="single" w:sz="4" w:space="0" w:color="BFBFBF"/>
              <w:left w:val="single" w:sz="4" w:space="0" w:color="BFBFBF"/>
              <w:bottom w:val="single" w:sz="4" w:space="0" w:color="BFBFBF"/>
              <w:right w:val="single" w:sz="4" w:space="0" w:color="BFBFBF"/>
            </w:tcBorders>
          </w:tcPr>
          <w:p w14:paraId="2748A17F" w14:textId="77777777" w:rsidR="006A2BA7" w:rsidRPr="002C1FB7" w:rsidRDefault="006A2BA7" w:rsidP="00CD3BDA">
            <w:pPr>
              <w:spacing w:after="0" w:line="240" w:lineRule="auto"/>
              <w:jc w:val="center"/>
              <w:rPr>
                <w:rFonts w:ascii="Calibri" w:eastAsia="Times New Roman" w:hAnsi="Calibri" w:cs="Calibri"/>
                <w:b/>
                <w:bCs/>
                <w:color w:val="000000"/>
                <w:lang w:eastAsia="en-GB"/>
              </w:rPr>
            </w:pPr>
            <w:r w:rsidRPr="002C1FB7">
              <w:rPr>
                <w:rFonts w:ascii="Calibri" w:eastAsia="Times New Roman" w:hAnsi="Calibri" w:cs="Calibri"/>
                <w:b/>
                <w:bCs/>
                <w:color w:val="000000"/>
                <w:lang w:eastAsia="en-GB"/>
              </w:rPr>
              <w:t xml:space="preserve">Skewness after </w:t>
            </w:r>
            <w:r>
              <w:rPr>
                <w:rFonts w:ascii="Calibri" w:eastAsia="Times New Roman" w:hAnsi="Calibri" w:cs="Calibri"/>
                <w:b/>
                <w:bCs/>
                <w:color w:val="000000"/>
                <w:lang w:eastAsia="en-GB"/>
              </w:rPr>
              <w:t>log</w:t>
            </w:r>
          </w:p>
        </w:tc>
      </w:tr>
      <w:tr w:rsidR="006A2BA7" w:rsidRPr="002C1FB7" w14:paraId="6B1AEB07"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41DD8A5F"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amount</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6B122DC9"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0.08</w:t>
            </w:r>
          </w:p>
        </w:tc>
        <w:tc>
          <w:tcPr>
            <w:tcW w:w="1919" w:type="dxa"/>
            <w:tcBorders>
              <w:top w:val="single" w:sz="4" w:space="0" w:color="BFBFBF"/>
              <w:left w:val="single" w:sz="4" w:space="0" w:color="BFBFBF"/>
              <w:bottom w:val="single" w:sz="4" w:space="0" w:color="BFBFBF"/>
              <w:right w:val="single" w:sz="4" w:space="0" w:color="BFBFBF"/>
            </w:tcBorders>
            <w:shd w:val="clear" w:color="auto" w:fill="F2F2F2"/>
          </w:tcPr>
          <w:p w14:paraId="3373589A" w14:textId="77777777" w:rsidR="006A2BA7" w:rsidRPr="002C1FB7" w:rsidRDefault="006A2BA7" w:rsidP="00CD3BDA">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-0.69</w:t>
            </w:r>
          </w:p>
        </w:tc>
      </w:tr>
      <w:tr w:rsidR="006A2BA7" w:rsidRPr="002C1FB7" w14:paraId="2958C1A1"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B758A5"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oldbalanceOrg</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D05109"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0.08</w:t>
            </w:r>
          </w:p>
        </w:tc>
        <w:tc>
          <w:tcPr>
            <w:tcW w:w="1919" w:type="dxa"/>
            <w:tcBorders>
              <w:top w:val="single" w:sz="4" w:space="0" w:color="BFBFBF"/>
              <w:left w:val="single" w:sz="4" w:space="0" w:color="BFBFBF"/>
              <w:bottom w:val="single" w:sz="4" w:space="0" w:color="BFBFBF"/>
              <w:right w:val="single" w:sz="4" w:space="0" w:color="BFBFBF"/>
            </w:tcBorders>
          </w:tcPr>
          <w:p w14:paraId="28C1AEB9" w14:textId="77777777" w:rsidR="006A2BA7" w:rsidRPr="002C1FB7" w:rsidRDefault="006A2BA7" w:rsidP="00CD3BDA">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0.09</w:t>
            </w:r>
          </w:p>
        </w:tc>
      </w:tr>
      <w:tr w:rsidR="006A2BA7" w:rsidRPr="002C1FB7" w14:paraId="5200FC0A"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4D090FD6"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newbalanceOrig</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6FB1501E"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2.96</w:t>
            </w:r>
          </w:p>
        </w:tc>
        <w:tc>
          <w:tcPr>
            <w:tcW w:w="1919" w:type="dxa"/>
            <w:tcBorders>
              <w:top w:val="single" w:sz="4" w:space="0" w:color="BFBFBF"/>
              <w:left w:val="single" w:sz="4" w:space="0" w:color="BFBFBF"/>
              <w:bottom w:val="single" w:sz="4" w:space="0" w:color="BFBFBF"/>
              <w:right w:val="single" w:sz="4" w:space="0" w:color="BFBFBF"/>
            </w:tcBorders>
            <w:shd w:val="clear" w:color="auto" w:fill="F2F2F2"/>
          </w:tcPr>
          <w:p w14:paraId="005B84C4" w14:textId="77777777" w:rsidR="006A2BA7" w:rsidRPr="002C1FB7" w:rsidRDefault="006A2BA7" w:rsidP="00CD3BDA">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2.78</w:t>
            </w:r>
          </w:p>
        </w:tc>
      </w:tr>
      <w:tr w:rsidR="006A2BA7" w:rsidRPr="002C1FB7" w14:paraId="0132B95E"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AD1E541"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oldbalanceDest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549368"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-0.32</w:t>
            </w:r>
          </w:p>
        </w:tc>
        <w:tc>
          <w:tcPr>
            <w:tcW w:w="1919" w:type="dxa"/>
            <w:tcBorders>
              <w:top w:val="single" w:sz="4" w:space="0" w:color="BFBFBF"/>
              <w:left w:val="single" w:sz="4" w:space="0" w:color="BFBFBF"/>
              <w:bottom w:val="single" w:sz="4" w:space="0" w:color="BFBFBF"/>
              <w:right w:val="single" w:sz="4" w:space="0" w:color="BFBFBF"/>
            </w:tcBorders>
          </w:tcPr>
          <w:p w14:paraId="14A7B761" w14:textId="77777777" w:rsidR="006A2BA7" w:rsidRPr="002C1FB7" w:rsidRDefault="006A2BA7" w:rsidP="00CD3BDA">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-1.70</w:t>
            </w:r>
          </w:p>
        </w:tc>
      </w:tr>
      <w:tr w:rsidR="006A2BA7" w:rsidRPr="002C1FB7" w14:paraId="1092AA55" w14:textId="77777777" w:rsidTr="00CD3BDA">
        <w:trPr>
          <w:jc w:val="center"/>
        </w:trPr>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11FDF64F"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b/>
                <w:bCs/>
                <w:color w:val="000000"/>
                <w:lang w:eastAsia="en-GB"/>
              </w:rPr>
              <w:t>newbalanceDest</w:t>
            </w:r>
          </w:p>
        </w:tc>
        <w:tc>
          <w:tcPr>
            <w:tcW w:w="0" w:type="auto"/>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hideMark/>
          </w:tcPr>
          <w:p w14:paraId="56DF0027" w14:textId="77777777" w:rsidR="006A2BA7" w:rsidRPr="002C1FB7" w:rsidRDefault="006A2BA7" w:rsidP="00CD3BDA">
            <w:pPr>
              <w:spacing w:after="0" w:line="240" w:lineRule="auto"/>
              <w:jc w:val="center"/>
              <w:rPr>
                <w:rFonts w:ascii="Times New Roman" w:eastAsia="Times New Roman" w:hAnsi="Times New Roman" w:cs="Times New Roman"/>
                <w:sz w:val="24"/>
                <w:szCs w:val="24"/>
                <w:lang w:eastAsia="en-GB"/>
              </w:rPr>
            </w:pPr>
            <w:r w:rsidRPr="002C1FB7">
              <w:rPr>
                <w:rFonts w:ascii="Calibri" w:eastAsia="Times New Roman" w:hAnsi="Calibri" w:cs="Calibri"/>
                <w:color w:val="000000"/>
                <w:lang w:eastAsia="en-GB"/>
              </w:rPr>
              <w:t>0.15</w:t>
            </w:r>
          </w:p>
        </w:tc>
        <w:tc>
          <w:tcPr>
            <w:tcW w:w="1919" w:type="dxa"/>
            <w:tcBorders>
              <w:top w:val="single" w:sz="4" w:space="0" w:color="BFBFBF"/>
              <w:left w:val="single" w:sz="4" w:space="0" w:color="BFBFBF"/>
              <w:bottom w:val="single" w:sz="4" w:space="0" w:color="BFBFBF"/>
              <w:right w:val="single" w:sz="4" w:space="0" w:color="BFBFBF"/>
            </w:tcBorders>
            <w:shd w:val="clear" w:color="auto" w:fill="F2F2F2"/>
          </w:tcPr>
          <w:p w14:paraId="4415BA23" w14:textId="77777777" w:rsidR="006A2BA7" w:rsidRPr="002C1FB7" w:rsidRDefault="006A2BA7" w:rsidP="00CD3BDA">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-2.96</w:t>
            </w:r>
          </w:p>
        </w:tc>
      </w:tr>
    </w:tbl>
    <w:p w14:paraId="659D3BA5" w14:textId="77777777" w:rsidR="006A2BA7" w:rsidRDefault="006A2BA7" w:rsidP="006A2BA7"/>
    <w:p w14:paraId="5C060EB1" w14:textId="57C21C80" w:rsidR="006A2BA7" w:rsidRPr="00CE692D" w:rsidRDefault="006A2BA7" w:rsidP="006A2BA7">
      <w:pPr>
        <w:rPr>
          <w:lang w:val="en-GB"/>
        </w:rPr>
      </w:pPr>
      <w:r w:rsidRPr="00CE692D">
        <w:rPr>
          <w:lang w:val="en-GB"/>
        </w:rPr>
        <w:t>we can note that the log-transformation is a little less efficient than the boxcox transformation in terms of reducing the skewness.</w:t>
      </w:r>
    </w:p>
    <w:p w14:paraId="4CCC3A2F" w14:textId="51E0F530" w:rsidR="000F59F7" w:rsidRPr="00CE692D" w:rsidRDefault="000F59F7" w:rsidP="006A2BA7">
      <w:pPr>
        <w:rPr>
          <w:lang w:val="en-GB"/>
        </w:rPr>
      </w:pPr>
    </w:p>
    <w:p w14:paraId="3E2B23A8" w14:textId="1803A91E" w:rsidR="000F59F7" w:rsidRPr="00CE692D" w:rsidRDefault="000F59F7" w:rsidP="006A2BA7">
      <w:pPr>
        <w:rPr>
          <w:lang w:val="en-GB"/>
        </w:rPr>
      </w:pPr>
    </w:p>
    <w:p w14:paraId="5F7BA981" w14:textId="2622B040" w:rsidR="000F59F7" w:rsidRPr="00CE692D" w:rsidRDefault="000F59F7" w:rsidP="006A2BA7">
      <w:pPr>
        <w:rPr>
          <w:lang w:val="en-GB"/>
        </w:rPr>
      </w:pPr>
    </w:p>
    <w:p w14:paraId="2E2E1B5F" w14:textId="77777777" w:rsidR="000F59F7" w:rsidRPr="00CE692D" w:rsidRDefault="000F59F7" w:rsidP="006A2BA7">
      <w:pPr>
        <w:rPr>
          <w:b/>
          <w:bCs/>
          <w:lang w:val="en-GB"/>
        </w:rPr>
      </w:pPr>
    </w:p>
    <w:p w14:paraId="6F6E8FC3" w14:textId="77777777" w:rsidR="006A2BA7" w:rsidRPr="000F59F7" w:rsidRDefault="006A2BA7" w:rsidP="006A2BA7">
      <w:pPr>
        <w:pStyle w:val="Paragraphedeliste"/>
        <w:numPr>
          <w:ilvl w:val="0"/>
          <w:numId w:val="10"/>
        </w:numPr>
        <w:rPr>
          <w:b/>
          <w:bCs/>
        </w:rPr>
      </w:pPr>
      <w:r w:rsidRPr="000F59F7">
        <w:rPr>
          <w:b/>
          <w:bCs/>
        </w:rPr>
        <w:t>Model’s results</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6A2BA7" w14:paraId="3806D56E" w14:textId="77777777" w:rsidTr="00CD3BDA">
        <w:tc>
          <w:tcPr>
            <w:tcW w:w="1510" w:type="dxa"/>
          </w:tcPr>
          <w:p w14:paraId="7F8E2884" w14:textId="77777777" w:rsidR="006A2BA7" w:rsidRPr="00B868CD" w:rsidRDefault="006A2BA7" w:rsidP="00CD3BDA">
            <w:pPr>
              <w:rPr>
                <w:b/>
                <w:bCs/>
              </w:rPr>
            </w:pPr>
            <w:r w:rsidRPr="00B868CD">
              <w:rPr>
                <w:b/>
                <w:bCs/>
              </w:rPr>
              <w:t>Model</w:t>
            </w:r>
          </w:p>
        </w:tc>
        <w:tc>
          <w:tcPr>
            <w:tcW w:w="1510" w:type="dxa"/>
          </w:tcPr>
          <w:p w14:paraId="0BB559C0" w14:textId="77777777" w:rsidR="006A2BA7" w:rsidRPr="00B868CD" w:rsidRDefault="006A2BA7" w:rsidP="00CD3BDA">
            <w:pPr>
              <w:rPr>
                <w:b/>
                <w:bCs/>
              </w:rPr>
            </w:pPr>
            <w:r w:rsidRPr="00B868CD">
              <w:rPr>
                <w:b/>
                <w:bCs/>
              </w:rPr>
              <w:t>accuracy</w:t>
            </w:r>
          </w:p>
        </w:tc>
        <w:tc>
          <w:tcPr>
            <w:tcW w:w="1510" w:type="dxa"/>
          </w:tcPr>
          <w:p w14:paraId="4740CFB9" w14:textId="77777777" w:rsidR="006A2BA7" w:rsidRPr="00B868CD" w:rsidRDefault="006A2BA7" w:rsidP="00CD3BDA">
            <w:pPr>
              <w:rPr>
                <w:b/>
                <w:bCs/>
              </w:rPr>
            </w:pPr>
            <w:r w:rsidRPr="00B868CD">
              <w:rPr>
                <w:b/>
                <w:bCs/>
              </w:rPr>
              <w:t>True Negative</w:t>
            </w:r>
          </w:p>
        </w:tc>
        <w:tc>
          <w:tcPr>
            <w:tcW w:w="1510" w:type="dxa"/>
          </w:tcPr>
          <w:p w14:paraId="1C6DD628" w14:textId="77777777" w:rsidR="006A2BA7" w:rsidRPr="00B868CD" w:rsidRDefault="006A2BA7" w:rsidP="00CD3BDA">
            <w:pPr>
              <w:rPr>
                <w:b/>
                <w:bCs/>
              </w:rPr>
            </w:pPr>
            <w:r w:rsidRPr="00B868CD">
              <w:rPr>
                <w:b/>
                <w:bCs/>
              </w:rPr>
              <w:t>False Negative</w:t>
            </w:r>
          </w:p>
        </w:tc>
        <w:tc>
          <w:tcPr>
            <w:tcW w:w="1511" w:type="dxa"/>
          </w:tcPr>
          <w:p w14:paraId="3CBD903A" w14:textId="77777777" w:rsidR="006A2BA7" w:rsidRPr="00B868CD" w:rsidRDefault="006A2BA7" w:rsidP="00CD3BDA">
            <w:pPr>
              <w:rPr>
                <w:b/>
                <w:bCs/>
              </w:rPr>
            </w:pPr>
            <w:r w:rsidRPr="00B868CD">
              <w:rPr>
                <w:b/>
                <w:bCs/>
              </w:rPr>
              <w:t>False Positive</w:t>
            </w:r>
          </w:p>
        </w:tc>
        <w:tc>
          <w:tcPr>
            <w:tcW w:w="1511" w:type="dxa"/>
          </w:tcPr>
          <w:p w14:paraId="4F52D6CA" w14:textId="77777777" w:rsidR="006A2BA7" w:rsidRPr="00B868CD" w:rsidRDefault="006A2BA7" w:rsidP="00CD3BDA">
            <w:pPr>
              <w:rPr>
                <w:b/>
                <w:bCs/>
              </w:rPr>
            </w:pPr>
            <w:r w:rsidRPr="00B868CD">
              <w:rPr>
                <w:b/>
                <w:bCs/>
              </w:rPr>
              <w:t>True positive</w:t>
            </w:r>
          </w:p>
        </w:tc>
      </w:tr>
      <w:tr w:rsidR="006A2BA7" w14:paraId="56878172" w14:textId="77777777" w:rsidTr="00CD3BDA">
        <w:tc>
          <w:tcPr>
            <w:tcW w:w="1510" w:type="dxa"/>
          </w:tcPr>
          <w:p w14:paraId="7936B2D3" w14:textId="77777777" w:rsidR="006A2BA7" w:rsidRPr="00B868CD" w:rsidRDefault="006A2BA7" w:rsidP="00CD3BDA">
            <w:pPr>
              <w:rPr>
                <w:b/>
                <w:bCs/>
              </w:rPr>
            </w:pPr>
            <w:r w:rsidRPr="00B868CD">
              <w:rPr>
                <w:b/>
                <w:bCs/>
              </w:rPr>
              <w:t>Logistic regression</w:t>
            </w:r>
          </w:p>
        </w:tc>
        <w:tc>
          <w:tcPr>
            <w:tcW w:w="1510" w:type="dxa"/>
          </w:tcPr>
          <w:p w14:paraId="42774F00" w14:textId="77777777" w:rsidR="006A2BA7" w:rsidRDefault="006A2BA7" w:rsidP="00CD3BDA">
            <w:r>
              <w:t>0.998437</w:t>
            </w:r>
          </w:p>
        </w:tc>
        <w:tc>
          <w:tcPr>
            <w:tcW w:w="1510" w:type="dxa"/>
          </w:tcPr>
          <w:p w14:paraId="761E80B3" w14:textId="77777777" w:rsidR="006A2BA7" w:rsidRDefault="006A2BA7" w:rsidP="00CD3BDA">
            <w:r>
              <w:t>828464</w:t>
            </w:r>
          </w:p>
        </w:tc>
        <w:tc>
          <w:tcPr>
            <w:tcW w:w="1510" w:type="dxa"/>
            <w:shd w:val="clear" w:color="auto" w:fill="F8F86C"/>
          </w:tcPr>
          <w:p w14:paraId="0B3C3ABB" w14:textId="77777777" w:rsidR="006A2BA7" w:rsidRDefault="006A2BA7" w:rsidP="00CD3BDA">
            <w:r>
              <w:t>1136</w:t>
            </w:r>
          </w:p>
        </w:tc>
        <w:tc>
          <w:tcPr>
            <w:tcW w:w="1511" w:type="dxa"/>
            <w:shd w:val="clear" w:color="auto" w:fill="F8F86C"/>
          </w:tcPr>
          <w:p w14:paraId="20A5DA66" w14:textId="77777777" w:rsidR="006A2BA7" w:rsidRDefault="006A2BA7" w:rsidP="00CD3BDA">
            <w:r>
              <w:t>163</w:t>
            </w:r>
          </w:p>
        </w:tc>
        <w:tc>
          <w:tcPr>
            <w:tcW w:w="1511" w:type="dxa"/>
          </w:tcPr>
          <w:p w14:paraId="15B832F4" w14:textId="77777777" w:rsidR="006A2BA7" w:rsidRDefault="006A2BA7" w:rsidP="00CD3BDA">
            <w:r>
              <w:t>1360</w:t>
            </w:r>
          </w:p>
        </w:tc>
      </w:tr>
      <w:tr w:rsidR="006A2BA7" w14:paraId="40D3BE07" w14:textId="77777777" w:rsidTr="00CD3BDA">
        <w:tc>
          <w:tcPr>
            <w:tcW w:w="1510" w:type="dxa"/>
          </w:tcPr>
          <w:p w14:paraId="277DE535" w14:textId="77777777" w:rsidR="006A2BA7" w:rsidRPr="00B868CD" w:rsidRDefault="006A2BA7" w:rsidP="00CD3BDA">
            <w:pPr>
              <w:rPr>
                <w:b/>
                <w:bCs/>
              </w:rPr>
            </w:pPr>
            <w:r w:rsidRPr="00B868CD">
              <w:rPr>
                <w:b/>
                <w:bCs/>
              </w:rPr>
              <w:t>Weighted-XGBoost</w:t>
            </w:r>
          </w:p>
        </w:tc>
        <w:tc>
          <w:tcPr>
            <w:tcW w:w="1510" w:type="dxa"/>
          </w:tcPr>
          <w:p w14:paraId="23CEE039" w14:textId="77777777" w:rsidR="006A2BA7" w:rsidRDefault="006A2BA7" w:rsidP="00CD3BDA">
            <w:r>
              <w:t>0.999720</w:t>
            </w:r>
          </w:p>
        </w:tc>
        <w:tc>
          <w:tcPr>
            <w:tcW w:w="1510" w:type="dxa"/>
          </w:tcPr>
          <w:p w14:paraId="527CA680" w14:textId="77777777" w:rsidR="006A2BA7" w:rsidRDefault="006A2BA7" w:rsidP="00CD3BDA">
            <w:r>
              <w:t>828404</w:t>
            </w:r>
          </w:p>
        </w:tc>
        <w:tc>
          <w:tcPr>
            <w:tcW w:w="1510" w:type="dxa"/>
            <w:shd w:val="clear" w:color="auto" w:fill="F8F86C"/>
          </w:tcPr>
          <w:p w14:paraId="130C5465" w14:textId="77777777" w:rsidR="006A2BA7" w:rsidRDefault="006A2BA7" w:rsidP="00CD3BDA">
            <w:r>
              <w:t>9</w:t>
            </w:r>
          </w:p>
        </w:tc>
        <w:tc>
          <w:tcPr>
            <w:tcW w:w="1511" w:type="dxa"/>
            <w:shd w:val="clear" w:color="auto" w:fill="F8F86C"/>
          </w:tcPr>
          <w:p w14:paraId="5B0E5CA3" w14:textId="77777777" w:rsidR="006A2BA7" w:rsidRDefault="006A2BA7" w:rsidP="00CD3BDA">
            <w:r>
              <w:t>223</w:t>
            </w:r>
          </w:p>
        </w:tc>
        <w:tc>
          <w:tcPr>
            <w:tcW w:w="1511" w:type="dxa"/>
          </w:tcPr>
          <w:p w14:paraId="5104D106" w14:textId="77777777" w:rsidR="006A2BA7" w:rsidRDefault="006A2BA7" w:rsidP="00CD3BDA">
            <w:r>
              <w:t>2487</w:t>
            </w:r>
          </w:p>
        </w:tc>
      </w:tr>
      <w:tr w:rsidR="006A2BA7" w14:paraId="5F648F90" w14:textId="77777777" w:rsidTr="00CD3BDA">
        <w:tc>
          <w:tcPr>
            <w:tcW w:w="1510" w:type="dxa"/>
          </w:tcPr>
          <w:p w14:paraId="162DED22" w14:textId="77777777" w:rsidR="006A2BA7" w:rsidRPr="00B868CD" w:rsidRDefault="006A2BA7" w:rsidP="00CD3BDA">
            <w:pPr>
              <w:rPr>
                <w:b/>
                <w:bCs/>
              </w:rPr>
            </w:pPr>
            <w:r w:rsidRPr="00B868CD">
              <w:rPr>
                <w:b/>
                <w:bCs/>
              </w:rPr>
              <w:t>Weightless-XGBoost</w:t>
            </w:r>
          </w:p>
        </w:tc>
        <w:tc>
          <w:tcPr>
            <w:tcW w:w="1510" w:type="dxa"/>
          </w:tcPr>
          <w:p w14:paraId="7AEEFBFA" w14:textId="77777777" w:rsidR="006A2BA7" w:rsidRDefault="006A2BA7" w:rsidP="00CD3BDA">
            <w:r>
              <w:t>0.999984</w:t>
            </w:r>
          </w:p>
        </w:tc>
        <w:tc>
          <w:tcPr>
            <w:tcW w:w="1510" w:type="dxa"/>
          </w:tcPr>
          <w:p w14:paraId="3D45A2BA" w14:textId="77777777" w:rsidR="006A2BA7" w:rsidRDefault="006A2BA7" w:rsidP="00CD3BDA">
            <w:r>
              <w:t>828627</w:t>
            </w:r>
          </w:p>
        </w:tc>
        <w:tc>
          <w:tcPr>
            <w:tcW w:w="1510" w:type="dxa"/>
            <w:shd w:val="clear" w:color="auto" w:fill="F8F86C"/>
          </w:tcPr>
          <w:p w14:paraId="33808B9E" w14:textId="77777777" w:rsidR="006A2BA7" w:rsidRDefault="006A2BA7" w:rsidP="00CD3BDA">
            <w:r>
              <w:t>13</w:t>
            </w:r>
          </w:p>
        </w:tc>
        <w:tc>
          <w:tcPr>
            <w:tcW w:w="1511" w:type="dxa"/>
            <w:shd w:val="clear" w:color="auto" w:fill="F8F86C"/>
          </w:tcPr>
          <w:p w14:paraId="65790244" w14:textId="77777777" w:rsidR="006A2BA7" w:rsidRDefault="006A2BA7" w:rsidP="00CD3BDA">
            <w:r>
              <w:t>0</w:t>
            </w:r>
          </w:p>
        </w:tc>
        <w:tc>
          <w:tcPr>
            <w:tcW w:w="1511" w:type="dxa"/>
          </w:tcPr>
          <w:p w14:paraId="6E58CAAF" w14:textId="77777777" w:rsidR="006A2BA7" w:rsidRDefault="006A2BA7" w:rsidP="00CD3BDA">
            <w:r>
              <w:t>2483</w:t>
            </w:r>
          </w:p>
        </w:tc>
      </w:tr>
      <w:tr w:rsidR="006A2BA7" w14:paraId="30C84344" w14:textId="77777777" w:rsidTr="00CD3BDA">
        <w:tc>
          <w:tcPr>
            <w:tcW w:w="1510" w:type="dxa"/>
          </w:tcPr>
          <w:p w14:paraId="2FE4680C" w14:textId="77777777" w:rsidR="006A2BA7" w:rsidRPr="00B868CD" w:rsidRDefault="006A2BA7" w:rsidP="00CD3BDA">
            <w:pPr>
              <w:rPr>
                <w:b/>
                <w:bCs/>
              </w:rPr>
            </w:pPr>
            <w:r w:rsidRPr="00B868CD">
              <w:rPr>
                <w:b/>
                <w:bCs/>
              </w:rPr>
              <w:t>Random Forest</w:t>
            </w:r>
          </w:p>
        </w:tc>
        <w:tc>
          <w:tcPr>
            <w:tcW w:w="1510" w:type="dxa"/>
          </w:tcPr>
          <w:p w14:paraId="68785AF1" w14:textId="77777777" w:rsidR="006A2BA7" w:rsidRDefault="006A2BA7" w:rsidP="00CD3BDA">
            <w:r>
              <w:t>0.999986</w:t>
            </w:r>
          </w:p>
        </w:tc>
        <w:tc>
          <w:tcPr>
            <w:tcW w:w="1510" w:type="dxa"/>
          </w:tcPr>
          <w:p w14:paraId="6C45AD6F" w14:textId="77777777" w:rsidR="006A2BA7" w:rsidRDefault="006A2BA7" w:rsidP="00CD3BDA">
            <w:r>
              <w:t>828627</w:t>
            </w:r>
          </w:p>
        </w:tc>
        <w:tc>
          <w:tcPr>
            <w:tcW w:w="1510" w:type="dxa"/>
            <w:shd w:val="clear" w:color="auto" w:fill="F8F86C"/>
          </w:tcPr>
          <w:p w14:paraId="481B6C04" w14:textId="77777777" w:rsidR="006A2BA7" w:rsidRDefault="006A2BA7" w:rsidP="00CD3BDA">
            <w:r>
              <w:t>11</w:t>
            </w:r>
          </w:p>
        </w:tc>
        <w:tc>
          <w:tcPr>
            <w:tcW w:w="1511" w:type="dxa"/>
            <w:shd w:val="clear" w:color="auto" w:fill="F8F86C"/>
          </w:tcPr>
          <w:p w14:paraId="5F0BB67C" w14:textId="77777777" w:rsidR="006A2BA7" w:rsidRDefault="006A2BA7" w:rsidP="00CD3BDA">
            <w:r>
              <w:t>0</w:t>
            </w:r>
          </w:p>
        </w:tc>
        <w:tc>
          <w:tcPr>
            <w:tcW w:w="1511" w:type="dxa"/>
          </w:tcPr>
          <w:p w14:paraId="5F649580" w14:textId="77777777" w:rsidR="006A2BA7" w:rsidRDefault="006A2BA7" w:rsidP="00CD3BDA">
            <w:r>
              <w:t>2485</w:t>
            </w:r>
          </w:p>
        </w:tc>
      </w:tr>
    </w:tbl>
    <w:p w14:paraId="0DC95389" w14:textId="77777777" w:rsidR="006A2BA7" w:rsidRDefault="006A2BA7" w:rsidP="006A2BA7"/>
    <w:p w14:paraId="7F965B59" w14:textId="77777777" w:rsidR="006A2BA7" w:rsidRDefault="006A2BA7" w:rsidP="000F59F7">
      <w:pPr>
        <w:jc w:val="both"/>
      </w:pPr>
      <w:r>
        <w:t>By doing a comparison between the false-negative and the false-positive results on our three datasets (normal, boxcox-ed and log-ed), we can note that the log-transformed data present the best results since it gives the best compromise between those two quantities for the 4 models. However, the difference with the data’s normal format is not that too big.</w:t>
      </w:r>
    </w:p>
    <w:p w14:paraId="463B6875" w14:textId="77777777" w:rsidR="006A2BA7" w:rsidRDefault="006A2BA7" w:rsidP="006A2BA7"/>
    <w:p w14:paraId="7023258B" w14:textId="2752F6B4" w:rsidR="006A2BA7" w:rsidRDefault="006A2BA7" w:rsidP="00511008">
      <w:pPr>
        <w:pStyle w:val="Titre2"/>
      </w:pPr>
      <w:bookmarkStart w:id="19" w:name="_Toc62486073"/>
      <w:r w:rsidRPr="005F12C1">
        <w:t>Conclusion</w:t>
      </w:r>
      <w:bookmarkEnd w:id="19"/>
    </w:p>
    <w:p w14:paraId="34CF28C4" w14:textId="77777777" w:rsidR="000F59F7" w:rsidRPr="000F59F7" w:rsidRDefault="000F59F7" w:rsidP="000F59F7"/>
    <w:p w14:paraId="0F644BEC" w14:textId="77777777" w:rsidR="006A2BA7" w:rsidRDefault="006A2BA7" w:rsidP="000F59F7">
      <w:pPr>
        <w:jc w:val="both"/>
      </w:pPr>
      <w:r>
        <w:t>The models we have trained with the aim to predict if a bank transaction is fraudulent or not are very precise, but not perfect. The choice to work with one and not the others in real life cases depends on the cost of a false negative VS the cost of a false positive mistake.</w:t>
      </w:r>
    </w:p>
    <w:p w14:paraId="15C14B1E" w14:textId="77777777" w:rsidR="006A2BA7" w:rsidRDefault="006A2BA7" w:rsidP="000F59F7">
      <w:pPr>
        <w:jc w:val="both"/>
      </w:pPr>
      <w:r>
        <w:t xml:space="preserve">In this line of ideas, it can be relevant to make a comparative study between the cost of increasing our false negative rate by 2, and the cost of increasing our false positive rate by 223 (Randomforest VS XGBoost with weights applied on log-transformed data).  </w:t>
      </w:r>
    </w:p>
    <w:p w14:paraId="336B8216" w14:textId="77777777" w:rsidR="006A2BA7" w:rsidRPr="0071058B" w:rsidRDefault="006A2BA7" w:rsidP="000F59F7">
      <w:pPr>
        <w:jc w:val="both"/>
      </w:pPr>
      <w:r w:rsidRPr="005F12C1">
        <w:t>These costs can be assessed in terms of the bank brand image, telephone costs and energy for verifying information, working time, or even legal costs.</w:t>
      </w:r>
    </w:p>
    <w:p w14:paraId="2375E2F2" w14:textId="77777777" w:rsidR="006A2BA7" w:rsidRDefault="006A2BA7" w:rsidP="005E248B">
      <w:pPr>
        <w:jc w:val="both"/>
      </w:pPr>
    </w:p>
    <w:p w14:paraId="17171D9F" w14:textId="77777777" w:rsidR="005E248B" w:rsidRPr="00010160" w:rsidRDefault="005E248B" w:rsidP="005E248B">
      <w:pPr>
        <w:jc w:val="both"/>
      </w:pPr>
    </w:p>
    <w:p w14:paraId="010B17EE" w14:textId="77777777" w:rsidR="008F78A0" w:rsidRPr="009A545E" w:rsidRDefault="008F78A0" w:rsidP="008F78A0"/>
    <w:p w14:paraId="21A1A9A7" w14:textId="77777777" w:rsidR="008F78A0" w:rsidRDefault="008F78A0" w:rsidP="008F78A0"/>
    <w:p w14:paraId="6B7FF97C" w14:textId="3CEEC861" w:rsidR="0069066C" w:rsidRDefault="0069066C" w:rsidP="000F59F7"/>
    <w:p w14:paraId="4DB559BD" w14:textId="0994734F" w:rsidR="0069066C" w:rsidRDefault="0069066C" w:rsidP="0069066C">
      <w:pPr>
        <w:ind w:firstLine="708"/>
      </w:pPr>
    </w:p>
    <w:p w14:paraId="5CE67F97" w14:textId="1992DF73" w:rsidR="000F59F7" w:rsidRPr="000F59F7" w:rsidRDefault="000F59F7" w:rsidP="000F59F7">
      <w:pPr>
        <w:tabs>
          <w:tab w:val="left" w:pos="7110"/>
        </w:tabs>
      </w:pPr>
    </w:p>
    <w:sectPr w:rsidR="000F59F7" w:rsidRPr="000F59F7" w:rsidSect="00511008">
      <w:headerReference w:type="default" r:id="rId44"/>
      <w:footerReference w:type="default" r:id="rId45"/>
      <w:pgSz w:w="12240" w:h="15840"/>
      <w:pgMar w:top="1417" w:right="1417" w:bottom="1417" w:left="1417" w:header="907" w:footer="62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C5745" w14:textId="77777777" w:rsidR="000A10C0" w:rsidRDefault="000A10C0" w:rsidP="00767292">
      <w:pPr>
        <w:spacing w:after="0" w:line="240" w:lineRule="auto"/>
      </w:pPr>
      <w:r>
        <w:separator/>
      </w:r>
    </w:p>
  </w:endnote>
  <w:endnote w:type="continuationSeparator" w:id="0">
    <w:p w14:paraId="0090C1D1" w14:textId="77777777" w:rsidR="000A10C0" w:rsidRDefault="000A10C0" w:rsidP="00767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embo">
    <w:altName w:val="Bembo"/>
    <w:charset w:val="00"/>
    <w:family w:val="roman"/>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F115D" w14:textId="78706108" w:rsidR="00D940E0" w:rsidRPr="00D004D9" w:rsidRDefault="00D940E0">
    <w:pPr>
      <w:pStyle w:val="Pieddepage"/>
      <w:rPr>
        <w:b/>
        <w:bCs/>
        <w:lang w:val="fr-MA"/>
      </w:rPr>
    </w:pPr>
    <w:r w:rsidRPr="00D004D9">
      <w:rPr>
        <w:b/>
        <w:bCs/>
        <w:lang w:val="fr-MA"/>
      </w:rPr>
      <w:t xml:space="preserve">EMINES-School of </w:t>
    </w:r>
    <w:r w:rsidR="00D004D9">
      <w:rPr>
        <w:b/>
        <w:bCs/>
        <w:lang w:val="fr-MA"/>
      </w:rPr>
      <w:t>I</w:t>
    </w:r>
    <w:r w:rsidRPr="00D004D9">
      <w:rPr>
        <w:b/>
        <w:bCs/>
        <w:lang w:val="fr-MA"/>
      </w:rPr>
      <w:t xml:space="preserve">ndustrial </w:t>
    </w:r>
    <w:r w:rsidR="00D004D9" w:rsidRPr="00D004D9">
      <w:rPr>
        <w:b/>
        <w:bCs/>
        <w:lang w:val="fr-MA"/>
      </w:rPr>
      <w:t xml:space="preserve">Management                                                                  Project of Analytics Edge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E7E40" w14:textId="77777777" w:rsidR="000A10C0" w:rsidRDefault="000A10C0" w:rsidP="00767292">
      <w:pPr>
        <w:spacing w:after="0" w:line="240" w:lineRule="auto"/>
      </w:pPr>
      <w:r>
        <w:separator/>
      </w:r>
    </w:p>
  </w:footnote>
  <w:footnote w:type="continuationSeparator" w:id="0">
    <w:p w14:paraId="6A4A34AE" w14:textId="77777777" w:rsidR="000A10C0" w:rsidRDefault="000A10C0" w:rsidP="00767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824093542"/>
      <w:docPartObj>
        <w:docPartGallery w:val="Page Numbers (Top of Page)"/>
        <w:docPartUnique/>
      </w:docPartObj>
    </w:sdtPr>
    <w:sdtEndPr>
      <w:rPr>
        <w:b/>
        <w:bCs/>
        <w:sz w:val="28"/>
        <w:szCs w:val="28"/>
      </w:rPr>
    </w:sdtEndPr>
    <w:sdtContent>
      <w:p w14:paraId="08276E46" w14:textId="1834B7C7" w:rsidR="00511008" w:rsidRDefault="00511008" w:rsidP="00511008">
        <w:pPr>
          <w:pStyle w:val="En-tte"/>
          <w:jc w:val="center"/>
          <w:rPr>
            <w:lang w:val="fr-FR"/>
          </w:rPr>
        </w:pPr>
        <w:r>
          <w:rPr>
            <w:noProof/>
            <w:lang w:val="fr-FR" w:eastAsia="fr-FR"/>
          </w:rPr>
          <w:drawing>
            <wp:anchor distT="0" distB="0" distL="114300" distR="114300" simplePos="0" relativeHeight="251635712" behindDoc="1" locked="0" layoutInCell="1" allowOverlap="1" wp14:anchorId="225CA5B8" wp14:editId="7ACAFE5B">
              <wp:simplePos x="0" y="0"/>
              <wp:positionH relativeFrom="column">
                <wp:posOffset>-591820</wp:posOffset>
              </wp:positionH>
              <wp:positionV relativeFrom="paragraph">
                <wp:posOffset>-267970</wp:posOffset>
              </wp:positionV>
              <wp:extent cx="1057275" cy="795020"/>
              <wp:effectExtent l="0" t="0" r="9525" b="5080"/>
              <wp:wrapTight wrapText="bothSides">
                <wp:wrapPolygon edited="0">
                  <wp:start x="0" y="0"/>
                  <wp:lineTo x="0" y="21220"/>
                  <wp:lineTo x="21405" y="21220"/>
                  <wp:lineTo x="2140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1">
                        <a:extLst>
                          <a:ext uri="{28A0092B-C50C-407E-A947-70E740481C1C}">
                            <a14:useLocalDpi xmlns:a14="http://schemas.microsoft.com/office/drawing/2010/main" val="0"/>
                          </a:ext>
                        </a:extLst>
                      </a:blip>
                      <a:srcRect l="11643" t="19178" r="12329" b="23645"/>
                      <a:stretch/>
                    </pic:blipFill>
                    <pic:spPr bwMode="auto">
                      <a:xfrm>
                        <a:off x="0" y="0"/>
                        <a:ext cx="1057275" cy="79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39808" behindDoc="0" locked="0" layoutInCell="1" allowOverlap="1" wp14:anchorId="6121ADBD" wp14:editId="63AA96B1">
              <wp:simplePos x="0" y="0"/>
              <wp:positionH relativeFrom="column">
                <wp:posOffset>5701030</wp:posOffset>
              </wp:positionH>
              <wp:positionV relativeFrom="paragraph">
                <wp:posOffset>-226060</wp:posOffset>
              </wp:positionV>
              <wp:extent cx="800100" cy="728980"/>
              <wp:effectExtent l="0" t="0" r="0" b="0"/>
              <wp:wrapThrough wrapText="bothSides">
                <wp:wrapPolygon edited="0">
                  <wp:start x="0" y="0"/>
                  <wp:lineTo x="0" y="20885"/>
                  <wp:lineTo x="21086" y="20885"/>
                  <wp:lineTo x="21086"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800100" cy="728980"/>
                      </a:xfrm>
                      <a:prstGeom prst="rect">
                        <a:avLst/>
                      </a:prstGeom>
                    </pic:spPr>
                  </pic:pic>
                </a:graphicData>
              </a:graphic>
              <wp14:sizeRelH relativeFrom="page">
                <wp14:pctWidth>0</wp14:pctWidth>
              </wp14:sizeRelH>
              <wp14:sizeRelV relativeFrom="page">
                <wp14:pctHeight>0</wp14:pctHeight>
              </wp14:sizeRelV>
            </wp:anchor>
          </w:drawing>
        </w:r>
      </w:p>
      <w:p w14:paraId="07DD5237" w14:textId="0D42B3D0" w:rsidR="00802A3E" w:rsidRPr="00511008" w:rsidRDefault="00802A3E" w:rsidP="00511008">
        <w:pPr>
          <w:pStyle w:val="En-tte"/>
          <w:jc w:val="center"/>
          <w:rPr>
            <w:lang w:val="fr-FR"/>
          </w:rPr>
        </w:pPr>
        <w:r w:rsidRPr="00592923">
          <w:rPr>
            <w:b/>
            <w:bCs/>
            <w:sz w:val="28"/>
            <w:szCs w:val="28"/>
            <w:lang w:val="fr-FR"/>
          </w:rPr>
          <w:t>[</w:t>
        </w:r>
        <w:r w:rsidRPr="00592923">
          <w:rPr>
            <w:b/>
            <w:bCs/>
            <w:sz w:val="28"/>
            <w:szCs w:val="28"/>
          </w:rPr>
          <w:fldChar w:fldCharType="begin"/>
        </w:r>
        <w:r w:rsidRPr="00592923">
          <w:rPr>
            <w:b/>
            <w:bCs/>
            <w:sz w:val="28"/>
            <w:szCs w:val="28"/>
          </w:rPr>
          <w:instrText>PAGE   \* MERGEFORMAT</w:instrText>
        </w:r>
        <w:r w:rsidRPr="00592923">
          <w:rPr>
            <w:b/>
            <w:bCs/>
            <w:sz w:val="28"/>
            <w:szCs w:val="28"/>
          </w:rPr>
          <w:fldChar w:fldCharType="separate"/>
        </w:r>
        <w:r w:rsidR="005E1CDF" w:rsidRPr="005E1CDF">
          <w:rPr>
            <w:b/>
            <w:bCs/>
            <w:noProof/>
            <w:sz w:val="28"/>
            <w:szCs w:val="28"/>
            <w:lang w:val="fr-FR"/>
          </w:rPr>
          <w:t>1</w:t>
        </w:r>
        <w:r w:rsidRPr="00592923">
          <w:rPr>
            <w:b/>
            <w:bCs/>
            <w:sz w:val="28"/>
            <w:szCs w:val="28"/>
          </w:rPr>
          <w:fldChar w:fldCharType="end"/>
        </w:r>
        <w:r w:rsidRPr="00592923">
          <w:rPr>
            <w:b/>
            <w:bCs/>
            <w:sz w:val="28"/>
            <w:szCs w:val="28"/>
            <w:lang w:val="fr-FR"/>
          </w:rPr>
          <w:t>]</w:t>
        </w:r>
      </w:p>
    </w:sdtContent>
  </w:sdt>
  <w:p w14:paraId="6242A200" w14:textId="7B441789" w:rsidR="00767292" w:rsidRDefault="0076729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70F64"/>
    <w:multiLevelType w:val="hybridMultilevel"/>
    <w:tmpl w:val="3AA40E46"/>
    <w:lvl w:ilvl="0" w:tplc="380C0017">
      <w:start w:val="1"/>
      <w:numFmt w:val="lowerLetter"/>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 w15:restartNumberingAfterBreak="0">
    <w:nsid w:val="116758C7"/>
    <w:multiLevelType w:val="hybridMultilevel"/>
    <w:tmpl w:val="32286FC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A0E3760"/>
    <w:multiLevelType w:val="hybridMultilevel"/>
    <w:tmpl w:val="6BA63D2C"/>
    <w:lvl w:ilvl="0" w:tplc="0C0C0005">
      <w:start w:val="1"/>
      <w:numFmt w:val="bullet"/>
      <w:lvlText w:val=""/>
      <w:lvlJc w:val="left"/>
      <w:pPr>
        <w:ind w:left="720" w:hanging="360"/>
      </w:pPr>
      <w:rPr>
        <w:rFonts w:ascii="Wingdings" w:hAnsi="Wingdings" w:hint="default"/>
      </w:rPr>
    </w:lvl>
    <w:lvl w:ilvl="1" w:tplc="21F8A2A2">
      <w:start w:val="1"/>
      <w:numFmt w:val="bullet"/>
      <w:pStyle w:val="Titre4"/>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41B2C1C"/>
    <w:multiLevelType w:val="hybridMultilevel"/>
    <w:tmpl w:val="C2CCA06A"/>
    <w:lvl w:ilvl="0" w:tplc="3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7612618"/>
    <w:multiLevelType w:val="hybridMultilevel"/>
    <w:tmpl w:val="43208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93288"/>
    <w:multiLevelType w:val="hybridMultilevel"/>
    <w:tmpl w:val="80E69FDC"/>
    <w:lvl w:ilvl="0" w:tplc="0C0C0005">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6" w15:restartNumberingAfterBreak="0">
    <w:nsid w:val="62314D2A"/>
    <w:multiLevelType w:val="hybridMultilevel"/>
    <w:tmpl w:val="E364F6A0"/>
    <w:lvl w:ilvl="0" w:tplc="3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046B96"/>
    <w:multiLevelType w:val="hybridMultilevel"/>
    <w:tmpl w:val="C5D2A732"/>
    <w:lvl w:ilvl="0" w:tplc="C4884144">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00F3359"/>
    <w:multiLevelType w:val="hybridMultilevel"/>
    <w:tmpl w:val="38BCCE6C"/>
    <w:lvl w:ilvl="0" w:tplc="3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934CAC"/>
    <w:multiLevelType w:val="hybridMultilevel"/>
    <w:tmpl w:val="3AA40E46"/>
    <w:lvl w:ilvl="0" w:tplc="380C0017">
      <w:start w:val="1"/>
      <w:numFmt w:val="lowerLetter"/>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0" w15:restartNumberingAfterBreak="0">
    <w:nsid w:val="759B1387"/>
    <w:multiLevelType w:val="hybridMultilevel"/>
    <w:tmpl w:val="8E9C8FF8"/>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9DA77FF"/>
    <w:multiLevelType w:val="hybridMultilevel"/>
    <w:tmpl w:val="03B6989C"/>
    <w:lvl w:ilvl="0" w:tplc="0EE4B8CE">
      <w:start w:val="1"/>
      <w:numFmt w:val="lowerLetter"/>
      <w:pStyle w:val="Titre3"/>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2"/>
  </w:num>
  <w:num w:numId="5">
    <w:abstractNumId w:val="11"/>
  </w:num>
  <w:num w:numId="6">
    <w:abstractNumId w:val="11"/>
    <w:lvlOverride w:ilvl="0">
      <w:startOverride w:val="1"/>
    </w:lvlOverride>
  </w:num>
  <w:num w:numId="7">
    <w:abstractNumId w:val="4"/>
  </w:num>
  <w:num w:numId="8">
    <w:abstractNumId w:val="5"/>
  </w:num>
  <w:num w:numId="9">
    <w:abstractNumId w:val="9"/>
  </w:num>
  <w:num w:numId="10">
    <w:abstractNumId w:val="6"/>
  </w:num>
  <w:num w:numId="11">
    <w:abstractNumId w:val="8"/>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3EA"/>
    <w:rsid w:val="00015A78"/>
    <w:rsid w:val="00027402"/>
    <w:rsid w:val="0004411F"/>
    <w:rsid w:val="0005370C"/>
    <w:rsid w:val="000721F9"/>
    <w:rsid w:val="00072A76"/>
    <w:rsid w:val="000A10C0"/>
    <w:rsid w:val="000A1CC0"/>
    <w:rsid w:val="000B142F"/>
    <w:rsid w:val="000B67EE"/>
    <w:rsid w:val="000D0D53"/>
    <w:rsid w:val="000D317E"/>
    <w:rsid w:val="000E2D84"/>
    <w:rsid w:val="000F59F7"/>
    <w:rsid w:val="001154F2"/>
    <w:rsid w:val="001C34A6"/>
    <w:rsid w:val="001E149C"/>
    <w:rsid w:val="001E2170"/>
    <w:rsid w:val="0024335A"/>
    <w:rsid w:val="002610FB"/>
    <w:rsid w:val="00274EA3"/>
    <w:rsid w:val="0028638E"/>
    <w:rsid w:val="002A3D04"/>
    <w:rsid w:val="002C49A1"/>
    <w:rsid w:val="002F4D72"/>
    <w:rsid w:val="00300D2A"/>
    <w:rsid w:val="003029A2"/>
    <w:rsid w:val="00331335"/>
    <w:rsid w:val="003601F4"/>
    <w:rsid w:val="003A0B3D"/>
    <w:rsid w:val="003C76CF"/>
    <w:rsid w:val="003F15FA"/>
    <w:rsid w:val="003F1897"/>
    <w:rsid w:val="00410E84"/>
    <w:rsid w:val="00411B39"/>
    <w:rsid w:val="004166BB"/>
    <w:rsid w:val="0044046B"/>
    <w:rsid w:val="00446233"/>
    <w:rsid w:val="00483F32"/>
    <w:rsid w:val="004B23B4"/>
    <w:rsid w:val="004B37AB"/>
    <w:rsid w:val="004C2B31"/>
    <w:rsid w:val="00511008"/>
    <w:rsid w:val="005377D6"/>
    <w:rsid w:val="005761B6"/>
    <w:rsid w:val="005919BA"/>
    <w:rsid w:val="00592923"/>
    <w:rsid w:val="00592F89"/>
    <w:rsid w:val="005A55DF"/>
    <w:rsid w:val="005B2E9B"/>
    <w:rsid w:val="005C7F79"/>
    <w:rsid w:val="005E1CDF"/>
    <w:rsid w:val="005E248B"/>
    <w:rsid w:val="00645090"/>
    <w:rsid w:val="00653B1A"/>
    <w:rsid w:val="00682B86"/>
    <w:rsid w:val="0069066C"/>
    <w:rsid w:val="00694E65"/>
    <w:rsid w:val="006A1D03"/>
    <w:rsid w:val="006A2BA7"/>
    <w:rsid w:val="006C3806"/>
    <w:rsid w:val="006F416D"/>
    <w:rsid w:val="00757648"/>
    <w:rsid w:val="00767292"/>
    <w:rsid w:val="007B51AF"/>
    <w:rsid w:val="007D0C9C"/>
    <w:rsid w:val="007E554D"/>
    <w:rsid w:val="00802A3E"/>
    <w:rsid w:val="00812996"/>
    <w:rsid w:val="00814663"/>
    <w:rsid w:val="00832298"/>
    <w:rsid w:val="0084546D"/>
    <w:rsid w:val="0084749A"/>
    <w:rsid w:val="008802E2"/>
    <w:rsid w:val="00891451"/>
    <w:rsid w:val="0089334E"/>
    <w:rsid w:val="008A510B"/>
    <w:rsid w:val="008C63E5"/>
    <w:rsid w:val="008E0A67"/>
    <w:rsid w:val="008E4EB0"/>
    <w:rsid w:val="008F78A0"/>
    <w:rsid w:val="00923EF2"/>
    <w:rsid w:val="00926E69"/>
    <w:rsid w:val="0096622E"/>
    <w:rsid w:val="009C123E"/>
    <w:rsid w:val="009F3B04"/>
    <w:rsid w:val="00A61C39"/>
    <w:rsid w:val="00A739BF"/>
    <w:rsid w:val="00AA4FF8"/>
    <w:rsid w:val="00AB73F5"/>
    <w:rsid w:val="00AD1916"/>
    <w:rsid w:val="00AE3A91"/>
    <w:rsid w:val="00AF390B"/>
    <w:rsid w:val="00B0453F"/>
    <w:rsid w:val="00B074F0"/>
    <w:rsid w:val="00B1038B"/>
    <w:rsid w:val="00B1248C"/>
    <w:rsid w:val="00B25F41"/>
    <w:rsid w:val="00B331B3"/>
    <w:rsid w:val="00B3726F"/>
    <w:rsid w:val="00B565BA"/>
    <w:rsid w:val="00BD671E"/>
    <w:rsid w:val="00BE044F"/>
    <w:rsid w:val="00BE134F"/>
    <w:rsid w:val="00C15079"/>
    <w:rsid w:val="00C62D35"/>
    <w:rsid w:val="00C63E08"/>
    <w:rsid w:val="00C953EA"/>
    <w:rsid w:val="00CA53CE"/>
    <w:rsid w:val="00CB5720"/>
    <w:rsid w:val="00CC1509"/>
    <w:rsid w:val="00CD145F"/>
    <w:rsid w:val="00CE692D"/>
    <w:rsid w:val="00D004D9"/>
    <w:rsid w:val="00D20003"/>
    <w:rsid w:val="00D4205E"/>
    <w:rsid w:val="00D4637B"/>
    <w:rsid w:val="00D50562"/>
    <w:rsid w:val="00D50EEA"/>
    <w:rsid w:val="00D940E0"/>
    <w:rsid w:val="00D96032"/>
    <w:rsid w:val="00DA3A43"/>
    <w:rsid w:val="00DE5C8A"/>
    <w:rsid w:val="00DE5D44"/>
    <w:rsid w:val="00DF3F2F"/>
    <w:rsid w:val="00E15326"/>
    <w:rsid w:val="00E4586C"/>
    <w:rsid w:val="00E51694"/>
    <w:rsid w:val="00E54199"/>
    <w:rsid w:val="00E558D8"/>
    <w:rsid w:val="00E57E99"/>
    <w:rsid w:val="00E63E40"/>
    <w:rsid w:val="00EA36E1"/>
    <w:rsid w:val="00EB065F"/>
    <w:rsid w:val="00EB6033"/>
    <w:rsid w:val="00EC2770"/>
    <w:rsid w:val="00EE0341"/>
    <w:rsid w:val="00F16C4D"/>
    <w:rsid w:val="00F17431"/>
    <w:rsid w:val="00F30A7F"/>
    <w:rsid w:val="00F329B9"/>
    <w:rsid w:val="00F33C8A"/>
    <w:rsid w:val="00F7055E"/>
    <w:rsid w:val="00F83AF7"/>
    <w:rsid w:val="00FA392D"/>
    <w:rsid w:val="00FC2837"/>
    <w:rsid w:val="00FD5BDE"/>
    <w:rsid w:val="00FD700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E082"/>
  <w15:chartTrackingRefBased/>
  <w15:docId w15:val="{561F26EC-D788-4401-836E-8ADF5AB52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511008"/>
    <w:pPr>
      <w:spacing w:before="100" w:beforeAutospacing="1" w:after="100" w:afterAutospacing="1" w:line="240" w:lineRule="auto"/>
      <w:outlineLvl w:val="0"/>
    </w:pPr>
    <w:rPr>
      <w:rFonts w:ascii="Rockwell" w:eastAsia="Times New Roman" w:hAnsi="Rockwell" w:cs="Times New Roman"/>
      <w:b/>
      <w:bCs/>
      <w:kern w:val="36"/>
      <w:sz w:val="36"/>
      <w:szCs w:val="36"/>
      <w:lang w:eastAsia="fr-CA"/>
    </w:rPr>
  </w:style>
  <w:style w:type="paragraph" w:styleId="Titre2">
    <w:name w:val="heading 2"/>
    <w:basedOn w:val="Normal"/>
    <w:next w:val="Normal"/>
    <w:link w:val="Titre2Car"/>
    <w:uiPriority w:val="9"/>
    <w:unhideWhenUsed/>
    <w:qFormat/>
    <w:rsid w:val="00511008"/>
    <w:pPr>
      <w:keepNext/>
      <w:keepLines/>
      <w:spacing w:before="40" w:after="0"/>
      <w:outlineLvl w:val="1"/>
    </w:pPr>
    <w:rPr>
      <w:rFonts w:ascii="Rockwell" w:eastAsiaTheme="majorEastAsia" w:hAnsi="Rockwell" w:cstheme="majorBidi"/>
      <w:b/>
      <w:bCs/>
      <w:color w:val="1F3864" w:themeColor="accent1" w:themeShade="80"/>
      <w:sz w:val="32"/>
      <w:szCs w:val="32"/>
      <w:shd w:val="clear" w:color="auto" w:fill="FFFFFF"/>
    </w:rPr>
  </w:style>
  <w:style w:type="paragraph" w:styleId="Titre3">
    <w:name w:val="heading 3"/>
    <w:basedOn w:val="Normal"/>
    <w:next w:val="Normal"/>
    <w:link w:val="Titre3Car"/>
    <w:uiPriority w:val="9"/>
    <w:unhideWhenUsed/>
    <w:qFormat/>
    <w:rsid w:val="00CA53CE"/>
    <w:pPr>
      <w:keepNext/>
      <w:keepLines/>
      <w:numPr>
        <w:numId w:val="5"/>
      </w:numPr>
      <w:spacing w:before="40" w:after="0"/>
      <w:outlineLvl w:val="2"/>
    </w:pPr>
    <w:rPr>
      <w:rFonts w:eastAsiaTheme="majorEastAsia" w:cstheme="minorHAnsi"/>
      <w:b/>
      <w:bCs/>
      <w:color w:val="0D0D0D" w:themeColor="text1" w:themeTint="F2"/>
      <w:sz w:val="26"/>
      <w:szCs w:val="26"/>
      <w:u w:val="single"/>
    </w:rPr>
  </w:style>
  <w:style w:type="paragraph" w:styleId="Titre4">
    <w:name w:val="heading 4"/>
    <w:basedOn w:val="Normal"/>
    <w:next w:val="Normal"/>
    <w:link w:val="Titre4Car"/>
    <w:uiPriority w:val="9"/>
    <w:unhideWhenUsed/>
    <w:qFormat/>
    <w:rsid w:val="00DF3F2F"/>
    <w:pPr>
      <w:keepNext/>
      <w:keepLines/>
      <w:numPr>
        <w:ilvl w:val="1"/>
        <w:numId w:val="4"/>
      </w:numPr>
      <w:spacing w:before="40" w:after="0" w:line="240" w:lineRule="auto"/>
      <w:outlineLvl w:val="3"/>
    </w:pPr>
    <w:rPr>
      <w:rFonts w:asciiTheme="majorHAnsi" w:eastAsiaTheme="majorEastAsia" w:hAnsiTheme="majorHAnsi" w:cstheme="majorBidi"/>
      <w:b/>
      <w:bCs/>
      <w:i/>
      <w:iCs/>
      <w:color w:val="2E74B5" w:themeColor="accent5" w:themeShade="BF"/>
      <w:sz w:val="24"/>
      <w:szCs w:val="24"/>
      <w:u w:val="single"/>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1008"/>
    <w:rPr>
      <w:rFonts w:ascii="Rockwell" w:eastAsia="Times New Roman" w:hAnsi="Rockwell" w:cs="Times New Roman"/>
      <w:b/>
      <w:bCs/>
      <w:kern w:val="36"/>
      <w:sz w:val="36"/>
      <w:szCs w:val="36"/>
      <w:lang w:eastAsia="fr-CA"/>
    </w:rPr>
  </w:style>
  <w:style w:type="paragraph" w:styleId="Paragraphedeliste">
    <w:name w:val="List Paragraph"/>
    <w:basedOn w:val="Normal"/>
    <w:uiPriority w:val="34"/>
    <w:qFormat/>
    <w:rsid w:val="00446233"/>
    <w:pPr>
      <w:ind w:left="720"/>
      <w:contextualSpacing/>
    </w:pPr>
  </w:style>
  <w:style w:type="character" w:customStyle="1" w:styleId="Titre2Car">
    <w:name w:val="Titre 2 Car"/>
    <w:basedOn w:val="Policepardfaut"/>
    <w:link w:val="Titre2"/>
    <w:uiPriority w:val="9"/>
    <w:rsid w:val="00511008"/>
    <w:rPr>
      <w:rFonts w:ascii="Rockwell" w:eastAsiaTheme="majorEastAsia" w:hAnsi="Rockwell" w:cstheme="majorBidi"/>
      <w:b/>
      <w:bCs/>
      <w:color w:val="1F3864" w:themeColor="accent1" w:themeShade="80"/>
      <w:sz w:val="32"/>
      <w:szCs w:val="32"/>
    </w:rPr>
  </w:style>
  <w:style w:type="paragraph" w:styleId="NormalWeb">
    <w:name w:val="Normal (Web)"/>
    <w:basedOn w:val="Normal"/>
    <w:uiPriority w:val="99"/>
    <w:semiHidden/>
    <w:unhideWhenUsed/>
    <w:rsid w:val="003F1897"/>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PrformatHTML">
    <w:name w:val="HTML Preformatted"/>
    <w:basedOn w:val="Normal"/>
    <w:link w:val="PrformatHTMLCar"/>
    <w:uiPriority w:val="99"/>
    <w:semiHidden/>
    <w:unhideWhenUsed/>
    <w:rsid w:val="00E51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E51694"/>
    <w:rPr>
      <w:rFonts w:ascii="Courier New" w:eastAsia="Times New Roman" w:hAnsi="Courier New" w:cs="Courier New"/>
      <w:sz w:val="20"/>
      <w:szCs w:val="20"/>
      <w:lang w:eastAsia="fr-CA"/>
    </w:rPr>
  </w:style>
  <w:style w:type="paragraph" w:styleId="En-tte">
    <w:name w:val="header"/>
    <w:basedOn w:val="Normal"/>
    <w:link w:val="En-tteCar"/>
    <w:uiPriority w:val="99"/>
    <w:unhideWhenUsed/>
    <w:rsid w:val="00767292"/>
    <w:pPr>
      <w:tabs>
        <w:tab w:val="center" w:pos="4703"/>
        <w:tab w:val="right" w:pos="9406"/>
      </w:tabs>
      <w:spacing w:after="0" w:line="240" w:lineRule="auto"/>
    </w:pPr>
  </w:style>
  <w:style w:type="character" w:customStyle="1" w:styleId="En-tteCar">
    <w:name w:val="En-tête Car"/>
    <w:basedOn w:val="Policepardfaut"/>
    <w:link w:val="En-tte"/>
    <w:uiPriority w:val="99"/>
    <w:rsid w:val="00767292"/>
  </w:style>
  <w:style w:type="paragraph" w:styleId="Pieddepage">
    <w:name w:val="footer"/>
    <w:basedOn w:val="Normal"/>
    <w:link w:val="PieddepageCar"/>
    <w:uiPriority w:val="99"/>
    <w:unhideWhenUsed/>
    <w:rsid w:val="00767292"/>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67292"/>
  </w:style>
  <w:style w:type="paragraph" w:styleId="En-ttedetabledesmatires">
    <w:name w:val="TOC Heading"/>
    <w:basedOn w:val="Titre1"/>
    <w:next w:val="Normal"/>
    <w:uiPriority w:val="39"/>
    <w:unhideWhenUsed/>
    <w:qFormat/>
    <w:rsid w:val="00B074F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2">
    <w:name w:val="toc 2"/>
    <w:basedOn w:val="Normal"/>
    <w:next w:val="Normal"/>
    <w:autoRedefine/>
    <w:uiPriority w:val="39"/>
    <w:unhideWhenUsed/>
    <w:rsid w:val="00B074F0"/>
    <w:pPr>
      <w:spacing w:after="100"/>
      <w:ind w:left="220"/>
    </w:pPr>
    <w:rPr>
      <w:rFonts w:eastAsiaTheme="minorEastAsia" w:cs="Times New Roman"/>
      <w:lang w:eastAsia="fr-CA"/>
    </w:rPr>
  </w:style>
  <w:style w:type="paragraph" w:styleId="TM1">
    <w:name w:val="toc 1"/>
    <w:basedOn w:val="Normal"/>
    <w:next w:val="Normal"/>
    <w:autoRedefine/>
    <w:uiPriority w:val="39"/>
    <w:unhideWhenUsed/>
    <w:rsid w:val="00B074F0"/>
    <w:pPr>
      <w:spacing w:after="100"/>
    </w:pPr>
    <w:rPr>
      <w:rFonts w:eastAsiaTheme="minorEastAsia" w:cs="Times New Roman"/>
      <w:lang w:eastAsia="fr-CA"/>
    </w:rPr>
  </w:style>
  <w:style w:type="paragraph" w:styleId="TM3">
    <w:name w:val="toc 3"/>
    <w:basedOn w:val="Normal"/>
    <w:next w:val="Normal"/>
    <w:autoRedefine/>
    <w:uiPriority w:val="39"/>
    <w:unhideWhenUsed/>
    <w:rsid w:val="00B074F0"/>
    <w:pPr>
      <w:spacing w:after="100"/>
      <w:ind w:left="440"/>
    </w:pPr>
    <w:rPr>
      <w:rFonts w:eastAsiaTheme="minorEastAsia" w:cs="Times New Roman"/>
      <w:lang w:eastAsia="fr-CA"/>
    </w:rPr>
  </w:style>
  <w:style w:type="character" w:styleId="Lienhypertexte">
    <w:name w:val="Hyperlink"/>
    <w:basedOn w:val="Policepardfaut"/>
    <w:uiPriority w:val="99"/>
    <w:unhideWhenUsed/>
    <w:rsid w:val="00B074F0"/>
    <w:rPr>
      <w:color w:val="0563C1" w:themeColor="hyperlink"/>
      <w:u w:val="single"/>
    </w:rPr>
  </w:style>
  <w:style w:type="character" w:customStyle="1" w:styleId="Titre3Car">
    <w:name w:val="Titre 3 Car"/>
    <w:basedOn w:val="Policepardfaut"/>
    <w:link w:val="Titre3"/>
    <w:uiPriority w:val="9"/>
    <w:rsid w:val="00CA53CE"/>
    <w:rPr>
      <w:rFonts w:eastAsiaTheme="majorEastAsia" w:cstheme="minorHAnsi"/>
      <w:b/>
      <w:bCs/>
      <w:color w:val="0D0D0D" w:themeColor="text1" w:themeTint="F2"/>
      <w:sz w:val="26"/>
      <w:szCs w:val="26"/>
      <w:u w:val="single"/>
    </w:rPr>
  </w:style>
  <w:style w:type="character" w:customStyle="1" w:styleId="Titre4Car">
    <w:name w:val="Titre 4 Car"/>
    <w:basedOn w:val="Policepardfaut"/>
    <w:link w:val="Titre4"/>
    <w:uiPriority w:val="9"/>
    <w:rsid w:val="00DF3F2F"/>
    <w:rPr>
      <w:rFonts w:asciiTheme="majorHAnsi" w:eastAsiaTheme="majorEastAsia" w:hAnsiTheme="majorHAnsi" w:cstheme="majorBidi"/>
      <w:b/>
      <w:bCs/>
      <w:i/>
      <w:iCs/>
      <w:color w:val="2E74B5" w:themeColor="accent5" w:themeShade="BF"/>
      <w:sz w:val="24"/>
      <w:szCs w:val="24"/>
      <w:u w:val="single"/>
      <w:lang w:val="fr-FR"/>
    </w:rPr>
  </w:style>
  <w:style w:type="table" w:styleId="Tableausimple1">
    <w:name w:val="Plain Table 1"/>
    <w:basedOn w:val="TableauNormal"/>
    <w:uiPriority w:val="41"/>
    <w:rsid w:val="008F78A0"/>
    <w:pPr>
      <w:spacing w:after="0" w:line="240" w:lineRule="auto"/>
    </w:pPr>
    <w:rPr>
      <w:lang w:val="fr-F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utableau">
    <w:name w:val="Table Grid"/>
    <w:basedOn w:val="TableauNormal"/>
    <w:uiPriority w:val="39"/>
    <w:rsid w:val="006A2BA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717696">
      <w:bodyDiv w:val="1"/>
      <w:marLeft w:val="0"/>
      <w:marRight w:val="0"/>
      <w:marTop w:val="0"/>
      <w:marBottom w:val="0"/>
      <w:divBdr>
        <w:top w:val="none" w:sz="0" w:space="0" w:color="auto"/>
        <w:left w:val="none" w:sz="0" w:space="0" w:color="auto"/>
        <w:bottom w:val="none" w:sz="0" w:space="0" w:color="auto"/>
        <w:right w:val="none" w:sz="0" w:space="0" w:color="auto"/>
      </w:divBdr>
      <w:divsChild>
        <w:div w:id="607395049">
          <w:marLeft w:val="0"/>
          <w:marRight w:val="0"/>
          <w:marTop w:val="0"/>
          <w:marBottom w:val="0"/>
          <w:divBdr>
            <w:top w:val="none" w:sz="0" w:space="0" w:color="auto"/>
            <w:left w:val="none" w:sz="0" w:space="0" w:color="auto"/>
            <w:bottom w:val="none" w:sz="0" w:space="0" w:color="auto"/>
            <w:right w:val="none" w:sz="0" w:space="0" w:color="auto"/>
          </w:divBdr>
          <w:divsChild>
            <w:div w:id="17137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211">
      <w:bodyDiv w:val="1"/>
      <w:marLeft w:val="0"/>
      <w:marRight w:val="0"/>
      <w:marTop w:val="0"/>
      <w:marBottom w:val="0"/>
      <w:divBdr>
        <w:top w:val="none" w:sz="0" w:space="0" w:color="auto"/>
        <w:left w:val="none" w:sz="0" w:space="0" w:color="auto"/>
        <w:bottom w:val="none" w:sz="0" w:space="0" w:color="auto"/>
        <w:right w:val="none" w:sz="0" w:space="0" w:color="auto"/>
      </w:divBdr>
    </w:div>
    <w:div w:id="805857880">
      <w:bodyDiv w:val="1"/>
      <w:marLeft w:val="0"/>
      <w:marRight w:val="0"/>
      <w:marTop w:val="0"/>
      <w:marBottom w:val="0"/>
      <w:divBdr>
        <w:top w:val="none" w:sz="0" w:space="0" w:color="auto"/>
        <w:left w:val="none" w:sz="0" w:space="0" w:color="auto"/>
        <w:bottom w:val="none" w:sz="0" w:space="0" w:color="auto"/>
        <w:right w:val="none" w:sz="0" w:space="0" w:color="auto"/>
      </w:divBdr>
    </w:div>
    <w:div w:id="958535381">
      <w:bodyDiv w:val="1"/>
      <w:marLeft w:val="0"/>
      <w:marRight w:val="0"/>
      <w:marTop w:val="0"/>
      <w:marBottom w:val="0"/>
      <w:divBdr>
        <w:top w:val="none" w:sz="0" w:space="0" w:color="auto"/>
        <w:left w:val="none" w:sz="0" w:space="0" w:color="auto"/>
        <w:bottom w:val="none" w:sz="0" w:space="0" w:color="auto"/>
        <w:right w:val="none" w:sz="0" w:space="0" w:color="auto"/>
      </w:divBdr>
      <w:divsChild>
        <w:div w:id="431170517">
          <w:marLeft w:val="0"/>
          <w:marRight w:val="0"/>
          <w:marTop w:val="0"/>
          <w:marBottom w:val="0"/>
          <w:divBdr>
            <w:top w:val="none" w:sz="0" w:space="0" w:color="auto"/>
            <w:left w:val="none" w:sz="0" w:space="0" w:color="auto"/>
            <w:bottom w:val="none" w:sz="0" w:space="0" w:color="auto"/>
            <w:right w:val="none" w:sz="0" w:space="0" w:color="auto"/>
          </w:divBdr>
          <w:divsChild>
            <w:div w:id="156252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006">
      <w:bodyDiv w:val="1"/>
      <w:marLeft w:val="0"/>
      <w:marRight w:val="0"/>
      <w:marTop w:val="0"/>
      <w:marBottom w:val="0"/>
      <w:divBdr>
        <w:top w:val="none" w:sz="0" w:space="0" w:color="auto"/>
        <w:left w:val="none" w:sz="0" w:space="0" w:color="auto"/>
        <w:bottom w:val="none" w:sz="0" w:space="0" w:color="auto"/>
        <w:right w:val="none" w:sz="0" w:space="0" w:color="auto"/>
      </w:divBdr>
      <w:divsChild>
        <w:div w:id="1123618432">
          <w:marLeft w:val="0"/>
          <w:marRight w:val="0"/>
          <w:marTop w:val="0"/>
          <w:marBottom w:val="0"/>
          <w:divBdr>
            <w:top w:val="none" w:sz="0" w:space="0" w:color="auto"/>
            <w:left w:val="none" w:sz="0" w:space="0" w:color="auto"/>
            <w:bottom w:val="none" w:sz="0" w:space="0" w:color="auto"/>
            <w:right w:val="none" w:sz="0" w:space="0" w:color="auto"/>
          </w:divBdr>
          <w:divsChild>
            <w:div w:id="769591350">
              <w:marLeft w:val="0"/>
              <w:marRight w:val="0"/>
              <w:marTop w:val="0"/>
              <w:marBottom w:val="0"/>
              <w:divBdr>
                <w:top w:val="none" w:sz="0" w:space="0" w:color="auto"/>
                <w:left w:val="none" w:sz="0" w:space="0" w:color="auto"/>
                <w:bottom w:val="none" w:sz="0" w:space="0" w:color="auto"/>
                <w:right w:val="none" w:sz="0" w:space="0" w:color="auto"/>
              </w:divBdr>
            </w:div>
            <w:div w:id="21145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72120">
      <w:bodyDiv w:val="1"/>
      <w:marLeft w:val="0"/>
      <w:marRight w:val="0"/>
      <w:marTop w:val="0"/>
      <w:marBottom w:val="0"/>
      <w:divBdr>
        <w:top w:val="none" w:sz="0" w:space="0" w:color="auto"/>
        <w:left w:val="none" w:sz="0" w:space="0" w:color="auto"/>
        <w:bottom w:val="none" w:sz="0" w:space="0" w:color="auto"/>
        <w:right w:val="none" w:sz="0" w:space="0" w:color="auto"/>
      </w:divBdr>
    </w:div>
    <w:div w:id="1689209751">
      <w:bodyDiv w:val="1"/>
      <w:marLeft w:val="0"/>
      <w:marRight w:val="0"/>
      <w:marTop w:val="0"/>
      <w:marBottom w:val="0"/>
      <w:divBdr>
        <w:top w:val="none" w:sz="0" w:space="0" w:color="auto"/>
        <w:left w:val="none" w:sz="0" w:space="0" w:color="auto"/>
        <w:bottom w:val="none" w:sz="0" w:space="0" w:color="auto"/>
        <w:right w:val="none" w:sz="0" w:space="0" w:color="auto"/>
      </w:divBdr>
      <w:divsChild>
        <w:div w:id="1742479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83E696663C934BBF60EFB8FEAB3CAC" ma:contentTypeVersion="13" ma:contentTypeDescription="Create a new document." ma:contentTypeScope="" ma:versionID="13a767af3fb5b58f901123755d6449fb">
  <xsd:schema xmlns:xsd="http://www.w3.org/2001/XMLSchema" xmlns:xs="http://www.w3.org/2001/XMLSchema" xmlns:p="http://schemas.microsoft.com/office/2006/metadata/properties" xmlns:ns3="e01a50a5-c529-4b0d-a0cf-c8223f79eb98" xmlns:ns4="ac172404-c151-4bb2-b453-14862493fb9e" targetNamespace="http://schemas.microsoft.com/office/2006/metadata/properties" ma:root="true" ma:fieldsID="3a9dd93004e75742065319fb3a346001" ns3:_="" ns4:_="">
    <xsd:import namespace="e01a50a5-c529-4b0d-a0cf-c8223f79eb98"/>
    <xsd:import namespace="ac172404-c151-4bb2-b453-14862493fb9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1a50a5-c529-4b0d-a0cf-c8223f79eb9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172404-c151-4bb2-b453-14862493fb9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7F477-95C4-4C45-A892-D9BEC1970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1a50a5-c529-4b0d-a0cf-c8223f79eb98"/>
    <ds:schemaRef ds:uri="ac172404-c151-4bb2-b453-14862493fb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3366B2-101E-4E29-ACCB-2A000933FA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A8C9CC-7A63-46E6-BE34-E18CA1FB1CC8}">
  <ds:schemaRefs>
    <ds:schemaRef ds:uri="http://schemas.microsoft.com/sharepoint/v3/contenttype/forms"/>
  </ds:schemaRefs>
</ds:datastoreItem>
</file>

<file path=customXml/itemProps4.xml><?xml version="1.0" encoding="utf-8"?>
<ds:datastoreItem xmlns:ds="http://schemas.openxmlformats.org/officeDocument/2006/customXml" ds:itemID="{E6DD9AA9-9F11-4DA7-997C-E3B435EA7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3239</Words>
  <Characters>17819</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AKEBLI</dc:creator>
  <cp:keywords/>
  <dc:description/>
  <cp:lastModifiedBy>Maryame KOURAM</cp:lastModifiedBy>
  <cp:revision>2</cp:revision>
  <dcterms:created xsi:type="dcterms:W3CDTF">2021-01-25T22:26:00Z</dcterms:created>
  <dcterms:modified xsi:type="dcterms:W3CDTF">2021-01-25T22:26:00Z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0x010100A183E696663C934BBF60EFB8FEAB3CAC</vt:lpwstr>
  </property>
</Properties>
</file>