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3EADE" w14:textId="77777777" w:rsidR="00EF31A1" w:rsidRDefault="002554CD" w:rsidP="00EF31A1">
      <w:pPr>
        <w:pStyle w:val="Photo"/>
      </w:pPr>
      <w:r w:rsidRPr="008B5277">
        <w:rPr>
          <w:noProof/>
          <w:lang w:bidi="fr-FR"/>
        </w:rPr>
        <w:drawing>
          <wp:anchor distT="0" distB="0" distL="114300" distR="114300" simplePos="0" relativeHeight="251666452" behindDoc="1" locked="0" layoutInCell="1" allowOverlap="1" wp14:anchorId="24089FA6" wp14:editId="7894696A">
            <wp:simplePos x="0" y="0"/>
            <wp:positionH relativeFrom="margin">
              <wp:align>center</wp:align>
            </wp:positionH>
            <wp:positionV relativeFrom="paragraph">
              <wp:posOffset>-310</wp:posOffset>
            </wp:positionV>
            <wp:extent cx="4583560" cy="3523915"/>
            <wp:effectExtent l="0" t="0" r="7620" b="635"/>
            <wp:wrapTight wrapText="bothSides">
              <wp:wrapPolygon edited="0">
                <wp:start x="0" y="0"/>
                <wp:lineTo x="0" y="21487"/>
                <wp:lineTo x="21546" y="21487"/>
                <wp:lineTo x="21546" y="0"/>
                <wp:lineTo x="0" y="0"/>
              </wp:wrapPolygon>
            </wp:wrapTight>
            <wp:docPr id="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referRelativeResize="0">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583560" cy="3523915"/>
                    </a:xfrm>
                    <a:prstGeom prst="rect">
                      <a:avLst/>
                    </a:prstGeom>
                    <a:noFill/>
                    <a:ln w="254000" cap="rnd">
                      <a:noFill/>
                    </a:ln>
                    <a:effectLst/>
                  </pic:spPr>
                </pic:pic>
              </a:graphicData>
            </a:graphic>
            <wp14:sizeRelH relativeFrom="page">
              <wp14:pctWidth>0</wp14:pctWidth>
            </wp14:sizeRelH>
            <wp14:sizeRelV relativeFrom="page">
              <wp14:pctHeight>0</wp14:pctHeight>
            </wp14:sizeRelV>
          </wp:anchor>
        </w:drawing>
      </w:r>
    </w:p>
    <w:p w14:paraId="1C3EBD76" w14:textId="2342BAB6" w:rsidR="00C6554A" w:rsidRPr="00EF31A1" w:rsidRDefault="00F050F0" w:rsidP="00EF31A1">
      <w:pPr>
        <w:pStyle w:val="Photo"/>
        <w:rPr>
          <w:color w:val="007DEB" w:themeColor="background2" w:themeShade="80"/>
          <w:sz w:val="52"/>
          <w:szCs w:val="52"/>
        </w:rPr>
      </w:pPr>
      <w:r w:rsidRPr="00EF31A1">
        <w:rPr>
          <w:color w:val="007DEB" w:themeColor="background2" w:themeShade="80"/>
          <w:sz w:val="52"/>
          <w:szCs w:val="52"/>
        </w:rPr>
        <w:t xml:space="preserve">Rapport </w:t>
      </w:r>
      <w:r w:rsidR="004440A8">
        <w:rPr>
          <w:color w:val="007DEB" w:themeColor="background2" w:themeShade="80"/>
          <w:sz w:val="52"/>
          <w:szCs w:val="52"/>
        </w:rPr>
        <w:t xml:space="preserve">de </w:t>
      </w:r>
      <w:r w:rsidR="00510EC2">
        <w:rPr>
          <w:color w:val="007DEB" w:themeColor="background2" w:themeShade="80"/>
          <w:sz w:val="52"/>
          <w:szCs w:val="52"/>
        </w:rPr>
        <w:t xml:space="preserve">projet </w:t>
      </w:r>
      <w:r w:rsidR="001772BE">
        <w:rPr>
          <w:color w:val="007DEB" w:themeColor="background2" w:themeShade="80"/>
          <w:sz w:val="52"/>
          <w:szCs w:val="52"/>
        </w:rPr>
        <w:t>B</w:t>
      </w:r>
      <w:r w:rsidRPr="00EF31A1">
        <w:rPr>
          <w:color w:val="007DEB" w:themeColor="background2" w:themeShade="80"/>
          <w:sz w:val="52"/>
          <w:szCs w:val="52"/>
        </w:rPr>
        <w:t>iomedical engineering</w:t>
      </w:r>
    </w:p>
    <w:p w14:paraId="2DF729FD" w14:textId="29D90B6A" w:rsidR="00C6554A" w:rsidRPr="00EF31A1" w:rsidRDefault="00F050F0" w:rsidP="00C6554A">
      <w:pPr>
        <w:pStyle w:val="Sous-titre"/>
        <w:rPr>
          <w:color w:val="007DEB" w:themeColor="background2" w:themeShade="80"/>
          <w:sz w:val="52"/>
          <w:szCs w:val="52"/>
        </w:rPr>
      </w:pPr>
      <w:r w:rsidRPr="00EF31A1">
        <w:rPr>
          <w:color w:val="007DEB" w:themeColor="background2" w:themeShade="80"/>
          <w:sz w:val="52"/>
          <w:szCs w:val="52"/>
        </w:rPr>
        <w:t>expiration force</w:t>
      </w:r>
    </w:p>
    <w:p w14:paraId="7E12ABBE" w14:textId="7DFACC90" w:rsidR="00F050F0" w:rsidRPr="00F050F0" w:rsidRDefault="00F050F0" w:rsidP="006B19BC">
      <w:pPr>
        <w:pStyle w:val="Coordonnes"/>
        <w:jc w:val="left"/>
        <w:rPr>
          <w:b/>
          <w:bCs/>
        </w:rPr>
      </w:pPr>
      <w:r w:rsidRPr="00F050F0">
        <w:rPr>
          <w:b/>
          <w:bCs/>
        </w:rPr>
        <w:t>Réalisé par :</w:t>
      </w:r>
    </w:p>
    <w:p w14:paraId="2D539A40" w14:textId="77777777" w:rsidR="00F050F0" w:rsidRDefault="00F050F0" w:rsidP="00F050F0">
      <w:pPr>
        <w:pStyle w:val="Coordonnes"/>
        <w:jc w:val="both"/>
      </w:pPr>
      <w:r>
        <w:t>BASSAYE Tchamiyè Augustin</w:t>
      </w:r>
    </w:p>
    <w:p w14:paraId="7B515766" w14:textId="03BEEEA6" w:rsidR="00F050F0" w:rsidRDefault="00F050F0" w:rsidP="00F050F0">
      <w:pPr>
        <w:pStyle w:val="Coordonnes"/>
        <w:jc w:val="left"/>
      </w:pPr>
      <w:r>
        <w:t>ELBARMAQUI Adil</w:t>
      </w:r>
    </w:p>
    <w:p w14:paraId="7A92CF33" w14:textId="77777777" w:rsidR="00F050F0" w:rsidRDefault="00F050F0" w:rsidP="00F050F0">
      <w:pPr>
        <w:pStyle w:val="Coordonnes"/>
        <w:jc w:val="left"/>
      </w:pPr>
      <w:r>
        <w:t>EMINE Houssein</w:t>
      </w:r>
    </w:p>
    <w:p w14:paraId="6D23CE23" w14:textId="77777777" w:rsidR="00F050F0" w:rsidRDefault="00F050F0" w:rsidP="00F050F0">
      <w:pPr>
        <w:pStyle w:val="Coordonnes"/>
        <w:jc w:val="left"/>
      </w:pPr>
      <w:r>
        <w:t>KOURAM Maryame</w:t>
      </w:r>
    </w:p>
    <w:p w14:paraId="11A8033D" w14:textId="77777777" w:rsidR="00F050F0" w:rsidRDefault="00F050F0" w:rsidP="00F050F0">
      <w:pPr>
        <w:pStyle w:val="Coordonnes"/>
        <w:jc w:val="left"/>
      </w:pPr>
      <w:r>
        <w:t>SABRI Zineb</w:t>
      </w:r>
    </w:p>
    <w:p w14:paraId="7590EBA3" w14:textId="77777777" w:rsidR="00F050F0" w:rsidRDefault="00F050F0" w:rsidP="00F050F0">
      <w:pPr>
        <w:pStyle w:val="Coordonnes"/>
        <w:jc w:val="left"/>
      </w:pPr>
      <w:r>
        <w:t>SIMO MABOU Nedson</w:t>
      </w:r>
    </w:p>
    <w:p w14:paraId="53ACBA0F" w14:textId="4A3D1ADE" w:rsidR="006B19BC" w:rsidRDefault="006B19BC" w:rsidP="00F050F0">
      <w:pPr>
        <w:pStyle w:val="Coordonnes"/>
        <w:jc w:val="left"/>
      </w:pPr>
    </w:p>
    <w:p w14:paraId="246AB661" w14:textId="77777777" w:rsidR="006B19BC" w:rsidRDefault="006B19BC" w:rsidP="00F050F0">
      <w:pPr>
        <w:pStyle w:val="Coordonnes"/>
        <w:jc w:val="left"/>
      </w:pPr>
    </w:p>
    <w:p w14:paraId="2CE3746A" w14:textId="77777777" w:rsidR="006B19BC" w:rsidRDefault="006B19BC" w:rsidP="00F050F0">
      <w:pPr>
        <w:pStyle w:val="Coordonnes"/>
        <w:jc w:val="left"/>
      </w:pPr>
      <w:r>
        <w:t>Encadré par :</w:t>
      </w:r>
    </w:p>
    <w:p w14:paraId="2CF5E3CC" w14:textId="77777777" w:rsidR="006B19BC" w:rsidRDefault="006B19BC" w:rsidP="00F050F0">
      <w:pPr>
        <w:pStyle w:val="Coordonnes"/>
        <w:jc w:val="left"/>
      </w:pPr>
      <w:r>
        <w:t>Monsieur Marcel FILOCHE.</w:t>
      </w:r>
    </w:p>
    <w:p w14:paraId="7030C20D" w14:textId="77777777" w:rsidR="00F050F0" w:rsidRDefault="00F050F0" w:rsidP="00F050F0">
      <w:pPr>
        <w:pStyle w:val="Coordonnes"/>
        <w:jc w:val="left"/>
      </w:pPr>
    </w:p>
    <w:p w14:paraId="19916EBA" w14:textId="77777777" w:rsidR="00F050F0" w:rsidRDefault="00F050F0" w:rsidP="00F050F0">
      <w:pPr>
        <w:pStyle w:val="Coordonnes"/>
        <w:jc w:val="left"/>
      </w:pPr>
    </w:p>
    <w:p w14:paraId="7B518EBD" w14:textId="77777777" w:rsidR="00F050F0" w:rsidRDefault="00F050F0" w:rsidP="00F050F0">
      <w:pPr>
        <w:pStyle w:val="Coordonnes"/>
        <w:jc w:val="left"/>
      </w:pPr>
    </w:p>
    <w:p w14:paraId="37EB2F4F" w14:textId="77777777" w:rsidR="00C366D6" w:rsidRPr="00C366D6" w:rsidRDefault="00C6554A" w:rsidP="00461804">
      <w:pPr>
        <w:pStyle w:val="Paragraphedeliste"/>
        <w:numPr>
          <w:ilvl w:val="0"/>
          <w:numId w:val="16"/>
        </w:numPr>
        <w:rPr>
          <w:sz w:val="28"/>
          <w:szCs w:val="28"/>
        </w:rPr>
      </w:pPr>
      <w:r>
        <w:rPr>
          <w:lang w:bidi="fr-FR"/>
        </w:rPr>
        <w:br w:type="page"/>
      </w:r>
    </w:p>
    <w:p w14:paraId="36519FEA" w14:textId="210A71F1" w:rsidR="00C366D6" w:rsidRDefault="00C366D6" w:rsidP="00C366D6">
      <w:pPr>
        <w:rPr>
          <w:color w:val="007DEB" w:themeColor="background2" w:themeShade="80"/>
          <w:sz w:val="52"/>
          <w:szCs w:val="52"/>
        </w:rPr>
      </w:pPr>
      <w:r w:rsidRPr="00C366D6">
        <w:rPr>
          <w:color w:val="007DEB" w:themeColor="background2" w:themeShade="80"/>
          <w:sz w:val="52"/>
          <w:szCs w:val="52"/>
        </w:rPr>
        <w:lastRenderedPageBreak/>
        <w:t>Sommaire :</w:t>
      </w:r>
    </w:p>
    <w:p w14:paraId="352B2174" w14:textId="77777777" w:rsidR="00C366D6" w:rsidRPr="00C366D6" w:rsidRDefault="00C366D6" w:rsidP="00C366D6">
      <w:pPr>
        <w:rPr>
          <w:color w:val="007DEB" w:themeColor="background2" w:themeShade="80"/>
          <w:sz w:val="52"/>
          <w:szCs w:val="52"/>
        </w:rPr>
      </w:pPr>
    </w:p>
    <w:p w14:paraId="2DB48A44" w14:textId="5C1F42C6" w:rsidR="00461804" w:rsidRPr="00C366D6" w:rsidRDefault="00461804" w:rsidP="00461804">
      <w:pPr>
        <w:pStyle w:val="Paragraphedeliste"/>
        <w:numPr>
          <w:ilvl w:val="0"/>
          <w:numId w:val="16"/>
        </w:numPr>
        <w:rPr>
          <w:b/>
          <w:bCs/>
          <w:sz w:val="28"/>
          <w:szCs w:val="28"/>
        </w:rPr>
      </w:pPr>
      <w:r w:rsidRPr="00C366D6">
        <w:rPr>
          <w:b/>
          <w:bCs/>
          <w:sz w:val="28"/>
          <w:szCs w:val="28"/>
        </w:rPr>
        <w:t>Introduction.</w:t>
      </w:r>
    </w:p>
    <w:p w14:paraId="02293071" w14:textId="77777777" w:rsidR="00461804" w:rsidRPr="00C366D6" w:rsidRDefault="00461804" w:rsidP="00461804">
      <w:pPr>
        <w:pStyle w:val="Paragraphedeliste"/>
        <w:numPr>
          <w:ilvl w:val="0"/>
          <w:numId w:val="16"/>
        </w:numPr>
        <w:rPr>
          <w:b/>
          <w:bCs/>
          <w:sz w:val="28"/>
          <w:szCs w:val="28"/>
        </w:rPr>
      </w:pPr>
      <w:r w:rsidRPr="00C366D6">
        <w:rPr>
          <w:b/>
          <w:bCs/>
          <w:sz w:val="28"/>
          <w:szCs w:val="28"/>
        </w:rPr>
        <w:t>Modélisation d’un tube souple :</w:t>
      </w:r>
    </w:p>
    <w:p w14:paraId="01341B72" w14:textId="17D9EE2A" w:rsidR="00461804" w:rsidRPr="00C366D6" w:rsidRDefault="00461804" w:rsidP="00461804">
      <w:pPr>
        <w:pStyle w:val="Paragraphedeliste"/>
        <w:numPr>
          <w:ilvl w:val="2"/>
          <w:numId w:val="16"/>
        </w:numPr>
        <w:rPr>
          <w:sz w:val="28"/>
          <w:szCs w:val="28"/>
        </w:rPr>
      </w:pPr>
      <w:r w:rsidRPr="00C366D6">
        <w:rPr>
          <w:sz w:val="28"/>
          <w:szCs w:val="28"/>
        </w:rPr>
        <w:t xml:space="preserve">Equation de Navier-Stokes. </w:t>
      </w:r>
    </w:p>
    <w:p w14:paraId="470DA754" w14:textId="4FC1D88E" w:rsidR="00461804" w:rsidRPr="00C366D6" w:rsidRDefault="00461804" w:rsidP="00461804">
      <w:pPr>
        <w:pStyle w:val="Paragraphedeliste"/>
        <w:numPr>
          <w:ilvl w:val="2"/>
          <w:numId w:val="16"/>
        </w:numPr>
        <w:rPr>
          <w:sz w:val="28"/>
          <w:szCs w:val="28"/>
        </w:rPr>
      </w:pPr>
      <w:r w:rsidRPr="00C366D6">
        <w:rPr>
          <w:sz w:val="28"/>
          <w:szCs w:val="28"/>
        </w:rPr>
        <w:t>Méthode de discrétisation. Newton-Raphson</w:t>
      </w:r>
    </w:p>
    <w:p w14:paraId="71D913DA" w14:textId="1B7E6033" w:rsidR="00461804" w:rsidRPr="00C366D6" w:rsidRDefault="00461804" w:rsidP="00461804">
      <w:pPr>
        <w:pStyle w:val="Paragraphedeliste"/>
        <w:numPr>
          <w:ilvl w:val="2"/>
          <w:numId w:val="16"/>
        </w:numPr>
        <w:rPr>
          <w:sz w:val="28"/>
          <w:szCs w:val="28"/>
        </w:rPr>
      </w:pPr>
      <w:r w:rsidRPr="00C366D6">
        <w:rPr>
          <w:sz w:val="28"/>
          <w:szCs w:val="28"/>
        </w:rPr>
        <w:t>Implémentation</w:t>
      </w:r>
      <w:r w:rsidR="001A799D" w:rsidRPr="00C366D6">
        <w:rPr>
          <w:sz w:val="28"/>
          <w:szCs w:val="28"/>
        </w:rPr>
        <w:t>, loi des tubes</w:t>
      </w:r>
    </w:p>
    <w:p w14:paraId="45188C98" w14:textId="22DB2696" w:rsidR="001A799D" w:rsidRPr="00C366D6" w:rsidRDefault="001A799D" w:rsidP="001A799D">
      <w:pPr>
        <w:pStyle w:val="Paragraphedeliste"/>
        <w:numPr>
          <w:ilvl w:val="2"/>
          <w:numId w:val="16"/>
        </w:numPr>
        <w:rPr>
          <w:sz w:val="28"/>
          <w:szCs w:val="28"/>
        </w:rPr>
      </w:pPr>
      <w:r w:rsidRPr="00C366D6">
        <w:rPr>
          <w:sz w:val="28"/>
          <w:szCs w:val="28"/>
        </w:rPr>
        <w:t>R</w:t>
      </w:r>
      <w:r w:rsidR="00461804" w:rsidRPr="00C366D6">
        <w:rPr>
          <w:sz w:val="28"/>
          <w:szCs w:val="28"/>
        </w:rPr>
        <w:t>ésultats de la simulation</w:t>
      </w:r>
      <w:r w:rsidRPr="00C366D6">
        <w:rPr>
          <w:sz w:val="28"/>
          <w:szCs w:val="28"/>
        </w:rPr>
        <w:t> :</w:t>
      </w:r>
    </w:p>
    <w:p w14:paraId="4C641166" w14:textId="139E61A4" w:rsidR="001A799D" w:rsidRPr="00C366D6" w:rsidRDefault="001A799D" w:rsidP="001A799D">
      <w:pPr>
        <w:pStyle w:val="Paragraphedeliste"/>
        <w:numPr>
          <w:ilvl w:val="3"/>
          <w:numId w:val="16"/>
        </w:numPr>
        <w:rPr>
          <w:i/>
          <w:iCs/>
          <w:sz w:val="28"/>
          <w:szCs w:val="28"/>
        </w:rPr>
      </w:pPr>
      <w:r w:rsidRPr="00C366D6">
        <w:rPr>
          <w:i/>
          <w:iCs/>
          <w:sz w:val="28"/>
          <w:szCs w:val="28"/>
        </w:rPr>
        <w:t>Tube quasi-rigide</w:t>
      </w:r>
    </w:p>
    <w:p w14:paraId="3E1479B7" w14:textId="43BAFFEB" w:rsidR="001A799D" w:rsidRPr="00C366D6" w:rsidRDefault="001A799D" w:rsidP="001A799D">
      <w:pPr>
        <w:pStyle w:val="Paragraphedeliste"/>
        <w:numPr>
          <w:ilvl w:val="3"/>
          <w:numId w:val="16"/>
        </w:numPr>
        <w:rPr>
          <w:i/>
          <w:iCs/>
          <w:sz w:val="28"/>
          <w:szCs w:val="28"/>
        </w:rPr>
      </w:pPr>
      <w:r w:rsidRPr="00C366D6">
        <w:rPr>
          <w:i/>
          <w:iCs/>
          <w:sz w:val="28"/>
          <w:szCs w:val="28"/>
        </w:rPr>
        <w:t>Tube souple</w:t>
      </w:r>
    </w:p>
    <w:p w14:paraId="77F8BEEC" w14:textId="2F0F4059" w:rsidR="001A799D" w:rsidRPr="00C366D6" w:rsidRDefault="001A799D" w:rsidP="001A799D">
      <w:pPr>
        <w:pStyle w:val="Paragraphedeliste"/>
        <w:numPr>
          <w:ilvl w:val="3"/>
          <w:numId w:val="16"/>
        </w:numPr>
        <w:rPr>
          <w:i/>
          <w:iCs/>
          <w:sz w:val="28"/>
          <w:szCs w:val="28"/>
        </w:rPr>
      </w:pPr>
      <w:r w:rsidRPr="00C366D6">
        <w:rPr>
          <w:i/>
          <w:iCs/>
          <w:sz w:val="28"/>
          <w:szCs w:val="28"/>
        </w:rPr>
        <w:t>Limitation de débit</w:t>
      </w:r>
    </w:p>
    <w:p w14:paraId="16441C87" w14:textId="77777777" w:rsidR="00461804" w:rsidRPr="00C366D6" w:rsidRDefault="00461804" w:rsidP="00461804">
      <w:pPr>
        <w:pStyle w:val="Paragraphedeliste"/>
        <w:numPr>
          <w:ilvl w:val="2"/>
          <w:numId w:val="16"/>
        </w:numPr>
        <w:rPr>
          <w:sz w:val="28"/>
          <w:szCs w:val="28"/>
        </w:rPr>
      </w:pPr>
      <w:r w:rsidRPr="00C366D6">
        <w:rPr>
          <w:sz w:val="28"/>
          <w:szCs w:val="28"/>
        </w:rPr>
        <w:t>Vérification de l’équation scalaire de l’écoulement.</w:t>
      </w:r>
    </w:p>
    <w:p w14:paraId="03433E77" w14:textId="3B81BAEB" w:rsidR="00461804" w:rsidRPr="00C366D6" w:rsidRDefault="00461804" w:rsidP="00461804">
      <w:pPr>
        <w:pStyle w:val="Paragraphedeliste"/>
        <w:numPr>
          <w:ilvl w:val="0"/>
          <w:numId w:val="16"/>
        </w:numPr>
        <w:rPr>
          <w:b/>
          <w:bCs/>
          <w:sz w:val="28"/>
          <w:szCs w:val="28"/>
        </w:rPr>
      </w:pPr>
      <w:r w:rsidRPr="00C366D6">
        <w:rPr>
          <w:b/>
          <w:bCs/>
          <w:sz w:val="28"/>
          <w:szCs w:val="28"/>
        </w:rPr>
        <w:t>Modélisation de l’arbre bronchique :</w:t>
      </w:r>
    </w:p>
    <w:p w14:paraId="7AEC99B1" w14:textId="18641414" w:rsidR="001A799D" w:rsidRPr="00C366D6" w:rsidRDefault="001A799D" w:rsidP="001A799D">
      <w:pPr>
        <w:pStyle w:val="Paragraphedeliste"/>
        <w:numPr>
          <w:ilvl w:val="2"/>
          <w:numId w:val="16"/>
        </w:numPr>
        <w:rPr>
          <w:sz w:val="28"/>
          <w:szCs w:val="28"/>
        </w:rPr>
      </w:pPr>
      <w:r w:rsidRPr="00C366D6">
        <w:rPr>
          <w:sz w:val="28"/>
          <w:szCs w:val="28"/>
        </w:rPr>
        <w:t>Loi des tubes</w:t>
      </w:r>
    </w:p>
    <w:p w14:paraId="45C005CA" w14:textId="77777777" w:rsidR="00461804" w:rsidRPr="00C366D6" w:rsidRDefault="00461804" w:rsidP="00461804">
      <w:pPr>
        <w:pStyle w:val="Paragraphedeliste"/>
        <w:numPr>
          <w:ilvl w:val="2"/>
          <w:numId w:val="16"/>
        </w:numPr>
        <w:rPr>
          <w:sz w:val="28"/>
          <w:szCs w:val="28"/>
        </w:rPr>
      </w:pPr>
      <w:r w:rsidRPr="00C366D6">
        <w:rPr>
          <w:sz w:val="28"/>
          <w:szCs w:val="28"/>
        </w:rPr>
        <w:t>Arbre rigide asymétrique :</w:t>
      </w:r>
    </w:p>
    <w:p w14:paraId="72AAF6D1" w14:textId="77777777" w:rsidR="00461804" w:rsidRPr="00C366D6" w:rsidRDefault="00461804" w:rsidP="00461804">
      <w:pPr>
        <w:pStyle w:val="Paragraphedeliste"/>
        <w:numPr>
          <w:ilvl w:val="3"/>
          <w:numId w:val="16"/>
        </w:numPr>
        <w:rPr>
          <w:i/>
          <w:iCs/>
          <w:sz w:val="28"/>
          <w:szCs w:val="28"/>
        </w:rPr>
      </w:pPr>
      <w:r w:rsidRPr="00C366D6">
        <w:rPr>
          <w:i/>
          <w:iCs/>
          <w:sz w:val="28"/>
          <w:szCs w:val="28"/>
        </w:rPr>
        <w:t>2 générations.</w:t>
      </w:r>
    </w:p>
    <w:p w14:paraId="23CB9801" w14:textId="77777777" w:rsidR="00461804" w:rsidRPr="00C366D6" w:rsidRDefault="00461804" w:rsidP="00461804">
      <w:pPr>
        <w:pStyle w:val="Paragraphedeliste"/>
        <w:numPr>
          <w:ilvl w:val="3"/>
          <w:numId w:val="16"/>
        </w:numPr>
        <w:rPr>
          <w:i/>
          <w:iCs/>
          <w:sz w:val="28"/>
          <w:szCs w:val="28"/>
        </w:rPr>
      </w:pPr>
      <w:proofErr w:type="gramStart"/>
      <w:r w:rsidRPr="00C366D6">
        <w:rPr>
          <w:i/>
          <w:iCs/>
          <w:sz w:val="28"/>
          <w:szCs w:val="28"/>
        </w:rPr>
        <w:t>n</w:t>
      </w:r>
      <w:proofErr w:type="gramEnd"/>
      <w:r w:rsidRPr="00C366D6">
        <w:rPr>
          <w:i/>
          <w:iCs/>
          <w:sz w:val="28"/>
          <w:szCs w:val="28"/>
        </w:rPr>
        <w:t xml:space="preserve"> générations.</w:t>
      </w:r>
    </w:p>
    <w:p w14:paraId="54931D61" w14:textId="00A037C5" w:rsidR="00461804" w:rsidRPr="00C366D6" w:rsidRDefault="00C366D6" w:rsidP="00461804">
      <w:pPr>
        <w:pStyle w:val="Paragraphedeliste"/>
        <w:numPr>
          <w:ilvl w:val="3"/>
          <w:numId w:val="16"/>
        </w:numPr>
        <w:rPr>
          <w:i/>
          <w:iCs/>
          <w:sz w:val="28"/>
          <w:szCs w:val="28"/>
        </w:rPr>
      </w:pPr>
      <w:r>
        <w:rPr>
          <w:i/>
          <w:iCs/>
          <w:sz w:val="28"/>
          <w:szCs w:val="28"/>
        </w:rPr>
        <w:t>C</w:t>
      </w:r>
      <w:r w:rsidR="00461804" w:rsidRPr="00C366D6">
        <w:rPr>
          <w:i/>
          <w:iCs/>
          <w:sz w:val="28"/>
          <w:szCs w:val="28"/>
        </w:rPr>
        <w:t>ourbes D = f(V).</w:t>
      </w:r>
    </w:p>
    <w:p w14:paraId="2ADAE2DD" w14:textId="0C4FE689" w:rsidR="00461804" w:rsidRPr="00C366D6" w:rsidRDefault="00C366D6" w:rsidP="00461804">
      <w:pPr>
        <w:pStyle w:val="Paragraphedeliste"/>
        <w:numPr>
          <w:ilvl w:val="3"/>
          <w:numId w:val="16"/>
        </w:numPr>
        <w:rPr>
          <w:i/>
          <w:iCs/>
          <w:sz w:val="28"/>
          <w:szCs w:val="28"/>
        </w:rPr>
      </w:pPr>
      <w:r>
        <w:rPr>
          <w:i/>
          <w:iCs/>
          <w:sz w:val="28"/>
          <w:szCs w:val="28"/>
        </w:rPr>
        <w:t>F</w:t>
      </w:r>
      <w:r w:rsidR="00461804" w:rsidRPr="00C366D6">
        <w:rPr>
          <w:i/>
          <w:iCs/>
          <w:sz w:val="28"/>
          <w:szCs w:val="28"/>
        </w:rPr>
        <w:t>lux en fonction du volume.</w:t>
      </w:r>
    </w:p>
    <w:p w14:paraId="2A3DFCD9" w14:textId="77777777" w:rsidR="00461804" w:rsidRPr="00C366D6" w:rsidRDefault="00461804" w:rsidP="00461804">
      <w:pPr>
        <w:pStyle w:val="Paragraphedeliste"/>
        <w:numPr>
          <w:ilvl w:val="2"/>
          <w:numId w:val="16"/>
        </w:numPr>
        <w:rPr>
          <w:sz w:val="28"/>
          <w:szCs w:val="28"/>
        </w:rPr>
      </w:pPr>
      <w:r w:rsidRPr="00C366D6">
        <w:rPr>
          <w:sz w:val="28"/>
          <w:szCs w:val="28"/>
        </w:rPr>
        <w:t>Arbre souple asymétrique.</w:t>
      </w:r>
    </w:p>
    <w:p w14:paraId="2719CC07" w14:textId="77777777" w:rsidR="00461804" w:rsidRPr="00C366D6" w:rsidRDefault="00461804" w:rsidP="00461804">
      <w:pPr>
        <w:pStyle w:val="Paragraphedeliste"/>
        <w:numPr>
          <w:ilvl w:val="2"/>
          <w:numId w:val="16"/>
        </w:numPr>
        <w:rPr>
          <w:sz w:val="28"/>
          <w:szCs w:val="28"/>
        </w:rPr>
      </w:pPr>
      <w:r w:rsidRPr="00C366D6">
        <w:rPr>
          <w:sz w:val="28"/>
          <w:szCs w:val="28"/>
        </w:rPr>
        <w:t>Validation.</w:t>
      </w:r>
    </w:p>
    <w:p w14:paraId="23B4EF0D" w14:textId="77777777" w:rsidR="00461804" w:rsidRPr="00C366D6" w:rsidRDefault="00461804" w:rsidP="00461804">
      <w:pPr>
        <w:pStyle w:val="Paragraphedeliste"/>
        <w:numPr>
          <w:ilvl w:val="0"/>
          <w:numId w:val="16"/>
        </w:numPr>
        <w:rPr>
          <w:b/>
          <w:bCs/>
          <w:sz w:val="28"/>
          <w:szCs w:val="28"/>
        </w:rPr>
      </w:pPr>
      <w:r w:rsidRPr="00C366D6">
        <w:rPr>
          <w:b/>
          <w:bCs/>
          <w:sz w:val="28"/>
          <w:szCs w:val="28"/>
        </w:rPr>
        <w:t xml:space="preserve">Conclusion. </w:t>
      </w:r>
    </w:p>
    <w:p w14:paraId="6F439CA3" w14:textId="77777777" w:rsidR="00461804" w:rsidRDefault="00461804" w:rsidP="00461804"/>
    <w:p w14:paraId="0FDD0E08" w14:textId="77777777" w:rsidR="00461804" w:rsidRDefault="00461804" w:rsidP="00461804">
      <w:pPr>
        <w:rPr>
          <w:sz w:val="20"/>
          <w:szCs w:val="20"/>
        </w:rPr>
      </w:pPr>
    </w:p>
    <w:p w14:paraId="1BD8F355" w14:textId="1B5418BD" w:rsidR="00461804" w:rsidRDefault="00461804" w:rsidP="00461804">
      <w:pPr>
        <w:pStyle w:val="Paragraphedeliste"/>
        <w:ind w:left="1080"/>
      </w:pPr>
    </w:p>
    <w:p w14:paraId="67545415" w14:textId="77777777" w:rsidR="00461804" w:rsidRDefault="00461804" w:rsidP="00461804">
      <w:pPr>
        <w:ind w:left="720"/>
        <w:rPr>
          <w:color w:val="003E75" w:themeColor="background2" w:themeShade="4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27D7C2C" w14:textId="77777777" w:rsidR="00461804" w:rsidRDefault="00461804" w:rsidP="00461804">
      <w:pPr>
        <w:ind w:left="720"/>
        <w:rPr>
          <w:color w:val="003E75" w:themeColor="background2" w:themeShade="4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5508ABCD" w14:textId="77777777" w:rsidR="00461804" w:rsidRDefault="00461804" w:rsidP="00461804">
      <w:pPr>
        <w:ind w:left="720"/>
        <w:rPr>
          <w:color w:val="003E75" w:themeColor="background2" w:themeShade="4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B911629" w14:textId="77777777" w:rsidR="00C366D6" w:rsidRDefault="00C366D6" w:rsidP="00C366D6">
      <w:pPr>
        <w:rPr>
          <w:color w:val="003E75" w:themeColor="background2" w:themeShade="4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47BE139C" w14:textId="3224745E" w:rsidR="00461804" w:rsidRPr="00461804" w:rsidRDefault="00461804" w:rsidP="00C366D6">
      <w:r w:rsidRPr="00461804">
        <w:rPr>
          <w:color w:val="003E75" w:themeColor="background2" w:themeShade="4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Introduction :</w:t>
      </w:r>
    </w:p>
    <w:p w14:paraId="364839B8" w14:textId="77777777" w:rsidR="00804968" w:rsidRPr="00C366D6" w:rsidRDefault="00AD6E05" w:rsidP="005F351E">
      <w:pPr>
        <w:rPr>
          <w:color w:val="262626" w:themeColor="text1" w:themeTint="D9"/>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6D6">
        <w:rPr>
          <w:color w:val="262626" w:themeColor="text1" w:themeTint="D9"/>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L’appareil respiratoire est un système qui permet les transferts de gaz entre l’organisme et l’environnement (absorption de dioxygène O2 et rejet de dioxyde de dioxyde de carbone CO2).</w:t>
      </w:r>
    </w:p>
    <w:p w14:paraId="0A6F0E64" w14:textId="77777777" w:rsidR="00C366D6" w:rsidRDefault="005F351E" w:rsidP="00C366D6">
      <w:pPr>
        <w:rPr>
          <w:color w:val="262626" w:themeColor="text1" w:themeTint="D9"/>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6D6">
        <w:rPr>
          <w:color w:val="262626" w:themeColor="text1" w:themeTint="D9"/>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effet, ce système est composé de plusieurs éléments qui assurent le fonctionnement de l’expiration forcée</w:t>
      </w:r>
      <w:r w:rsidR="00C366D6" w:rsidRPr="00C366D6">
        <w:rPr>
          <w:color w:val="262626" w:themeColor="text1" w:themeTint="D9"/>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n</w:t>
      </w:r>
      <w:r w:rsidRPr="00C366D6">
        <w:rPr>
          <w:color w:val="262626" w:themeColor="text1" w:themeTint="D9"/>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ez et bouche</w:t>
      </w:r>
      <w:r w:rsidR="00C366D6" w:rsidRPr="00C366D6">
        <w:rPr>
          <w:color w:val="262626" w:themeColor="text1" w:themeTint="D9"/>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w:t>
      </w:r>
      <w:r w:rsidRPr="00C366D6">
        <w:rPr>
          <w:color w:val="262626" w:themeColor="text1" w:themeTint="D9"/>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harynx</w:t>
      </w:r>
      <w:r w:rsidR="00C366D6" w:rsidRPr="00C366D6">
        <w:rPr>
          <w:color w:val="262626" w:themeColor="text1" w:themeTint="D9"/>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w:t>
      </w:r>
      <w:r w:rsidRPr="00C366D6">
        <w:rPr>
          <w:color w:val="262626" w:themeColor="text1" w:themeTint="D9"/>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arynx</w:t>
      </w:r>
      <w:r w:rsidR="00C366D6" w:rsidRPr="00C366D6">
        <w:rPr>
          <w:color w:val="262626" w:themeColor="text1" w:themeTint="D9"/>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w:t>
      </w:r>
      <w:r w:rsidRPr="00C366D6">
        <w:rPr>
          <w:color w:val="262626" w:themeColor="text1" w:themeTint="D9"/>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rachée</w:t>
      </w:r>
      <w:r w:rsidR="00C366D6" w:rsidRPr="00C366D6">
        <w:rPr>
          <w:color w:val="262626" w:themeColor="text1" w:themeTint="D9"/>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w:t>
      </w:r>
      <w:r w:rsidRPr="00C366D6">
        <w:rPr>
          <w:color w:val="262626" w:themeColor="text1" w:themeTint="D9"/>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ronches</w:t>
      </w:r>
      <w:r w:rsidR="00C366D6" w:rsidRPr="00C366D6">
        <w:rPr>
          <w:color w:val="262626" w:themeColor="text1" w:themeTint="D9"/>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w:t>
      </w:r>
      <w:r w:rsidRPr="00C366D6">
        <w:rPr>
          <w:color w:val="262626" w:themeColor="text1" w:themeTint="D9"/>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ronchioles</w:t>
      </w:r>
      <w:r w:rsidR="00C366D6" w:rsidRPr="00C366D6">
        <w:rPr>
          <w:color w:val="262626" w:themeColor="text1" w:themeTint="D9"/>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w:t>
      </w:r>
      <w:r w:rsidRPr="00C366D6">
        <w:rPr>
          <w:color w:val="262626" w:themeColor="text1" w:themeTint="D9"/>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cinus</w:t>
      </w:r>
      <w:r w:rsidR="00C366D6" w:rsidRPr="00C366D6">
        <w:rPr>
          <w:color w:val="262626" w:themeColor="text1" w:themeTint="D9"/>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w:t>
      </w:r>
      <w:r w:rsidRPr="00C366D6">
        <w:rPr>
          <w:color w:val="262626" w:themeColor="text1" w:themeTint="D9"/>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lvéoles</w:t>
      </w:r>
      <w:r w:rsidR="00C366D6" w:rsidRPr="00C366D6">
        <w:rPr>
          <w:color w:val="262626" w:themeColor="text1" w:themeTint="D9"/>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366D6">
        <w:rPr>
          <w:color w:val="262626" w:themeColor="text1" w:themeTint="D9"/>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AC4400B" w14:textId="3EA3B141" w:rsidR="006B19BC" w:rsidRDefault="00C366D6" w:rsidP="00C366D6">
      <w:pPr>
        <w:rPr>
          <w:color w:val="003E75" w:themeColor="background2" w:themeShade="4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color w:val="003E75" w:themeColor="background2" w:themeShade="4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Modélisation d’un tube souple</w:t>
      </w:r>
      <w:r w:rsidR="00A5025C" w:rsidRPr="00C366D6">
        <w:rPr>
          <w:color w:val="003E75" w:themeColor="background2" w:themeShade="4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w:t>
      </w:r>
    </w:p>
    <w:p w14:paraId="302AC5C2" w14:textId="1E926E98" w:rsidR="00C366D6" w:rsidRPr="007A6F66" w:rsidRDefault="00C366D6" w:rsidP="00C366D6">
      <w:pPr>
        <w:pStyle w:val="Paragraphedeliste"/>
        <w:numPr>
          <w:ilvl w:val="2"/>
          <w:numId w:val="16"/>
        </w:numPr>
        <w:rPr>
          <w:b/>
          <w:bCs/>
          <w:i/>
          <w:iCs/>
          <w:color w:val="003E75" w:themeColor="background2" w:themeShade="40"/>
          <w:sz w:val="28"/>
          <w:szCs w:val="28"/>
        </w:rPr>
      </w:pPr>
      <w:r w:rsidRPr="007A6F66">
        <w:rPr>
          <w:b/>
          <w:bCs/>
          <w:i/>
          <w:iCs/>
          <w:color w:val="003E75" w:themeColor="background2" w:themeShade="40"/>
          <w:sz w:val="28"/>
          <w:szCs w:val="28"/>
        </w:rPr>
        <w:t xml:space="preserve">Equation de Navier-Stokes. </w:t>
      </w:r>
    </w:p>
    <w:p w14:paraId="65D9B50B" w14:textId="54B6C9C9" w:rsidR="00A5025C" w:rsidRPr="00C366D6" w:rsidRDefault="00C366D6" w:rsidP="00A5025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6D6">
        <w:rPr>
          <w:noProof/>
          <w:sz w:val="20"/>
          <w:szCs w:val="20"/>
        </w:rPr>
        <w:drawing>
          <wp:anchor distT="0" distB="0" distL="114300" distR="114300" simplePos="0" relativeHeight="251658253" behindDoc="1" locked="0" layoutInCell="1" allowOverlap="1" wp14:anchorId="54FBE621" wp14:editId="4B7F7BAF">
            <wp:simplePos x="0" y="0"/>
            <wp:positionH relativeFrom="column">
              <wp:posOffset>2418936</wp:posOffset>
            </wp:positionH>
            <wp:positionV relativeFrom="paragraph">
              <wp:posOffset>959706</wp:posOffset>
            </wp:positionV>
            <wp:extent cx="2416810" cy="413385"/>
            <wp:effectExtent l="0" t="0" r="2540" b="5715"/>
            <wp:wrapTight wrapText="bothSides">
              <wp:wrapPolygon edited="0">
                <wp:start x="0" y="0"/>
                <wp:lineTo x="0" y="20903"/>
                <wp:lineTo x="21452" y="20903"/>
                <wp:lineTo x="21452" y="0"/>
                <wp:lineTo x="0" y="0"/>
              </wp:wrapPolygon>
            </wp:wrapTight>
            <wp:docPr id="11811447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6810" cy="413385"/>
                    </a:xfrm>
                    <a:prstGeom prst="rect">
                      <a:avLst/>
                    </a:prstGeom>
                  </pic:spPr>
                </pic:pic>
              </a:graphicData>
            </a:graphic>
            <wp14:sizeRelH relativeFrom="page">
              <wp14:pctWidth>0</wp14:pctWidth>
            </wp14:sizeRelH>
            <wp14:sizeRelV relativeFrom="page">
              <wp14:pctHeight>0</wp14:pctHeight>
            </wp14:sizeRelV>
          </wp:anchor>
        </w:drawing>
      </w:r>
      <w:r w:rsidR="00A5025C" w:rsidRPr="00C366D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 mécanique des fluides, l’équation de Navier-Stokes représente une équation aux dérivées partielles non linéaire </w:t>
      </w:r>
      <w:r w:rsidR="003227E1" w:rsidRPr="00C366D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 permet</w:t>
      </w:r>
      <w:r w:rsidR="00A5025C" w:rsidRPr="00C366D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décrire le mouvement des fluides newtoniens. Il n’existe pas pour l’instant de solutions analytiques </w:t>
      </w:r>
      <w:r w:rsidR="00316628" w:rsidRPr="00C366D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démontrées mathématiquement </w:t>
      </w:r>
      <w:r w:rsidR="00A5025C" w:rsidRPr="00C366D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 équations de Navier-Stokes</w:t>
      </w:r>
      <w:r w:rsidR="003227E1" w:rsidRPr="00C366D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Néanmoins, une résolution approchée par les méthodes numériques permet de modéliser une diversité de phénomènes de comportements des fluides.</w:t>
      </w:r>
    </w:p>
    <w:p w14:paraId="6C035909" w14:textId="77777777" w:rsidR="00C366D6" w:rsidRDefault="003227E1" w:rsidP="002615D8">
      <w:pP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6D6">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L’équation est sous la forme suivante :</w:t>
      </w:r>
    </w:p>
    <w:p w14:paraId="3BC20DA8" w14:textId="77777777" w:rsidR="003227E1" w:rsidRPr="00C366D6" w:rsidRDefault="002615D8" w:rsidP="002615D8">
      <w:pP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6D6">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effet :</w:t>
      </w:r>
      <m:oMath>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w:p>
    <w:p w14:paraId="1E92C125" w14:textId="77777777" w:rsidR="002615D8" w:rsidRPr="00C366D6" w:rsidRDefault="00A76D46" w:rsidP="002615D8">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6D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suppose que</w:t>
      </w:r>
      <w:r w:rsidR="002615D8" w:rsidRPr="00C366D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l’écoulement est stationnaire, </w:t>
      </w:r>
      <w:r w:rsidRPr="00C366D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incompressible, quasi unidimensionnel, on obtient l’équation suivante :</w:t>
      </w:r>
      <w:bookmarkStart w:id="0" w:name="_GoBack"/>
      <w:bookmarkEnd w:id="0"/>
    </w:p>
    <w:p w14:paraId="7F087D7B" w14:textId="77777777" w:rsidR="00FF698A" w:rsidRPr="00C366D6" w:rsidRDefault="00D355DB" w:rsidP="002615D8">
      <w:pPr>
        <w:rPr>
          <w:rFonts w:eastAsiaTheme="minor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ParaPr>
          <m:jc m:val="left"/>
        </m:oMathParaPr>
        <m:oMath>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ρ.</m:t>
          </m:r>
          <m:d>
            <m:d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acc>
                <m:accPr>
                  <m:chr m:val="⃗"/>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u</m:t>
                  </m:r>
                </m:e>
              </m:acc>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acc>
                <m:accPr>
                  <m:chr m:val="⃗"/>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m:rPr>
                      <m:sty m:val="p"/>
                    </m:rP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acc>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d>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m:t>
              </m:r>
            </m:sub>
          </m:sSub>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m:t>
          </m:r>
          <m:f>
            <m:f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num>
            <m:den>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m:t>
              </m:r>
            </m:den>
          </m:f>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μ ∆</m:t>
          </m:r>
          <m:sSub>
            <m:sSub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m:t>
              </m:r>
            </m:sub>
          </m:sSub>
        </m:oMath>
      </m:oMathPara>
    </w:p>
    <w:p w14:paraId="3A605456" w14:textId="3C92F001" w:rsidR="00753082" w:rsidRPr="00C366D6" w:rsidRDefault="00D760CE" w:rsidP="002615D8">
      <w:pPr>
        <w:rPr>
          <w:rFonts w:eastAsiaTheme="minor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ParaPr>
          <m:jc m:val="left"/>
        </m:oMathParaPr>
        <m:oMath>
          <m:f>
            <m:f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num>
            <m:den>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m:t>
              </m:r>
            </m:den>
          </m:f>
          <m:d>
            <m:d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f>
                <m:f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den>
              </m:f>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ρ </m:t>
              </m:r>
              <m:sSup>
                <m:sSup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m:t>
                      </m:r>
                    </m:sub>
                  </m:sSub>
                </m:e>
                <m:sup>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e>
          </m:d>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μ</m:t>
          </m:r>
          <m:f>
            <m:f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p>
                <m:sSup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sup>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sSub>
                <m:sSub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m:t>
                  </m:r>
                </m:sub>
              </m:sSub>
            </m:num>
            <m:den>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p>
                <m:sSup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m:t>
                  </m:r>
                </m:e>
                <m:sup>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den>
          </m:f>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d>
            <m:d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f>
                <m:f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r</m:t>
                  </m:r>
                </m:den>
              </m:f>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num>
                <m:den>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∂r</m:t>
                  </m:r>
                </m:den>
              </m:f>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(r</m:t>
              </m:r>
              <m:f>
                <m:f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m:t>
                      </m:r>
                    </m:sub>
                  </m:sSub>
                </m:num>
                <m:den>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∂r</m:t>
                  </m:r>
                </m:den>
              </m:f>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d>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r>
            <w:rPr>
              <w:rFonts w:ascii="Cambria Math" w:eastAsiaTheme="minorEastAsia"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   </m:t>
          </m:r>
          <m:acc>
            <m:accPr>
              <m:chr m:val="⃗"/>
              <m:ctrlPr>
                <w:rPr>
                  <w:rFonts w:ascii="Cambria Math" w:eastAsiaTheme="minorEastAsia"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eastAsiaTheme="minorEastAsia"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acc>
          <m:r>
            <w:rPr>
              <w:rFonts w:ascii="Cambria Math" w:eastAsiaTheme="minorEastAsia"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m:t>
              </m:r>
            </m:sub>
          </m:sSub>
          <m:d>
            <m:d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r,z</m:t>
              </m:r>
            </m:e>
          </m:d>
          <m:acc>
            <m:accPr>
              <m:chr m:val="⃗"/>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sSub>
                <m:sSub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m:t>
                  </m:r>
                </m:e>
                <m:sub>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m:t>
                  </m:r>
                </m:sub>
              </m:sSub>
            </m:e>
          </m:acc>
        </m:oMath>
      </m:oMathPara>
    </w:p>
    <w:p w14:paraId="694D0368" w14:textId="0F5D00FA" w:rsidR="0063355D" w:rsidRPr="00C366D6" w:rsidRDefault="00915765" w:rsidP="00A5025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6D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considère </w:t>
      </w:r>
      <w:r w:rsidR="00A60A5F" w:rsidRPr="00C366D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une section ∑ </w:t>
      </w:r>
      <w:r w:rsidR="00124060" w:rsidRPr="00C366D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dans l</w:t>
      </w:r>
      <w:r w:rsidR="00A60A5F" w:rsidRPr="00C366D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124060" w:rsidRPr="00C366D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quel le tube est supposé rigide</w:t>
      </w:r>
      <w:r w:rsidR="00B31ECE" w:rsidRPr="00C366D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60A5F" w:rsidRPr="00C366D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intégrant l’équation précédente sur cette section on obtient :</w:t>
      </w:r>
    </w:p>
    <w:p w14:paraId="7DFB2C17" w14:textId="100A070B" w:rsidR="00A60A5F" w:rsidRPr="00C366D6" w:rsidRDefault="00D760CE" w:rsidP="00A5025C">
      <w:pPr>
        <w:rPr>
          <w:rFonts w:eastAsiaTheme="minor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f>
            <m:f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num>
            <m:den>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m:t>
              </m:r>
            </m:den>
          </m:f>
          <m:d>
            <m:d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f>
                <m:f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den>
              </m:f>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ρ </m:t>
              </m:r>
              <m:sSup>
                <m:sSup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m:t>
                      </m:r>
                    </m:sub>
                  </m:sSub>
                </m:e>
                <m:sup>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e>
          </m:d>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m:rPr>
                  <m:sty m:val="p"/>
                </m:rP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den>
          </m:f>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nary>
            <m:naryPr>
              <m:limLoc m:val="undOvr"/>
              <m:subHide m:val="1"/>
              <m:supHide m:val="1"/>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sup/>
            <m:e>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μ</m:t>
              </m:r>
              <m:f>
                <m:f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p>
                    <m:sSup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sup>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sSub>
                    <m:sSub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m:t>
                      </m:r>
                    </m:sub>
                  </m:sSub>
                </m:num>
                <m:den>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p>
                    <m:sSup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m:t>
                      </m:r>
                    </m:e>
                    <m:sup>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den>
              </m:f>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d>
                <m:d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f>
                    <m:f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r</m:t>
                      </m:r>
                    </m:den>
                  </m:f>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num>
                    <m:den>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∂r</m:t>
                      </m:r>
                    </m:den>
                  </m:f>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(r</m:t>
                  </m:r>
                  <m:f>
                    <m:f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m:t>
                          </m:r>
                        </m:sub>
                      </m:sSub>
                    </m:num>
                    <m:den>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∂r</m:t>
                      </m:r>
                    </m:den>
                  </m:f>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d>
            </m:e>
          </m:nary>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r>
            <w:rPr>
              <w:rFonts w:ascii="Cambria Math" w:eastAsiaTheme="minorEastAsia"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m:oMathPara>
    </w:p>
    <w:p w14:paraId="79724BC3" w14:textId="030E50B2" w:rsidR="0060448D" w:rsidRDefault="00A60A5F" w:rsidP="00C366D6">
      <w:pPr>
        <w:rPr>
          <w:rFonts w:eastAsiaTheme="minor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6D6">
        <w:rPr>
          <w:rFonts w:eastAsiaTheme="minor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 utilisant la relation : </w:t>
      </w:r>
      <m:oMath>
        <m:sSub>
          <m:sSubPr>
            <m:ctrlPr>
              <w:rPr>
                <w:rFonts w:ascii="Cambria Math" w:eastAsiaTheme="minorEastAsia"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m:t>
            </m:r>
          </m:sub>
        </m:sSub>
        <m:d>
          <m:dPr>
            <m:ctrlPr>
              <w:rPr>
                <w:rFonts w:ascii="Cambria Math" w:eastAsiaTheme="minorEastAsia"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heme="minorEastAsia"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r</m:t>
            </m:r>
          </m:e>
        </m:d>
        <m:r>
          <w:rPr>
            <w:rFonts w:ascii="Cambria Math" w:eastAsiaTheme="minorEastAsia"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eastAsiaTheme="minorEastAsia"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p>
              <m:sSupPr>
                <m:ctrlPr>
                  <w:rPr>
                    <w:rFonts w:ascii="Cambria Math" w:eastAsiaTheme="minorEastAsia"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eastAsiaTheme="minorEastAsia"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R</m:t>
                </m:r>
              </m:e>
              <m:sup>
                <m:r>
                  <w:rPr>
                    <w:rFonts w:ascii="Cambria Math" w:eastAsiaTheme="minorEastAsia"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w:rPr>
                <w:rFonts w:ascii="Cambria Math" w:eastAsiaTheme="minorEastAsia"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p>
              <m:sSupPr>
                <m:ctrlPr>
                  <w:rPr>
                    <w:rFonts w:ascii="Cambria Math" w:eastAsiaTheme="minorEastAsia"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eastAsiaTheme="minorEastAsia"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r</m:t>
                </m:r>
              </m:e>
              <m:sup>
                <m:r>
                  <w:rPr>
                    <w:rFonts w:ascii="Cambria Math" w:eastAsiaTheme="minorEastAsia"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num>
          <m:den>
            <m:r>
              <w:rPr>
                <w:rFonts w:ascii="Cambria Math" w:eastAsiaTheme="minorEastAsia"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4μ</m:t>
            </m:r>
          </m:den>
        </m:f>
        <m:r>
          <w:rPr>
            <w:rFonts w:ascii="Cambria Math" w:eastAsiaTheme="minorEastAsia"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eastAsiaTheme="minorEastAsia"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dP</m:t>
            </m:r>
          </m:num>
          <m:den>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dz</m:t>
            </m:r>
          </m:den>
        </m:f>
      </m:oMath>
      <w:r w:rsidRPr="00C366D6">
        <w:rPr>
          <w:rFonts w:eastAsiaTheme="minor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en négligeant la dérivée seconde par rapport à z de u on obtient par simple calcul de l’intégrale</w:t>
      </w:r>
      <w:r w:rsidR="0060448D" w:rsidRPr="00C366D6">
        <w:rPr>
          <w:rFonts w:eastAsiaTheme="minor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ci-dessus :  </w:t>
      </w:r>
      <w:r w:rsidR="0060448D" w:rsidRPr="00F87F5A">
        <w:rPr>
          <w:rFonts w:eastAsiaTheme="minor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m:oMath>
        <m:f>
          <m:f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num>
          <m:den>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m:t>
            </m:r>
          </m:den>
        </m:f>
        <m:d>
          <m:d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ρ</m:t>
            </m:r>
            <m:f>
              <m:f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8ρ</m:t>
                </m:r>
                <m:sSup>
                  <m:sSup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Φ</m:t>
                    </m:r>
                  </m:e>
                  <m:sup>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num>
              <m:den>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p>
                  <m:sSup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π</m:t>
                    </m:r>
                  </m:e>
                  <m:sup>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sSup>
                  <m:sSup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p>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4</m:t>
                    </m:r>
                  </m:sup>
                </m:sSup>
              </m:den>
            </m:f>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e>
        </m:d>
        <m:r>
          <w:rPr>
            <w:rFonts w:ascii="Cambria Math" w:eastAsiaTheme="minorEastAsia"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128.</m:t>
        </m:r>
        <m:f>
          <m:f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μΦ</m:t>
            </m:r>
          </m:num>
          <m:den>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π </m:t>
            </m:r>
            <m:sSup>
              <m:sSup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p>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4</m:t>
                </m:r>
              </m:sup>
            </m:sSup>
          </m:den>
        </m:f>
      </m:oMath>
      <w:r w:rsidR="003A2B5B" w:rsidRPr="00C366D6">
        <w:rPr>
          <w:rFonts w:eastAsiaTheme="minor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040F5" w:rsidRPr="00C366D6">
        <w:rPr>
          <w:rFonts w:eastAsiaTheme="minor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378EF" w:rsidRPr="00C366D6">
        <w:rPr>
          <w:rFonts w:eastAsiaTheme="minor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040F5" w:rsidRPr="00C366D6">
        <w:rPr>
          <w:rFonts w:eastAsiaTheme="minor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p>
    <w:p w14:paraId="4EC62EA7" w14:textId="77777777" w:rsidR="000F31ED" w:rsidRDefault="000F31ED" w:rsidP="000F31ED">
      <w:pPr>
        <w:pStyle w:val="Paragraphedeliste"/>
        <w:ind w:left="1080"/>
        <w:rPr>
          <w:b/>
          <w:bCs/>
          <w:i/>
          <w:iCs/>
          <w:color w:val="003E75" w:themeColor="background2" w:themeShade="40"/>
          <w:sz w:val="28"/>
          <w:szCs w:val="28"/>
        </w:rPr>
      </w:pPr>
    </w:p>
    <w:p w14:paraId="311DC376" w14:textId="2393BAD0" w:rsidR="000F31ED" w:rsidRDefault="000F31ED" w:rsidP="000F31ED">
      <w:pPr>
        <w:pStyle w:val="Paragraphedeliste"/>
        <w:numPr>
          <w:ilvl w:val="2"/>
          <w:numId w:val="16"/>
        </w:numPr>
        <w:rPr>
          <w:b/>
          <w:bCs/>
          <w:i/>
          <w:iCs/>
          <w:color w:val="003E75" w:themeColor="background2" w:themeShade="40"/>
          <w:sz w:val="28"/>
          <w:szCs w:val="28"/>
        </w:rPr>
      </w:pPr>
      <w:r w:rsidRPr="000F31ED">
        <w:rPr>
          <w:b/>
          <w:bCs/>
          <w:i/>
          <w:iCs/>
          <w:color w:val="003E75" w:themeColor="background2" w:themeShade="40"/>
          <w:sz w:val="28"/>
          <w:szCs w:val="28"/>
        </w:rPr>
        <w:t>Méthode de discrétisation : Newton-Raphson :</w:t>
      </w:r>
    </w:p>
    <w:p w14:paraId="75728D6F" w14:textId="0787E125" w:rsidR="000F31ED" w:rsidRDefault="000F31ED" w:rsidP="000F31ED">
      <w:pPr>
        <w:pStyle w:val="Paragraphedeliste"/>
        <w:ind w:left="1080"/>
        <w:rPr>
          <w:color w:val="000000" w:themeColor="text1"/>
          <w:sz w:val="20"/>
          <w:szCs w:val="20"/>
        </w:rPr>
      </w:pPr>
    </w:p>
    <w:p w14:paraId="02D50044" w14:textId="3D43059E" w:rsidR="000F31ED" w:rsidRDefault="000F31ED" w:rsidP="000F31ED">
      <w:pPr>
        <w:rPr>
          <w:color w:val="000000" w:themeColor="text1"/>
          <w:sz w:val="20"/>
          <w:szCs w:val="20"/>
        </w:rPr>
      </w:pPr>
      <w:r w:rsidRPr="000F31ED">
        <w:rPr>
          <w:color w:val="000000" w:themeColor="text1"/>
          <w:sz w:val="20"/>
          <w:szCs w:val="20"/>
        </w:rPr>
        <w:t>Cette méthode nous servira pour modéliser le comportement du tube souple. Par une discrétisation on pourra déterminer les pressions et les diamètres tout au long du tube ainsi que le flux</w:t>
      </w:r>
      <w:r>
        <w:rPr>
          <w:color w:val="000000" w:themeColor="text1"/>
          <w:sz w:val="20"/>
          <w:szCs w:val="20"/>
        </w:rPr>
        <w:t>.</w:t>
      </w:r>
    </w:p>
    <w:p w14:paraId="1ABB28C5" w14:textId="0819B9B0" w:rsidR="000F31ED" w:rsidRPr="000F31ED" w:rsidRDefault="007A6F66" w:rsidP="000F31ED">
      <w:pPr>
        <w:rPr>
          <w:rFonts w:eastAsiaTheme="minor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5837">
        <w:rPr>
          <w:rFonts w:eastAsiaTheme="minor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g">
            <w:drawing>
              <wp:anchor distT="0" distB="0" distL="228600" distR="228600" simplePos="0" relativeHeight="251658254" behindDoc="0" locked="0" layoutInCell="1" allowOverlap="1" wp14:anchorId="0834F515" wp14:editId="24470EEF">
                <wp:simplePos x="0" y="0"/>
                <wp:positionH relativeFrom="page">
                  <wp:align>left</wp:align>
                </wp:positionH>
                <wp:positionV relativeFrom="page">
                  <wp:align>top</wp:align>
                </wp:positionV>
                <wp:extent cx="2313830" cy="10686554"/>
                <wp:effectExtent l="0" t="0" r="0" b="635"/>
                <wp:wrapSquare wrapText="bothSides"/>
                <wp:docPr id="50" name="Groupe 50"/>
                <wp:cNvGraphicFramePr/>
                <a:graphic xmlns:a="http://schemas.openxmlformats.org/drawingml/2006/main">
                  <a:graphicData uri="http://schemas.microsoft.com/office/word/2010/wordprocessingGroup">
                    <wpg:wgp>
                      <wpg:cNvGrpSpPr/>
                      <wpg:grpSpPr>
                        <a:xfrm>
                          <a:off x="0" y="0"/>
                          <a:ext cx="2313830" cy="10686554"/>
                          <a:chOff x="0" y="0"/>
                          <a:chExt cx="2982805" cy="8252587"/>
                        </a:xfrm>
                      </wpg:grpSpPr>
                      <wps:wsp>
                        <wps:cNvPr id="51" name="Zone de texte 51"/>
                        <wps:cNvSpPr txBox="1"/>
                        <wps:spPr>
                          <a:xfrm>
                            <a:off x="81559" y="0"/>
                            <a:ext cx="2562988" cy="8252587"/>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63A1482D" w14:textId="0FBF119B" w:rsidR="00D760CE" w:rsidRPr="007A6F66" w:rsidRDefault="00D760CE" w:rsidP="008C4D26">
                              <w:pPr>
                                <w:rPr>
                                  <w:b/>
                                  <w:bCs/>
                                  <w:sz w:val="18"/>
                                  <w:szCs w:val="18"/>
                                </w:rPr>
                              </w:pPr>
                              <w:r w:rsidRPr="005208D9">
                                <w:rPr>
                                  <w:b/>
                                  <w:bCs/>
                                  <w:sz w:val="20"/>
                                  <w:szCs w:val="20"/>
                                </w:rPr>
                                <w:t xml:space="preserve">- </w:t>
                              </w:r>
                              <w:r w:rsidRPr="007A6F66">
                                <w:rPr>
                                  <w:b/>
                                  <w:bCs/>
                                  <w:sz w:val="18"/>
                                  <w:szCs w:val="18"/>
                                </w:rPr>
                                <w:t>Discrétisation de l’équation (*)</w:t>
                              </w:r>
                            </w:p>
                            <w:p w14:paraId="76E8685A" w14:textId="3ECDF407" w:rsidR="00D760CE" w:rsidRPr="007A6F66" w:rsidRDefault="00D760CE" w:rsidP="008C4D26">
                              <w:pPr>
                                <w:rPr>
                                  <w:sz w:val="18"/>
                                  <w:szCs w:val="18"/>
                                </w:rPr>
                              </w:pPr>
                              <w:r w:rsidRPr="007A6F66">
                                <w:rPr>
                                  <w:sz w:val="18"/>
                                  <w:szCs w:val="18"/>
                                </w:rPr>
                                <w:t>En mathématiques appliquées, la discrétisation est la transposition d’un état continu en un équivalent discret. Dans notre équation, ceci se traduit par la première formule à droite.</w:t>
                              </w:r>
                            </w:p>
                            <w:p w14:paraId="7E177759" w14:textId="12AC6FEC" w:rsidR="00D760CE" w:rsidRPr="007A6F66" w:rsidRDefault="00D760CE" w:rsidP="008C4D26">
                              <w:pPr>
                                <w:rPr>
                                  <w:sz w:val="18"/>
                                  <w:szCs w:val="18"/>
                                </w:rPr>
                              </w:pPr>
                              <w:r w:rsidRPr="007A6F66">
                                <w:rPr>
                                  <w:sz w:val="18"/>
                                  <w:szCs w:val="18"/>
                                </w:rPr>
                                <w:t>Notre démarche consistera à chercher les zéros de cette fonction discrétisée par la méthode de Newton-Raphson. Les inconnus étant les pressions le long du tube et le flux.</w:t>
                              </w:r>
                            </w:p>
                            <w:p w14:paraId="2A362738" w14:textId="3E40DF0D" w:rsidR="00D760CE" w:rsidRPr="007A6F66" w:rsidRDefault="00D760CE" w:rsidP="008C4D26">
                              <w:pPr>
                                <w:rPr>
                                  <w:b/>
                                  <w:bCs/>
                                  <w:sz w:val="18"/>
                                  <w:szCs w:val="18"/>
                                </w:rPr>
                              </w:pPr>
                              <w:r w:rsidRPr="007A6F66">
                                <w:rPr>
                                  <w:sz w:val="18"/>
                                  <w:szCs w:val="18"/>
                                </w:rPr>
                                <w:t xml:space="preserve">- </w:t>
                              </w:r>
                              <w:r w:rsidRPr="007A6F66">
                                <w:rPr>
                                  <w:b/>
                                  <w:bCs/>
                                  <w:sz w:val="18"/>
                                  <w:szCs w:val="18"/>
                                </w:rPr>
                                <w:t>La méthode de Newton-Raphson</w:t>
                              </w:r>
                            </w:p>
                            <w:p w14:paraId="0BA616D4" w14:textId="2310B7E9" w:rsidR="00D760CE" w:rsidRPr="007A6F66" w:rsidRDefault="00D760CE" w:rsidP="008C4D26">
                              <w:pPr>
                                <w:rPr>
                                  <w:sz w:val="18"/>
                                  <w:szCs w:val="18"/>
                                </w:rPr>
                              </w:pPr>
                              <w:r w:rsidRPr="007A6F66">
                                <w:rPr>
                                  <w:sz w:val="18"/>
                                  <w:szCs w:val="18"/>
                                </w:rPr>
                                <w:t>C’est un algorithme qui consiste à trouver numériquement une approximation précise d’un zéro d’une fonction réelle d’une variable réelle.</w:t>
                              </w:r>
                            </w:p>
                            <w:p w14:paraId="536C366B" w14:textId="36AD3E65" w:rsidR="00D760CE" w:rsidRPr="007A6F66" w:rsidRDefault="00D760CE" w:rsidP="008C4D26">
                              <w:pPr>
                                <w:rPr>
                                  <w:sz w:val="18"/>
                                  <w:szCs w:val="18"/>
                                </w:rPr>
                              </w:pPr>
                              <w:r w:rsidRPr="007A6F66">
                                <w:rPr>
                                  <w:sz w:val="18"/>
                                  <w:szCs w:val="18"/>
                                </w:rPr>
                                <w:t>On définit la matrice jacobienne J des dérivées partielles. Ensuite on résout l’équation matricielle afin de trouver les erreurs des valeurs initialisées du flux et pressions. Ainsi, les valeurs initiales sont raffinées par des itérations dont le nombre dépend d’une précision qu’on choisit.</w:t>
                              </w:r>
                            </w:p>
                            <w:p w14:paraId="6BBA7D14" w14:textId="06BE2DBF" w:rsidR="00D760CE" w:rsidRPr="007A6F66" w:rsidRDefault="00D760CE" w:rsidP="008C4D26">
                              <w:pPr>
                                <w:rPr>
                                  <w:b/>
                                  <w:bCs/>
                                  <w:sz w:val="18"/>
                                  <w:szCs w:val="18"/>
                                </w:rPr>
                              </w:pPr>
                              <w:r w:rsidRPr="007A6F66">
                                <w:rPr>
                                  <w:b/>
                                  <w:bCs/>
                                  <w:sz w:val="18"/>
                                  <w:szCs w:val="18"/>
                                </w:rPr>
                                <w:t xml:space="preserve">- Résolution et visualisation </w:t>
                              </w:r>
                            </w:p>
                            <w:p w14:paraId="47EE0D24" w14:textId="21FB6E87" w:rsidR="00D760CE" w:rsidRDefault="00D760CE" w:rsidP="008C4D26">
                              <w:pPr>
                                <w:rPr>
                                  <w:sz w:val="18"/>
                                  <w:szCs w:val="18"/>
                                </w:rPr>
                              </w:pPr>
                              <w:r>
                                <w:rPr>
                                  <w:sz w:val="18"/>
                                  <w:szCs w:val="18"/>
                                </w:rPr>
                                <w:t>Finalement</w:t>
                              </w:r>
                              <w:r w:rsidRPr="007A6F66">
                                <w:rPr>
                                  <w:sz w:val="18"/>
                                  <w:szCs w:val="18"/>
                                </w:rPr>
                                <w:t>, on obtient les valeurs des pressions à chaque point du tube et le</w:t>
                              </w:r>
                              <w:r>
                                <w:rPr>
                                  <w:sz w:val="20"/>
                                  <w:szCs w:val="20"/>
                                </w:rPr>
                                <w:t xml:space="preserve"> </w:t>
                              </w:r>
                              <w:r w:rsidRPr="007A6F66">
                                <w:rPr>
                                  <w:sz w:val="18"/>
                                  <w:szCs w:val="18"/>
                                </w:rPr>
                                <w:t>flux. Ainsi, on visualise les courbes suivantes : D = f(P), P = f(z</w:t>
                              </w:r>
                              <w:r>
                                <w:rPr>
                                  <w:sz w:val="18"/>
                                  <w:szCs w:val="18"/>
                                </w:rPr>
                                <w:t>)</w:t>
                              </w:r>
                              <w:r w:rsidRPr="007A6F66">
                                <w:rPr>
                                  <w:sz w:val="18"/>
                                  <w:szCs w:val="18"/>
                                </w:rPr>
                                <w:t>, R = f(z), avec D : le diamètre du tube et R son rayon. On peut ainsi modéliser le tube souple en 3d à l’aide d’une rotation de la courbe R = f(z) autour de l’axe des abscisses z. le tube étant invariant par rotation autour de z.</w:t>
                              </w:r>
                            </w:p>
                            <w:p w14:paraId="107A9B95" w14:textId="525CBA4A" w:rsidR="00D760CE" w:rsidRDefault="00D760CE" w:rsidP="008C4D26">
                              <w:pPr>
                                <w:rPr>
                                  <w:sz w:val="18"/>
                                  <w:szCs w:val="18"/>
                                </w:rPr>
                              </w:pPr>
                              <w:r>
                                <w:rPr>
                                  <w:sz w:val="18"/>
                                  <w:szCs w:val="18"/>
                                </w:rPr>
                                <w:t>-</w:t>
                              </w:r>
                              <w:r w:rsidRPr="007A6F66">
                                <w:rPr>
                                  <w:b/>
                                  <w:bCs/>
                                  <w:sz w:val="18"/>
                                  <w:szCs w:val="18"/>
                                </w:rPr>
                                <w:t>Vérification de l’équation scalaire</w:t>
                              </w:r>
                              <w:r>
                                <w:rPr>
                                  <w:sz w:val="18"/>
                                  <w:szCs w:val="18"/>
                                </w:rPr>
                                <w:t> </w:t>
                              </w:r>
                            </w:p>
                            <w:p w14:paraId="1FE9812C" w14:textId="2D200BF3" w:rsidR="00D760CE" w:rsidRPr="007A6F66" w:rsidRDefault="00D760CE" w:rsidP="008C4D26">
                              <w:pPr>
                                <w:rPr>
                                  <w:sz w:val="18"/>
                                  <w:szCs w:val="18"/>
                                </w:rPr>
                              </w:pPr>
                              <w:r w:rsidRPr="007A6F66">
                                <w:rPr>
                                  <w:sz w:val="18"/>
                                  <w:szCs w:val="18"/>
                                </w:rPr>
                                <w:t xml:space="preserve">Afin de vérifier la pertinence de nos résultats, nous cherchons à injecter les valeurs des pressions et flux calculés numériquement par la méthode de Newton-Raphson dans l’équation scalaire. </w:t>
                              </w:r>
                            </w:p>
                            <w:p w14:paraId="73181BAF" w14:textId="77777777" w:rsidR="00D760CE" w:rsidRPr="00193A1E" w:rsidRDefault="00D760CE" w:rsidP="008C4D26">
                              <w:pPr>
                                <w:rPr>
                                  <w:sz w:val="18"/>
                                  <w:szCs w:val="18"/>
                                </w:rPr>
                              </w:pPr>
                            </w:p>
                          </w:txbxContent>
                        </wps:txbx>
                        <wps:bodyPr rot="0" spcFirstLastPara="0" vertOverflow="overflow" horzOverflow="overflow" vert="horz" wrap="square" lIns="182880" tIns="914400" rIns="182880" bIns="182880" numCol="1" spcCol="0" rtlCol="0" fromWordArt="0" anchor="t" anchorCtr="0" forceAA="0" compatLnSpc="1">
                          <a:prstTxWarp prst="textNoShape">
                            <a:avLst/>
                          </a:prstTxWarp>
                          <a:noAutofit/>
                        </wps:bodyPr>
                      </wps:wsp>
                      <wps:wsp>
                        <wps:cNvPr id="52" name="Rectangle 3"/>
                        <wps:cNvSpPr/>
                        <wps:spPr>
                          <a:xfrm>
                            <a:off x="0" y="0"/>
                            <a:ext cx="190500" cy="82296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Pentagone 4"/>
                        <wps:cNvSpPr/>
                        <wps:spPr>
                          <a:xfrm>
                            <a:off x="0" y="0"/>
                            <a:ext cx="2982805" cy="384809"/>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5ADF5B" w14:textId="0F950937" w:rsidR="00D760CE" w:rsidRDefault="00D760CE">
                              <w:pPr>
                                <w:pStyle w:val="Sansinterligne"/>
                                <w:rPr>
                                  <w:rFonts w:asciiTheme="majorHAnsi" w:eastAsiaTheme="majorEastAsia" w:hAnsiTheme="majorHAnsi" w:cstheme="majorBidi"/>
                                  <w:color w:val="FFFFFF" w:themeColor="background1"/>
                                  <w:sz w:val="26"/>
                                  <w:szCs w:val="26"/>
                                </w:rPr>
                              </w:pPr>
                              <w:r>
                                <w:rPr>
                                  <w:rFonts w:asciiTheme="majorHAnsi" w:eastAsiaTheme="majorEastAsia" w:hAnsiTheme="majorHAnsi" w:cstheme="majorBidi"/>
                                  <w:color w:val="FFFFFF" w:themeColor="background1"/>
                                  <w:sz w:val="26"/>
                                  <w:szCs w:val="26"/>
                                </w:rPr>
                                <w:t>Notre démarche</w:t>
                              </w:r>
                            </w:p>
                          </w:txbxContent>
                        </wps:txbx>
                        <wps:bodyPr rot="0" spcFirstLastPara="0" vert="horz" wrap="square" lIns="365760" tIns="0" rIns="182880" bIns="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834F515" id="Groupe 50" o:spid="_x0000_s1026" style="position:absolute;margin-left:0;margin-top:0;width:182.2pt;height:841.45pt;z-index:251658254;mso-wrap-distance-left:18pt;mso-wrap-distance-right:18pt;mso-position-horizontal:left;mso-position-horizontal-relative:page;mso-position-vertical:top;mso-position-vertical-relative:page" coordsize="29828,8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">
                <v:shapetype id="_x0000_t202" coordsize="21600,21600" o:spt="202" path="m,l,21600r21600,l21600,xe">
                  <v:stroke joinstyle="miter"/>
                  <v:path gradientshapeok="t" o:connecttype="rect"/>
                </v:shapetype>
                <v:shape id="Zone de texte 51" o:spid="_x0000_s1027" type="#_x0000_t202" style="position:absolute;left:815;width:25630;height:82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" fillcolor="#daedff [2899]" stroked="f" strokeweight=".5pt">
                  <v:fill color2="#cae6ff [3139]" rotate="t" focusposition=".5,.5" focussize="-.5,-.5" focus="100%" type="gradientRadial"/>
                  <v:textbox inset="14.4pt,1in,14.4pt,14.4pt">
                    <w:txbxContent>
                      <w:p w14:paraId="63A1482D" w14:textId="0FBF119B" w:rsidR="00D760CE" w:rsidRPr="007A6F66" w:rsidRDefault="00D760CE" w:rsidP="008C4D26">
                        <w:pPr>
                          <w:rPr>
                            <w:b/>
                            <w:bCs/>
                            <w:sz w:val="18"/>
                            <w:szCs w:val="18"/>
                          </w:rPr>
                        </w:pPr>
                        <w:r w:rsidRPr="005208D9">
                          <w:rPr>
                            <w:b/>
                            <w:bCs/>
                            <w:sz w:val="20"/>
                            <w:szCs w:val="20"/>
                          </w:rPr>
                          <w:t xml:space="preserve">- </w:t>
                        </w:r>
                        <w:r w:rsidRPr="007A6F66">
                          <w:rPr>
                            <w:b/>
                            <w:bCs/>
                            <w:sz w:val="18"/>
                            <w:szCs w:val="18"/>
                          </w:rPr>
                          <w:t>Discrétisation de l’équation (*)</w:t>
                        </w:r>
                      </w:p>
                      <w:p w14:paraId="76E8685A" w14:textId="3ECDF407" w:rsidR="00D760CE" w:rsidRPr="007A6F66" w:rsidRDefault="00D760CE" w:rsidP="008C4D26">
                        <w:pPr>
                          <w:rPr>
                            <w:sz w:val="18"/>
                            <w:szCs w:val="18"/>
                          </w:rPr>
                        </w:pPr>
                        <w:r w:rsidRPr="007A6F66">
                          <w:rPr>
                            <w:sz w:val="18"/>
                            <w:szCs w:val="18"/>
                          </w:rPr>
                          <w:t>En mathématiques appliquées, la discrétisation est la transposition d’un état continu en un équivalent discret. Dans notre équation, ceci se traduit par la première formule à droite.</w:t>
                        </w:r>
                      </w:p>
                      <w:p w14:paraId="7E177759" w14:textId="12AC6FEC" w:rsidR="00D760CE" w:rsidRPr="007A6F66" w:rsidRDefault="00D760CE" w:rsidP="008C4D26">
                        <w:pPr>
                          <w:rPr>
                            <w:sz w:val="18"/>
                            <w:szCs w:val="18"/>
                          </w:rPr>
                        </w:pPr>
                        <w:r w:rsidRPr="007A6F66">
                          <w:rPr>
                            <w:sz w:val="18"/>
                            <w:szCs w:val="18"/>
                          </w:rPr>
                          <w:t>Notre démarche consistera à chercher les zéros de cette fonction discrétisée par la méthode de Newton-Raphson. Les inconnus étant les pressions le long du tube et le flux.</w:t>
                        </w:r>
                      </w:p>
                      <w:p w14:paraId="2A362738" w14:textId="3E40DF0D" w:rsidR="00D760CE" w:rsidRPr="007A6F66" w:rsidRDefault="00D760CE" w:rsidP="008C4D26">
                        <w:pPr>
                          <w:rPr>
                            <w:b/>
                            <w:bCs/>
                            <w:sz w:val="18"/>
                            <w:szCs w:val="18"/>
                          </w:rPr>
                        </w:pPr>
                        <w:r w:rsidRPr="007A6F66">
                          <w:rPr>
                            <w:sz w:val="18"/>
                            <w:szCs w:val="18"/>
                          </w:rPr>
                          <w:t xml:space="preserve">- </w:t>
                        </w:r>
                        <w:r w:rsidRPr="007A6F66">
                          <w:rPr>
                            <w:b/>
                            <w:bCs/>
                            <w:sz w:val="18"/>
                            <w:szCs w:val="18"/>
                          </w:rPr>
                          <w:t>La méthode de Newton-Raphson</w:t>
                        </w:r>
                      </w:p>
                      <w:p w14:paraId="0BA616D4" w14:textId="2310B7E9" w:rsidR="00D760CE" w:rsidRPr="007A6F66" w:rsidRDefault="00D760CE" w:rsidP="008C4D26">
                        <w:pPr>
                          <w:rPr>
                            <w:sz w:val="18"/>
                            <w:szCs w:val="18"/>
                          </w:rPr>
                        </w:pPr>
                        <w:r w:rsidRPr="007A6F66">
                          <w:rPr>
                            <w:sz w:val="18"/>
                            <w:szCs w:val="18"/>
                          </w:rPr>
                          <w:t>C’est un algorithme qui consiste à trouver numériquement une approximation précise d’un zéro d’une fonction réelle d’une variable réelle.</w:t>
                        </w:r>
                      </w:p>
                      <w:p w14:paraId="536C366B" w14:textId="36AD3E65" w:rsidR="00D760CE" w:rsidRPr="007A6F66" w:rsidRDefault="00D760CE" w:rsidP="008C4D26">
                        <w:pPr>
                          <w:rPr>
                            <w:sz w:val="18"/>
                            <w:szCs w:val="18"/>
                          </w:rPr>
                        </w:pPr>
                        <w:r w:rsidRPr="007A6F66">
                          <w:rPr>
                            <w:sz w:val="18"/>
                            <w:szCs w:val="18"/>
                          </w:rPr>
                          <w:t>On définit la matrice jacobienne J des dérivées partielles. Ensuite on résout l’équation matricielle afin de trouver les erreurs des valeurs initialisées du flux et pressions. Ainsi, les valeurs initiales sont raffinées par des itérations dont le nombre dépend d’une précision qu’on choisit.</w:t>
                        </w:r>
                      </w:p>
                      <w:p w14:paraId="6BBA7D14" w14:textId="06BE2DBF" w:rsidR="00D760CE" w:rsidRPr="007A6F66" w:rsidRDefault="00D760CE" w:rsidP="008C4D26">
                        <w:pPr>
                          <w:rPr>
                            <w:b/>
                            <w:bCs/>
                            <w:sz w:val="18"/>
                            <w:szCs w:val="18"/>
                          </w:rPr>
                        </w:pPr>
                        <w:r w:rsidRPr="007A6F66">
                          <w:rPr>
                            <w:b/>
                            <w:bCs/>
                            <w:sz w:val="18"/>
                            <w:szCs w:val="18"/>
                          </w:rPr>
                          <w:t xml:space="preserve">- Résolution et visualisation </w:t>
                        </w:r>
                      </w:p>
                      <w:p w14:paraId="47EE0D24" w14:textId="21FB6E87" w:rsidR="00D760CE" w:rsidRDefault="00D760CE" w:rsidP="008C4D26">
                        <w:pPr>
                          <w:rPr>
                            <w:sz w:val="18"/>
                            <w:szCs w:val="18"/>
                          </w:rPr>
                        </w:pPr>
                        <w:r>
                          <w:rPr>
                            <w:sz w:val="18"/>
                            <w:szCs w:val="18"/>
                          </w:rPr>
                          <w:t>Finalement</w:t>
                        </w:r>
                        <w:r w:rsidRPr="007A6F66">
                          <w:rPr>
                            <w:sz w:val="18"/>
                            <w:szCs w:val="18"/>
                          </w:rPr>
                          <w:t>, on obtient les valeurs des pressions à chaque point du tube et le</w:t>
                        </w:r>
                        <w:r>
                          <w:rPr>
                            <w:sz w:val="20"/>
                            <w:szCs w:val="20"/>
                          </w:rPr>
                          <w:t xml:space="preserve"> </w:t>
                        </w:r>
                        <w:r w:rsidRPr="007A6F66">
                          <w:rPr>
                            <w:sz w:val="18"/>
                            <w:szCs w:val="18"/>
                          </w:rPr>
                          <w:t>flux. Ainsi, on visualise les courbes suivantes : D = f(P), P = f(z</w:t>
                        </w:r>
                        <w:r>
                          <w:rPr>
                            <w:sz w:val="18"/>
                            <w:szCs w:val="18"/>
                          </w:rPr>
                          <w:t>)</w:t>
                        </w:r>
                        <w:r w:rsidRPr="007A6F66">
                          <w:rPr>
                            <w:sz w:val="18"/>
                            <w:szCs w:val="18"/>
                          </w:rPr>
                          <w:t>, R = f(z), avec D : le diamètre du tube et R son rayon. On peut ainsi modéliser le tube souple en 3d à l’aide d’une rotation de la courbe R = f(z) autour de l’axe des abscisses z. le tube étant invariant par rotation autour de z.</w:t>
                        </w:r>
                      </w:p>
                      <w:p w14:paraId="107A9B95" w14:textId="525CBA4A" w:rsidR="00D760CE" w:rsidRDefault="00D760CE" w:rsidP="008C4D26">
                        <w:pPr>
                          <w:rPr>
                            <w:sz w:val="18"/>
                            <w:szCs w:val="18"/>
                          </w:rPr>
                        </w:pPr>
                        <w:r>
                          <w:rPr>
                            <w:sz w:val="18"/>
                            <w:szCs w:val="18"/>
                          </w:rPr>
                          <w:t>-</w:t>
                        </w:r>
                        <w:r w:rsidRPr="007A6F66">
                          <w:rPr>
                            <w:b/>
                            <w:bCs/>
                            <w:sz w:val="18"/>
                            <w:szCs w:val="18"/>
                          </w:rPr>
                          <w:t>Vérification de l’équation scalaire</w:t>
                        </w:r>
                        <w:r>
                          <w:rPr>
                            <w:sz w:val="18"/>
                            <w:szCs w:val="18"/>
                          </w:rPr>
                          <w:t> </w:t>
                        </w:r>
                      </w:p>
                      <w:p w14:paraId="1FE9812C" w14:textId="2D200BF3" w:rsidR="00D760CE" w:rsidRPr="007A6F66" w:rsidRDefault="00D760CE" w:rsidP="008C4D26">
                        <w:pPr>
                          <w:rPr>
                            <w:sz w:val="18"/>
                            <w:szCs w:val="18"/>
                          </w:rPr>
                        </w:pPr>
                        <w:r w:rsidRPr="007A6F66">
                          <w:rPr>
                            <w:sz w:val="18"/>
                            <w:szCs w:val="18"/>
                          </w:rPr>
                          <w:t xml:space="preserve">Afin de vérifier la pertinence de nos résultats, nous cherchons à injecter les valeurs des pressions et flux calculés numériquement par la méthode de Newton-Raphson dans l’équation scalaire. </w:t>
                        </w:r>
                      </w:p>
                      <w:p w14:paraId="73181BAF" w14:textId="77777777" w:rsidR="00D760CE" w:rsidRPr="00193A1E" w:rsidRDefault="00D760CE" w:rsidP="008C4D26">
                        <w:pPr>
                          <w:rPr>
                            <w:sz w:val="18"/>
                            <w:szCs w:val="18"/>
                          </w:rPr>
                        </w:pPr>
                      </w:p>
                    </w:txbxContent>
                  </v:textbox>
                </v:shape>
                <v:rect id="Rectangle 3" o:spid="_x0000_s1028" style="position:absolute;width:1905;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" fillcolor="#4e5b6f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9" type="#_x0000_t15" style="position:absolute;width:29828;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" adj="20207" fillcolor="#00a0b8 [3204]" stroked="f" strokeweight="2pt">
                  <v:textbox inset="28.8pt,0,14.4pt,0">
                    <w:txbxContent>
                      <w:p w14:paraId="3D5ADF5B" w14:textId="0F950937" w:rsidR="00D760CE" w:rsidRDefault="00D760CE">
                        <w:pPr>
                          <w:pStyle w:val="Sansinterligne"/>
                          <w:rPr>
                            <w:rFonts w:asciiTheme="majorHAnsi" w:eastAsiaTheme="majorEastAsia" w:hAnsiTheme="majorHAnsi" w:cstheme="majorBidi"/>
                            <w:color w:val="FFFFFF" w:themeColor="background1"/>
                            <w:sz w:val="26"/>
                            <w:szCs w:val="26"/>
                          </w:rPr>
                        </w:pPr>
                        <w:r>
                          <w:rPr>
                            <w:rFonts w:asciiTheme="majorHAnsi" w:eastAsiaTheme="majorEastAsia" w:hAnsiTheme="majorHAnsi" w:cstheme="majorBidi"/>
                            <w:color w:val="FFFFFF" w:themeColor="background1"/>
                            <w:sz w:val="26"/>
                            <w:szCs w:val="26"/>
                          </w:rPr>
                          <w:t>Notre démarche</w:t>
                        </w:r>
                      </w:p>
                    </w:txbxContent>
                  </v:textbox>
                </v:shape>
                <w10:wrap type="square" anchorx="page" anchory="page"/>
              </v:group>
            </w:pict>
          </mc:Fallback>
        </mc:AlternateContent>
      </w:r>
      <w:r w:rsidR="000F31ED" w:rsidRPr="000F31ED">
        <w:rPr>
          <w:color w:val="000000" w:themeColor="text1"/>
          <w:sz w:val="20"/>
          <w:szCs w:val="20"/>
        </w:rPr>
        <w:t>En discrétisant l’équation différentielle, on obtient une fonction Fi dont on cherchera les racines</w:t>
      </w:r>
      <w:r w:rsidR="000F31ED">
        <w:rPr>
          <w:color w:val="000000" w:themeColor="text1"/>
          <w:sz w:val="20"/>
          <w:szCs w:val="20"/>
        </w:rPr>
        <w:t xml:space="preserve"> : </w:t>
      </w:r>
    </w:p>
    <w:p w14:paraId="19CA3CBA" w14:textId="0A76E065" w:rsidR="00BC1C8E" w:rsidRPr="000F31ED" w:rsidRDefault="00D760CE" w:rsidP="000F31ED">
      <w:pPr>
        <w:jc w:val="center"/>
        <w:rPr>
          <w:rFonts w:eastAsiaTheme="minorEastAsia"/>
          <w:color w:val="000000" w:themeColor="text1"/>
          <w:sz w:val="20"/>
          <w:szCs w:val="2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hAnsi="Cambria Math"/>
                  <w:i/>
                  <w:color w:val="000000" w:themeColor="text1"/>
                  <w:sz w:val="20"/>
                  <w:szCs w:val="2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sz w:val="20"/>
                  <w:szCs w:val="2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F</m:t>
              </m:r>
            </m:e>
            <m:sub>
              <m:r>
                <w:rPr>
                  <w:rFonts w:ascii="Cambria Math" w:hAnsi="Cambria Math"/>
                  <w:color w:val="000000" w:themeColor="text1"/>
                  <w:sz w:val="20"/>
                  <w:szCs w:val="2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olor w:val="000000" w:themeColor="text1"/>
              <w:sz w:val="20"/>
              <w:szCs w:val="2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hAnsi="Cambria Math"/>
                  <w:i/>
                  <w:color w:val="000000" w:themeColor="text1"/>
                  <w:sz w:val="20"/>
                  <w:szCs w:val="2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sz w:val="20"/>
                  <w:szCs w:val="2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e>
            <m:sub>
              <m:r>
                <w:rPr>
                  <w:rFonts w:ascii="Cambria Math" w:hAnsi="Cambria Math"/>
                  <w:color w:val="000000" w:themeColor="text1"/>
                  <w:sz w:val="20"/>
                  <w:szCs w:val="2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Sub>
          <m:r>
            <w:rPr>
              <w:rFonts w:ascii="Cambria Math" w:hAnsi="Cambria Math"/>
              <w:color w:val="000000" w:themeColor="text1"/>
              <w:sz w:val="20"/>
              <w:szCs w:val="2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hAnsi="Cambria Math"/>
                  <w:i/>
                  <w:color w:val="000000" w:themeColor="text1"/>
                  <w:sz w:val="20"/>
                  <w:szCs w:val="2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sz w:val="20"/>
                  <w:szCs w:val="2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e>
            <m:sub>
              <m:r>
                <w:rPr>
                  <w:rFonts w:ascii="Cambria Math" w:hAnsi="Cambria Math"/>
                  <w:color w:val="000000" w:themeColor="text1"/>
                  <w:sz w:val="20"/>
                  <w:szCs w:val="2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olor w:val="000000" w:themeColor="text1"/>
              <w:sz w:val="20"/>
              <w:szCs w:val="2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i/>
                  <w:color w:val="000000" w:themeColor="text1"/>
                  <w:sz w:val="20"/>
                  <w:szCs w:val="2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olor w:val="000000" w:themeColor="text1"/>
                  <w:sz w:val="20"/>
                  <w:szCs w:val="2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8ρ</m:t>
              </m:r>
              <m:sSup>
                <m:sSupPr>
                  <m:ctrlPr>
                    <w:rPr>
                      <w:rFonts w:ascii="Cambria Math" w:hAnsi="Cambria Math"/>
                      <w:i/>
                      <w:color w:val="000000" w:themeColor="text1"/>
                      <w:sz w:val="20"/>
                      <w:szCs w:val="2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olor w:val="000000" w:themeColor="text1"/>
                      <w:sz w:val="20"/>
                      <w:szCs w:val="2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Φ</m:t>
                  </m:r>
                </m:e>
                <m:sup>
                  <m:r>
                    <w:rPr>
                      <w:rFonts w:ascii="Cambria Math" w:hAnsi="Cambria Math"/>
                      <w:color w:val="000000" w:themeColor="text1"/>
                      <w:sz w:val="20"/>
                      <w:szCs w:val="2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num>
            <m:den>
              <m:r>
                <w:rPr>
                  <w:rFonts w:ascii="Cambria Math" w:hAnsi="Cambria Math"/>
                  <w:color w:val="000000" w:themeColor="text1"/>
                  <w:sz w:val="20"/>
                  <w:szCs w:val="2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π</m:t>
              </m:r>
            </m:den>
          </m:f>
          <m:d>
            <m:dPr>
              <m:ctrlPr>
                <w:rPr>
                  <w:rFonts w:ascii="Cambria Math" w:hAnsi="Cambria Math"/>
                  <w:i/>
                  <w:color w:val="000000" w:themeColor="text1"/>
                  <w:sz w:val="20"/>
                  <w:szCs w:val="2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f>
                <m:fPr>
                  <m:ctrlPr>
                    <w:rPr>
                      <w:rFonts w:ascii="Cambria Math" w:hAnsi="Cambria Math"/>
                      <w:i/>
                      <w:color w:val="000000" w:themeColor="text1"/>
                      <w:sz w:val="20"/>
                      <w:szCs w:val="2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olor w:val="000000" w:themeColor="text1"/>
                      <w:sz w:val="20"/>
                      <w:szCs w:val="2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sSup>
                    <m:sSupPr>
                      <m:ctrlPr>
                        <w:rPr>
                          <w:rFonts w:ascii="Cambria Math" w:hAnsi="Cambria Math"/>
                          <w:i/>
                          <w:color w:val="000000" w:themeColor="text1"/>
                          <w:sz w:val="20"/>
                          <w:szCs w:val="2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i/>
                              <w:color w:val="000000" w:themeColor="text1"/>
                              <w:sz w:val="20"/>
                              <w:szCs w:val="2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sz w:val="20"/>
                              <w:szCs w:val="2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olor w:val="000000" w:themeColor="text1"/>
                              <w:sz w:val="20"/>
                              <w:szCs w:val="2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Sub>
                    </m:e>
                    <m:sup>
                      <m:r>
                        <w:rPr>
                          <w:rFonts w:ascii="Cambria Math" w:hAnsi="Cambria Math"/>
                          <w:color w:val="000000" w:themeColor="text1"/>
                          <w:sz w:val="20"/>
                          <w:szCs w:val="2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den>
              </m:f>
              <m:r>
                <w:rPr>
                  <w:rFonts w:ascii="Cambria Math" w:hAnsi="Cambria Math"/>
                  <w:color w:val="000000" w:themeColor="text1"/>
                  <w:sz w:val="20"/>
                  <w:szCs w:val="2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f>
                <m:fPr>
                  <m:ctrlPr>
                    <w:rPr>
                      <w:rFonts w:ascii="Cambria Math" w:hAnsi="Cambria Math"/>
                      <w:i/>
                      <w:color w:val="000000" w:themeColor="text1"/>
                      <w:sz w:val="20"/>
                      <w:szCs w:val="2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olor w:val="000000" w:themeColor="text1"/>
                      <w:sz w:val="20"/>
                      <w:szCs w:val="2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sSup>
                    <m:sSupPr>
                      <m:ctrlPr>
                        <w:rPr>
                          <w:rFonts w:ascii="Cambria Math" w:hAnsi="Cambria Math"/>
                          <w:i/>
                          <w:color w:val="000000" w:themeColor="text1"/>
                          <w:sz w:val="20"/>
                          <w:szCs w:val="2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i/>
                              <w:color w:val="000000" w:themeColor="text1"/>
                              <w:sz w:val="20"/>
                              <w:szCs w:val="2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sz w:val="20"/>
                              <w:szCs w:val="2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olor w:val="000000" w:themeColor="text1"/>
                              <w:sz w:val="20"/>
                              <w:szCs w:val="2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e>
                    <m:sup>
                      <m:r>
                        <w:rPr>
                          <w:rFonts w:ascii="Cambria Math" w:hAnsi="Cambria Math"/>
                          <w:color w:val="000000" w:themeColor="text1"/>
                          <w:sz w:val="20"/>
                          <w:szCs w:val="2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den>
              </m:f>
            </m:e>
          </m:d>
          <m:r>
            <w:rPr>
              <w:rFonts w:ascii="Cambria Math" w:hAnsi="Cambria Math"/>
              <w:color w:val="000000" w:themeColor="text1"/>
              <w:sz w:val="20"/>
              <w:szCs w:val="2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+128.</m:t>
          </m:r>
          <m:f>
            <m:fPr>
              <m:ctrlPr>
                <w:rPr>
                  <w:rFonts w:ascii="Cambria Math" w:hAnsi="Cambria Math"/>
                  <w:i/>
                  <w:color w:val="000000" w:themeColor="text1"/>
                  <w:sz w:val="20"/>
                  <w:szCs w:val="2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olor w:val="000000" w:themeColor="text1"/>
                  <w:sz w:val="20"/>
                  <w:szCs w:val="2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μΦ</m:t>
              </m:r>
            </m:num>
            <m:den>
              <m:r>
                <w:rPr>
                  <w:rFonts w:ascii="Cambria Math" w:hAnsi="Cambria Math"/>
                  <w:color w:val="000000" w:themeColor="text1"/>
                  <w:sz w:val="20"/>
                  <w:szCs w:val="2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π </m:t>
              </m:r>
              <m:sSup>
                <m:sSupPr>
                  <m:ctrlPr>
                    <w:rPr>
                      <w:rFonts w:ascii="Cambria Math" w:hAnsi="Cambria Math"/>
                      <w:i/>
                      <w:color w:val="000000" w:themeColor="text1"/>
                      <w:sz w:val="20"/>
                      <w:szCs w:val="2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i/>
                          <w:color w:val="000000" w:themeColor="text1"/>
                          <w:sz w:val="20"/>
                          <w:szCs w:val="2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sz w:val="20"/>
                          <w:szCs w:val="2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olor w:val="000000" w:themeColor="text1"/>
                          <w:sz w:val="20"/>
                          <w:szCs w:val="2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e>
                <m:sup>
                  <m:r>
                    <w:rPr>
                      <w:rFonts w:ascii="Cambria Math" w:hAnsi="Cambria Math"/>
                      <w:color w:val="000000" w:themeColor="text1"/>
                      <w:sz w:val="20"/>
                      <w:szCs w:val="2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4</m:t>
                  </m:r>
                </m:sup>
              </m:sSup>
            </m:den>
          </m:f>
        </m:oMath>
      </m:oMathPara>
    </w:p>
    <w:p w14:paraId="09B7D698" w14:textId="65307768" w:rsidR="000F31ED" w:rsidRDefault="000F31ED" w:rsidP="000F31ED">
      <w:pPr>
        <w:rPr>
          <w:color w:val="000000" w:themeColor="text1"/>
          <w:sz w:val="20"/>
          <w:szCs w:val="20"/>
        </w:rPr>
      </w:pPr>
    </w:p>
    <w:p w14:paraId="7E12419C" w14:textId="59339545" w:rsidR="000F31ED" w:rsidRPr="008F06DF" w:rsidRDefault="000F31ED" w:rsidP="000F31ED">
      <w:pPr>
        <w:rPr>
          <w:color w:val="000000" w:themeColor="text1"/>
        </w:rPr>
      </w:pPr>
      <w:r w:rsidRPr="000F31ED">
        <w:rPr>
          <w:color w:val="000000" w:themeColor="text1"/>
          <w:sz w:val="20"/>
          <w:szCs w:val="20"/>
        </w:rPr>
        <w:t>On rappelle la loi des tubes :</w:t>
      </w:r>
      <w:r w:rsidR="00C458C9">
        <w:rPr>
          <w:color w:val="000000" w:themeColor="text1"/>
          <w:sz w:val="20"/>
          <w:szCs w:val="20"/>
        </w:rPr>
        <w:t xml:space="preserve"> </w:t>
      </w:r>
      <m:oMath>
        <m:r>
          <w:rPr>
            <w:rFonts w:ascii="Cambria Math" w:hAnsi="Cambria Math"/>
            <w:color w:val="000000" w:themeColor="text1"/>
            <w:sz w:val="20"/>
            <w:szCs w:val="20"/>
          </w:rPr>
          <m:t xml:space="preserve">         </m:t>
        </m:r>
        <m:r>
          <w:rPr>
            <w:rFonts w:ascii="Cambria Math" w:hAnsi="Cambria Math"/>
            <w:color w:val="000000" w:themeColor="text1"/>
          </w:rPr>
          <m:t>D</m:t>
        </m:r>
        <m:d>
          <m:dPr>
            <m:ctrlPr>
              <w:rPr>
                <w:rFonts w:ascii="Cambria Math" w:hAnsi="Cambria Math"/>
                <w:i/>
                <w:color w:val="000000" w:themeColor="text1"/>
              </w:rPr>
            </m:ctrlPr>
          </m:dPr>
          <m:e>
            <m:r>
              <w:rPr>
                <w:rFonts w:ascii="Cambria Math" w:hAnsi="Cambria Math"/>
                <w:color w:val="000000" w:themeColor="text1"/>
              </w:rPr>
              <m:t>p</m:t>
            </m:r>
          </m:e>
        </m:d>
        <m:r>
          <w:rPr>
            <w:rFonts w:ascii="Cambria Math" w:hAnsi="Cambria Math"/>
            <w:color w:val="000000" w:themeColor="text1"/>
          </w:rPr>
          <m:t xml:space="preserve">=Dmax </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 xml:space="preserve">1+c </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p</m:t>
                    </m:r>
                  </m:num>
                  <m:den>
                    <m:r>
                      <w:rPr>
                        <w:rFonts w:ascii="Cambria Math" w:hAnsi="Cambria Math"/>
                        <w:color w:val="000000" w:themeColor="text1"/>
                      </w:rPr>
                      <m:t>po</m:t>
                    </m:r>
                  </m:den>
                </m:f>
              </m:sup>
            </m:sSup>
          </m:den>
        </m:f>
      </m:oMath>
    </w:p>
    <w:p w14:paraId="7B703028" w14:textId="4D24218B" w:rsidR="00F24D8C" w:rsidRDefault="00654CF1" w:rsidP="00A5025C">
      <w:pPr>
        <w:rPr>
          <w:sz w:val="20"/>
          <w:szCs w:val="20"/>
        </w:rPr>
      </w:pPr>
      <w:r>
        <w:rPr>
          <w:color w:val="000000" w:themeColor="text1"/>
          <w:sz w:val="20"/>
          <w:szCs w:val="20"/>
        </w:rPr>
        <w:t>On définit la matrice jacobienne comme suit, cette matrice nous permettra de calculer les erreurs relatives aux pressions et au flux</w:t>
      </w:r>
      <w:r w:rsidR="00323580">
        <w:rPr>
          <w:color w:val="000000" w:themeColor="text1"/>
          <w:sz w:val="20"/>
          <w:szCs w:val="20"/>
        </w:rPr>
        <w:t xml:space="preserve">. Ces erreurs sont stockées dans un vecteur </w:t>
      </w:r>
      <w:r w:rsidR="00D3619C">
        <w:rPr>
          <w:color w:val="000000" w:themeColor="text1"/>
          <w:sz w:val="20"/>
          <w:szCs w:val="20"/>
        </w:rPr>
        <w:t>X</w:t>
      </w:r>
      <w:r w:rsidR="00277B71">
        <w:rPr>
          <w:color w:val="000000" w:themeColor="text1"/>
          <w:sz w:val="20"/>
          <w:szCs w:val="20"/>
        </w:rPr>
        <w:t>.</w:t>
      </w:r>
      <w:r w:rsidR="002C1D9E">
        <w:rPr>
          <w:color w:val="000000" w:themeColor="text1"/>
          <w:sz w:val="20"/>
          <w:szCs w:val="20"/>
        </w:rPr>
        <w:t xml:space="preserve"> </w:t>
      </w:r>
    </w:p>
    <w:p w14:paraId="1DC4F61B" w14:textId="7D43171E" w:rsidR="00F367F1" w:rsidRPr="00B33AB2" w:rsidRDefault="00C61397" w:rsidP="00A5025C">
      <w:pPr>
        <w:rPr>
          <w:rFonts w:eastAsiaTheme="minor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eastAsiaTheme="minorEastAsia"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d>
            <m:dPr>
              <m:ctrlPr>
                <w:rPr>
                  <w:rFonts w:ascii="Cambria Math" w:eastAsiaTheme="minorEastAsia"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f>
                <m:fPr>
                  <m:ctrlPr>
                    <w:rPr>
                      <w:rFonts w:ascii="Cambria Math" w:eastAsiaTheme="minorEastAsia"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F</m:t>
                      </m:r>
                    </m:e>
                    <m:sub>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num>
                <m:den>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e>
                    <m:sub>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ub>
                  </m:sSub>
                </m:den>
              </m:f>
            </m:e>
          </m:d>
          <m:nary>
            <m:naryPr>
              <m:chr m:val="⋃"/>
              <m:limLoc m:val="undOvr"/>
              <m:subHide m:val="1"/>
              <m:supHide m:val="1"/>
              <m:ctrlPr>
                <w:rPr>
                  <w:rFonts w:ascii="Cambria Math" w:eastAsiaTheme="minorEastAsia"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sup/>
            <m:e>
              <m:d>
                <m:dPr>
                  <m:ctrlPr>
                    <w:rPr>
                      <w:rFonts w:ascii="Cambria Math" w:eastAsiaTheme="minorEastAsia"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f>
                    <m:fPr>
                      <m:ctrlPr>
                        <w:rPr>
                          <w:rFonts w:ascii="Cambria Math" w:eastAsiaTheme="minorEastAsia"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F</m:t>
                          </m:r>
                        </m:e>
                        <m:sub>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num>
                    <m:den>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∂Φ</m:t>
                      </m:r>
                    </m:den>
                  </m:f>
                </m:e>
              </m:d>
            </m:e>
          </m:nary>
        </m:oMath>
      </m:oMathPara>
    </w:p>
    <w:p w14:paraId="11DAC653" w14:textId="25779267" w:rsidR="00B33AB2" w:rsidRPr="00F24D8C" w:rsidRDefault="009B35C1" w:rsidP="00A5025C">
      <w:pPr>
        <w:rPr>
          <w:sz w:val="20"/>
          <w:szCs w:val="20"/>
        </w:rPr>
      </w:pPr>
      <w:r>
        <w:rPr>
          <w:color w:val="000000" w:themeColor="text1"/>
          <w:sz w:val="20"/>
          <w:szCs w:val="20"/>
        </w:rPr>
        <w:t>On cherche à résoudre l’équation matricielle ci-dess</w:t>
      </w:r>
      <w:r w:rsidR="006D43FA">
        <w:rPr>
          <w:color w:val="000000" w:themeColor="text1"/>
          <w:sz w:val="20"/>
          <w:szCs w:val="20"/>
        </w:rPr>
        <w:t>ou</w:t>
      </w:r>
      <w:r>
        <w:rPr>
          <w:color w:val="000000" w:themeColor="text1"/>
          <w:sz w:val="20"/>
          <w:szCs w:val="20"/>
        </w:rPr>
        <w:t xml:space="preserve">s </w:t>
      </w:r>
      <w:r w:rsidR="00047D6A">
        <w:rPr>
          <w:color w:val="000000" w:themeColor="text1"/>
          <w:sz w:val="20"/>
          <w:szCs w:val="20"/>
        </w:rPr>
        <w:t xml:space="preserve">afin d’obtenir </w:t>
      </w:r>
      <w:r w:rsidR="006E72C7">
        <w:rPr>
          <w:color w:val="000000" w:themeColor="text1"/>
          <w:sz w:val="20"/>
          <w:szCs w:val="20"/>
        </w:rPr>
        <w:t>le vecteur des erreurs</w:t>
      </w:r>
      <w:r w:rsidR="006D43FA">
        <w:rPr>
          <w:color w:val="000000" w:themeColor="text1"/>
          <w:sz w:val="20"/>
          <w:szCs w:val="20"/>
        </w:rPr>
        <w:t xml:space="preserve"> X</w:t>
      </w:r>
      <w:r w:rsidR="006E72C7">
        <w:rPr>
          <w:color w:val="000000" w:themeColor="text1"/>
          <w:sz w:val="20"/>
          <w:szCs w:val="20"/>
        </w:rPr>
        <w:t xml:space="preserve">. </w:t>
      </w:r>
      <w:r w:rsidR="00263058">
        <w:rPr>
          <w:color w:val="000000" w:themeColor="text1"/>
          <w:sz w:val="20"/>
          <w:szCs w:val="20"/>
        </w:rPr>
        <w:t xml:space="preserve">On note : </w:t>
      </w:r>
      <w:r w:rsidR="006E1724">
        <w:rPr>
          <w:color w:val="000000" w:themeColor="text1"/>
          <w:sz w:val="20"/>
          <w:szCs w:val="20"/>
        </w:rPr>
        <w:t xml:space="preserve"> </w:t>
      </w:r>
      <w:r w:rsidR="00691AD2">
        <w:rPr>
          <w:color w:val="000000" w:themeColor="text1"/>
          <w:sz w:val="20"/>
          <w:szCs w:val="20"/>
        </w:rPr>
        <w:t>Ma</w:t>
      </w:r>
      <w:r w:rsidR="006E1724">
        <w:rPr>
          <w:color w:val="000000" w:themeColor="text1"/>
          <w:sz w:val="20"/>
          <w:szCs w:val="20"/>
        </w:rPr>
        <w:t>t</w:t>
      </w:r>
      <w:r w:rsidR="003C451D">
        <w:rPr>
          <w:color w:val="000000" w:themeColor="text1"/>
          <w:sz w:val="20"/>
          <w:szCs w:val="20"/>
        </w:rPr>
        <w:t xml:space="preserve"> </w:t>
      </w:r>
      <w:r w:rsidR="00691AD2">
        <w:rPr>
          <w:color w:val="000000" w:themeColor="text1"/>
          <w:sz w:val="20"/>
          <w:szCs w:val="20"/>
        </w:rPr>
        <w:t xml:space="preserve">(Fi) : le vecteur des fonctions </w:t>
      </w:r>
      <w:r w:rsidR="006E1724">
        <w:rPr>
          <w:color w:val="000000" w:themeColor="text1"/>
          <w:sz w:val="20"/>
          <w:szCs w:val="20"/>
        </w:rPr>
        <w:t>discrétisées.</w:t>
      </w:r>
      <w:r w:rsidR="009651C7">
        <w:rPr>
          <w:color w:val="000000" w:themeColor="text1"/>
          <w:sz w:val="20"/>
          <w:szCs w:val="20"/>
        </w:rPr>
        <w:t xml:space="preserve"> L’équation est comme suit :</w:t>
      </w:r>
    </w:p>
    <w:p w14:paraId="1A6B52E4" w14:textId="13DA6767" w:rsidR="00B31ECE" w:rsidRPr="008970F4" w:rsidRDefault="00856D70" w:rsidP="00A5025C">
      <w:pPr>
        <w:rPr>
          <w:rFonts w:eastAsiaTheme="minor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eastAsiaTheme="minorEastAsia" w:hAnsi="Cambria Math"/>
              <w:color w:val="000000" w:themeColor="text1"/>
              <w:sz w:val="20"/>
              <w:szCs w:val="20"/>
            </w:rPr>
            <m:t>J.X=- Mat</m:t>
          </m:r>
          <m:d>
            <m:dPr>
              <m:ctrlPr>
                <w:rPr>
                  <w:rFonts w:ascii="Cambria Math" w:eastAsiaTheme="minorEastAsia" w:hAnsi="Cambria Math"/>
                  <w:i/>
                  <w:color w:val="000000" w:themeColor="text1"/>
                  <w:sz w:val="20"/>
                  <w:szCs w:val="20"/>
                </w:rPr>
              </m:ctrlPr>
            </m:dPr>
            <m:e>
              <m:sSub>
                <m:sSub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F</m:t>
                  </m:r>
                </m:e>
                <m:sub>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e>
          </m:d>
        </m:oMath>
      </m:oMathPara>
    </w:p>
    <w:p w14:paraId="3CBD8B1F" w14:textId="38D5A0C6" w:rsidR="008970F4" w:rsidRDefault="00CF4821" w:rsidP="00A5025C">
      <w:pPr>
        <w:rPr>
          <w:color w:val="000000" w:themeColor="text1"/>
          <w:sz w:val="20"/>
          <w:szCs w:val="20"/>
        </w:rPr>
      </w:pPr>
      <w:r>
        <w:rPr>
          <w:color w:val="000000" w:themeColor="text1"/>
          <w:sz w:val="20"/>
          <w:szCs w:val="20"/>
        </w:rPr>
        <w:t>On</w:t>
      </w:r>
      <w:r w:rsidR="008C05F0">
        <w:rPr>
          <w:color w:val="000000" w:themeColor="text1"/>
          <w:sz w:val="20"/>
          <w:szCs w:val="20"/>
        </w:rPr>
        <w:t xml:space="preserve"> ajoute X au vecteur des pressions</w:t>
      </w:r>
      <w:r w:rsidR="00F45268">
        <w:rPr>
          <w:color w:val="000000" w:themeColor="text1"/>
          <w:sz w:val="20"/>
          <w:szCs w:val="20"/>
        </w:rPr>
        <w:t xml:space="preserve"> et flux</w:t>
      </w:r>
      <w:r w:rsidR="008C05F0">
        <w:rPr>
          <w:color w:val="000000" w:themeColor="text1"/>
          <w:sz w:val="20"/>
          <w:szCs w:val="20"/>
        </w:rPr>
        <w:t xml:space="preserve"> initialisé</w:t>
      </w:r>
      <w:r w:rsidR="00CE1F55">
        <w:rPr>
          <w:color w:val="000000" w:themeColor="text1"/>
          <w:sz w:val="20"/>
          <w:szCs w:val="20"/>
        </w:rPr>
        <w:t>es afin de r</w:t>
      </w:r>
      <w:r w:rsidR="00114911">
        <w:rPr>
          <w:color w:val="000000" w:themeColor="text1"/>
          <w:sz w:val="20"/>
          <w:szCs w:val="20"/>
        </w:rPr>
        <w:t xml:space="preserve">affiner </w:t>
      </w:r>
      <w:r w:rsidR="00E72083">
        <w:rPr>
          <w:color w:val="000000" w:themeColor="text1"/>
          <w:sz w:val="20"/>
          <w:szCs w:val="20"/>
        </w:rPr>
        <w:t>les valeurs</w:t>
      </w:r>
      <w:r w:rsidR="008942C9">
        <w:rPr>
          <w:color w:val="000000" w:themeColor="text1"/>
          <w:sz w:val="20"/>
          <w:szCs w:val="20"/>
        </w:rPr>
        <w:t>.</w:t>
      </w:r>
    </w:p>
    <w:p w14:paraId="789B7340" w14:textId="7CEC2D48" w:rsidR="008942C9" w:rsidRDefault="008942C9" w:rsidP="00A5025C">
      <w:pPr>
        <w:rPr>
          <w:color w:val="000000" w:themeColor="text1"/>
          <w:sz w:val="20"/>
          <w:szCs w:val="20"/>
        </w:rPr>
      </w:pPr>
      <w:r>
        <w:rPr>
          <w:color w:val="000000" w:themeColor="text1"/>
          <w:sz w:val="20"/>
          <w:szCs w:val="20"/>
        </w:rPr>
        <w:t xml:space="preserve">On note ce vecteur </w:t>
      </w:r>
      <w:r w:rsidR="009615A0">
        <w:rPr>
          <w:color w:val="000000" w:themeColor="text1"/>
          <w:sz w:val="20"/>
          <w:szCs w:val="20"/>
        </w:rPr>
        <w:t xml:space="preserve">Y, on a donc : </w:t>
      </w:r>
      <w:r w:rsidR="003300D3">
        <w:rPr>
          <w:color w:val="000000" w:themeColor="text1"/>
          <w:sz w:val="20"/>
          <w:szCs w:val="20"/>
        </w:rPr>
        <w:t>Y = Y</w:t>
      </w:r>
      <w:r w:rsidR="003338C0">
        <w:rPr>
          <w:color w:val="000000" w:themeColor="text1"/>
          <w:sz w:val="20"/>
          <w:szCs w:val="20"/>
        </w:rPr>
        <w:t xml:space="preserve">0 + </w:t>
      </w:r>
      <w:r w:rsidR="006D6E17">
        <w:rPr>
          <w:color w:val="000000" w:themeColor="text1"/>
          <w:sz w:val="20"/>
          <w:szCs w:val="20"/>
        </w:rPr>
        <w:t>X</w:t>
      </w:r>
    </w:p>
    <w:p w14:paraId="0B9217D3" w14:textId="509DFD4C" w:rsidR="00B5716C" w:rsidRDefault="00910A6A" w:rsidP="00A5025C">
      <w:pPr>
        <w:rPr>
          <w:color w:val="000000" w:themeColor="text1"/>
          <w:sz w:val="20"/>
          <w:szCs w:val="20"/>
        </w:rPr>
      </w:pPr>
      <w:r>
        <w:rPr>
          <w:color w:val="000000" w:themeColor="text1"/>
          <w:sz w:val="20"/>
          <w:szCs w:val="20"/>
        </w:rPr>
        <w:t>C</w:t>
      </w:r>
      <w:r w:rsidR="00B5716C">
        <w:rPr>
          <w:color w:val="000000" w:themeColor="text1"/>
          <w:sz w:val="20"/>
          <w:szCs w:val="20"/>
        </w:rPr>
        <w:t>e</w:t>
      </w:r>
      <w:r>
        <w:rPr>
          <w:color w:val="000000" w:themeColor="text1"/>
          <w:sz w:val="20"/>
          <w:szCs w:val="20"/>
        </w:rPr>
        <w:t xml:space="preserve"> procédé doit se répéter </w:t>
      </w:r>
      <w:r w:rsidR="004B08B6">
        <w:rPr>
          <w:color w:val="000000" w:themeColor="text1"/>
          <w:sz w:val="20"/>
          <w:szCs w:val="20"/>
        </w:rPr>
        <w:t xml:space="preserve">tant que la norme </w:t>
      </w:r>
      <w:r w:rsidR="009F22C4">
        <w:rPr>
          <w:color w:val="000000" w:themeColor="text1"/>
          <w:sz w:val="20"/>
          <w:szCs w:val="20"/>
        </w:rPr>
        <w:t>d</w:t>
      </w:r>
      <w:r w:rsidR="004C5CBC">
        <w:rPr>
          <w:color w:val="000000" w:themeColor="text1"/>
          <w:sz w:val="20"/>
          <w:szCs w:val="20"/>
        </w:rPr>
        <w:t xml:space="preserve">u vecteur des Fi est inférieur à une certaine </w:t>
      </w:r>
      <w:r w:rsidR="00312BF1">
        <w:rPr>
          <w:color w:val="000000" w:themeColor="text1"/>
          <w:sz w:val="20"/>
          <w:szCs w:val="20"/>
        </w:rPr>
        <w:t>précision.</w:t>
      </w:r>
    </w:p>
    <w:p w14:paraId="0DBE407C" w14:textId="745F1E99" w:rsidR="00D82F21" w:rsidRDefault="00D82F21" w:rsidP="00A5025C">
      <w:pPr>
        <w:rPr>
          <w:color w:val="000000" w:themeColor="text1"/>
          <w:sz w:val="20"/>
          <w:szCs w:val="20"/>
        </w:rPr>
      </w:pPr>
      <w:r>
        <w:rPr>
          <w:color w:val="000000" w:themeColor="text1"/>
          <w:sz w:val="20"/>
          <w:szCs w:val="20"/>
        </w:rPr>
        <w:t xml:space="preserve">On obtient comme résultat un vecteur qui contient les pressions </w:t>
      </w:r>
      <w:r w:rsidR="00B72CBB">
        <w:rPr>
          <w:color w:val="000000" w:themeColor="text1"/>
          <w:sz w:val="20"/>
          <w:szCs w:val="20"/>
        </w:rPr>
        <w:t xml:space="preserve">dans chaque point du tube </w:t>
      </w:r>
      <w:r>
        <w:rPr>
          <w:color w:val="000000" w:themeColor="text1"/>
          <w:sz w:val="20"/>
          <w:szCs w:val="20"/>
        </w:rPr>
        <w:t>et le flux</w:t>
      </w:r>
      <w:r w:rsidR="00787E36">
        <w:rPr>
          <w:color w:val="000000" w:themeColor="text1"/>
          <w:sz w:val="20"/>
          <w:szCs w:val="20"/>
        </w:rPr>
        <w:t xml:space="preserve"> </w:t>
      </w:r>
      <w:r w:rsidR="00B72CBB">
        <w:rPr>
          <w:color w:val="000000" w:themeColor="text1"/>
          <w:sz w:val="20"/>
          <w:szCs w:val="20"/>
        </w:rPr>
        <w:t>sortant.</w:t>
      </w:r>
    </w:p>
    <w:p w14:paraId="2E43D508" w14:textId="77777777" w:rsidR="008F0D1F" w:rsidRDefault="00C838C4" w:rsidP="008F0D1F">
      <w:pPr>
        <w:rPr>
          <w:color w:val="000000" w:themeColor="text1"/>
          <w:sz w:val="20"/>
          <w:szCs w:val="20"/>
        </w:rPr>
      </w:pPr>
      <w:r>
        <w:rPr>
          <w:color w:val="000000" w:themeColor="text1"/>
          <w:sz w:val="20"/>
          <w:szCs w:val="20"/>
        </w:rPr>
        <w:t xml:space="preserve">La </w:t>
      </w:r>
      <w:r w:rsidR="000D37F3">
        <w:rPr>
          <w:color w:val="000000" w:themeColor="text1"/>
          <w:sz w:val="20"/>
          <w:szCs w:val="20"/>
        </w:rPr>
        <w:t xml:space="preserve">vérification de l’équation scalaire </w:t>
      </w:r>
      <w:r w:rsidR="00A12BB8">
        <w:rPr>
          <w:color w:val="000000" w:themeColor="text1"/>
          <w:sz w:val="20"/>
          <w:szCs w:val="20"/>
        </w:rPr>
        <w:t xml:space="preserve">se traduit par </w:t>
      </w:r>
      <w:r w:rsidR="008F0D1F">
        <w:rPr>
          <w:color w:val="000000" w:themeColor="text1"/>
          <w:sz w:val="20"/>
          <w:szCs w:val="20"/>
        </w:rPr>
        <w:t xml:space="preserve">l’implémentation de l’équation suivante : </w:t>
      </w:r>
      <m:oMath>
        <m:r>
          <m:rPr>
            <m:sty m:val="bi"/>
          </m:rPr>
          <w:rPr>
            <w:rFonts w:ascii="Cambria Math" w:eastAsiaTheme="minorEastAsia" w:hAnsi="Cambria Math"/>
            <w:color w:val="000000" w:themeColor="text1"/>
            <w:sz w:val="20"/>
            <w:szCs w:val="20"/>
          </w:rPr>
          <m:t>F</m:t>
        </m:r>
        <m:d>
          <m:dPr>
            <m:ctrlPr>
              <w:rPr>
                <w:rFonts w:ascii="Cambria Math" w:eastAsiaTheme="minorEastAsia"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eastAsiaTheme="minorEastAsia"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e>
              <m:sub>
                <m:r>
                  <w:rPr>
                    <w:rFonts w:ascii="Cambria Math" w:eastAsiaTheme="minorEastAsia"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r>
              <w:rPr>
                <w:rFonts w:ascii="Cambria Math" w:eastAsiaTheme="minorEastAsia"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eastAsiaTheme="minorEastAsia"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e>
              <m:sub>
                <m:r>
                  <w:rPr>
                    <w:rFonts w:ascii="Cambria Math" w:eastAsiaTheme="minorEastAsia"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r>
              <w:rPr>
                <w:rFonts w:ascii="Cambria Math" w:eastAsiaTheme="minorEastAsia"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Φ</m:t>
            </m:r>
            <m:r>
              <w:rPr>
                <w:rFonts w:ascii="Cambria Math" w:eastAsiaTheme="minorEastAsia"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d>
      </m:oMath>
      <w:r w:rsidR="008F0D1F" w:rsidRPr="007A6F66">
        <w:rPr>
          <w:rFonts w:eastAsiaTheme="minor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w:t>
      </w:r>
      <w:r w:rsidR="008F0D1F">
        <w:rPr>
          <w:rFonts w:eastAsiaTheme="minor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F227201" w14:textId="1526F720" w:rsidR="000C1174" w:rsidRPr="008F0D1F" w:rsidRDefault="00656D2F" w:rsidP="008F0D1F">
      <w:pPr>
        <w:rPr>
          <w:color w:val="000000" w:themeColor="text1"/>
          <w:sz w:val="20"/>
          <w:szCs w:val="20"/>
        </w:rPr>
      </w:pPr>
      <w:r w:rsidRPr="007A6F66">
        <w:rPr>
          <w:rFonts w:eastAsiaTheme="minor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Equation scalaire :</w:t>
      </w:r>
      <w:r w:rsidR="00227632">
        <w:rPr>
          <w:rFonts w:eastAsiaTheme="minor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m:oMath>
        <m: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g</m:t>
        </m:r>
        <m:d>
          <m:dPr>
            <m:ctrlPr>
              <w:rPr>
                <w:rFonts w:ascii="Cambria Math" w:eastAsiaTheme="minorEastAsia"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eastAsiaTheme="minorEastAsia"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e>
              <m:sub>
                <m: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e>
        </m:d>
        <m: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g</m:t>
        </m:r>
        <m:d>
          <m:dPr>
            <m:ctrlPr>
              <w:rPr>
                <w:rFonts w:ascii="Cambria Math" w:eastAsiaTheme="minorEastAsia"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eastAsiaTheme="minorEastAsia"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e>
              <m:sub>
                <m: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e>
        </m:d>
        <m: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f>
          <m:fPr>
            <m:ctrlPr>
              <w:rPr>
                <w:rFonts w:ascii="Cambria Math" w:eastAsiaTheme="minorEastAsia"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32</m:t>
            </m:r>
            <m:sSup>
              <m:sSupPr>
                <m:ctrlPr>
                  <w:rPr>
                    <w:rFonts w:ascii="Cambria Math" w:eastAsiaTheme="minorEastAsia"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ρ</m:t>
                </m:r>
              </m:e>
              <m:sup>
                <m: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sSup>
              <m:sSupPr>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Φ</m:t>
                </m:r>
              </m:e>
              <m:sup>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num>
          <m:den>
            <m:sSup>
              <m:sSupPr>
                <m:ctrlPr>
                  <w:rPr>
                    <w:rFonts w:ascii="Cambria Math" w:eastAsiaTheme="minorEastAsia"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π</m:t>
                </m:r>
              </m:e>
              <m:sup>
                <m: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den>
        </m:f>
        <m:func>
          <m:funcPr>
            <m:ctrlP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uncPr>
          <m:fName>
            <m:r>
              <m:rPr>
                <m:sty m:val="p"/>
              </m:rP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ln</m:t>
            </m:r>
          </m:fName>
          <m:e>
            <m:d>
              <m:dPr>
                <m:ctrlPr>
                  <w:rPr>
                    <w:rFonts w:ascii="Cambria Math" w:eastAsiaTheme="minorEastAsia"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f>
                  <m:fPr>
                    <m:ctrlPr>
                      <w:rPr>
                        <w:rFonts w:ascii="Cambria Math" w:eastAsiaTheme="minorEastAsia"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b>
                      <m:sSubPr>
                        <m:ctrlPr>
                          <w:rPr>
                            <w:rFonts w:ascii="Cambria Math" w:eastAsiaTheme="minorEastAsia"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num>
                  <m:den>
                    <m:sSub>
                      <m:sSubPr>
                        <m:ctrlPr>
                          <w:rPr>
                            <w:rFonts w:ascii="Cambria Math" w:eastAsiaTheme="minorEastAsia"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den>
                </m:f>
              </m:e>
            </m:d>
          </m:e>
        </m:func>
        <m: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w:r w:rsidR="00481C88" w:rsidRPr="00654CF1">
        <w:rPr>
          <w:rFonts w:eastAsia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m:oMath>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128.</m:t>
        </m:r>
        <m:f>
          <m:fPr>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μΦL</m:t>
            </m:r>
          </m:num>
          <m:den>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π </m:t>
            </m:r>
          </m:den>
        </m:f>
      </m:oMath>
      <w:r w:rsidR="00481C88" w:rsidRPr="00654CF1">
        <w:rPr>
          <w:rFonts w:eastAsia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 </w:t>
      </w:r>
      <w:r w:rsidR="00481C88">
        <w:rPr>
          <w:rFonts w:eastAsia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9740F7" w14:textId="0D3A4F33" w:rsidR="005B7886" w:rsidRDefault="006F650F" w:rsidP="00A5025C">
      <w:pPr>
        <w:rPr>
          <w:color w:val="000000" w:themeColor="text1"/>
          <w:sz w:val="20"/>
          <w:szCs w:val="20"/>
        </w:rPr>
      </w:pPr>
      <w:r>
        <w:rPr>
          <w:color w:val="000000" w:themeColor="text1"/>
          <w:sz w:val="20"/>
          <w:szCs w:val="20"/>
        </w:rPr>
        <w:t xml:space="preserve">Nos codes sont </w:t>
      </w:r>
      <w:r w:rsidR="004E196F">
        <w:rPr>
          <w:color w:val="000000" w:themeColor="text1"/>
          <w:sz w:val="20"/>
          <w:szCs w:val="20"/>
        </w:rPr>
        <w:t xml:space="preserve">réalisés à l’aide du langage </w:t>
      </w:r>
      <w:r w:rsidR="002B0D3E">
        <w:rPr>
          <w:color w:val="000000" w:themeColor="text1"/>
          <w:sz w:val="20"/>
          <w:szCs w:val="20"/>
        </w:rPr>
        <w:t xml:space="preserve">python. Nous avons utilisé les modules </w:t>
      </w:r>
      <w:r w:rsidR="00D21149">
        <w:rPr>
          <w:color w:val="000000" w:themeColor="text1"/>
          <w:sz w:val="20"/>
          <w:szCs w:val="20"/>
        </w:rPr>
        <w:t>suivants :</w:t>
      </w:r>
    </w:p>
    <w:p w14:paraId="10FD00F7" w14:textId="5885B4E6" w:rsidR="00D21149" w:rsidRDefault="00D21149" w:rsidP="00A5025C">
      <w:pPr>
        <w:rPr>
          <w:color w:val="000000" w:themeColor="text1"/>
          <w:sz w:val="20"/>
          <w:szCs w:val="20"/>
        </w:rPr>
      </w:pPr>
      <w:r>
        <w:rPr>
          <w:color w:val="000000" w:themeColor="text1"/>
          <w:sz w:val="20"/>
          <w:szCs w:val="20"/>
        </w:rPr>
        <w:t xml:space="preserve">Math : pour implémenter les </w:t>
      </w:r>
      <w:r w:rsidR="00662077">
        <w:rPr>
          <w:color w:val="000000" w:themeColor="text1"/>
          <w:sz w:val="20"/>
          <w:szCs w:val="20"/>
        </w:rPr>
        <w:t>fonctions mathématiques</w:t>
      </w:r>
      <w:r w:rsidR="00117F4F">
        <w:rPr>
          <w:color w:val="000000" w:themeColor="text1"/>
          <w:sz w:val="20"/>
          <w:szCs w:val="20"/>
        </w:rPr>
        <w:t>.</w:t>
      </w:r>
    </w:p>
    <w:p w14:paraId="7D1E77B1" w14:textId="72E101E4" w:rsidR="00662077" w:rsidRDefault="002D2626" w:rsidP="00A5025C">
      <w:pPr>
        <w:rPr>
          <w:color w:val="000000" w:themeColor="text1"/>
          <w:sz w:val="20"/>
          <w:szCs w:val="20"/>
        </w:rPr>
      </w:pPr>
      <w:r>
        <w:rPr>
          <w:color w:val="000000" w:themeColor="text1"/>
          <w:sz w:val="20"/>
          <w:szCs w:val="20"/>
        </w:rPr>
        <w:t>Numpy : pour la création des matrices, vecteurs et le calcul des normes.</w:t>
      </w:r>
    </w:p>
    <w:p w14:paraId="3D128F00" w14:textId="13D0FC8E" w:rsidR="002D2626" w:rsidRDefault="002D2626" w:rsidP="00A5025C">
      <w:pPr>
        <w:rPr>
          <w:color w:val="000000" w:themeColor="text1"/>
          <w:sz w:val="20"/>
          <w:szCs w:val="20"/>
        </w:rPr>
      </w:pPr>
      <w:r>
        <w:rPr>
          <w:color w:val="000000" w:themeColor="text1"/>
          <w:sz w:val="20"/>
          <w:szCs w:val="20"/>
        </w:rPr>
        <w:t>M</w:t>
      </w:r>
      <w:r w:rsidR="00154EC9">
        <w:rPr>
          <w:color w:val="000000" w:themeColor="text1"/>
          <w:sz w:val="20"/>
          <w:szCs w:val="20"/>
        </w:rPr>
        <w:t>atplotlib</w:t>
      </w:r>
      <w:r w:rsidR="009A66ED">
        <w:rPr>
          <w:color w:val="000000" w:themeColor="text1"/>
          <w:sz w:val="20"/>
          <w:szCs w:val="20"/>
        </w:rPr>
        <w:t> : pour la visualisation des courbes.</w:t>
      </w:r>
    </w:p>
    <w:p w14:paraId="070D2764" w14:textId="342B5B9E" w:rsidR="005B7886" w:rsidRPr="00D256FF" w:rsidRDefault="00D256FF" w:rsidP="00A5025C">
      <w:pPr>
        <w:rPr>
          <w:color w:val="000000" w:themeColor="text1"/>
          <w:sz w:val="20"/>
          <w:szCs w:val="20"/>
        </w:rPr>
      </w:pPr>
      <w:r>
        <w:rPr>
          <w:color w:val="000000" w:themeColor="text1"/>
          <w:sz w:val="20"/>
          <w:szCs w:val="20"/>
        </w:rPr>
        <w:t>Scipy.integrate : pour calculer l</w:t>
      </w:r>
      <w:r w:rsidR="00833F66">
        <w:rPr>
          <w:color w:val="000000" w:themeColor="text1"/>
          <w:sz w:val="20"/>
          <w:szCs w:val="20"/>
        </w:rPr>
        <w:t>es primitives</w:t>
      </w:r>
      <w:r w:rsidR="00117F4F">
        <w:rPr>
          <w:color w:val="000000" w:themeColor="text1"/>
          <w:sz w:val="20"/>
          <w:szCs w:val="20"/>
        </w:rPr>
        <w:t>.</w:t>
      </w:r>
    </w:p>
    <w:p w14:paraId="4D3EE1DF" w14:textId="530D44C8" w:rsidR="005B7886" w:rsidRPr="008503DD" w:rsidRDefault="00925109" w:rsidP="00A5025C">
      <w:pPr>
        <w:rPr>
          <w:rFonts w:eastAsiaTheme="minorEastAsia"/>
          <w:color w:val="000000" w:themeColor="text1"/>
          <w:sz w:val="20"/>
          <w:szCs w:val="20"/>
          <w:u w:val="single"/>
        </w:rPr>
      </w:pPr>
      <w:r>
        <w:rPr>
          <w:rFonts w:eastAsiaTheme="minorEastAsia"/>
          <w:color w:val="000000" w:themeColor="text1"/>
          <w:sz w:val="20"/>
          <w:szCs w:val="20"/>
        </w:rPr>
        <w:t>Codes :</w:t>
      </w:r>
      <w:r w:rsidR="008503DD">
        <w:rPr>
          <w:rFonts w:eastAsiaTheme="minorEastAsia"/>
          <w:color w:val="000000" w:themeColor="text1"/>
          <w:sz w:val="20"/>
          <w:szCs w:val="20"/>
        </w:rPr>
        <w:t xml:space="preserve"> (voir annexe</w:t>
      </w:r>
      <w:r w:rsidR="009E3383">
        <w:rPr>
          <w:rFonts w:eastAsiaTheme="minorEastAsia"/>
          <w:color w:val="000000" w:themeColor="text1"/>
          <w:sz w:val="20"/>
          <w:szCs w:val="20"/>
        </w:rPr>
        <w:t>)</w:t>
      </w:r>
    </w:p>
    <w:p w14:paraId="7825D273" w14:textId="067B70C1" w:rsidR="000D30C9" w:rsidRPr="004D07F9" w:rsidRDefault="00C046F5" w:rsidP="004D07F9">
      <w:pPr>
        <w:pStyle w:val="Paragraphedeliste"/>
        <w:numPr>
          <w:ilvl w:val="0"/>
          <w:numId w:val="25"/>
        </w:numPr>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4968">
        <w:rPr>
          <w:noProof/>
          <w:color w:val="00A0B8" w:themeColor="accent1"/>
          <w:sz w:val="18"/>
          <w:szCs w:val="18"/>
          <w:lang w:eastAsia="fr-FR"/>
        </w:rPr>
        <w:lastRenderedPageBreak/>
        <mc:AlternateContent>
          <mc:Choice Requires="wps">
            <w:drawing>
              <wp:anchor distT="45720" distB="45720" distL="114300" distR="114300" simplePos="0" relativeHeight="251658252" behindDoc="0" locked="0" layoutInCell="1" allowOverlap="1" wp14:anchorId="6A60524C" wp14:editId="77394D0D">
                <wp:simplePos x="0" y="0"/>
                <wp:positionH relativeFrom="margin">
                  <wp:posOffset>-435610</wp:posOffset>
                </wp:positionH>
                <wp:positionV relativeFrom="paragraph">
                  <wp:posOffset>476885</wp:posOffset>
                </wp:positionV>
                <wp:extent cx="6334760" cy="2138680"/>
                <wp:effectExtent l="0" t="0" r="889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760" cy="2138680"/>
                        </a:xfrm>
                        <a:prstGeom prst="rect">
                          <a:avLst/>
                        </a:prstGeom>
                        <a:solidFill>
                          <a:srgbClr val="FFFFFF"/>
                        </a:solidFill>
                        <a:ln w="9525">
                          <a:noFill/>
                          <a:miter lim="800000"/>
                          <a:headEnd/>
                          <a:tailEnd/>
                        </a:ln>
                      </wps:spPr>
                      <wps:txbx>
                        <w:txbxContent>
                          <w:p w14:paraId="695EBB22" w14:textId="46917A13" w:rsidR="00D760CE" w:rsidRDefault="00D760CE" w:rsidP="00C046F5">
                            <w:pPr>
                              <w:rPr>
                                <w:color w:val="000000" w:themeColor="text1"/>
                                <w:sz w:val="20"/>
                                <w:szCs w:val="20"/>
                              </w:rPr>
                            </w:pPr>
                            <w:r w:rsidRPr="00886A66">
                              <w:rPr>
                                <w:color w:val="000000" w:themeColor="text1"/>
                                <w:sz w:val="20"/>
                                <w:szCs w:val="20"/>
                              </w:rPr>
                              <w:t xml:space="preserve">Cette première simulation est </w:t>
                            </w:r>
                            <w:r>
                              <w:rPr>
                                <w:color w:val="000000" w:themeColor="text1"/>
                                <w:sz w:val="20"/>
                                <w:szCs w:val="20"/>
                              </w:rPr>
                              <w:t>réalisée</w:t>
                            </w:r>
                            <w:r w:rsidRPr="00886A66">
                              <w:rPr>
                                <w:color w:val="000000" w:themeColor="text1"/>
                                <w:sz w:val="20"/>
                                <w:szCs w:val="20"/>
                              </w:rPr>
                              <w:t xml:space="preserve"> pour vérifier le code de résolution. En effet, la loi des tubes nous donne un diamètre constant lorsque C=0. Ceci est bien vérifié d’après la courbe rayon=f(z). On retrouve le même résultat si on prend P0 &lt;&lt; moyenne des pressions dans le tube</w:t>
                            </w:r>
                            <w:r>
                              <w:rPr>
                                <w:color w:val="000000" w:themeColor="text1"/>
                                <w:sz w:val="20"/>
                                <w:szCs w:val="20"/>
                              </w:rPr>
                              <w:t>.  En effet, d’après la loi des tubes :</w:t>
                            </w:r>
                          </w:p>
                          <w:p w14:paraId="3BBD65FB" w14:textId="02727E9E" w:rsidR="00D760CE" w:rsidRDefault="00D760CE" w:rsidP="00C046F5">
                            <w:pPr>
                              <w:rPr>
                                <w:color w:val="000000" w:themeColor="text1"/>
                                <w:sz w:val="20"/>
                                <w:szCs w:val="20"/>
                              </w:rPr>
                            </w:pPr>
                            <m:oMath>
                              <m:r>
                                <w:rPr>
                                  <w:rFonts w:ascii="Cambria Math" w:hAnsi="Cambria Math"/>
                                  <w:color w:val="000000" w:themeColor="text1"/>
                                </w:rPr>
                                <m:t>D</m:t>
                              </m:r>
                              <m:d>
                                <m:dPr>
                                  <m:ctrlPr>
                                    <w:rPr>
                                      <w:rFonts w:ascii="Cambria Math" w:hAnsi="Cambria Math"/>
                                      <w:i/>
                                      <w:color w:val="000000" w:themeColor="text1"/>
                                    </w:rPr>
                                  </m:ctrlPr>
                                </m:dPr>
                                <m:e>
                                  <m:r>
                                    <w:rPr>
                                      <w:rFonts w:ascii="Cambria Math" w:hAnsi="Cambria Math"/>
                                      <w:color w:val="000000" w:themeColor="text1"/>
                                    </w:rPr>
                                    <m:t>p</m:t>
                                  </m:r>
                                </m:e>
                              </m:d>
                              <m:r>
                                <w:rPr>
                                  <w:rFonts w:ascii="Cambria Math" w:hAnsi="Cambria Math"/>
                                  <w:color w:val="000000" w:themeColor="text1"/>
                                </w:rPr>
                                <m:t xml:space="preserve">=Dmax </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 xml:space="preserve">1+c </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p</m:t>
                                          </m:r>
                                        </m:num>
                                        <m:den>
                                          <m:r>
                                            <w:rPr>
                                              <w:rFonts w:ascii="Cambria Math" w:hAnsi="Cambria Math"/>
                                              <w:color w:val="000000" w:themeColor="text1"/>
                                            </w:rPr>
                                            <m:t>po</m:t>
                                          </m:r>
                                        </m:den>
                                      </m:f>
                                    </m:sup>
                                  </m:sSup>
                                </m:den>
                              </m:f>
                            </m:oMath>
                            <w:r>
                              <w:rPr>
                                <w:rFonts w:eastAsiaTheme="minorEastAsia"/>
                                <w:color w:val="000000" w:themeColor="text1"/>
                              </w:rPr>
                              <w:t xml:space="preserve">     </w:t>
                            </w:r>
                            <w:r>
                              <w:rPr>
                                <w:color w:val="000000" w:themeColor="text1"/>
                                <w:sz w:val="20"/>
                                <w:szCs w:val="20"/>
                              </w:rPr>
                              <w:t xml:space="preserve"> </w:t>
                            </w:r>
                            <w:proofErr w:type="gramStart"/>
                            <w:r>
                              <w:rPr>
                                <w:color w:val="000000" w:themeColor="text1"/>
                                <w:sz w:val="20"/>
                                <w:szCs w:val="20"/>
                              </w:rPr>
                              <w:t xml:space="preserve">,   </w:t>
                            </w:r>
                            <w:proofErr w:type="gramEnd"/>
                            <w:r>
                              <w:rPr>
                                <w:color w:val="000000" w:themeColor="text1"/>
                                <w:sz w:val="20"/>
                                <w:szCs w:val="20"/>
                              </w:rPr>
                              <w:t xml:space="preserve">   p &lt;&lt; p0   ou c = 0  =&gt;  D = </w:t>
                            </w:r>
                            <w:proofErr w:type="spellStart"/>
                            <w:r>
                              <w:rPr>
                                <w:color w:val="000000" w:themeColor="text1"/>
                                <w:sz w:val="20"/>
                                <w:szCs w:val="20"/>
                              </w:rPr>
                              <w:t>Dmax</w:t>
                            </w:r>
                            <w:proofErr w:type="spellEnd"/>
                          </w:p>
                          <w:p w14:paraId="2E7C3F41" w14:textId="16822DF3" w:rsidR="00D760CE" w:rsidRDefault="00D760CE" w:rsidP="00C046F5">
                            <w:pPr>
                              <w:rPr>
                                <w:color w:val="000000" w:themeColor="text1"/>
                                <w:sz w:val="20"/>
                                <w:szCs w:val="20"/>
                              </w:rPr>
                            </w:pPr>
                            <w:r w:rsidRPr="00886A66">
                              <w:rPr>
                                <w:color w:val="000000" w:themeColor="text1"/>
                                <w:sz w:val="20"/>
                                <w:szCs w:val="20"/>
                              </w:rPr>
                              <w:t>On constate aussi une chute linéaire de pression (courbe P = f(z</w:t>
                            </w:r>
                            <w:proofErr w:type="gramStart"/>
                            <w:r w:rsidRPr="00886A66">
                              <w:rPr>
                                <w:color w:val="000000" w:themeColor="text1"/>
                                <w:sz w:val="20"/>
                                <w:szCs w:val="20"/>
                              </w:rPr>
                              <w:t>)</w:t>
                            </w:r>
                            <w:r>
                              <w:rPr>
                                <w:color w:val="000000" w:themeColor="text1"/>
                                <w:sz w:val="20"/>
                                <w:szCs w:val="20"/>
                              </w:rPr>
                              <w:t xml:space="preserve"> )</w:t>
                            </w:r>
                            <w:proofErr w:type="gramEnd"/>
                            <w:r>
                              <w:rPr>
                                <w:color w:val="000000" w:themeColor="text1"/>
                                <w:sz w:val="20"/>
                                <w:szCs w:val="20"/>
                              </w:rPr>
                              <w:t xml:space="preserve">. </w:t>
                            </w:r>
                          </w:p>
                          <w:p w14:paraId="3614FB2C" w14:textId="5D1C1C75" w:rsidR="00D760CE" w:rsidRDefault="00D760CE" w:rsidP="00C046F5">
                            <w:pPr>
                              <w:rPr>
                                <w:rFonts w:eastAsiaTheme="minor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rPr>
                              <w:t xml:space="preserve">On rappelle l’équation : </w:t>
                            </w:r>
                            <m:oMath>
                              <m:f>
                                <m:f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num>
                                <m:den>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m:t>
                                  </m:r>
                                </m:den>
                              </m:f>
                              <m:d>
                                <m:d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ρ</m:t>
                                  </m:r>
                                  <m:f>
                                    <m:f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8ρ</m:t>
                                      </m:r>
                                      <m:sSup>
                                        <m:sSup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Φ</m:t>
                                          </m:r>
                                        </m:e>
                                        <m:sup>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num>
                                    <m:den>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p>
                                        <m:sSup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π</m:t>
                                          </m:r>
                                        </m:e>
                                        <m:sup>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sSup>
                                        <m:sSup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p>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4</m:t>
                                          </m:r>
                                        </m:sup>
                                      </m:sSup>
                                    </m:den>
                                  </m:f>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e>
                              </m:d>
                              <m:r>
                                <w:rPr>
                                  <w:rFonts w:ascii="Cambria Math" w:eastAsiaTheme="minorEastAsia"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128.</m:t>
                              </m:r>
                              <m:f>
                                <m:f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μΦ</m:t>
                                  </m:r>
                                </m:num>
                                <m:den>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π </m:t>
                                  </m:r>
                                  <m:sSup>
                                    <m:sSup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p>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4</m:t>
                                      </m:r>
                                    </m:sup>
                                  </m:sSup>
                                </m:den>
                              </m:f>
                            </m:oMath>
                            <w:r w:rsidRPr="00C366D6">
                              <w:rPr>
                                <w:rFonts w:eastAsiaTheme="minor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366D6">
                              <w:rPr>
                                <w:rFonts w:eastAsiaTheme="minor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C366D6">
                              <w:rPr>
                                <w:rFonts w:eastAsiaTheme="minor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rFonts w:eastAsiaTheme="minor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m:oMath>
                              <m:r>
                                <w:rPr>
                                  <w:rFonts w:ascii="Cambria Math" w:eastAsiaTheme="minorEastAsia"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D=cte=&gt;P=az+b</m:t>
                              </m:r>
                            </m:oMath>
                          </w:p>
                          <w:p w14:paraId="20A410C2" w14:textId="5E2036EC" w:rsidR="00D760CE" w:rsidRPr="003B7978" w:rsidRDefault="00D760CE" w:rsidP="00C046F5">
                            <w:pPr>
                              <w:rPr>
                                <w:rFonts w:eastAsiaTheme="minor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rPr>
                              <w:t>L</w:t>
                            </w:r>
                            <w:r w:rsidRPr="00886A66">
                              <w:rPr>
                                <w:color w:val="000000" w:themeColor="text1"/>
                                <w:sz w:val="20"/>
                                <w:szCs w:val="20"/>
                              </w:rPr>
                              <w:t>a pression d’entrée étant supérieure à celle de sortie pour obtenir un flux positif.</w:t>
                            </w:r>
                            <w:r>
                              <w:rPr>
                                <w:color w:val="000000" w:themeColor="text1"/>
                                <w:sz w:val="20"/>
                                <w:szCs w:val="20"/>
                              </w:rPr>
                              <w:t xml:space="preserve">  </w:t>
                            </w:r>
                          </w:p>
                          <w:p w14:paraId="0A03C7AF" w14:textId="77777777" w:rsidR="00D760CE" w:rsidRPr="00886A66" w:rsidRDefault="00D760CE" w:rsidP="00C046F5">
                            <w:pPr>
                              <w:rPr>
                                <w:rFonts w:eastAsiaTheme="minorEastAsia"/>
                                <w:color w:val="000000" w:themeColor="text1"/>
                                <w:sz w:val="20"/>
                                <w:szCs w:val="20"/>
                              </w:rPr>
                            </w:pPr>
                          </w:p>
                          <w:p w14:paraId="02F5C045" w14:textId="77777777" w:rsidR="00D760CE" w:rsidRPr="00804968" w:rsidRDefault="00D760CE">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60524C" id="Zone de texte 2" o:spid="_x0000_s1030" type="#_x0000_t202" style="position:absolute;left:0;text-align:left;margin-left:-34.3pt;margin-top:37.55pt;width:498.8pt;height:168.4pt;z-index:2516582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" stroked="f">
                <v:textbox>
                  <w:txbxContent>
                    <w:p w14:paraId="695EBB22" w14:textId="46917A13" w:rsidR="00D760CE" w:rsidRDefault="00D760CE" w:rsidP="00C046F5">
                      <w:pPr>
                        <w:rPr>
                          <w:color w:val="000000" w:themeColor="text1"/>
                          <w:sz w:val="20"/>
                          <w:szCs w:val="20"/>
                        </w:rPr>
                      </w:pPr>
                      <w:r w:rsidRPr="00886A66">
                        <w:rPr>
                          <w:color w:val="000000" w:themeColor="text1"/>
                          <w:sz w:val="20"/>
                          <w:szCs w:val="20"/>
                        </w:rPr>
                        <w:t xml:space="preserve">Cette première simulation est </w:t>
                      </w:r>
                      <w:r>
                        <w:rPr>
                          <w:color w:val="000000" w:themeColor="text1"/>
                          <w:sz w:val="20"/>
                          <w:szCs w:val="20"/>
                        </w:rPr>
                        <w:t>réalisée</w:t>
                      </w:r>
                      <w:r w:rsidRPr="00886A66">
                        <w:rPr>
                          <w:color w:val="000000" w:themeColor="text1"/>
                          <w:sz w:val="20"/>
                          <w:szCs w:val="20"/>
                        </w:rPr>
                        <w:t xml:space="preserve"> pour vérifier le code de résolution. En effet, la loi des tubes nous donne un diamètre constant lorsque C=0. Ceci est bien vérifié d’après la courbe rayon=f(z). On retrouve le même résultat si on prend P0 &lt;&lt; moyenne des pressions dans le tube</w:t>
                      </w:r>
                      <w:r>
                        <w:rPr>
                          <w:color w:val="000000" w:themeColor="text1"/>
                          <w:sz w:val="20"/>
                          <w:szCs w:val="20"/>
                        </w:rPr>
                        <w:t>.  En effet, d’après la loi des tubes :</w:t>
                      </w:r>
                    </w:p>
                    <w:p w14:paraId="3BBD65FB" w14:textId="02727E9E" w:rsidR="00D760CE" w:rsidRDefault="00D760CE" w:rsidP="00C046F5">
                      <w:pPr>
                        <w:rPr>
                          <w:color w:val="000000" w:themeColor="text1"/>
                          <w:sz w:val="20"/>
                          <w:szCs w:val="20"/>
                        </w:rPr>
                      </w:pPr>
                      <m:oMath>
                        <m:r>
                          <w:rPr>
                            <w:rFonts w:ascii="Cambria Math" w:hAnsi="Cambria Math"/>
                            <w:color w:val="000000" w:themeColor="text1"/>
                          </w:rPr>
                          <m:t>D</m:t>
                        </m:r>
                        <m:d>
                          <m:dPr>
                            <m:ctrlPr>
                              <w:rPr>
                                <w:rFonts w:ascii="Cambria Math" w:hAnsi="Cambria Math"/>
                                <w:i/>
                                <w:color w:val="000000" w:themeColor="text1"/>
                              </w:rPr>
                            </m:ctrlPr>
                          </m:dPr>
                          <m:e>
                            <m:r>
                              <w:rPr>
                                <w:rFonts w:ascii="Cambria Math" w:hAnsi="Cambria Math"/>
                                <w:color w:val="000000" w:themeColor="text1"/>
                              </w:rPr>
                              <m:t>p</m:t>
                            </m:r>
                          </m:e>
                        </m:d>
                        <m:r>
                          <w:rPr>
                            <w:rFonts w:ascii="Cambria Math" w:hAnsi="Cambria Math"/>
                            <w:color w:val="000000" w:themeColor="text1"/>
                          </w:rPr>
                          <m:t xml:space="preserve">=Dmax </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 xml:space="preserve">1+c </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p</m:t>
                                    </m:r>
                                  </m:num>
                                  <m:den>
                                    <m:r>
                                      <w:rPr>
                                        <w:rFonts w:ascii="Cambria Math" w:hAnsi="Cambria Math"/>
                                        <w:color w:val="000000" w:themeColor="text1"/>
                                      </w:rPr>
                                      <m:t>po</m:t>
                                    </m:r>
                                  </m:den>
                                </m:f>
                              </m:sup>
                            </m:sSup>
                          </m:den>
                        </m:f>
                      </m:oMath>
                      <w:r>
                        <w:rPr>
                          <w:rFonts w:eastAsiaTheme="minorEastAsia"/>
                          <w:color w:val="000000" w:themeColor="text1"/>
                        </w:rPr>
                        <w:t xml:space="preserve">     </w:t>
                      </w:r>
                      <w:r>
                        <w:rPr>
                          <w:color w:val="000000" w:themeColor="text1"/>
                          <w:sz w:val="20"/>
                          <w:szCs w:val="20"/>
                        </w:rPr>
                        <w:t xml:space="preserve"> </w:t>
                      </w:r>
                      <w:proofErr w:type="gramStart"/>
                      <w:r>
                        <w:rPr>
                          <w:color w:val="000000" w:themeColor="text1"/>
                          <w:sz w:val="20"/>
                          <w:szCs w:val="20"/>
                        </w:rPr>
                        <w:t xml:space="preserve">,   </w:t>
                      </w:r>
                      <w:proofErr w:type="gramEnd"/>
                      <w:r>
                        <w:rPr>
                          <w:color w:val="000000" w:themeColor="text1"/>
                          <w:sz w:val="20"/>
                          <w:szCs w:val="20"/>
                        </w:rPr>
                        <w:t xml:space="preserve">   p &lt;&lt; p0   ou c = 0  =&gt;  D = </w:t>
                      </w:r>
                      <w:proofErr w:type="spellStart"/>
                      <w:r>
                        <w:rPr>
                          <w:color w:val="000000" w:themeColor="text1"/>
                          <w:sz w:val="20"/>
                          <w:szCs w:val="20"/>
                        </w:rPr>
                        <w:t>Dmax</w:t>
                      </w:r>
                      <w:proofErr w:type="spellEnd"/>
                    </w:p>
                    <w:p w14:paraId="2E7C3F41" w14:textId="16822DF3" w:rsidR="00D760CE" w:rsidRDefault="00D760CE" w:rsidP="00C046F5">
                      <w:pPr>
                        <w:rPr>
                          <w:color w:val="000000" w:themeColor="text1"/>
                          <w:sz w:val="20"/>
                          <w:szCs w:val="20"/>
                        </w:rPr>
                      </w:pPr>
                      <w:r w:rsidRPr="00886A66">
                        <w:rPr>
                          <w:color w:val="000000" w:themeColor="text1"/>
                          <w:sz w:val="20"/>
                          <w:szCs w:val="20"/>
                        </w:rPr>
                        <w:t>On constate aussi une chute linéaire de pression (courbe P = f(z</w:t>
                      </w:r>
                      <w:proofErr w:type="gramStart"/>
                      <w:r w:rsidRPr="00886A66">
                        <w:rPr>
                          <w:color w:val="000000" w:themeColor="text1"/>
                          <w:sz w:val="20"/>
                          <w:szCs w:val="20"/>
                        </w:rPr>
                        <w:t>)</w:t>
                      </w:r>
                      <w:r>
                        <w:rPr>
                          <w:color w:val="000000" w:themeColor="text1"/>
                          <w:sz w:val="20"/>
                          <w:szCs w:val="20"/>
                        </w:rPr>
                        <w:t xml:space="preserve"> )</w:t>
                      </w:r>
                      <w:proofErr w:type="gramEnd"/>
                      <w:r>
                        <w:rPr>
                          <w:color w:val="000000" w:themeColor="text1"/>
                          <w:sz w:val="20"/>
                          <w:szCs w:val="20"/>
                        </w:rPr>
                        <w:t xml:space="preserve">. </w:t>
                      </w:r>
                    </w:p>
                    <w:p w14:paraId="3614FB2C" w14:textId="5D1C1C75" w:rsidR="00D760CE" w:rsidRDefault="00D760CE" w:rsidP="00C046F5">
                      <w:pPr>
                        <w:rPr>
                          <w:rFonts w:eastAsiaTheme="minor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rPr>
                        <w:t xml:space="preserve">On rappelle l’équation : </w:t>
                      </w:r>
                      <m:oMath>
                        <m:f>
                          <m:f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num>
                          <m:den>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m:t>
                            </m:r>
                          </m:den>
                        </m:f>
                        <m:d>
                          <m:d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ρ</m:t>
                            </m:r>
                            <m:f>
                              <m:f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8ρ</m:t>
                                </m:r>
                                <m:sSup>
                                  <m:sSup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Φ</m:t>
                                    </m:r>
                                  </m:e>
                                  <m:sup>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num>
                              <m:den>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p>
                                  <m:sSup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π</m:t>
                                    </m:r>
                                  </m:e>
                                  <m:sup>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sSup>
                                  <m:sSup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p>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4</m:t>
                                    </m:r>
                                  </m:sup>
                                </m:sSup>
                              </m:den>
                            </m:f>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e>
                        </m:d>
                        <m:r>
                          <w:rPr>
                            <w:rFonts w:ascii="Cambria Math" w:eastAsiaTheme="minorEastAsia"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128.</m:t>
                        </m:r>
                        <m:f>
                          <m:f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μΦ</m:t>
                            </m:r>
                          </m:num>
                          <m:den>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π </m:t>
                            </m:r>
                            <m:sSup>
                              <m:sSup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p>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4</m:t>
                                </m:r>
                              </m:sup>
                            </m:sSup>
                          </m:den>
                        </m:f>
                      </m:oMath>
                      <w:r w:rsidRPr="00C366D6">
                        <w:rPr>
                          <w:rFonts w:eastAsiaTheme="minor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366D6">
                        <w:rPr>
                          <w:rFonts w:eastAsiaTheme="minor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C366D6">
                        <w:rPr>
                          <w:rFonts w:eastAsiaTheme="minor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rFonts w:eastAsiaTheme="minor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m:oMath>
                        <m:r>
                          <w:rPr>
                            <w:rFonts w:ascii="Cambria Math" w:eastAsiaTheme="minorEastAsia"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D=cte=&gt;P=az+b</m:t>
                        </m:r>
                      </m:oMath>
                    </w:p>
                    <w:p w14:paraId="20A410C2" w14:textId="5E2036EC" w:rsidR="00D760CE" w:rsidRPr="003B7978" w:rsidRDefault="00D760CE" w:rsidP="00C046F5">
                      <w:pPr>
                        <w:rPr>
                          <w:rFonts w:eastAsiaTheme="minor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rPr>
                        <w:t>L</w:t>
                      </w:r>
                      <w:r w:rsidRPr="00886A66">
                        <w:rPr>
                          <w:color w:val="000000" w:themeColor="text1"/>
                          <w:sz w:val="20"/>
                          <w:szCs w:val="20"/>
                        </w:rPr>
                        <w:t>a pression d’entrée étant supérieure à celle de sortie pour obtenir un flux positif.</w:t>
                      </w:r>
                      <w:r>
                        <w:rPr>
                          <w:color w:val="000000" w:themeColor="text1"/>
                          <w:sz w:val="20"/>
                          <w:szCs w:val="20"/>
                        </w:rPr>
                        <w:t xml:space="preserve">  </w:t>
                      </w:r>
                    </w:p>
                    <w:p w14:paraId="0A03C7AF" w14:textId="77777777" w:rsidR="00D760CE" w:rsidRPr="00886A66" w:rsidRDefault="00D760CE" w:rsidP="00C046F5">
                      <w:pPr>
                        <w:rPr>
                          <w:rFonts w:eastAsiaTheme="minorEastAsia"/>
                          <w:color w:val="000000" w:themeColor="text1"/>
                          <w:sz w:val="20"/>
                          <w:szCs w:val="20"/>
                        </w:rPr>
                      </w:pPr>
                    </w:p>
                    <w:p w14:paraId="02F5C045" w14:textId="77777777" w:rsidR="00D760CE" w:rsidRPr="00804968" w:rsidRDefault="00D760CE">
                      <w:pPr>
                        <w:rPr>
                          <w:sz w:val="18"/>
                          <w:szCs w:val="18"/>
                        </w:rPr>
                      </w:pPr>
                    </w:p>
                  </w:txbxContent>
                </v:textbox>
                <w10:wrap type="square" anchorx="margin"/>
              </v:shape>
            </w:pict>
          </mc:Fallback>
        </mc:AlternateContent>
      </w:r>
      <w:r w:rsidR="000D30C9" w:rsidRPr="004D07F9">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Tube quasi rigide :</w:t>
      </w:r>
    </w:p>
    <w:tbl>
      <w:tblPr>
        <w:tblStyle w:val="Grilledutableau"/>
        <w:tblpPr w:leftFromText="141" w:rightFromText="141" w:vertAnchor="page" w:horzAnchor="margin" w:tblpXSpec="center" w:tblpY="5936"/>
        <w:tblW w:w="0" w:type="auto"/>
        <w:tblLook w:val="04A0" w:firstRow="1" w:lastRow="0" w:firstColumn="1" w:lastColumn="0" w:noHBand="0" w:noVBand="1"/>
      </w:tblPr>
      <w:tblGrid>
        <w:gridCol w:w="1674"/>
        <w:gridCol w:w="1134"/>
        <w:gridCol w:w="1701"/>
        <w:gridCol w:w="1172"/>
      </w:tblGrid>
      <w:tr w:rsidR="00691166" w14:paraId="4C7B0BA7" w14:textId="77777777" w:rsidTr="00D82F21">
        <w:tc>
          <w:tcPr>
            <w:tcW w:w="1674" w:type="dxa"/>
            <w:tcBorders>
              <w:right w:val="nil"/>
            </w:tcBorders>
          </w:tcPr>
          <w:p w14:paraId="0487C5D4" w14:textId="77777777" w:rsidR="00691166" w:rsidRPr="00350D5C" w:rsidRDefault="00691166" w:rsidP="00691166">
            <w:pPr>
              <w:pStyle w:val="Paragraphedeliste"/>
              <w:ind w:left="0"/>
              <w:jc w:val="center"/>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Simulation 1</w:t>
            </w:r>
          </w:p>
        </w:tc>
        <w:tc>
          <w:tcPr>
            <w:tcW w:w="1134" w:type="dxa"/>
            <w:tcBorders>
              <w:left w:val="nil"/>
            </w:tcBorders>
          </w:tcPr>
          <w:p w14:paraId="67BD03CB" w14:textId="77777777" w:rsidR="00691166" w:rsidRPr="00350D5C" w:rsidRDefault="00691166" w:rsidP="00691166">
            <w:pPr>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701" w:type="dxa"/>
            <w:tcBorders>
              <w:right w:val="nil"/>
            </w:tcBorders>
          </w:tcPr>
          <w:p w14:paraId="59478246" w14:textId="77777777" w:rsidR="00691166" w:rsidRPr="00350D5C" w:rsidRDefault="00691166" w:rsidP="00691166">
            <w:pPr>
              <w:jc w:val="center"/>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Simulation 2</w:t>
            </w:r>
          </w:p>
        </w:tc>
        <w:tc>
          <w:tcPr>
            <w:tcW w:w="1172" w:type="dxa"/>
            <w:tcBorders>
              <w:left w:val="nil"/>
            </w:tcBorders>
          </w:tcPr>
          <w:p w14:paraId="275D971D" w14:textId="77777777" w:rsidR="00691166" w:rsidRPr="00350D5C" w:rsidRDefault="00691166" w:rsidP="00691166">
            <w:pPr>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91166" w14:paraId="7F29D407" w14:textId="77777777" w:rsidTr="00D82F21">
        <w:tc>
          <w:tcPr>
            <w:tcW w:w="1674" w:type="dxa"/>
          </w:tcPr>
          <w:p w14:paraId="277AD086" w14:textId="77777777" w:rsidR="00691166" w:rsidRPr="00350D5C" w:rsidRDefault="00691166" w:rsidP="00691166">
            <w:pPr>
              <w:pStyle w:val="Paragraphedeliste"/>
              <w:ind w:left="0"/>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0D5C">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Pression d’entrée</w:t>
            </w:r>
          </w:p>
        </w:tc>
        <w:tc>
          <w:tcPr>
            <w:tcW w:w="1134" w:type="dxa"/>
          </w:tcPr>
          <w:p w14:paraId="2D9E69C4" w14:textId="77777777" w:rsidR="00691166" w:rsidRPr="00350D5C" w:rsidRDefault="00691166" w:rsidP="00691166">
            <w:pPr>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0D5C">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100 </w:t>
            </w:r>
            <w:proofErr w:type="gramStart"/>
            <w:r w:rsidRPr="00350D5C">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pascal</w:t>
            </w:r>
            <w:proofErr w:type="gramEnd"/>
          </w:p>
        </w:tc>
        <w:tc>
          <w:tcPr>
            <w:tcW w:w="1701" w:type="dxa"/>
          </w:tcPr>
          <w:p w14:paraId="314C49D0" w14:textId="77777777" w:rsidR="00691166" w:rsidRDefault="00691166" w:rsidP="00691166">
            <w:pPr>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0D5C">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Pression d’entrée</w:t>
            </w:r>
          </w:p>
        </w:tc>
        <w:tc>
          <w:tcPr>
            <w:tcW w:w="1172" w:type="dxa"/>
          </w:tcPr>
          <w:p w14:paraId="56B88096" w14:textId="77777777" w:rsidR="00691166" w:rsidRDefault="00691166" w:rsidP="00691166">
            <w:pPr>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0D5C">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100 </w:t>
            </w:r>
            <w:proofErr w:type="gramStart"/>
            <w:r w:rsidRPr="00350D5C">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pascal</w:t>
            </w:r>
            <w:proofErr w:type="gramEnd"/>
          </w:p>
        </w:tc>
      </w:tr>
      <w:tr w:rsidR="00691166" w14:paraId="1E3C00C6" w14:textId="77777777" w:rsidTr="00D82F21">
        <w:tc>
          <w:tcPr>
            <w:tcW w:w="1674" w:type="dxa"/>
          </w:tcPr>
          <w:p w14:paraId="02B81312" w14:textId="77777777" w:rsidR="00691166" w:rsidRPr="00350D5C" w:rsidRDefault="00691166" w:rsidP="00691166">
            <w:pPr>
              <w:pStyle w:val="Paragraphedeliste"/>
              <w:ind w:left="0"/>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0D5C">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Pression de sortie</w:t>
            </w:r>
          </w:p>
        </w:tc>
        <w:tc>
          <w:tcPr>
            <w:tcW w:w="1134" w:type="dxa"/>
          </w:tcPr>
          <w:p w14:paraId="6AC05D32" w14:textId="77777777" w:rsidR="00691166" w:rsidRPr="00350D5C" w:rsidRDefault="00691166" w:rsidP="00691166">
            <w:pPr>
              <w:pStyle w:val="Paragraphedeliste"/>
              <w:ind w:left="0"/>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50D5C">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pascal</w:t>
            </w:r>
            <w:proofErr w:type="gramEnd"/>
          </w:p>
        </w:tc>
        <w:tc>
          <w:tcPr>
            <w:tcW w:w="1701" w:type="dxa"/>
          </w:tcPr>
          <w:p w14:paraId="70C44831" w14:textId="77777777" w:rsidR="00691166" w:rsidRDefault="00691166" w:rsidP="00691166">
            <w:pPr>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0D5C">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Pression de sortie</w:t>
            </w:r>
          </w:p>
        </w:tc>
        <w:tc>
          <w:tcPr>
            <w:tcW w:w="1172" w:type="dxa"/>
          </w:tcPr>
          <w:p w14:paraId="35126867" w14:textId="77777777" w:rsidR="00691166" w:rsidRDefault="00691166" w:rsidP="00691166">
            <w:pPr>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50D5C">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pascal</w:t>
            </w:r>
            <w:proofErr w:type="gramEnd"/>
          </w:p>
        </w:tc>
      </w:tr>
      <w:tr w:rsidR="00691166" w14:paraId="2AE55195" w14:textId="77777777" w:rsidTr="00D82F21">
        <w:tc>
          <w:tcPr>
            <w:tcW w:w="1674" w:type="dxa"/>
          </w:tcPr>
          <w:p w14:paraId="7EF67F19" w14:textId="77777777" w:rsidR="00691166" w:rsidRPr="00350D5C" w:rsidRDefault="00691166" w:rsidP="00691166">
            <w:pPr>
              <w:pStyle w:val="Paragraphedeliste"/>
              <w:ind w:left="0"/>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1134" w:type="dxa"/>
          </w:tcPr>
          <w:p w14:paraId="5176D3BF" w14:textId="77777777" w:rsidR="00691166" w:rsidRPr="00350D5C" w:rsidRDefault="00691166" w:rsidP="00691166">
            <w:pPr>
              <w:pStyle w:val="Paragraphedeliste"/>
              <w:ind w:left="0"/>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0D5C">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01" w:type="dxa"/>
          </w:tcPr>
          <w:p w14:paraId="56A6355B" w14:textId="77777777" w:rsidR="00691166" w:rsidRDefault="00691166" w:rsidP="00691166">
            <w:pPr>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1172" w:type="dxa"/>
          </w:tcPr>
          <w:p w14:paraId="4159BE46" w14:textId="77777777" w:rsidR="00691166" w:rsidRPr="00FB2653" w:rsidRDefault="00691166" w:rsidP="00691166">
            <w:pPr>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653">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r>
      <w:tr w:rsidR="00691166" w14:paraId="4FC7348E" w14:textId="77777777" w:rsidTr="00D82F21">
        <w:tc>
          <w:tcPr>
            <w:tcW w:w="1674" w:type="dxa"/>
          </w:tcPr>
          <w:p w14:paraId="3A7785EA" w14:textId="77777777" w:rsidR="00691166" w:rsidRPr="00350D5C" w:rsidRDefault="00691166" w:rsidP="00691166">
            <w:pPr>
              <w:pStyle w:val="Paragraphedeliste"/>
              <w:ind w:left="0"/>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0D5C">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P0</w:t>
            </w:r>
          </w:p>
        </w:tc>
        <w:tc>
          <w:tcPr>
            <w:tcW w:w="1134" w:type="dxa"/>
          </w:tcPr>
          <w:p w14:paraId="1659321C" w14:textId="77777777" w:rsidR="00691166" w:rsidRPr="00350D5C" w:rsidRDefault="00691166" w:rsidP="00691166">
            <w:pPr>
              <w:pStyle w:val="Paragraphedeliste"/>
              <w:ind w:left="0"/>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0D5C">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0.01 pascal</w:t>
            </w:r>
          </w:p>
        </w:tc>
        <w:tc>
          <w:tcPr>
            <w:tcW w:w="1701" w:type="dxa"/>
          </w:tcPr>
          <w:p w14:paraId="76E41650" w14:textId="77777777" w:rsidR="00691166" w:rsidRDefault="00691166" w:rsidP="00691166">
            <w:pPr>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0D5C">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P0</w:t>
            </w:r>
          </w:p>
        </w:tc>
        <w:tc>
          <w:tcPr>
            <w:tcW w:w="1172" w:type="dxa"/>
          </w:tcPr>
          <w:p w14:paraId="2738F978" w14:textId="77777777" w:rsidR="00691166" w:rsidRDefault="00691166" w:rsidP="00691166">
            <w:pPr>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1000</w:t>
            </w:r>
            <w:r w:rsidRPr="00350D5C">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50D5C">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pascal</w:t>
            </w:r>
            <w:proofErr w:type="gramEnd"/>
          </w:p>
        </w:tc>
      </w:tr>
    </w:tbl>
    <w:p w14:paraId="16C93025" w14:textId="79966120" w:rsidR="00ED35E9" w:rsidRPr="00351567" w:rsidRDefault="00ED35E9" w:rsidP="00986B7B">
      <w:pPr>
        <w:ind w:left="1080"/>
        <w:jc w:val="both"/>
        <w:rPr>
          <w:rFonts w:eastAsiaTheme="minorEastAsia"/>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567">
        <w:rPr>
          <w:rFonts w:eastAsiaTheme="minorEastAsia"/>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4C0E55E" w14:textId="41C924EF" w:rsidR="000D30C9" w:rsidRPr="000D30C9" w:rsidRDefault="000D30C9" w:rsidP="000D30C9">
      <w:pPr>
        <w:ind w:left="1080"/>
        <w:jc w:val="right"/>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sidR="00ED35E9">
        <w:t> </w:t>
      </w:r>
      <w:r>
        <w:t xml:space="preserve">                                                                          </w:t>
      </w:r>
    </w:p>
    <w:p w14:paraId="48146E63" w14:textId="28AD6A83" w:rsidR="00ED35E9" w:rsidRDefault="008B0044" w:rsidP="00A5025C">
      <w:pPr>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anchor distT="0" distB="0" distL="114300" distR="114300" simplePos="0" relativeHeight="251631616" behindDoc="1" locked="0" layoutInCell="1" allowOverlap="1" wp14:anchorId="223A9C43" wp14:editId="3D307F4F">
            <wp:simplePos x="0" y="0"/>
            <wp:positionH relativeFrom="page">
              <wp:posOffset>5026660</wp:posOffset>
            </wp:positionH>
            <wp:positionV relativeFrom="paragraph">
              <wp:posOffset>307975</wp:posOffset>
            </wp:positionV>
            <wp:extent cx="1990725" cy="1430655"/>
            <wp:effectExtent l="0" t="0" r="9525" b="0"/>
            <wp:wrapTight wrapText="bothSides">
              <wp:wrapPolygon edited="0">
                <wp:start x="0" y="0"/>
                <wp:lineTo x="0" y="21284"/>
                <wp:lineTo x="21497" y="21284"/>
                <wp:lineTo x="21497"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ouram\AppData\Local\Packages\Microsoft.Office.Desktop_8wekyb3d8bbwe\AC\INetCache\Content.MSO\542095EF.tmp"/>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990725" cy="1430655"/>
                    </a:xfrm>
                    <a:prstGeom prst="rect">
                      <a:avLst/>
                    </a:prstGeom>
                    <a:noFill/>
                    <a:ln>
                      <a:noFill/>
                    </a:ln>
                  </pic:spPr>
                </pic:pic>
              </a:graphicData>
            </a:graphic>
            <wp14:sizeRelH relativeFrom="page">
              <wp14:pctWidth>0</wp14:pctWidth>
            </wp14:sizeRelH>
            <wp14:sizeRelV relativeFrom="page">
              <wp14:pctHeight>0</wp14:pctHeight>
            </wp14:sizeRelV>
          </wp:anchor>
        </w:drawing>
      </w:r>
      <w:r w:rsidR="007107B4">
        <w:rPr>
          <w:rFonts w:eastAsiaTheme="minorEastAsia"/>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34688" behindDoc="1" locked="0" layoutInCell="1" allowOverlap="1" wp14:anchorId="0056F810" wp14:editId="04AEBD92">
            <wp:simplePos x="0" y="0"/>
            <wp:positionH relativeFrom="margin">
              <wp:posOffset>1488440</wp:posOffset>
            </wp:positionH>
            <wp:positionV relativeFrom="paragraph">
              <wp:posOffset>363220</wp:posOffset>
            </wp:positionV>
            <wp:extent cx="2054860" cy="1374775"/>
            <wp:effectExtent l="0" t="0" r="2540" b="0"/>
            <wp:wrapTight wrapText="bothSides">
              <wp:wrapPolygon edited="0">
                <wp:start x="0" y="0"/>
                <wp:lineTo x="0" y="21251"/>
                <wp:lineTo x="21426" y="21251"/>
                <wp:lineTo x="21426"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uram\AppData\Local\Packages\Microsoft.Office.Desktop_8wekyb3d8bbwe\AC\INetCache\Content.MSO\DD22C479.tmp"/>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054860" cy="1374775"/>
                    </a:xfrm>
                    <a:prstGeom prst="rect">
                      <a:avLst/>
                    </a:prstGeom>
                    <a:noFill/>
                    <a:ln>
                      <a:noFill/>
                    </a:ln>
                  </pic:spPr>
                </pic:pic>
              </a:graphicData>
            </a:graphic>
            <wp14:sizeRelH relativeFrom="page">
              <wp14:pctWidth>0</wp14:pctWidth>
            </wp14:sizeRelH>
            <wp14:sizeRelV relativeFrom="page">
              <wp14:pctHeight>0</wp14:pctHeight>
            </wp14:sizeRelV>
          </wp:anchor>
        </w:drawing>
      </w:r>
      <w:r w:rsidR="009A771E">
        <w:rPr>
          <w:noProof/>
        </w:rPr>
        <w:drawing>
          <wp:anchor distT="0" distB="0" distL="114300" distR="114300" simplePos="0" relativeHeight="251628544" behindDoc="1" locked="0" layoutInCell="1" allowOverlap="1" wp14:anchorId="5F434805" wp14:editId="1FDBF5DD">
            <wp:simplePos x="0" y="0"/>
            <wp:positionH relativeFrom="margin">
              <wp:posOffset>-889000</wp:posOffset>
            </wp:positionH>
            <wp:positionV relativeFrom="paragraph">
              <wp:posOffset>283845</wp:posOffset>
            </wp:positionV>
            <wp:extent cx="1881505" cy="1466215"/>
            <wp:effectExtent l="0" t="0" r="4445" b="635"/>
            <wp:wrapTight wrapText="bothSides">
              <wp:wrapPolygon edited="0">
                <wp:start x="0" y="0"/>
                <wp:lineTo x="0" y="21329"/>
                <wp:lineTo x="21432" y="21329"/>
                <wp:lineTo x="21432"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ouram\AppData\Local\Packages\Microsoft.Office.Desktop_8wekyb3d8bbwe\AC\INetCache\Content.MSO\84C644D5.tmp"/>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881505" cy="1466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51CC0A" w14:textId="50EE3E52" w:rsidR="00ED35E9" w:rsidRDefault="00ED35E9" w:rsidP="00A5025C">
      <w:pPr>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6FCA66" w14:textId="239B157A" w:rsidR="007B76D8" w:rsidRDefault="007B76D8" w:rsidP="00A5025C">
      <w:pPr>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E8925E" w14:textId="382A5B18" w:rsidR="00C046F5" w:rsidRDefault="00C046F5" w:rsidP="00A5025C">
      <w:pPr>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B0ED68" w14:textId="5971E57B" w:rsidR="00C046F5" w:rsidRDefault="008B0044" w:rsidP="00A5025C">
      <w:pPr>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45720" distB="45720" distL="114300" distR="114300" simplePos="0" relativeHeight="251688960" behindDoc="0" locked="0" layoutInCell="1" allowOverlap="1" wp14:anchorId="017D90D4" wp14:editId="59B6C5B1">
                <wp:simplePos x="0" y="0"/>
                <wp:positionH relativeFrom="column">
                  <wp:posOffset>4073304</wp:posOffset>
                </wp:positionH>
                <wp:positionV relativeFrom="paragraph">
                  <wp:posOffset>204387</wp:posOffset>
                </wp:positionV>
                <wp:extent cx="1711325" cy="321310"/>
                <wp:effectExtent l="0" t="0" r="22225" b="2159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325" cy="321310"/>
                        </a:xfrm>
                        <a:prstGeom prst="rect">
                          <a:avLst/>
                        </a:prstGeom>
                        <a:solidFill>
                          <a:srgbClr val="FFFFFF"/>
                        </a:solidFill>
                        <a:ln w="9525">
                          <a:solidFill>
                            <a:srgbClr val="000000"/>
                          </a:solidFill>
                          <a:miter lim="800000"/>
                          <a:headEnd/>
                          <a:tailEnd/>
                        </a:ln>
                      </wps:spPr>
                      <wps:txbx>
                        <w:txbxContent>
                          <w:p w14:paraId="2503467D" w14:textId="77777777" w:rsidR="00D760CE" w:rsidRPr="00B306E1" w:rsidRDefault="00D760CE" w:rsidP="008B0044">
                            <w:pPr>
                              <w:rPr>
                                <w:sz w:val="18"/>
                                <w:szCs w:val="18"/>
                              </w:rPr>
                            </w:pPr>
                            <w:r>
                              <w:rPr>
                                <w:sz w:val="18"/>
                                <w:szCs w:val="18"/>
                              </w:rPr>
                              <w:t>Rayon</w:t>
                            </w:r>
                            <w:r w:rsidRPr="00B306E1">
                              <w:rPr>
                                <w:sz w:val="18"/>
                                <w:szCs w:val="18"/>
                              </w:rPr>
                              <w:t xml:space="preserve"> en fonction de </w:t>
                            </w:r>
                            <w:r>
                              <w:rPr>
                                <w:sz w:val="18"/>
                                <w:szCs w:val="18"/>
                              </w:rPr>
                              <w:t>pression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D90D4" id="_x0000_s1031" type="#_x0000_t202" style="position:absolute;margin-left:320.75pt;margin-top:16.1pt;width:134.75pt;height:25.3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">
                <v:textbox>
                  <w:txbxContent>
                    <w:p w14:paraId="2503467D" w14:textId="77777777" w:rsidR="00D760CE" w:rsidRPr="00B306E1" w:rsidRDefault="00D760CE" w:rsidP="008B0044">
                      <w:pPr>
                        <w:rPr>
                          <w:sz w:val="18"/>
                          <w:szCs w:val="18"/>
                        </w:rPr>
                      </w:pPr>
                      <w:r>
                        <w:rPr>
                          <w:sz w:val="18"/>
                          <w:szCs w:val="18"/>
                        </w:rPr>
                        <w:t>Rayon</w:t>
                      </w:r>
                      <w:r w:rsidRPr="00B306E1">
                        <w:rPr>
                          <w:sz w:val="18"/>
                          <w:szCs w:val="18"/>
                        </w:rPr>
                        <w:t xml:space="preserve"> en fonction de </w:t>
                      </w:r>
                      <w:r>
                        <w:rPr>
                          <w:sz w:val="18"/>
                          <w:szCs w:val="18"/>
                        </w:rPr>
                        <w:t>pression</w:t>
                      </w:r>
                    </w:p>
                  </w:txbxContent>
                </v:textbox>
                <w10:wrap type="square"/>
              </v:shape>
            </w:pict>
          </mc:Fallback>
        </mc:AlternateContent>
      </w:r>
      <w:r w:rsidR="00D60BDB">
        <w:rPr>
          <w:noProof/>
        </w:rPr>
        <mc:AlternateContent>
          <mc:Choice Requires="wps">
            <w:drawing>
              <wp:anchor distT="45720" distB="45720" distL="114300" distR="114300" simplePos="0" relativeHeight="251687936" behindDoc="0" locked="0" layoutInCell="1" allowOverlap="1" wp14:anchorId="7D658E7E" wp14:editId="260ED551">
                <wp:simplePos x="0" y="0"/>
                <wp:positionH relativeFrom="column">
                  <wp:posOffset>1727669</wp:posOffset>
                </wp:positionH>
                <wp:positionV relativeFrom="paragraph">
                  <wp:posOffset>228242</wp:posOffset>
                </wp:positionV>
                <wp:extent cx="1506855" cy="321310"/>
                <wp:effectExtent l="0" t="0" r="17145" b="2159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6855" cy="321310"/>
                        </a:xfrm>
                        <a:prstGeom prst="rect">
                          <a:avLst/>
                        </a:prstGeom>
                        <a:solidFill>
                          <a:srgbClr val="FFFFFF"/>
                        </a:solidFill>
                        <a:ln w="9525">
                          <a:solidFill>
                            <a:srgbClr val="000000"/>
                          </a:solidFill>
                          <a:miter lim="800000"/>
                          <a:headEnd/>
                          <a:tailEnd/>
                        </a:ln>
                      </wps:spPr>
                      <wps:txbx>
                        <w:txbxContent>
                          <w:p w14:paraId="4F41648E" w14:textId="77777777" w:rsidR="00D760CE" w:rsidRPr="00B306E1" w:rsidRDefault="00D760CE" w:rsidP="00D60BDB">
                            <w:pPr>
                              <w:rPr>
                                <w:sz w:val="18"/>
                                <w:szCs w:val="18"/>
                              </w:rPr>
                            </w:pPr>
                            <w:r w:rsidRPr="00B306E1">
                              <w:rPr>
                                <w:sz w:val="18"/>
                                <w:szCs w:val="18"/>
                              </w:rPr>
                              <w:t>Pression en fonction de 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58E7E" id="_x0000_s1032" type="#_x0000_t202" style="position:absolute;margin-left:136.05pt;margin-top:17.95pt;width:118.65pt;height:25.3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">
                <v:textbox>
                  <w:txbxContent>
                    <w:p w14:paraId="4F41648E" w14:textId="77777777" w:rsidR="00D760CE" w:rsidRPr="00B306E1" w:rsidRDefault="00D760CE" w:rsidP="00D60BDB">
                      <w:pPr>
                        <w:rPr>
                          <w:sz w:val="18"/>
                          <w:szCs w:val="18"/>
                        </w:rPr>
                      </w:pPr>
                      <w:r w:rsidRPr="00B306E1">
                        <w:rPr>
                          <w:sz w:val="18"/>
                          <w:szCs w:val="18"/>
                        </w:rPr>
                        <w:t>Pression en fonction de z</w:t>
                      </w:r>
                    </w:p>
                  </w:txbxContent>
                </v:textbox>
                <w10:wrap type="square"/>
              </v:shape>
            </w:pict>
          </mc:Fallback>
        </mc:AlternateContent>
      </w:r>
      <w:r w:rsidR="009A771E">
        <w:rPr>
          <w:noProof/>
        </w:rPr>
        <mc:AlternateContent>
          <mc:Choice Requires="wps">
            <w:drawing>
              <wp:anchor distT="45720" distB="45720" distL="114300" distR="114300" simplePos="0" relativeHeight="251685888" behindDoc="0" locked="0" layoutInCell="1" allowOverlap="1" wp14:anchorId="4AF88C16" wp14:editId="605C7900">
                <wp:simplePos x="0" y="0"/>
                <wp:positionH relativeFrom="column">
                  <wp:posOffset>-612250</wp:posOffset>
                </wp:positionH>
                <wp:positionV relativeFrom="paragraph">
                  <wp:posOffset>231058</wp:posOffset>
                </wp:positionV>
                <wp:extent cx="1506855" cy="321310"/>
                <wp:effectExtent l="0" t="0" r="17145" b="2159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6855" cy="321310"/>
                        </a:xfrm>
                        <a:prstGeom prst="rect">
                          <a:avLst/>
                        </a:prstGeom>
                        <a:solidFill>
                          <a:srgbClr val="FFFFFF"/>
                        </a:solidFill>
                        <a:ln w="9525">
                          <a:solidFill>
                            <a:srgbClr val="000000"/>
                          </a:solidFill>
                          <a:miter lim="800000"/>
                          <a:headEnd/>
                          <a:tailEnd/>
                        </a:ln>
                      </wps:spPr>
                      <wps:txbx>
                        <w:txbxContent>
                          <w:p w14:paraId="0CD43A70" w14:textId="77777777" w:rsidR="00D760CE" w:rsidRPr="00B306E1" w:rsidRDefault="00D760CE" w:rsidP="009A771E">
                            <w:pPr>
                              <w:rPr>
                                <w:sz w:val="18"/>
                                <w:szCs w:val="18"/>
                              </w:rPr>
                            </w:pPr>
                            <w:proofErr w:type="gramStart"/>
                            <w:r>
                              <w:rPr>
                                <w:sz w:val="18"/>
                                <w:szCs w:val="18"/>
                              </w:rPr>
                              <w:t>rayon</w:t>
                            </w:r>
                            <w:proofErr w:type="gramEnd"/>
                            <w:r w:rsidRPr="00B306E1">
                              <w:rPr>
                                <w:sz w:val="18"/>
                                <w:szCs w:val="18"/>
                              </w:rPr>
                              <w:t xml:space="preserve"> en fonction de 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F88C16" id="_x0000_s1033" type="#_x0000_t202" style="position:absolute;margin-left:-48.2pt;margin-top:18.2pt;width:118.65pt;height:25.3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">
                <v:textbox>
                  <w:txbxContent>
                    <w:p w14:paraId="0CD43A70" w14:textId="77777777" w:rsidR="00D760CE" w:rsidRPr="00B306E1" w:rsidRDefault="00D760CE" w:rsidP="009A771E">
                      <w:pPr>
                        <w:rPr>
                          <w:sz w:val="18"/>
                          <w:szCs w:val="18"/>
                        </w:rPr>
                      </w:pPr>
                      <w:proofErr w:type="gramStart"/>
                      <w:r>
                        <w:rPr>
                          <w:sz w:val="18"/>
                          <w:szCs w:val="18"/>
                        </w:rPr>
                        <w:t>rayon</w:t>
                      </w:r>
                      <w:proofErr w:type="gramEnd"/>
                      <w:r w:rsidRPr="00B306E1">
                        <w:rPr>
                          <w:sz w:val="18"/>
                          <w:szCs w:val="18"/>
                        </w:rPr>
                        <w:t xml:space="preserve"> en fonction de z</w:t>
                      </w:r>
                    </w:p>
                  </w:txbxContent>
                </v:textbox>
                <w10:wrap type="square"/>
              </v:shape>
            </w:pict>
          </mc:Fallback>
        </mc:AlternateContent>
      </w:r>
    </w:p>
    <w:p w14:paraId="569F18DF" w14:textId="2A2B546A" w:rsidR="00C046F5" w:rsidRDefault="00C046F5" w:rsidP="00A5025C">
      <w:pPr>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BDD9CB" w14:textId="18029460" w:rsidR="00243907" w:rsidRDefault="009A771E" w:rsidP="00A5025C">
      <w:pPr>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heme="minorEastAsia"/>
          <w:noProof/>
          <w:color w:val="000000" w:themeColor="text1"/>
          <w:sz w:val="28"/>
          <w:szCs w:val="28"/>
        </w:rPr>
        <mc:AlternateContent>
          <mc:Choice Requires="wps">
            <w:drawing>
              <wp:anchor distT="0" distB="0" distL="114300" distR="114300" simplePos="0" relativeHeight="251669504" behindDoc="0" locked="0" layoutInCell="1" allowOverlap="1" wp14:anchorId="7ABF054D" wp14:editId="10FF2B79">
                <wp:simplePos x="0" y="0"/>
                <wp:positionH relativeFrom="column">
                  <wp:posOffset>-236551</wp:posOffset>
                </wp:positionH>
                <wp:positionV relativeFrom="paragraph">
                  <wp:posOffset>211731</wp:posOffset>
                </wp:positionV>
                <wp:extent cx="3628340" cy="2687541"/>
                <wp:effectExtent l="0" t="0" r="0" b="0"/>
                <wp:wrapNone/>
                <wp:docPr id="689157058" name="Zone de texte 689157058"/>
                <wp:cNvGraphicFramePr/>
                <a:graphic xmlns:a="http://schemas.openxmlformats.org/drawingml/2006/main">
                  <a:graphicData uri="http://schemas.microsoft.com/office/word/2010/wordprocessingShape">
                    <wps:wsp>
                      <wps:cNvSpPr txBox="1"/>
                      <wps:spPr>
                        <a:xfrm>
                          <a:off x="0" y="0"/>
                          <a:ext cx="3628340" cy="2687541"/>
                        </a:xfrm>
                        <a:prstGeom prst="rect">
                          <a:avLst/>
                        </a:prstGeom>
                        <a:solidFill>
                          <a:schemeClr val="lt1"/>
                        </a:solidFill>
                        <a:ln w="6350">
                          <a:noFill/>
                        </a:ln>
                      </wps:spPr>
                      <wps:txbx>
                        <w:txbxContent>
                          <w:p w14:paraId="6DDA51E6" w14:textId="77777777" w:rsidR="00D760CE" w:rsidRDefault="00D760CE" w:rsidP="00D81244">
                            <w:pPr>
                              <w:rPr>
                                <w:rFonts w:eastAsiaTheme="minorEastAsia"/>
                                <w:color w:val="000000" w:themeColor="text1"/>
                                <w:sz w:val="20"/>
                                <w:szCs w:val="20"/>
                              </w:rPr>
                            </w:pPr>
                            <w:r>
                              <w:rPr>
                                <w:rFonts w:eastAsiaTheme="minorEastAsia"/>
                                <w:color w:val="000000" w:themeColor="text1"/>
                                <w:sz w:val="20"/>
                                <w:szCs w:val="20"/>
                              </w:rPr>
                              <w:t xml:space="preserve">En effet, la loi de poiseuille nous donne : </w:t>
                            </w:r>
                          </w:p>
                          <w:p w14:paraId="38ED05CF" w14:textId="30FB4C2D" w:rsidR="00D760CE" w:rsidRDefault="00D760CE" w:rsidP="00691166">
                            <w:pPr>
                              <w:rPr>
                                <w:color w:val="000000" w:themeColor="text1"/>
                                <w:sz w:val="20"/>
                                <w:szCs w:val="20"/>
                              </w:rPr>
                            </w:pPr>
                            <m:oMathPara>
                              <m:oMath>
                                <m:r>
                                  <m:rPr>
                                    <m:sty m:val="p"/>
                                  </m:rPr>
                                  <w:rPr>
                                    <w:rFonts w:ascii="Cambria Math" w:hAnsi="Cambria Math"/>
                                    <w:noProof/>
                                  </w:rPr>
                                  <w:drawing>
                                    <wp:inline distT="0" distB="0" distL="0" distR="0" wp14:anchorId="0160C6E1" wp14:editId="40B50C58">
                                      <wp:extent cx="1231836" cy="421419"/>
                                      <wp:effectExtent l="0" t="0" r="698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25569" cy="453486"/>
                                              </a:xfrm>
                                              <a:prstGeom prst="rect">
                                                <a:avLst/>
                                              </a:prstGeom>
                                            </pic:spPr>
                                          </pic:pic>
                                        </a:graphicData>
                                      </a:graphic>
                                    </wp:inline>
                                  </w:drawing>
                                </m:r>
                              </m:oMath>
                            </m:oMathPara>
                          </w:p>
                          <w:p w14:paraId="64B77A43" w14:textId="77777777" w:rsidR="00D760CE" w:rsidRDefault="00D760CE" w:rsidP="00691166">
                            <w:pPr>
                              <w:rPr>
                                <w:color w:val="000000" w:themeColor="text1"/>
                                <w:sz w:val="20"/>
                                <w:szCs w:val="20"/>
                              </w:rPr>
                            </w:pPr>
                          </w:p>
                          <w:p w14:paraId="3EF2551A" w14:textId="7A85C35A" w:rsidR="00D760CE" w:rsidRPr="003B7978" w:rsidRDefault="00D760CE" w:rsidP="00691166">
                            <w:pPr>
                              <w:rPr>
                                <w:rFonts w:eastAsiaTheme="minor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6A66">
                              <w:rPr>
                                <w:color w:val="000000" w:themeColor="text1"/>
                                <w:sz w:val="20"/>
                                <w:szCs w:val="20"/>
                              </w:rPr>
                              <w:t xml:space="preserve">Flux sortant = 1.90 </w:t>
                            </w:r>
                            <m:oMath>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m</m:t>
                                  </m:r>
                                </m:e>
                                <m:sup>
                                  <m:r>
                                    <w:rPr>
                                      <w:rFonts w:ascii="Cambria Math" w:hAnsi="Cambria Math"/>
                                      <w:color w:val="000000" w:themeColor="text1"/>
                                      <w:sz w:val="20"/>
                                      <w:szCs w:val="20"/>
                                    </w:rPr>
                                    <m:t>3</m:t>
                                  </m:r>
                                </m:sup>
                              </m:sSup>
                            </m:oMath>
                            <w:r w:rsidRPr="00886A66">
                              <w:rPr>
                                <w:rFonts w:eastAsiaTheme="minorEastAsia"/>
                                <w:color w:val="000000" w:themeColor="text1"/>
                                <w:sz w:val="20"/>
                                <w:szCs w:val="20"/>
                              </w:rPr>
                              <w:t>/s</w:t>
                            </w:r>
                          </w:p>
                          <w:p w14:paraId="1F31BA63" w14:textId="14E4446A" w:rsidR="00D760CE" w:rsidRDefault="00D760CE" w:rsidP="00E069D1">
                            <w:pPr>
                              <w:rPr>
                                <w:rFonts w:eastAsiaTheme="minorEastAsia"/>
                                <w:color w:val="000000" w:themeColor="text1"/>
                                <w:sz w:val="20"/>
                                <w:szCs w:val="20"/>
                              </w:rPr>
                            </w:pPr>
                            <w:r w:rsidRPr="00886A66">
                              <w:rPr>
                                <w:rFonts w:eastAsiaTheme="minorEastAsia"/>
                                <w:color w:val="000000" w:themeColor="text1"/>
                                <w:sz w:val="20"/>
                                <w:szCs w:val="20"/>
                              </w:rPr>
                              <w:t xml:space="preserve">Par symétrie de </w:t>
                            </w:r>
                            <w:r>
                              <w:rPr>
                                <w:rFonts w:eastAsiaTheme="minorEastAsia"/>
                                <w:color w:val="000000" w:themeColor="text1"/>
                                <w:sz w:val="20"/>
                                <w:szCs w:val="20"/>
                              </w:rPr>
                              <w:t>révolution, on peut visualiser le tube par rotation du graphe R(z) autour de l’axe des abscisses. Ceci est réalisé à l’aide d’un programme Matlab.</w:t>
                            </w:r>
                          </w:p>
                          <w:p w14:paraId="7A45D92F" w14:textId="77777777" w:rsidR="00D760CE" w:rsidRPr="00886A66" w:rsidRDefault="00D760CE" w:rsidP="00E069D1">
                            <w:pPr>
                              <w:rPr>
                                <w:rFonts w:eastAsiaTheme="minorEastAsia"/>
                                <w:color w:val="000000" w:themeColor="text1"/>
                                <w:sz w:val="20"/>
                                <w:szCs w:val="20"/>
                              </w:rPr>
                            </w:pPr>
                          </w:p>
                          <w:p w14:paraId="3A61D0DF" w14:textId="77777777" w:rsidR="00D760CE" w:rsidRDefault="00D760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F054D" id="Zone de texte 689157058" o:spid="_x0000_s1034" type="#_x0000_t202" style="position:absolute;margin-left:-18.65pt;margin-top:16.65pt;width:285.7pt;height:21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" fillcolor="white [3201]" stroked="f" strokeweight=".5pt">
                <v:textbox>
                  <w:txbxContent>
                    <w:p w14:paraId="6DDA51E6" w14:textId="77777777" w:rsidR="00D760CE" w:rsidRDefault="00D760CE" w:rsidP="00D81244">
                      <w:pPr>
                        <w:rPr>
                          <w:rFonts w:eastAsiaTheme="minorEastAsia"/>
                          <w:color w:val="000000" w:themeColor="text1"/>
                          <w:sz w:val="20"/>
                          <w:szCs w:val="20"/>
                        </w:rPr>
                      </w:pPr>
                      <w:r>
                        <w:rPr>
                          <w:rFonts w:eastAsiaTheme="minorEastAsia"/>
                          <w:color w:val="000000" w:themeColor="text1"/>
                          <w:sz w:val="20"/>
                          <w:szCs w:val="20"/>
                        </w:rPr>
                        <w:t xml:space="preserve">En effet, la loi de poiseuille nous donne : </w:t>
                      </w:r>
                    </w:p>
                    <w:p w14:paraId="38ED05CF" w14:textId="30FB4C2D" w:rsidR="00D760CE" w:rsidRDefault="00D760CE" w:rsidP="00691166">
                      <w:pPr>
                        <w:rPr>
                          <w:color w:val="000000" w:themeColor="text1"/>
                          <w:sz w:val="20"/>
                          <w:szCs w:val="20"/>
                        </w:rPr>
                      </w:pPr>
                      <m:oMathPara>
                        <m:oMath>
                          <m:r>
                            <m:rPr>
                              <m:sty m:val="p"/>
                            </m:rPr>
                            <w:rPr>
                              <w:rFonts w:ascii="Cambria Math" w:hAnsi="Cambria Math"/>
                              <w:noProof/>
                            </w:rPr>
                            <w:drawing>
                              <wp:inline distT="0" distB="0" distL="0" distR="0" wp14:anchorId="0160C6E1" wp14:editId="40B50C58">
                                <wp:extent cx="1231836" cy="421419"/>
                                <wp:effectExtent l="0" t="0" r="698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25569" cy="453486"/>
                                        </a:xfrm>
                                        <a:prstGeom prst="rect">
                                          <a:avLst/>
                                        </a:prstGeom>
                                      </pic:spPr>
                                    </pic:pic>
                                  </a:graphicData>
                                </a:graphic>
                              </wp:inline>
                            </w:drawing>
                          </m:r>
                        </m:oMath>
                      </m:oMathPara>
                    </w:p>
                    <w:p w14:paraId="64B77A43" w14:textId="77777777" w:rsidR="00D760CE" w:rsidRDefault="00D760CE" w:rsidP="00691166">
                      <w:pPr>
                        <w:rPr>
                          <w:color w:val="000000" w:themeColor="text1"/>
                          <w:sz w:val="20"/>
                          <w:szCs w:val="20"/>
                        </w:rPr>
                      </w:pPr>
                    </w:p>
                    <w:p w14:paraId="3EF2551A" w14:textId="7A85C35A" w:rsidR="00D760CE" w:rsidRPr="003B7978" w:rsidRDefault="00D760CE" w:rsidP="00691166">
                      <w:pPr>
                        <w:rPr>
                          <w:rFonts w:eastAsiaTheme="minor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6A66">
                        <w:rPr>
                          <w:color w:val="000000" w:themeColor="text1"/>
                          <w:sz w:val="20"/>
                          <w:szCs w:val="20"/>
                        </w:rPr>
                        <w:t xml:space="preserve">Flux sortant = 1.90 </w:t>
                      </w:r>
                      <m:oMath>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m</m:t>
                            </m:r>
                          </m:e>
                          <m:sup>
                            <m:r>
                              <w:rPr>
                                <w:rFonts w:ascii="Cambria Math" w:hAnsi="Cambria Math"/>
                                <w:color w:val="000000" w:themeColor="text1"/>
                                <w:sz w:val="20"/>
                                <w:szCs w:val="20"/>
                              </w:rPr>
                              <m:t>3</m:t>
                            </m:r>
                          </m:sup>
                        </m:sSup>
                      </m:oMath>
                      <w:r w:rsidRPr="00886A66">
                        <w:rPr>
                          <w:rFonts w:eastAsiaTheme="minorEastAsia"/>
                          <w:color w:val="000000" w:themeColor="text1"/>
                          <w:sz w:val="20"/>
                          <w:szCs w:val="20"/>
                        </w:rPr>
                        <w:t>/s</w:t>
                      </w:r>
                    </w:p>
                    <w:p w14:paraId="1F31BA63" w14:textId="14E4446A" w:rsidR="00D760CE" w:rsidRDefault="00D760CE" w:rsidP="00E069D1">
                      <w:pPr>
                        <w:rPr>
                          <w:rFonts w:eastAsiaTheme="minorEastAsia"/>
                          <w:color w:val="000000" w:themeColor="text1"/>
                          <w:sz w:val="20"/>
                          <w:szCs w:val="20"/>
                        </w:rPr>
                      </w:pPr>
                      <w:r w:rsidRPr="00886A66">
                        <w:rPr>
                          <w:rFonts w:eastAsiaTheme="minorEastAsia"/>
                          <w:color w:val="000000" w:themeColor="text1"/>
                          <w:sz w:val="20"/>
                          <w:szCs w:val="20"/>
                        </w:rPr>
                        <w:t xml:space="preserve">Par symétrie de </w:t>
                      </w:r>
                      <w:r>
                        <w:rPr>
                          <w:rFonts w:eastAsiaTheme="minorEastAsia"/>
                          <w:color w:val="000000" w:themeColor="text1"/>
                          <w:sz w:val="20"/>
                          <w:szCs w:val="20"/>
                        </w:rPr>
                        <w:t>révolution, on peut visualiser le tube par rotation du graphe R(z) autour de l’axe des abscisses. Ceci est réalisé à l’aide d’un programme Matlab.</w:t>
                      </w:r>
                    </w:p>
                    <w:p w14:paraId="7A45D92F" w14:textId="77777777" w:rsidR="00D760CE" w:rsidRPr="00886A66" w:rsidRDefault="00D760CE" w:rsidP="00E069D1">
                      <w:pPr>
                        <w:rPr>
                          <w:rFonts w:eastAsiaTheme="minorEastAsia"/>
                          <w:color w:val="000000" w:themeColor="text1"/>
                          <w:sz w:val="20"/>
                          <w:szCs w:val="20"/>
                        </w:rPr>
                      </w:pPr>
                    </w:p>
                    <w:p w14:paraId="3A61D0DF" w14:textId="77777777" w:rsidR="00D760CE" w:rsidRDefault="00D760CE"/>
                  </w:txbxContent>
                </v:textbox>
              </v:shape>
            </w:pict>
          </mc:Fallback>
        </mc:AlternateContent>
      </w:r>
      <w:r>
        <w:rPr>
          <w:rFonts w:eastAsiaTheme="minorEastAsia"/>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35712" behindDoc="1" locked="0" layoutInCell="1" allowOverlap="1" wp14:anchorId="35E90753" wp14:editId="13CEF2F9">
            <wp:simplePos x="0" y="0"/>
            <wp:positionH relativeFrom="margin">
              <wp:posOffset>4057015</wp:posOffset>
            </wp:positionH>
            <wp:positionV relativeFrom="paragraph">
              <wp:posOffset>233017</wp:posOffset>
            </wp:positionV>
            <wp:extent cx="1772285" cy="2221865"/>
            <wp:effectExtent l="0" t="0" r="0" b="6985"/>
            <wp:wrapTight wrapText="bothSides">
              <wp:wrapPolygon edited="0">
                <wp:start x="0" y="0"/>
                <wp:lineTo x="0" y="21483"/>
                <wp:lineTo x="21360" y="21483"/>
                <wp:lineTo x="21360"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uram\AppData\Local\Packages\Microsoft.Office.Desktop_8wekyb3d8bbwe\AC\INetCache\Content.MSO\E6065AF3.tmp"/>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772285" cy="2221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3EF923" w14:textId="2AE19EED" w:rsidR="00243907" w:rsidRDefault="00243907" w:rsidP="00A5025C">
      <w:pPr>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D86C3D" w14:textId="77777777" w:rsidR="00243907" w:rsidRDefault="00243907" w:rsidP="00A5025C">
      <w:pPr>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0B648C" w14:textId="20CE1A94" w:rsidR="000D30C9" w:rsidRDefault="009D7487" w:rsidP="00A5025C">
      <w:pPr>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7487">
        <w:rPr>
          <w:rFonts w:eastAsiaTheme="minorEastAsia"/>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s">
            <w:drawing>
              <wp:anchor distT="45720" distB="45720" distL="114300" distR="114300" simplePos="0" relativeHeight="251658256" behindDoc="0" locked="0" layoutInCell="1" allowOverlap="1" wp14:anchorId="78860A16" wp14:editId="7A0F8715">
                <wp:simplePos x="0" y="0"/>
                <wp:positionH relativeFrom="margin">
                  <wp:align>right</wp:align>
                </wp:positionH>
                <wp:positionV relativeFrom="paragraph">
                  <wp:posOffset>397510</wp:posOffset>
                </wp:positionV>
                <wp:extent cx="5255260" cy="1463040"/>
                <wp:effectExtent l="0" t="0" r="2540" b="3810"/>
                <wp:wrapSquare wrapText="bothSides"/>
                <wp:docPr id="68915705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1463040"/>
                        </a:xfrm>
                        <a:prstGeom prst="rect">
                          <a:avLst/>
                        </a:prstGeom>
                        <a:solidFill>
                          <a:srgbClr val="FFFFFF"/>
                        </a:solidFill>
                        <a:ln w="9525">
                          <a:noFill/>
                          <a:miter lim="800000"/>
                          <a:headEnd/>
                          <a:tailEnd/>
                        </a:ln>
                      </wps:spPr>
                      <wps:txbx>
                        <w:txbxContent>
                          <w:p w14:paraId="6675D713" w14:textId="7684E199" w:rsidR="00D760CE" w:rsidRDefault="00D760CE" w:rsidP="005C121A">
                            <w:pPr>
                              <w:rPr>
                                <w:rFonts w:eastAsiaTheme="minorEastAsia"/>
                                <w:color w:val="000000" w:themeColor="text1"/>
                                <w:sz w:val="20"/>
                                <w:szCs w:val="20"/>
                              </w:rPr>
                            </w:pPr>
                            <w:r>
                              <w:rPr>
                                <w:rFonts w:eastAsiaTheme="minorEastAsia"/>
                                <w:color w:val="000000" w:themeColor="text1"/>
                                <w:sz w:val="20"/>
                                <w:szCs w:val="20"/>
                              </w:rPr>
                              <w:t xml:space="preserve">Pour une différence de pression de l’ordre de 42000 Pa et d’après les paramètres du tableau ci-dessous, nous avons remarqué que le diamètre varie en fonction de la pression. Ainsi, le tube étudié est un tube souple dont le rayon d’entrée est supérieur à celui de sortie. </w:t>
                            </w:r>
                          </w:p>
                          <w:p w14:paraId="57CD0A8D" w14:textId="77777777" w:rsidR="00D760CE" w:rsidRDefault="00D760CE" w:rsidP="00651471">
                            <w:pPr>
                              <w:rPr>
                                <w:rFonts w:eastAsiaTheme="minorEastAsia"/>
                                <w:color w:val="000000" w:themeColor="text1"/>
                                <w:sz w:val="20"/>
                                <w:szCs w:val="20"/>
                              </w:rPr>
                            </w:pPr>
                            <w:r>
                              <w:rPr>
                                <w:rFonts w:eastAsiaTheme="minorEastAsia"/>
                                <w:color w:val="000000" w:themeColor="text1"/>
                                <w:sz w:val="20"/>
                                <w:szCs w:val="20"/>
                              </w:rPr>
                              <w:t xml:space="preserve">Aussi, </w:t>
                            </w:r>
                            <w:r w:rsidRPr="00886A66">
                              <w:rPr>
                                <w:color w:val="000000" w:themeColor="text1"/>
                                <w:sz w:val="20"/>
                                <w:szCs w:val="20"/>
                              </w:rPr>
                              <w:t xml:space="preserve">Flux sortant = </w:t>
                            </w:r>
                            <w:r>
                              <w:rPr>
                                <w:color w:val="000000" w:themeColor="text1"/>
                                <w:sz w:val="20"/>
                                <w:szCs w:val="20"/>
                              </w:rPr>
                              <w:t>80.40</w:t>
                            </w:r>
                            <w:r w:rsidRPr="00886A66">
                              <w:rPr>
                                <w:color w:val="000000" w:themeColor="text1"/>
                                <w:sz w:val="20"/>
                                <w:szCs w:val="20"/>
                              </w:rPr>
                              <w:t xml:space="preserve"> </w:t>
                            </w:r>
                            <m:oMath>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m</m:t>
                                  </m:r>
                                </m:e>
                                <m:sup>
                                  <m:r>
                                    <w:rPr>
                                      <w:rFonts w:ascii="Cambria Math" w:hAnsi="Cambria Math"/>
                                      <w:color w:val="000000" w:themeColor="text1"/>
                                      <w:sz w:val="20"/>
                                      <w:szCs w:val="20"/>
                                    </w:rPr>
                                    <m:t>3</m:t>
                                  </m:r>
                                </m:sup>
                              </m:sSup>
                            </m:oMath>
                            <w:r w:rsidRPr="00886A66">
                              <w:rPr>
                                <w:rFonts w:eastAsiaTheme="minorEastAsia"/>
                                <w:color w:val="000000" w:themeColor="text1"/>
                                <w:sz w:val="20"/>
                                <w:szCs w:val="20"/>
                              </w:rPr>
                              <w:t>/s</w:t>
                            </w:r>
                          </w:p>
                          <w:p w14:paraId="5ADF59C6" w14:textId="5F4AC497" w:rsidR="00D760CE" w:rsidRDefault="00D760CE" w:rsidP="005C121A">
                            <w:pPr>
                              <w:rPr>
                                <w:rFonts w:eastAsiaTheme="minorEastAsia"/>
                                <w:color w:val="000000" w:themeColor="text1"/>
                                <w:sz w:val="20"/>
                                <w:szCs w:val="20"/>
                              </w:rPr>
                            </w:pPr>
                            <w:r>
                              <w:rPr>
                                <w:rFonts w:eastAsiaTheme="minorEastAsia"/>
                                <w:color w:val="000000" w:themeColor="text1"/>
                                <w:sz w:val="20"/>
                                <w:szCs w:val="20"/>
                              </w:rPr>
                              <w:t>La valeur du flux est plus importante vu la grande marge choisie de pression.</w:t>
                            </w:r>
                          </w:p>
                          <w:p w14:paraId="2E98078A" w14:textId="77777777" w:rsidR="00D760CE" w:rsidRDefault="00D760CE" w:rsidP="005C121A">
                            <w:pPr>
                              <w:rPr>
                                <w:rFonts w:eastAsiaTheme="minorEastAsia"/>
                                <w:color w:val="000000" w:themeColor="text1"/>
                                <w:sz w:val="20"/>
                                <w:szCs w:val="20"/>
                              </w:rPr>
                            </w:pPr>
                          </w:p>
                          <w:p w14:paraId="659DC23E" w14:textId="77777777" w:rsidR="00D760CE" w:rsidRPr="003B7978" w:rsidRDefault="00D760CE" w:rsidP="005C121A">
                            <w:pPr>
                              <w:rPr>
                                <w:rFonts w:eastAsiaTheme="minor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85294C" w14:textId="77777777" w:rsidR="00D760CE" w:rsidRPr="00A62A92" w:rsidRDefault="00D760CE">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860A16" id="_x0000_s1035" type="#_x0000_t202" style="position:absolute;margin-left:362.6pt;margin-top:31.3pt;width:413.8pt;height:115.2pt;z-index:2516582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" stroked="f">
                <v:textbox>
                  <w:txbxContent>
                    <w:p w14:paraId="6675D713" w14:textId="7684E199" w:rsidR="00D760CE" w:rsidRDefault="00D760CE" w:rsidP="005C121A">
                      <w:pPr>
                        <w:rPr>
                          <w:rFonts w:eastAsiaTheme="minorEastAsia"/>
                          <w:color w:val="000000" w:themeColor="text1"/>
                          <w:sz w:val="20"/>
                          <w:szCs w:val="20"/>
                        </w:rPr>
                      </w:pPr>
                      <w:r>
                        <w:rPr>
                          <w:rFonts w:eastAsiaTheme="minorEastAsia"/>
                          <w:color w:val="000000" w:themeColor="text1"/>
                          <w:sz w:val="20"/>
                          <w:szCs w:val="20"/>
                        </w:rPr>
                        <w:t xml:space="preserve">Pour une différence de pression de l’ordre de 42000 Pa et d’après les paramètres du tableau ci-dessous, nous avons remarqué que le diamètre varie en fonction de la pression. Ainsi, le tube étudié est un tube souple dont le rayon d’entrée est supérieur à celui de sortie. </w:t>
                      </w:r>
                    </w:p>
                    <w:p w14:paraId="57CD0A8D" w14:textId="77777777" w:rsidR="00D760CE" w:rsidRDefault="00D760CE" w:rsidP="00651471">
                      <w:pPr>
                        <w:rPr>
                          <w:rFonts w:eastAsiaTheme="minorEastAsia"/>
                          <w:color w:val="000000" w:themeColor="text1"/>
                          <w:sz w:val="20"/>
                          <w:szCs w:val="20"/>
                        </w:rPr>
                      </w:pPr>
                      <w:r>
                        <w:rPr>
                          <w:rFonts w:eastAsiaTheme="minorEastAsia"/>
                          <w:color w:val="000000" w:themeColor="text1"/>
                          <w:sz w:val="20"/>
                          <w:szCs w:val="20"/>
                        </w:rPr>
                        <w:t xml:space="preserve">Aussi, </w:t>
                      </w:r>
                      <w:r w:rsidRPr="00886A66">
                        <w:rPr>
                          <w:color w:val="000000" w:themeColor="text1"/>
                          <w:sz w:val="20"/>
                          <w:szCs w:val="20"/>
                        </w:rPr>
                        <w:t xml:space="preserve">Flux sortant = </w:t>
                      </w:r>
                      <w:r>
                        <w:rPr>
                          <w:color w:val="000000" w:themeColor="text1"/>
                          <w:sz w:val="20"/>
                          <w:szCs w:val="20"/>
                        </w:rPr>
                        <w:t>80.40</w:t>
                      </w:r>
                      <w:r w:rsidRPr="00886A66">
                        <w:rPr>
                          <w:color w:val="000000" w:themeColor="text1"/>
                          <w:sz w:val="20"/>
                          <w:szCs w:val="20"/>
                        </w:rPr>
                        <w:t xml:space="preserve"> </w:t>
                      </w:r>
                      <m:oMath>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m</m:t>
                            </m:r>
                          </m:e>
                          <m:sup>
                            <m:r>
                              <w:rPr>
                                <w:rFonts w:ascii="Cambria Math" w:hAnsi="Cambria Math"/>
                                <w:color w:val="000000" w:themeColor="text1"/>
                                <w:sz w:val="20"/>
                                <w:szCs w:val="20"/>
                              </w:rPr>
                              <m:t>3</m:t>
                            </m:r>
                          </m:sup>
                        </m:sSup>
                      </m:oMath>
                      <w:r w:rsidRPr="00886A66">
                        <w:rPr>
                          <w:rFonts w:eastAsiaTheme="minorEastAsia"/>
                          <w:color w:val="000000" w:themeColor="text1"/>
                          <w:sz w:val="20"/>
                          <w:szCs w:val="20"/>
                        </w:rPr>
                        <w:t>/s</w:t>
                      </w:r>
                    </w:p>
                    <w:p w14:paraId="5ADF59C6" w14:textId="5F4AC497" w:rsidR="00D760CE" w:rsidRDefault="00D760CE" w:rsidP="005C121A">
                      <w:pPr>
                        <w:rPr>
                          <w:rFonts w:eastAsiaTheme="minorEastAsia"/>
                          <w:color w:val="000000" w:themeColor="text1"/>
                          <w:sz w:val="20"/>
                          <w:szCs w:val="20"/>
                        </w:rPr>
                      </w:pPr>
                      <w:r>
                        <w:rPr>
                          <w:rFonts w:eastAsiaTheme="minorEastAsia"/>
                          <w:color w:val="000000" w:themeColor="text1"/>
                          <w:sz w:val="20"/>
                          <w:szCs w:val="20"/>
                        </w:rPr>
                        <w:t>La valeur du flux est plus importante vu la grande marge choisie de pression.</w:t>
                      </w:r>
                    </w:p>
                    <w:p w14:paraId="2E98078A" w14:textId="77777777" w:rsidR="00D760CE" w:rsidRDefault="00D760CE" w:rsidP="005C121A">
                      <w:pPr>
                        <w:rPr>
                          <w:rFonts w:eastAsiaTheme="minorEastAsia"/>
                          <w:color w:val="000000" w:themeColor="text1"/>
                          <w:sz w:val="20"/>
                          <w:szCs w:val="20"/>
                        </w:rPr>
                      </w:pPr>
                    </w:p>
                    <w:p w14:paraId="659DC23E" w14:textId="77777777" w:rsidR="00D760CE" w:rsidRPr="003B7978" w:rsidRDefault="00D760CE" w:rsidP="005C121A">
                      <w:pPr>
                        <w:rPr>
                          <w:rFonts w:eastAsiaTheme="minor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85294C" w14:textId="77777777" w:rsidR="00D760CE" w:rsidRPr="00A62A92" w:rsidRDefault="00D760CE">
                      <w:pPr>
                        <w:rPr>
                          <w:color w:val="000000" w:themeColor="text1"/>
                        </w:rPr>
                      </w:pPr>
                    </w:p>
                  </w:txbxContent>
                </v:textbox>
                <w10:wrap type="square" anchorx="margin"/>
              </v:shape>
            </w:pict>
          </mc:Fallback>
        </mc:AlternateContent>
      </w:r>
      <w:proofErr w:type="gramStart"/>
      <w:r w:rsidR="009D548F">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roofErr w:type="gramEnd"/>
      <w:r w:rsidR="009D548F">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D35E9">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Tube souple :</w:t>
      </w:r>
    </w:p>
    <w:tbl>
      <w:tblPr>
        <w:tblStyle w:val="Grilledutableau"/>
        <w:tblpPr w:leftFromText="141" w:rightFromText="141" w:vertAnchor="page" w:horzAnchor="margin" w:tblpXSpec="center" w:tblpY="4985"/>
        <w:tblW w:w="0" w:type="auto"/>
        <w:tblLook w:val="04A0" w:firstRow="1" w:lastRow="0" w:firstColumn="1" w:lastColumn="0" w:noHBand="0" w:noVBand="1"/>
      </w:tblPr>
      <w:tblGrid>
        <w:gridCol w:w="1696"/>
        <w:gridCol w:w="2552"/>
      </w:tblGrid>
      <w:tr w:rsidR="00572F12" w14:paraId="7382109D" w14:textId="77777777" w:rsidTr="00572F12">
        <w:trPr>
          <w:trHeight w:val="256"/>
        </w:trPr>
        <w:tc>
          <w:tcPr>
            <w:tcW w:w="1696" w:type="dxa"/>
          </w:tcPr>
          <w:p w14:paraId="1D33BBC8" w14:textId="77777777" w:rsidR="00572F12" w:rsidRPr="00312D28" w:rsidRDefault="00572F12" w:rsidP="00572F12">
            <w:pPr>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2D28">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Pression d’entrée</w:t>
            </w:r>
          </w:p>
        </w:tc>
        <w:tc>
          <w:tcPr>
            <w:tcW w:w="2552" w:type="dxa"/>
          </w:tcPr>
          <w:p w14:paraId="64B7A000" w14:textId="77777777" w:rsidR="00572F12" w:rsidRPr="00312D28" w:rsidRDefault="00572F12" w:rsidP="00572F12">
            <w:pPr>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2D28">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52000 </w:t>
            </w:r>
            <w:proofErr w:type="gramStart"/>
            <w:r w:rsidRPr="00312D28">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pascal</w:t>
            </w:r>
            <w:proofErr w:type="gramEnd"/>
          </w:p>
        </w:tc>
      </w:tr>
      <w:tr w:rsidR="00572F12" w14:paraId="0DC1122F" w14:textId="77777777" w:rsidTr="00572F12">
        <w:trPr>
          <w:trHeight w:val="256"/>
        </w:trPr>
        <w:tc>
          <w:tcPr>
            <w:tcW w:w="1696" w:type="dxa"/>
          </w:tcPr>
          <w:p w14:paraId="5FC45776" w14:textId="77777777" w:rsidR="00572F12" w:rsidRPr="00312D28" w:rsidRDefault="00572F12" w:rsidP="00572F12">
            <w:pPr>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2D28">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Pression de sortie</w:t>
            </w:r>
          </w:p>
        </w:tc>
        <w:tc>
          <w:tcPr>
            <w:tcW w:w="2552" w:type="dxa"/>
          </w:tcPr>
          <w:p w14:paraId="0A5C3099" w14:textId="77777777" w:rsidR="00572F12" w:rsidRPr="00312D28" w:rsidRDefault="00572F12" w:rsidP="00572F12">
            <w:pPr>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2D28">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10000 </w:t>
            </w:r>
            <w:proofErr w:type="gramStart"/>
            <w:r w:rsidRPr="00312D28">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pascal</w:t>
            </w:r>
            <w:proofErr w:type="gramEnd"/>
          </w:p>
        </w:tc>
      </w:tr>
      <w:tr w:rsidR="00572F12" w14:paraId="651BFBEF" w14:textId="77777777" w:rsidTr="00572F12">
        <w:trPr>
          <w:trHeight w:val="256"/>
        </w:trPr>
        <w:tc>
          <w:tcPr>
            <w:tcW w:w="1696" w:type="dxa"/>
          </w:tcPr>
          <w:p w14:paraId="42E35C2E" w14:textId="77777777" w:rsidR="00572F12" w:rsidRPr="00312D28" w:rsidRDefault="00572F12" w:rsidP="00572F12">
            <w:pPr>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2D28">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 </w:t>
            </w:r>
          </w:p>
        </w:tc>
        <w:tc>
          <w:tcPr>
            <w:tcW w:w="2552" w:type="dxa"/>
          </w:tcPr>
          <w:p w14:paraId="27543903" w14:textId="77777777" w:rsidR="00572F12" w:rsidRPr="00312D28" w:rsidRDefault="00572F12" w:rsidP="00572F12">
            <w:pPr>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2D28">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572F12" w14:paraId="688C251A" w14:textId="77777777" w:rsidTr="00572F12">
        <w:trPr>
          <w:trHeight w:val="256"/>
        </w:trPr>
        <w:tc>
          <w:tcPr>
            <w:tcW w:w="1696" w:type="dxa"/>
          </w:tcPr>
          <w:p w14:paraId="7D9CE37A" w14:textId="77777777" w:rsidR="00572F12" w:rsidRPr="00312D28" w:rsidRDefault="00572F12" w:rsidP="00572F12">
            <w:pPr>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2D28">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P0</w:t>
            </w:r>
          </w:p>
        </w:tc>
        <w:tc>
          <w:tcPr>
            <w:tcW w:w="2552" w:type="dxa"/>
          </w:tcPr>
          <w:p w14:paraId="06CFAF7E" w14:textId="77777777" w:rsidR="00572F12" w:rsidRPr="00312D28" w:rsidRDefault="00572F12" w:rsidP="00572F12">
            <w:pPr>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2D28">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100000 </w:t>
            </w:r>
            <w:proofErr w:type="gramStart"/>
            <w:r w:rsidRPr="00312D28">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pascal</w:t>
            </w:r>
            <w:proofErr w:type="gramEnd"/>
          </w:p>
        </w:tc>
      </w:tr>
    </w:tbl>
    <w:p w14:paraId="79E6FA46" w14:textId="71C800A8" w:rsidR="00F76F9D" w:rsidRDefault="00F76F9D" w:rsidP="00A5025C">
      <w:pPr>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BD194A" w14:textId="4367A217" w:rsidR="00F76F9D" w:rsidRDefault="00F76F9D" w:rsidP="00A5025C">
      <w:pPr>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67AC77" w14:textId="443BA69F" w:rsidR="00ED35E9" w:rsidRDefault="009D7487" w:rsidP="00A5025C">
      <w:pPr>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heme="minorEastAsia"/>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36736" behindDoc="1" locked="0" layoutInCell="1" allowOverlap="1" wp14:anchorId="69ACA3B6" wp14:editId="7CE3E022">
            <wp:simplePos x="0" y="0"/>
            <wp:positionH relativeFrom="margin">
              <wp:posOffset>3490623</wp:posOffset>
            </wp:positionH>
            <wp:positionV relativeFrom="paragraph">
              <wp:posOffset>267860</wp:posOffset>
            </wp:positionV>
            <wp:extent cx="2233930" cy="1431290"/>
            <wp:effectExtent l="0" t="0" r="0" b="0"/>
            <wp:wrapTight wrapText="bothSides">
              <wp:wrapPolygon edited="0">
                <wp:start x="0" y="0"/>
                <wp:lineTo x="0" y="21274"/>
                <wp:lineTo x="21367" y="21274"/>
                <wp:lineTo x="21367" y="0"/>
                <wp:lineTo x="0" y="0"/>
              </wp:wrapPolygon>
            </wp:wrapTight>
            <wp:docPr id="13" name="Image 13" descr="C:\Users\kouram\AppData\Local\Packages\Microsoft.Office.Desktop_8wekyb3d8bbwe\AC\INetCache\Content.MSO\36F78E6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ouram\AppData\Local\Packages\Microsoft.Office.Desktop_8wekyb3d8bbwe\AC\INetCache\Content.MSO\36F78E60.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3930" cy="14312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38784" behindDoc="1" locked="0" layoutInCell="1" allowOverlap="1" wp14:anchorId="355C6EAB" wp14:editId="5B4D8913">
            <wp:simplePos x="0" y="0"/>
            <wp:positionH relativeFrom="page">
              <wp:align>left</wp:align>
            </wp:positionH>
            <wp:positionV relativeFrom="paragraph">
              <wp:posOffset>340636</wp:posOffset>
            </wp:positionV>
            <wp:extent cx="2219960" cy="1414780"/>
            <wp:effectExtent l="0" t="0" r="8890" b="0"/>
            <wp:wrapTight wrapText="bothSides">
              <wp:wrapPolygon edited="0">
                <wp:start x="0" y="0"/>
                <wp:lineTo x="0" y="21232"/>
                <wp:lineTo x="21501" y="21232"/>
                <wp:lineTo x="21501" y="0"/>
                <wp:lineTo x="0" y="0"/>
              </wp:wrapPolygon>
            </wp:wrapTight>
            <wp:docPr id="15" name="Image 15" descr="C:\Users\kouram\AppData\Local\Packages\Microsoft.Office.Desktop_8wekyb3d8bbwe\AC\INetCache\Content.MSO\F5AB11A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ouram\AppData\Local\Packages\Microsoft.Office.Desktop_8wekyb3d8bbwe\AC\INetCache\Content.MSO\F5AB11AC.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9960" cy="1414780"/>
                    </a:xfrm>
                    <a:prstGeom prst="rect">
                      <a:avLst/>
                    </a:prstGeom>
                    <a:noFill/>
                    <a:ln>
                      <a:noFill/>
                    </a:ln>
                  </pic:spPr>
                </pic:pic>
              </a:graphicData>
            </a:graphic>
            <wp14:sizeRelH relativeFrom="page">
              <wp14:pctWidth>0</wp14:pctWidth>
            </wp14:sizeRelH>
            <wp14:sizeRelV relativeFrom="page">
              <wp14:pctHeight>0</wp14:pctHeight>
            </wp14:sizeRelV>
          </wp:anchor>
        </w:drawing>
      </w:r>
      <w:r w:rsidR="00ED35E9">
        <w:t> </w:t>
      </w:r>
      <w:r w:rsidR="00ED35E9" w:rsidRPr="00ED35E9">
        <w:t xml:space="preserve"> </w:t>
      </w:r>
      <w:r w:rsidR="00ED35E9">
        <w:t> </w:t>
      </w:r>
    </w:p>
    <w:p w14:paraId="648E9C60" w14:textId="33BE7840" w:rsidR="00ED35E9" w:rsidRDefault="00B306E1" w:rsidP="00A5025C">
      <w:pPr>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45720" distB="45720" distL="114300" distR="114300" simplePos="0" relativeHeight="251672576" behindDoc="0" locked="0" layoutInCell="1" allowOverlap="1" wp14:anchorId="5B134B0C" wp14:editId="37AE0F1F">
                <wp:simplePos x="0" y="0"/>
                <wp:positionH relativeFrom="column">
                  <wp:posOffset>3827228</wp:posOffset>
                </wp:positionH>
                <wp:positionV relativeFrom="paragraph">
                  <wp:posOffset>1456663</wp:posOffset>
                </wp:positionV>
                <wp:extent cx="1711325" cy="321310"/>
                <wp:effectExtent l="0" t="0" r="22225" b="21590"/>
                <wp:wrapSquare wrapText="bothSides"/>
                <wp:docPr id="68915706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325" cy="321310"/>
                        </a:xfrm>
                        <a:prstGeom prst="rect">
                          <a:avLst/>
                        </a:prstGeom>
                        <a:solidFill>
                          <a:srgbClr val="FFFFFF"/>
                        </a:solidFill>
                        <a:ln w="9525">
                          <a:solidFill>
                            <a:srgbClr val="000000"/>
                          </a:solidFill>
                          <a:miter lim="800000"/>
                          <a:headEnd/>
                          <a:tailEnd/>
                        </a:ln>
                      </wps:spPr>
                      <wps:txbx>
                        <w:txbxContent>
                          <w:p w14:paraId="336FDC3F" w14:textId="490A7175" w:rsidR="00D760CE" w:rsidRPr="00B306E1" w:rsidRDefault="00D760CE" w:rsidP="00B306E1">
                            <w:pPr>
                              <w:rPr>
                                <w:sz w:val="18"/>
                                <w:szCs w:val="18"/>
                              </w:rPr>
                            </w:pPr>
                            <w:r>
                              <w:rPr>
                                <w:sz w:val="18"/>
                                <w:szCs w:val="18"/>
                              </w:rPr>
                              <w:t>Rayon</w:t>
                            </w:r>
                            <w:r w:rsidRPr="00B306E1">
                              <w:rPr>
                                <w:sz w:val="18"/>
                                <w:szCs w:val="18"/>
                              </w:rPr>
                              <w:t xml:space="preserve"> en fonction de </w:t>
                            </w:r>
                            <w:r>
                              <w:rPr>
                                <w:sz w:val="18"/>
                                <w:szCs w:val="18"/>
                              </w:rPr>
                              <w:t>pression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134B0C" id="_x0000_s1036" type="#_x0000_t202" style="position:absolute;margin-left:301.35pt;margin-top:114.7pt;width:134.75pt;height:25.3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">
                <v:textbox>
                  <w:txbxContent>
                    <w:p w14:paraId="336FDC3F" w14:textId="490A7175" w:rsidR="00D760CE" w:rsidRPr="00B306E1" w:rsidRDefault="00D760CE" w:rsidP="00B306E1">
                      <w:pPr>
                        <w:rPr>
                          <w:sz w:val="18"/>
                          <w:szCs w:val="18"/>
                        </w:rPr>
                      </w:pPr>
                      <w:r>
                        <w:rPr>
                          <w:sz w:val="18"/>
                          <w:szCs w:val="18"/>
                        </w:rPr>
                        <w:t>Rayon</w:t>
                      </w:r>
                      <w:r w:rsidRPr="00B306E1">
                        <w:rPr>
                          <w:sz w:val="18"/>
                          <w:szCs w:val="18"/>
                        </w:rPr>
                        <w:t xml:space="preserve"> en fonction de </w:t>
                      </w:r>
                      <w:r>
                        <w:rPr>
                          <w:sz w:val="18"/>
                          <w:szCs w:val="18"/>
                        </w:rPr>
                        <w:t>pression</w:t>
                      </w:r>
                    </w:p>
                  </w:txbxContent>
                </v:textbox>
                <w10:wrap type="square"/>
              </v:shape>
            </w:pict>
          </mc:Fallback>
        </mc:AlternateContent>
      </w:r>
      <w:r>
        <w:rPr>
          <w:noProof/>
        </w:rPr>
        <mc:AlternateContent>
          <mc:Choice Requires="wps">
            <w:drawing>
              <wp:anchor distT="45720" distB="45720" distL="114300" distR="114300" simplePos="0" relativeHeight="251671552" behindDoc="0" locked="0" layoutInCell="1" allowOverlap="1" wp14:anchorId="300C4EFA" wp14:editId="33FBD4BE">
                <wp:simplePos x="0" y="0"/>
                <wp:positionH relativeFrom="column">
                  <wp:posOffset>1629029</wp:posOffset>
                </wp:positionH>
                <wp:positionV relativeFrom="paragraph">
                  <wp:posOffset>1478534</wp:posOffset>
                </wp:positionV>
                <wp:extent cx="1506855" cy="321310"/>
                <wp:effectExtent l="0" t="0" r="17145" b="21590"/>
                <wp:wrapSquare wrapText="bothSides"/>
                <wp:docPr id="68915706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6855" cy="321310"/>
                        </a:xfrm>
                        <a:prstGeom prst="rect">
                          <a:avLst/>
                        </a:prstGeom>
                        <a:solidFill>
                          <a:srgbClr val="FFFFFF"/>
                        </a:solidFill>
                        <a:ln w="9525">
                          <a:solidFill>
                            <a:srgbClr val="000000"/>
                          </a:solidFill>
                          <a:miter lim="800000"/>
                          <a:headEnd/>
                          <a:tailEnd/>
                        </a:ln>
                      </wps:spPr>
                      <wps:txbx>
                        <w:txbxContent>
                          <w:p w14:paraId="7ED4791B" w14:textId="77777777" w:rsidR="00D760CE" w:rsidRPr="00B306E1" w:rsidRDefault="00D760CE" w:rsidP="00B306E1">
                            <w:pPr>
                              <w:rPr>
                                <w:sz w:val="18"/>
                                <w:szCs w:val="18"/>
                              </w:rPr>
                            </w:pPr>
                            <w:r w:rsidRPr="00B306E1">
                              <w:rPr>
                                <w:sz w:val="18"/>
                                <w:szCs w:val="18"/>
                              </w:rPr>
                              <w:t>Pression en fonction de 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C4EFA" id="_x0000_s1037" type="#_x0000_t202" style="position:absolute;margin-left:128.25pt;margin-top:116.4pt;width:118.65pt;height:25.3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">
                <v:textbox>
                  <w:txbxContent>
                    <w:p w14:paraId="7ED4791B" w14:textId="77777777" w:rsidR="00D760CE" w:rsidRPr="00B306E1" w:rsidRDefault="00D760CE" w:rsidP="00B306E1">
                      <w:pPr>
                        <w:rPr>
                          <w:sz w:val="18"/>
                          <w:szCs w:val="18"/>
                        </w:rPr>
                      </w:pPr>
                      <w:r w:rsidRPr="00B306E1">
                        <w:rPr>
                          <w:sz w:val="18"/>
                          <w:szCs w:val="18"/>
                        </w:rPr>
                        <w:t>Pression en fonction de z</w:t>
                      </w:r>
                    </w:p>
                  </w:txbxContent>
                </v:textbox>
                <w10:wrap type="square"/>
              </v:shape>
            </w:pict>
          </mc:Fallback>
        </mc:AlternateContent>
      </w:r>
      <w:r w:rsidR="005F0ABB">
        <w:rPr>
          <w:noProof/>
        </w:rPr>
        <mc:AlternateContent>
          <mc:Choice Requires="wps">
            <w:drawing>
              <wp:anchor distT="45720" distB="45720" distL="114300" distR="114300" simplePos="0" relativeHeight="251670528" behindDoc="0" locked="0" layoutInCell="1" allowOverlap="1" wp14:anchorId="54B09168" wp14:editId="381166F0">
                <wp:simplePos x="0" y="0"/>
                <wp:positionH relativeFrom="column">
                  <wp:posOffset>-704241</wp:posOffset>
                </wp:positionH>
                <wp:positionV relativeFrom="paragraph">
                  <wp:posOffset>1494409</wp:posOffset>
                </wp:positionV>
                <wp:extent cx="1506855" cy="321310"/>
                <wp:effectExtent l="0" t="0" r="17145" b="21590"/>
                <wp:wrapSquare wrapText="bothSides"/>
                <wp:docPr id="68915706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6855" cy="321310"/>
                        </a:xfrm>
                        <a:prstGeom prst="rect">
                          <a:avLst/>
                        </a:prstGeom>
                        <a:solidFill>
                          <a:srgbClr val="FFFFFF"/>
                        </a:solidFill>
                        <a:ln w="9525">
                          <a:solidFill>
                            <a:srgbClr val="000000"/>
                          </a:solidFill>
                          <a:miter lim="800000"/>
                          <a:headEnd/>
                          <a:tailEnd/>
                        </a:ln>
                      </wps:spPr>
                      <wps:txbx>
                        <w:txbxContent>
                          <w:p w14:paraId="37B35E78" w14:textId="15DF5295" w:rsidR="00D760CE" w:rsidRPr="00B306E1" w:rsidRDefault="00D760CE">
                            <w:pPr>
                              <w:rPr>
                                <w:sz w:val="18"/>
                                <w:szCs w:val="18"/>
                              </w:rPr>
                            </w:pPr>
                            <w:proofErr w:type="gramStart"/>
                            <w:r>
                              <w:rPr>
                                <w:sz w:val="18"/>
                                <w:szCs w:val="18"/>
                              </w:rPr>
                              <w:t>rayon</w:t>
                            </w:r>
                            <w:proofErr w:type="gramEnd"/>
                            <w:r w:rsidRPr="00B306E1">
                              <w:rPr>
                                <w:sz w:val="18"/>
                                <w:szCs w:val="18"/>
                              </w:rPr>
                              <w:t xml:space="preserve"> en fonction de 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09168" id="_x0000_s1038" type="#_x0000_t202" style="position:absolute;margin-left:-55.45pt;margin-top:117.65pt;width:118.65pt;height:25.3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">
                <v:textbox>
                  <w:txbxContent>
                    <w:p w14:paraId="37B35E78" w14:textId="15DF5295" w:rsidR="00D760CE" w:rsidRPr="00B306E1" w:rsidRDefault="00D760CE">
                      <w:pPr>
                        <w:rPr>
                          <w:sz w:val="18"/>
                          <w:szCs w:val="18"/>
                        </w:rPr>
                      </w:pPr>
                      <w:proofErr w:type="gramStart"/>
                      <w:r>
                        <w:rPr>
                          <w:sz w:val="18"/>
                          <w:szCs w:val="18"/>
                        </w:rPr>
                        <w:t>rayon</w:t>
                      </w:r>
                      <w:proofErr w:type="gramEnd"/>
                      <w:r w:rsidRPr="00B306E1">
                        <w:rPr>
                          <w:sz w:val="18"/>
                          <w:szCs w:val="18"/>
                        </w:rPr>
                        <w:t xml:space="preserve"> en fonction de z</w:t>
                      </w:r>
                    </w:p>
                  </w:txbxContent>
                </v:textbox>
                <w10:wrap type="square"/>
              </v:shape>
            </w:pict>
          </mc:Fallback>
        </mc:AlternateContent>
      </w:r>
      <w:r w:rsidR="009D7487">
        <w:rPr>
          <w:noProof/>
        </w:rPr>
        <w:drawing>
          <wp:anchor distT="0" distB="0" distL="114300" distR="114300" simplePos="0" relativeHeight="251637760" behindDoc="1" locked="0" layoutInCell="1" allowOverlap="1" wp14:anchorId="448ACE4E" wp14:editId="76C214FA">
            <wp:simplePos x="0" y="0"/>
            <wp:positionH relativeFrom="column">
              <wp:posOffset>1210586</wp:posOffset>
            </wp:positionH>
            <wp:positionV relativeFrom="paragraph">
              <wp:posOffset>7179</wp:posOffset>
            </wp:positionV>
            <wp:extent cx="2130425" cy="1402080"/>
            <wp:effectExtent l="0" t="0" r="3175" b="7620"/>
            <wp:wrapTight wrapText="bothSides">
              <wp:wrapPolygon edited="0">
                <wp:start x="0" y="0"/>
                <wp:lineTo x="0" y="21424"/>
                <wp:lineTo x="21439" y="21424"/>
                <wp:lineTo x="21439" y="0"/>
                <wp:lineTo x="0" y="0"/>
              </wp:wrapPolygon>
            </wp:wrapTight>
            <wp:docPr id="14" name="Image 14" descr="C:\Users\kouram\AppData\Local\Packages\Microsoft.Office.Desktop_8wekyb3d8bbwe\AC\INetCache\Content.MSO\5B0E36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ouram\AppData\Local\Packages\Microsoft.Office.Desktop_8wekyb3d8bbwe\AC\INetCache\Content.MSO\5B0E36E.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30425" cy="1402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E9E62E" w14:textId="5AB2D2DE" w:rsidR="000D30C9" w:rsidRDefault="00874C07" w:rsidP="00A5025C">
      <w:pPr>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w:t>
      </w:r>
      <w:r w:rsidRPr="00874C07">
        <w:rPr>
          <w:rFonts w:eastAsiaTheme="minorEastAsia"/>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t> </w:t>
      </w:r>
    </w:p>
    <w:p w14:paraId="681A6AAE" w14:textId="3D0DB3DD" w:rsidR="000D30C9" w:rsidRDefault="00ED35E9" w:rsidP="00A5025C">
      <w:pPr>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w:t>
      </w:r>
    </w:p>
    <w:p w14:paraId="17A15ADF" w14:textId="0686593F" w:rsidR="000D30C9" w:rsidRPr="00691166" w:rsidRDefault="0006250A" w:rsidP="00EC7019">
      <w:pPr>
        <w:pStyle w:val="Paragraphedeliste"/>
        <w:ind w:left="975"/>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heme="minorEastAsia"/>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49024" behindDoc="0" locked="0" layoutInCell="1" allowOverlap="1" wp14:anchorId="5232E483" wp14:editId="73ED9C97">
            <wp:simplePos x="0" y="0"/>
            <wp:positionH relativeFrom="margin">
              <wp:posOffset>3733606</wp:posOffset>
            </wp:positionH>
            <wp:positionV relativeFrom="paragraph">
              <wp:posOffset>140529</wp:posOffset>
            </wp:positionV>
            <wp:extent cx="1991995" cy="2209800"/>
            <wp:effectExtent l="0" t="0" r="8255"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kouram\AppData\Local\Packages\Microsoft.Office.Desktop_8wekyb3d8bbwe\AC\INetCache\Content.MSO\A61FFA86.tmp"/>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1991995" cy="2209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922DC0" w14:textId="19506DCF" w:rsidR="000D30C9" w:rsidRDefault="0006250A" w:rsidP="00A5025C">
      <w:pPr>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heme="minorEastAsia"/>
          <w:noProof/>
          <w:color w:val="000000" w:themeColor="text1"/>
          <w:sz w:val="28"/>
          <w:szCs w:val="28"/>
        </w:rPr>
        <mc:AlternateContent>
          <mc:Choice Requires="wps">
            <w:drawing>
              <wp:anchor distT="0" distB="0" distL="114300" distR="114300" simplePos="0" relativeHeight="251681792" behindDoc="0" locked="0" layoutInCell="1" allowOverlap="1" wp14:anchorId="0C11191D" wp14:editId="336122F5">
                <wp:simplePos x="0" y="0"/>
                <wp:positionH relativeFrom="column">
                  <wp:posOffset>-705485</wp:posOffset>
                </wp:positionH>
                <wp:positionV relativeFrom="paragraph">
                  <wp:posOffset>135144</wp:posOffset>
                </wp:positionV>
                <wp:extent cx="4293235" cy="1216550"/>
                <wp:effectExtent l="0" t="0" r="0" b="3175"/>
                <wp:wrapNone/>
                <wp:docPr id="689157065" name="Zone de texte 689157065"/>
                <wp:cNvGraphicFramePr/>
                <a:graphic xmlns:a="http://schemas.openxmlformats.org/drawingml/2006/main">
                  <a:graphicData uri="http://schemas.microsoft.com/office/word/2010/wordprocessingShape">
                    <wps:wsp>
                      <wps:cNvSpPr txBox="1"/>
                      <wps:spPr>
                        <a:xfrm>
                          <a:off x="0" y="0"/>
                          <a:ext cx="4293235" cy="1216550"/>
                        </a:xfrm>
                        <a:prstGeom prst="rect">
                          <a:avLst/>
                        </a:prstGeom>
                        <a:solidFill>
                          <a:schemeClr val="lt1"/>
                        </a:solidFill>
                        <a:ln w="6350">
                          <a:noFill/>
                        </a:ln>
                      </wps:spPr>
                      <wps:txbx>
                        <w:txbxContent>
                          <w:p w14:paraId="35CBDA13" w14:textId="3B7718A9" w:rsidR="00D760CE" w:rsidRPr="00027AF2" w:rsidRDefault="00D760CE">
                            <w:pPr>
                              <w:rPr>
                                <w:color w:val="000000" w:themeColor="text1"/>
                                <w:sz w:val="20"/>
                                <w:szCs w:val="20"/>
                              </w:rPr>
                            </w:pPr>
                            <w:r w:rsidRPr="00027AF2">
                              <w:rPr>
                                <w:color w:val="000000" w:themeColor="text1"/>
                                <w:sz w:val="20"/>
                                <w:szCs w:val="20"/>
                              </w:rPr>
                              <w:t>La visualisation 3d du tube nous permet d’avoir une idée plus claire concernant le comportement de l’écoulement</w:t>
                            </w:r>
                            <w:r w:rsidR="006957B8">
                              <w:rPr>
                                <w:color w:val="000000" w:themeColor="text1"/>
                                <w:sz w:val="20"/>
                                <w:szCs w:val="20"/>
                              </w:rPr>
                              <w:t xml:space="preserve"> et la forme de ce tube</w:t>
                            </w:r>
                            <w:r w:rsidRPr="00027AF2">
                              <w:rPr>
                                <w:color w:val="000000" w:themeColor="text1"/>
                                <w:sz w:val="20"/>
                                <w:szCs w:val="20"/>
                              </w:rPr>
                              <w:t>, en effet, le tube se ress</w:t>
                            </w:r>
                            <w:r>
                              <w:rPr>
                                <w:color w:val="000000" w:themeColor="text1"/>
                                <w:sz w:val="20"/>
                                <w:szCs w:val="20"/>
                              </w:rPr>
                              <w:t>e</w:t>
                            </w:r>
                            <w:r w:rsidRPr="00027AF2">
                              <w:rPr>
                                <w:color w:val="000000" w:themeColor="text1"/>
                                <w:sz w:val="20"/>
                                <w:szCs w:val="20"/>
                              </w:rPr>
                              <w:t>rre à l’entrée et augmente de rayon à la sortie</w:t>
                            </w:r>
                            <w:r w:rsidR="00F21879">
                              <w:rPr>
                                <w:color w:val="000000" w:themeColor="text1"/>
                                <w:sz w:val="20"/>
                                <w:szCs w:val="20"/>
                              </w:rPr>
                              <w:t>.</w:t>
                            </w:r>
                            <w:r w:rsidRPr="00027AF2">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11191D" id="Zone de texte 689157065" o:spid="_x0000_s1039" type="#_x0000_t202" style="position:absolute;margin-left:-55.55pt;margin-top:10.65pt;width:338.05pt;height:95.8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" fillcolor="white [3201]" stroked="f" strokeweight=".5pt">
                <v:textbox>
                  <w:txbxContent>
                    <w:p w14:paraId="35CBDA13" w14:textId="3B7718A9" w:rsidR="00D760CE" w:rsidRPr="00027AF2" w:rsidRDefault="00D760CE">
                      <w:pPr>
                        <w:rPr>
                          <w:color w:val="000000" w:themeColor="text1"/>
                          <w:sz w:val="20"/>
                          <w:szCs w:val="20"/>
                        </w:rPr>
                      </w:pPr>
                      <w:r w:rsidRPr="00027AF2">
                        <w:rPr>
                          <w:color w:val="000000" w:themeColor="text1"/>
                          <w:sz w:val="20"/>
                          <w:szCs w:val="20"/>
                        </w:rPr>
                        <w:t>La visualisation 3d du tube nous permet d’avoir une idée plus claire concernant le comportement de l’écoulement</w:t>
                      </w:r>
                      <w:r w:rsidR="006957B8">
                        <w:rPr>
                          <w:color w:val="000000" w:themeColor="text1"/>
                          <w:sz w:val="20"/>
                          <w:szCs w:val="20"/>
                        </w:rPr>
                        <w:t xml:space="preserve"> et la forme de ce tube</w:t>
                      </w:r>
                      <w:r w:rsidRPr="00027AF2">
                        <w:rPr>
                          <w:color w:val="000000" w:themeColor="text1"/>
                          <w:sz w:val="20"/>
                          <w:szCs w:val="20"/>
                        </w:rPr>
                        <w:t>, en effet, le tube se ress</w:t>
                      </w:r>
                      <w:r>
                        <w:rPr>
                          <w:color w:val="000000" w:themeColor="text1"/>
                          <w:sz w:val="20"/>
                          <w:szCs w:val="20"/>
                        </w:rPr>
                        <w:t>e</w:t>
                      </w:r>
                      <w:r w:rsidRPr="00027AF2">
                        <w:rPr>
                          <w:color w:val="000000" w:themeColor="text1"/>
                          <w:sz w:val="20"/>
                          <w:szCs w:val="20"/>
                        </w:rPr>
                        <w:t>rre à l’entrée et augmente de rayon à la sortie</w:t>
                      </w:r>
                      <w:r w:rsidR="00F21879">
                        <w:rPr>
                          <w:color w:val="000000" w:themeColor="text1"/>
                          <w:sz w:val="20"/>
                          <w:szCs w:val="20"/>
                        </w:rPr>
                        <w:t>.</w:t>
                      </w:r>
                      <w:r w:rsidRPr="00027AF2">
                        <w:rPr>
                          <w:color w:val="000000" w:themeColor="text1"/>
                          <w:sz w:val="20"/>
                          <w:szCs w:val="20"/>
                        </w:rPr>
                        <w:t xml:space="preserve"> </w:t>
                      </w:r>
                    </w:p>
                  </w:txbxContent>
                </v:textbox>
              </v:shape>
            </w:pict>
          </mc:Fallback>
        </mc:AlternateContent>
      </w:r>
    </w:p>
    <w:p w14:paraId="0FF7A042" w14:textId="456DC937" w:rsidR="000D30C9" w:rsidRDefault="000D30C9" w:rsidP="00A5025C">
      <w:pPr>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E5009E" w14:textId="419BA3AC" w:rsidR="00347A09" w:rsidRDefault="00347A09" w:rsidP="00243907">
      <w:pPr>
        <w:pStyle w:val="Paragraphedeliste"/>
        <w:ind w:left="1440"/>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E2E809" w14:textId="4506809F" w:rsidR="0006250A" w:rsidRDefault="0006250A" w:rsidP="0006250A">
      <w:pPr>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CB8712" w14:textId="5C0A5B66" w:rsidR="000D30C9" w:rsidRPr="00F31518" w:rsidRDefault="0006250A" w:rsidP="00461079">
      <w:pPr>
        <w:pStyle w:val="Paragraphedeliste"/>
        <w:numPr>
          <w:ilvl w:val="0"/>
          <w:numId w:val="29"/>
        </w:numPr>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Li</w:t>
      </w:r>
      <w:r w:rsidR="00EE7E17">
        <w:rPr>
          <w:noProof/>
        </w:rPr>
        <w:drawing>
          <wp:anchor distT="0" distB="0" distL="114300" distR="114300" simplePos="0" relativeHeight="251655168" behindDoc="1" locked="0" layoutInCell="1" allowOverlap="1" wp14:anchorId="2EFB6DA8" wp14:editId="2A109CEB">
            <wp:simplePos x="0" y="0"/>
            <wp:positionH relativeFrom="margin">
              <wp:posOffset>3945255</wp:posOffset>
            </wp:positionH>
            <wp:positionV relativeFrom="page">
              <wp:posOffset>1525270</wp:posOffset>
            </wp:positionV>
            <wp:extent cx="2130425" cy="1426210"/>
            <wp:effectExtent l="0" t="0" r="3175" b="2540"/>
            <wp:wrapTight wrapText="bothSides">
              <wp:wrapPolygon edited="0">
                <wp:start x="0" y="0"/>
                <wp:lineTo x="0" y="21350"/>
                <wp:lineTo x="21439" y="21350"/>
                <wp:lineTo x="21439" y="0"/>
                <wp:lineTo x="0" y="0"/>
              </wp:wrapPolygon>
            </wp:wrapTight>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kouram\AppData\Local\Packages\Microsoft.Office.Desktop_8wekyb3d8bbwe\AC\INetCache\Content.MSO\D91C9D32.tmp"/>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2130425" cy="1426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4CC0">
        <w:rPr>
          <w:noProof/>
        </w:rPr>
        <w:drawing>
          <wp:anchor distT="0" distB="0" distL="114300" distR="114300" simplePos="0" relativeHeight="251661312" behindDoc="1" locked="0" layoutInCell="1" allowOverlap="1" wp14:anchorId="377F4745" wp14:editId="0AFF5D41">
            <wp:simplePos x="0" y="0"/>
            <wp:positionH relativeFrom="column">
              <wp:posOffset>1686560</wp:posOffset>
            </wp:positionH>
            <wp:positionV relativeFrom="paragraph">
              <wp:posOffset>365760</wp:posOffset>
            </wp:positionV>
            <wp:extent cx="2147570" cy="1499235"/>
            <wp:effectExtent l="0" t="0" r="5080" b="5715"/>
            <wp:wrapTight wrapText="bothSides">
              <wp:wrapPolygon edited="0">
                <wp:start x="0" y="0"/>
                <wp:lineTo x="0" y="21408"/>
                <wp:lineTo x="21459" y="21408"/>
                <wp:lineTo x="21459" y="0"/>
                <wp:lineTo x="0" y="0"/>
              </wp:wrapPolygon>
            </wp:wrapTight>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kouram\AppData\Local\Packages\Microsoft.Office.Desktop_8wekyb3d8bbwe\AC\INetCache\Content.MSO\7D6B2410.tmp"/>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2147570" cy="1499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619C">
        <w:rPr>
          <w:noProof/>
        </w:rPr>
        <w:drawing>
          <wp:anchor distT="0" distB="0" distL="114300" distR="114300" simplePos="0" relativeHeight="251667456" behindDoc="1" locked="0" layoutInCell="1" allowOverlap="1" wp14:anchorId="21D658D5" wp14:editId="54A7BE46">
            <wp:simplePos x="0" y="0"/>
            <wp:positionH relativeFrom="column">
              <wp:posOffset>-735965</wp:posOffset>
            </wp:positionH>
            <wp:positionV relativeFrom="paragraph">
              <wp:posOffset>389255</wp:posOffset>
            </wp:positionV>
            <wp:extent cx="2357120" cy="1480185"/>
            <wp:effectExtent l="0" t="0" r="5080" b="5715"/>
            <wp:wrapTight wrapText="bothSides">
              <wp:wrapPolygon edited="0">
                <wp:start x="0" y="0"/>
                <wp:lineTo x="0" y="21405"/>
                <wp:lineTo x="21472" y="21405"/>
                <wp:lineTo x="21472" y="0"/>
                <wp:lineTo x="0" y="0"/>
              </wp:wrapPolygon>
            </wp:wrapTight>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kouram\AppData\Local\Packages\Microsoft.Office.Desktop_8wekyb3d8bbwe\AC\INetCache\Content.MSO\A049F49E.tmp"/>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2357120" cy="1480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4AD8">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mitation de débit</w:t>
      </w:r>
    </w:p>
    <w:tbl>
      <w:tblPr>
        <w:tblStyle w:val="Grilledutableau"/>
        <w:tblpPr w:leftFromText="141" w:rightFromText="141" w:vertAnchor="page" w:horzAnchor="margin" w:tblpXSpec="center" w:tblpY="4771"/>
        <w:tblW w:w="0" w:type="auto"/>
        <w:tblLook w:val="04A0" w:firstRow="1" w:lastRow="0" w:firstColumn="1" w:lastColumn="0" w:noHBand="0" w:noVBand="1"/>
      </w:tblPr>
      <w:tblGrid>
        <w:gridCol w:w="1696"/>
        <w:gridCol w:w="2552"/>
      </w:tblGrid>
      <w:tr w:rsidR="00F07F70" w14:paraId="7D82D5B6" w14:textId="77777777" w:rsidTr="00266BBB">
        <w:trPr>
          <w:trHeight w:val="256"/>
        </w:trPr>
        <w:tc>
          <w:tcPr>
            <w:tcW w:w="1696" w:type="dxa"/>
          </w:tcPr>
          <w:p w14:paraId="76DC929D" w14:textId="77777777" w:rsidR="00F07F70" w:rsidRPr="00312D28" w:rsidRDefault="00F07F70" w:rsidP="00266BBB">
            <w:pPr>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2D28">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Pression d’entrée</w:t>
            </w:r>
          </w:p>
        </w:tc>
        <w:tc>
          <w:tcPr>
            <w:tcW w:w="2552" w:type="dxa"/>
          </w:tcPr>
          <w:p w14:paraId="06F198E2" w14:textId="77777777" w:rsidR="00F07F70" w:rsidRPr="00312D28" w:rsidRDefault="00F07F70" w:rsidP="00266BBB">
            <w:pPr>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2D28">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52000 </w:t>
            </w:r>
            <w:proofErr w:type="gramStart"/>
            <w:r w:rsidRPr="00312D28">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pascal</w:t>
            </w:r>
            <w:proofErr w:type="gramEnd"/>
          </w:p>
        </w:tc>
      </w:tr>
      <w:tr w:rsidR="00F07F70" w14:paraId="227D8C57" w14:textId="77777777" w:rsidTr="00266BBB">
        <w:trPr>
          <w:trHeight w:val="256"/>
        </w:trPr>
        <w:tc>
          <w:tcPr>
            <w:tcW w:w="1696" w:type="dxa"/>
          </w:tcPr>
          <w:p w14:paraId="1F4DAF7D" w14:textId="77777777" w:rsidR="00F07F70" w:rsidRPr="00312D28" w:rsidRDefault="00F07F70" w:rsidP="00266BBB">
            <w:pPr>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2D28">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Pression de sortie</w:t>
            </w:r>
          </w:p>
        </w:tc>
        <w:tc>
          <w:tcPr>
            <w:tcW w:w="2552" w:type="dxa"/>
          </w:tcPr>
          <w:p w14:paraId="0252185E" w14:textId="77777777" w:rsidR="00F07F70" w:rsidRPr="00312D28" w:rsidRDefault="00F07F70" w:rsidP="00266BBB">
            <w:pPr>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12D28">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10000 pascal</w:t>
            </w:r>
          </w:p>
        </w:tc>
      </w:tr>
      <w:tr w:rsidR="00F07F70" w14:paraId="41D90905" w14:textId="77777777" w:rsidTr="00266BBB">
        <w:trPr>
          <w:trHeight w:val="256"/>
        </w:trPr>
        <w:tc>
          <w:tcPr>
            <w:tcW w:w="1696" w:type="dxa"/>
          </w:tcPr>
          <w:p w14:paraId="457DB64E" w14:textId="77777777" w:rsidR="00F07F70" w:rsidRPr="00312D28" w:rsidRDefault="00F07F70" w:rsidP="00266BBB">
            <w:pPr>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2D28">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 </w:t>
            </w:r>
          </w:p>
        </w:tc>
        <w:tc>
          <w:tcPr>
            <w:tcW w:w="2552" w:type="dxa"/>
          </w:tcPr>
          <w:p w14:paraId="02C7B0DF" w14:textId="77777777" w:rsidR="00F07F70" w:rsidRPr="00312D28" w:rsidRDefault="00F07F70" w:rsidP="00266BBB">
            <w:pPr>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2D28">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F07F70" w14:paraId="1272C58A" w14:textId="77777777" w:rsidTr="00266BBB">
        <w:trPr>
          <w:trHeight w:val="256"/>
        </w:trPr>
        <w:tc>
          <w:tcPr>
            <w:tcW w:w="1696" w:type="dxa"/>
          </w:tcPr>
          <w:p w14:paraId="3E3BCC87" w14:textId="77777777" w:rsidR="00F07F70" w:rsidRPr="00312D28" w:rsidRDefault="00F07F70" w:rsidP="00266BBB">
            <w:pPr>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2D28">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P0</w:t>
            </w:r>
          </w:p>
        </w:tc>
        <w:tc>
          <w:tcPr>
            <w:tcW w:w="2552" w:type="dxa"/>
          </w:tcPr>
          <w:p w14:paraId="17221B01" w14:textId="77777777" w:rsidR="00F07F70" w:rsidRPr="00312D28" w:rsidRDefault="00F07F70" w:rsidP="00266BBB">
            <w:pPr>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2D28">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100000 </w:t>
            </w:r>
            <w:proofErr w:type="gramStart"/>
            <w:r w:rsidRPr="00312D28">
              <w:rPr>
                <w:rFonts w:eastAsiaTheme="minorEastAsi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pascal</w:t>
            </w:r>
            <w:proofErr w:type="gramEnd"/>
          </w:p>
        </w:tc>
      </w:tr>
    </w:tbl>
    <w:p w14:paraId="65BC6F73" w14:textId="259B0274" w:rsidR="000D30C9" w:rsidRDefault="00804968" w:rsidP="00A5025C">
      <w:pPr>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w:t>
      </w:r>
    </w:p>
    <w:p w14:paraId="40F5CEF1" w14:textId="19911522" w:rsidR="000D30C9" w:rsidRDefault="00874C07" w:rsidP="00A5025C">
      <w:pPr>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w:t>
      </w:r>
    </w:p>
    <w:p w14:paraId="6EC0AEAF" w14:textId="3B258257" w:rsidR="000D30C9" w:rsidRDefault="00813BD7" w:rsidP="00A5025C">
      <w:pPr>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58260" behindDoc="0" locked="0" layoutInCell="1" allowOverlap="1" wp14:anchorId="45E46DD2" wp14:editId="64C9CEDE">
                <wp:simplePos x="0" y="0"/>
                <wp:positionH relativeFrom="column">
                  <wp:posOffset>-681824</wp:posOffset>
                </wp:positionH>
                <wp:positionV relativeFrom="paragraph">
                  <wp:posOffset>196905</wp:posOffset>
                </wp:positionV>
                <wp:extent cx="4643561" cy="2655736"/>
                <wp:effectExtent l="0" t="0" r="5080" b="0"/>
                <wp:wrapNone/>
                <wp:docPr id="689157063" name="Zone de texte 689157063"/>
                <wp:cNvGraphicFramePr/>
                <a:graphic xmlns:a="http://schemas.openxmlformats.org/drawingml/2006/main">
                  <a:graphicData uri="http://schemas.microsoft.com/office/word/2010/wordprocessingShape">
                    <wps:wsp>
                      <wps:cNvSpPr txBox="1"/>
                      <wps:spPr>
                        <a:xfrm>
                          <a:off x="0" y="0"/>
                          <a:ext cx="4643561" cy="2655736"/>
                        </a:xfrm>
                        <a:prstGeom prst="rect">
                          <a:avLst/>
                        </a:prstGeom>
                        <a:solidFill>
                          <a:schemeClr val="lt1"/>
                        </a:solidFill>
                        <a:ln w="6350">
                          <a:noFill/>
                        </a:ln>
                      </wps:spPr>
                      <wps:txbx>
                        <w:txbxContent>
                          <w:p w14:paraId="77B79A50" w14:textId="200F679A" w:rsidR="00D760CE" w:rsidRPr="00870902" w:rsidRDefault="00D760CE" w:rsidP="005C121A">
                            <w:pPr>
                              <w:rPr>
                                <w:rFonts w:eastAsiaTheme="minor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0902">
                              <w:rPr>
                                <w:color w:val="000000" w:themeColor="text1"/>
                                <w:sz w:val="20"/>
                                <w:szCs w:val="20"/>
                              </w:rPr>
                              <w:t xml:space="preserve">Flux sortant = 91.20 </w:t>
                            </w:r>
                            <m:oMath>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m</m:t>
                                  </m:r>
                                </m:e>
                                <m:sup>
                                  <m:r>
                                    <w:rPr>
                                      <w:rFonts w:ascii="Cambria Math" w:hAnsi="Cambria Math"/>
                                      <w:color w:val="000000" w:themeColor="text1"/>
                                      <w:sz w:val="20"/>
                                      <w:szCs w:val="20"/>
                                    </w:rPr>
                                    <m:t>3</m:t>
                                  </m:r>
                                </m:sup>
                              </m:sSup>
                            </m:oMath>
                            <w:r w:rsidRPr="00870902">
                              <w:rPr>
                                <w:rFonts w:eastAsiaTheme="minorEastAsia"/>
                                <w:color w:val="000000" w:themeColor="text1"/>
                                <w:sz w:val="20"/>
                                <w:szCs w:val="20"/>
                              </w:rPr>
                              <w:t xml:space="preserve">/s &gt; </w:t>
                            </w:r>
                            <w:r w:rsidRPr="00870902">
                              <w:rPr>
                                <w:color w:val="000000" w:themeColor="text1"/>
                                <w:sz w:val="20"/>
                                <w:szCs w:val="20"/>
                              </w:rPr>
                              <w:t xml:space="preserve">80.40 </w:t>
                            </w:r>
                            <m:oMath>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m</m:t>
                                  </m:r>
                                </m:e>
                                <m:sup>
                                  <m:r>
                                    <w:rPr>
                                      <w:rFonts w:ascii="Cambria Math" w:hAnsi="Cambria Math"/>
                                      <w:color w:val="000000" w:themeColor="text1"/>
                                      <w:sz w:val="20"/>
                                      <w:szCs w:val="20"/>
                                    </w:rPr>
                                    <m:t>3</m:t>
                                  </m:r>
                                </m:sup>
                              </m:sSup>
                            </m:oMath>
                            <w:r w:rsidRPr="00870902">
                              <w:rPr>
                                <w:rFonts w:eastAsiaTheme="minorEastAsia"/>
                                <w:color w:val="000000" w:themeColor="text1"/>
                                <w:sz w:val="20"/>
                                <w:szCs w:val="20"/>
                              </w:rPr>
                              <w:t>/s (valeur trouvée dans b-)</w:t>
                            </w:r>
                          </w:p>
                          <w:p w14:paraId="1C2CE58E" w14:textId="1651A958" w:rsidR="00D760CE" w:rsidRPr="00870902" w:rsidRDefault="00D760CE">
                            <w:pPr>
                              <w:rPr>
                                <w:color w:val="000000" w:themeColor="text1"/>
                                <w:sz w:val="20"/>
                                <w:szCs w:val="20"/>
                              </w:rPr>
                            </w:pPr>
                            <w:r w:rsidRPr="00870902">
                              <w:rPr>
                                <w:color w:val="000000" w:themeColor="text1"/>
                                <w:sz w:val="20"/>
                                <w:szCs w:val="20"/>
                              </w:rPr>
                              <w:t>On remarque que le tube se resserre davantage à la sortie. Aussi, une marge de pression plus grande entraine une augmentation de la valeur du flux. Ceci est complètement logique vu que le flux est proportionnel à la différence de pression.</w:t>
                            </w:r>
                          </w:p>
                          <w:p w14:paraId="316A8FDA" w14:textId="71F7A206" w:rsidR="00D760CE" w:rsidRPr="00870902" w:rsidRDefault="00D760CE">
                            <w:pPr>
                              <w:rPr>
                                <w:color w:val="000000" w:themeColor="text1"/>
                                <w:sz w:val="20"/>
                                <w:szCs w:val="20"/>
                              </w:rPr>
                            </w:pPr>
                            <w:r w:rsidRPr="00870902">
                              <w:rPr>
                                <w:color w:val="000000" w:themeColor="text1"/>
                                <w:sz w:val="20"/>
                                <w:szCs w:val="20"/>
                              </w:rPr>
                              <w:t xml:space="preserve">Notons que la pression d’entrée peut être négative vu que la pression atmosphérique est supposée nulle (p = </w:t>
                            </w:r>
                            <w:proofErr w:type="spellStart"/>
                            <w:r w:rsidRPr="00870902">
                              <w:rPr>
                                <w:color w:val="000000" w:themeColor="text1"/>
                                <w:sz w:val="20"/>
                                <w:szCs w:val="20"/>
                              </w:rPr>
                              <w:t>pr</w:t>
                            </w:r>
                            <w:proofErr w:type="spellEnd"/>
                            <w:r w:rsidRPr="00870902">
                              <w:rPr>
                                <w:color w:val="000000" w:themeColor="text1"/>
                                <w:sz w:val="20"/>
                                <w:szCs w:val="20"/>
                              </w:rPr>
                              <w:t xml:space="preserve"> – </w:t>
                            </w:r>
                            <w:proofErr w:type="spellStart"/>
                            <w:r w:rsidRPr="00870902">
                              <w:rPr>
                                <w:color w:val="000000" w:themeColor="text1"/>
                                <w:sz w:val="20"/>
                                <w:szCs w:val="20"/>
                              </w:rPr>
                              <w:t>patm</w:t>
                            </w:r>
                            <w:proofErr w:type="spellEnd"/>
                            <w:r w:rsidRPr="00870902">
                              <w:rPr>
                                <w:color w:val="000000" w:themeColor="text1"/>
                                <w:sz w:val="20"/>
                                <w:szCs w:val="20"/>
                              </w:rPr>
                              <w:t>)</w:t>
                            </w:r>
                            <w:r>
                              <w:rPr>
                                <w:color w:val="000000" w:themeColor="text1"/>
                                <w:sz w:val="20"/>
                                <w:szCs w:val="20"/>
                              </w:rPr>
                              <w:t>.</w:t>
                            </w:r>
                          </w:p>
                          <w:p w14:paraId="34D8F026" w14:textId="0617AF0B" w:rsidR="00D760CE" w:rsidRPr="00870902" w:rsidRDefault="00D760CE">
                            <w:pPr>
                              <w:rPr>
                                <w:color w:val="000000" w:themeColor="text1"/>
                                <w:sz w:val="20"/>
                                <w:szCs w:val="20"/>
                              </w:rPr>
                            </w:pPr>
                            <w:r w:rsidRPr="00870902">
                              <w:rPr>
                                <w:color w:val="000000" w:themeColor="text1"/>
                                <w:sz w:val="20"/>
                                <w:szCs w:val="20"/>
                              </w:rPr>
                              <w:t>Notion de limitation de débit : le flux devient constant lorsqu’on dépasse une certaine différence de pression dans le tube.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E46DD2" id="Zone de texte 689157063" o:spid="_x0000_s1040" type="#_x0000_t202" style="position:absolute;margin-left:-53.7pt;margin-top:15.5pt;width:365.65pt;height:209.1pt;z-index:2516582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" fillcolor="white [3201]" stroked="f" strokeweight=".5pt">
                <v:textbox>
                  <w:txbxContent>
                    <w:p w14:paraId="77B79A50" w14:textId="200F679A" w:rsidR="00D760CE" w:rsidRPr="00870902" w:rsidRDefault="00D760CE" w:rsidP="005C121A">
                      <w:pPr>
                        <w:rPr>
                          <w:rFonts w:eastAsiaTheme="minor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0902">
                        <w:rPr>
                          <w:color w:val="000000" w:themeColor="text1"/>
                          <w:sz w:val="20"/>
                          <w:szCs w:val="20"/>
                        </w:rPr>
                        <w:t xml:space="preserve">Flux sortant = 91.20 </w:t>
                      </w:r>
                      <m:oMath>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m</m:t>
                            </m:r>
                          </m:e>
                          <m:sup>
                            <m:r>
                              <w:rPr>
                                <w:rFonts w:ascii="Cambria Math" w:hAnsi="Cambria Math"/>
                                <w:color w:val="000000" w:themeColor="text1"/>
                                <w:sz w:val="20"/>
                                <w:szCs w:val="20"/>
                              </w:rPr>
                              <m:t>3</m:t>
                            </m:r>
                          </m:sup>
                        </m:sSup>
                      </m:oMath>
                      <w:r w:rsidRPr="00870902">
                        <w:rPr>
                          <w:rFonts w:eastAsiaTheme="minorEastAsia"/>
                          <w:color w:val="000000" w:themeColor="text1"/>
                          <w:sz w:val="20"/>
                          <w:szCs w:val="20"/>
                        </w:rPr>
                        <w:t xml:space="preserve">/s &gt; </w:t>
                      </w:r>
                      <w:r w:rsidRPr="00870902">
                        <w:rPr>
                          <w:color w:val="000000" w:themeColor="text1"/>
                          <w:sz w:val="20"/>
                          <w:szCs w:val="20"/>
                        </w:rPr>
                        <w:t xml:space="preserve">80.40 </w:t>
                      </w:r>
                      <m:oMath>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m</m:t>
                            </m:r>
                          </m:e>
                          <m:sup>
                            <m:r>
                              <w:rPr>
                                <w:rFonts w:ascii="Cambria Math" w:hAnsi="Cambria Math"/>
                                <w:color w:val="000000" w:themeColor="text1"/>
                                <w:sz w:val="20"/>
                                <w:szCs w:val="20"/>
                              </w:rPr>
                              <m:t>3</m:t>
                            </m:r>
                          </m:sup>
                        </m:sSup>
                      </m:oMath>
                      <w:r w:rsidRPr="00870902">
                        <w:rPr>
                          <w:rFonts w:eastAsiaTheme="minorEastAsia"/>
                          <w:color w:val="000000" w:themeColor="text1"/>
                          <w:sz w:val="20"/>
                          <w:szCs w:val="20"/>
                        </w:rPr>
                        <w:t>/s (valeur trouvée dans b-)</w:t>
                      </w:r>
                    </w:p>
                    <w:p w14:paraId="1C2CE58E" w14:textId="1651A958" w:rsidR="00D760CE" w:rsidRPr="00870902" w:rsidRDefault="00D760CE">
                      <w:pPr>
                        <w:rPr>
                          <w:color w:val="000000" w:themeColor="text1"/>
                          <w:sz w:val="20"/>
                          <w:szCs w:val="20"/>
                        </w:rPr>
                      </w:pPr>
                      <w:r w:rsidRPr="00870902">
                        <w:rPr>
                          <w:color w:val="000000" w:themeColor="text1"/>
                          <w:sz w:val="20"/>
                          <w:szCs w:val="20"/>
                        </w:rPr>
                        <w:t>On remarque que le tube se resserre davantage à la sortie. Aussi, une marge de pression plus grande entraine une augmentation de la valeur du flux. Ceci est complètement logique vu que le flux est proportionnel à la différence de pression.</w:t>
                      </w:r>
                    </w:p>
                    <w:p w14:paraId="316A8FDA" w14:textId="71F7A206" w:rsidR="00D760CE" w:rsidRPr="00870902" w:rsidRDefault="00D760CE">
                      <w:pPr>
                        <w:rPr>
                          <w:color w:val="000000" w:themeColor="text1"/>
                          <w:sz w:val="20"/>
                          <w:szCs w:val="20"/>
                        </w:rPr>
                      </w:pPr>
                      <w:r w:rsidRPr="00870902">
                        <w:rPr>
                          <w:color w:val="000000" w:themeColor="text1"/>
                          <w:sz w:val="20"/>
                          <w:szCs w:val="20"/>
                        </w:rPr>
                        <w:t xml:space="preserve">Notons que la pression d’entrée peut être négative vu que la pression atmosphérique est supposée nulle (p = </w:t>
                      </w:r>
                      <w:proofErr w:type="spellStart"/>
                      <w:r w:rsidRPr="00870902">
                        <w:rPr>
                          <w:color w:val="000000" w:themeColor="text1"/>
                          <w:sz w:val="20"/>
                          <w:szCs w:val="20"/>
                        </w:rPr>
                        <w:t>pr</w:t>
                      </w:r>
                      <w:proofErr w:type="spellEnd"/>
                      <w:r w:rsidRPr="00870902">
                        <w:rPr>
                          <w:color w:val="000000" w:themeColor="text1"/>
                          <w:sz w:val="20"/>
                          <w:szCs w:val="20"/>
                        </w:rPr>
                        <w:t xml:space="preserve"> – </w:t>
                      </w:r>
                      <w:proofErr w:type="spellStart"/>
                      <w:r w:rsidRPr="00870902">
                        <w:rPr>
                          <w:color w:val="000000" w:themeColor="text1"/>
                          <w:sz w:val="20"/>
                          <w:szCs w:val="20"/>
                        </w:rPr>
                        <w:t>patm</w:t>
                      </w:r>
                      <w:proofErr w:type="spellEnd"/>
                      <w:r w:rsidRPr="00870902">
                        <w:rPr>
                          <w:color w:val="000000" w:themeColor="text1"/>
                          <w:sz w:val="20"/>
                          <w:szCs w:val="20"/>
                        </w:rPr>
                        <w:t>)</w:t>
                      </w:r>
                      <w:r>
                        <w:rPr>
                          <w:color w:val="000000" w:themeColor="text1"/>
                          <w:sz w:val="20"/>
                          <w:szCs w:val="20"/>
                        </w:rPr>
                        <w:t>.</w:t>
                      </w:r>
                    </w:p>
                    <w:p w14:paraId="34D8F026" w14:textId="0617AF0B" w:rsidR="00D760CE" w:rsidRPr="00870902" w:rsidRDefault="00D760CE">
                      <w:pPr>
                        <w:rPr>
                          <w:color w:val="000000" w:themeColor="text1"/>
                          <w:sz w:val="20"/>
                          <w:szCs w:val="20"/>
                        </w:rPr>
                      </w:pPr>
                      <w:r w:rsidRPr="00870902">
                        <w:rPr>
                          <w:color w:val="000000" w:themeColor="text1"/>
                          <w:sz w:val="20"/>
                          <w:szCs w:val="20"/>
                        </w:rPr>
                        <w:t>Notion de limitation de débit : le flux devient constant lorsqu’on dépasse une certaine différence de pression dans le tube.</w:t>
                      </w:r>
                    </w:p>
                  </w:txbxContent>
                </v:textbox>
              </v:shape>
            </w:pict>
          </mc:Fallback>
        </mc:AlternateContent>
      </w:r>
      <w:r w:rsidR="00804968">
        <w:t> </w:t>
      </w:r>
    </w:p>
    <w:p w14:paraId="516E44BF" w14:textId="46B9E558" w:rsidR="000D30C9" w:rsidRDefault="00266BBB" w:rsidP="00A5025C">
      <w:pPr>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anchor distT="0" distB="0" distL="114300" distR="114300" simplePos="0" relativeHeight="251658251" behindDoc="1" locked="0" layoutInCell="1" allowOverlap="1" wp14:anchorId="4238CE90" wp14:editId="0FEBBE06">
            <wp:simplePos x="0" y="0"/>
            <wp:positionH relativeFrom="column">
              <wp:posOffset>4136390</wp:posOffset>
            </wp:positionH>
            <wp:positionV relativeFrom="paragraph">
              <wp:posOffset>259080</wp:posOffset>
            </wp:positionV>
            <wp:extent cx="1990725" cy="1892300"/>
            <wp:effectExtent l="0" t="0" r="9525" b="0"/>
            <wp:wrapTight wrapText="bothSides">
              <wp:wrapPolygon edited="0">
                <wp:start x="0" y="0"/>
                <wp:lineTo x="0" y="21310"/>
                <wp:lineTo x="21497" y="21310"/>
                <wp:lineTo x="21497" y="0"/>
                <wp:lineTo x="0" y="0"/>
              </wp:wrapPolygon>
            </wp:wrapTight>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kouram\AppData\Local\Packages\Microsoft.Office.Desktop_8wekyb3d8bbwe\AC\INetCache\Content.MSO\1964AA5C.tmp"/>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1990725" cy="1892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4C07">
        <w:t> </w:t>
      </w:r>
    </w:p>
    <w:p w14:paraId="3819F6C1" w14:textId="69C7D699" w:rsidR="000D30C9" w:rsidRDefault="00804968" w:rsidP="00A5025C">
      <w:pPr>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w:t>
      </w:r>
    </w:p>
    <w:p w14:paraId="6F2307B9" w14:textId="612AAD93" w:rsidR="000D30C9" w:rsidRDefault="000D30C9" w:rsidP="00A5025C">
      <w:pPr>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772B04" w14:textId="77777777" w:rsidR="000D30C9" w:rsidRDefault="000D30C9" w:rsidP="00A5025C">
      <w:pPr>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42630F" w14:textId="352CE604" w:rsidR="000D30C9" w:rsidRDefault="000D30C9" w:rsidP="00A5025C">
      <w:pPr>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80E9EB" w14:textId="6A9A9444" w:rsidR="0025704E" w:rsidRDefault="0025704E" w:rsidP="00A5025C">
      <w:pPr>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050ECE" w14:textId="77777777" w:rsidR="0025704E" w:rsidRDefault="0025704E" w:rsidP="00A5025C">
      <w:pPr>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D70C05" w14:textId="083C8B98" w:rsidR="006C3E92" w:rsidRDefault="006C3E92" w:rsidP="006C3E92">
      <w:pPr>
        <w:pStyle w:val="Paragraphedeliste"/>
        <w:numPr>
          <w:ilvl w:val="2"/>
          <w:numId w:val="16"/>
        </w:numPr>
        <w:rPr>
          <w:color w:val="003E75" w:themeColor="background2" w:themeShade="40"/>
          <w:sz w:val="28"/>
          <w:szCs w:val="28"/>
        </w:rPr>
      </w:pPr>
      <w:r w:rsidRPr="006C3E92">
        <w:rPr>
          <w:color w:val="003E75" w:themeColor="background2" w:themeShade="40"/>
          <w:sz w:val="28"/>
          <w:szCs w:val="28"/>
        </w:rPr>
        <w:t>Vérification de l’équation scalaire de l’écoulement.</w:t>
      </w:r>
    </w:p>
    <w:p w14:paraId="20B2BD5F" w14:textId="77777777" w:rsidR="00A336EE" w:rsidRDefault="00371D39" w:rsidP="00870902">
      <w:pPr>
        <w:rPr>
          <w:rFonts w:eastAsia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L’équation scalaire </w:t>
      </w:r>
      <w:r w:rsidR="00F86E43">
        <w:rPr>
          <w:rFonts w:eastAsia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 un résultat d’intégration des équations de transport</w:t>
      </w:r>
      <w:r w:rsidR="00A336EE">
        <w:rPr>
          <w:rFonts w:eastAsia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E824E62" w14:textId="0417AF18" w:rsidR="00371D39" w:rsidRDefault="00371D39" w:rsidP="00870902">
      <w:pPr>
        <w:rPr>
          <w:rFonts w:eastAsia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g</m:t>
        </m:r>
        <m:d>
          <m:dPr>
            <m:ctrlPr>
              <w:rPr>
                <w:rFonts w:ascii="Cambria Math" w:eastAsiaTheme="minorEastAsia"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eastAsiaTheme="minorEastAsia"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e>
              <m:sub>
                <m: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e>
        </m:d>
        <m: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g</m:t>
        </m:r>
        <m:d>
          <m:dPr>
            <m:ctrlPr>
              <w:rPr>
                <w:rFonts w:ascii="Cambria Math" w:eastAsiaTheme="minorEastAsia"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eastAsiaTheme="minorEastAsia"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e>
              <m:sub>
                <m: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e>
        </m:d>
        <m: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f>
          <m:fPr>
            <m:ctrlPr>
              <w:rPr>
                <w:rFonts w:ascii="Cambria Math" w:eastAsiaTheme="minorEastAsia"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32</m:t>
            </m:r>
            <m:sSup>
              <m:sSupPr>
                <m:ctrlPr>
                  <w:rPr>
                    <w:rFonts w:ascii="Cambria Math" w:eastAsiaTheme="minorEastAsia"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ρ</m:t>
                </m:r>
              </m:e>
              <m:sup>
                <m: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sSup>
              <m:sSupPr>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Φ</m:t>
                </m:r>
              </m:e>
              <m:sup>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num>
          <m:den>
            <m:sSup>
              <m:sSupPr>
                <m:ctrlPr>
                  <w:rPr>
                    <w:rFonts w:ascii="Cambria Math" w:eastAsiaTheme="minorEastAsia"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π</m:t>
                </m:r>
              </m:e>
              <m:sup>
                <m: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den>
        </m:f>
        <m:func>
          <m:funcPr>
            <m:ctrlP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uncPr>
          <m:fName>
            <m:r>
              <m:rPr>
                <m:sty m:val="p"/>
              </m:rP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ln</m:t>
            </m:r>
          </m:fName>
          <m:e>
            <m:d>
              <m:dPr>
                <m:ctrlPr>
                  <w:rPr>
                    <w:rFonts w:ascii="Cambria Math" w:eastAsiaTheme="minorEastAsia"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f>
                  <m:fPr>
                    <m:ctrlPr>
                      <w:rPr>
                        <w:rFonts w:ascii="Cambria Math" w:eastAsiaTheme="minorEastAsia"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b>
                      <m:sSubPr>
                        <m:ctrlPr>
                          <w:rPr>
                            <w:rFonts w:ascii="Cambria Math" w:eastAsiaTheme="minorEastAsia"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num>
                  <m:den>
                    <m:sSub>
                      <m:sSubPr>
                        <m:ctrlPr>
                          <w:rPr>
                            <w:rFonts w:ascii="Cambria Math" w:eastAsiaTheme="minorEastAsia"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den>
                </m:f>
              </m:e>
            </m:d>
          </m:e>
        </m:func>
        <m:r>
          <w:rPr>
            <w:rFonts w:ascii="Cambria Math" w:eastAsiaTheme="minorEastAsia"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w:r w:rsidRPr="00371D39">
        <w:rPr>
          <w:rFonts w:eastAsia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m:oMath>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128.</m:t>
        </m:r>
        <m:f>
          <m:fPr>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μΦL</m:t>
            </m:r>
          </m:num>
          <m:den>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π </m:t>
            </m:r>
          </m:den>
        </m:f>
      </m:oMath>
      <w:r w:rsidRPr="00371D39">
        <w:rPr>
          <w:rFonts w:eastAsia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 </w:t>
      </w:r>
    </w:p>
    <w:p w14:paraId="0E9E60A6" w14:textId="666E99CE" w:rsidR="00B07169" w:rsidRDefault="00C636C5" w:rsidP="00870902">
      <w:pPr>
        <w:rPr>
          <w:rFonts w:eastAsia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 valeurs trouvé</w:t>
      </w:r>
      <w:r w:rsidR="008B4916">
        <w:rPr>
          <w:rFonts w:eastAsia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Pr>
          <w:rFonts w:eastAsia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des pressions et du flux doivent vérifier cette équation, on implémente </w:t>
      </w:r>
      <w:r w:rsidR="00885901">
        <w:rPr>
          <w:rFonts w:eastAsia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deux valeurs successives de</w:t>
      </w:r>
      <w:r w:rsidR="008B6FCA">
        <w:rPr>
          <w:rFonts w:eastAsia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pression </w:t>
      </w:r>
      <w:r w:rsidR="00C4701B">
        <w:rPr>
          <w:rFonts w:eastAsia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P2 et P1, </w:t>
      </w:r>
      <w:r w:rsidR="00003062">
        <w:rPr>
          <w:rFonts w:eastAsia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les D1 et D2 </w:t>
      </w:r>
      <w:r w:rsidR="007436F1">
        <w:rPr>
          <w:rFonts w:eastAsia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désignent respectivement D(P1) et D(P2) </w:t>
      </w:r>
      <w:r w:rsidR="00AE0C55">
        <w:rPr>
          <w:rFonts w:eastAsia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calculés à partir de la loi des tubes</w:t>
      </w:r>
      <w:r w:rsidR="00AF1FE4">
        <w:rPr>
          <w:rFonts w:eastAsia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27934B6" w14:textId="6D5B0BB5" w:rsidR="00F4622F" w:rsidRDefault="00A27E81" w:rsidP="00870902">
      <w:pPr>
        <w:rPr>
          <w:rFonts w:eastAsia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06282D">
        <w:rPr>
          <w:rFonts w:eastAsia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i-dessous on trouve </w:t>
      </w:r>
      <w:r w:rsidR="00D07628">
        <w:rPr>
          <w:rFonts w:eastAsia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résultat de cette </w:t>
      </w:r>
      <w:r w:rsidR="003947B2">
        <w:rPr>
          <w:rFonts w:eastAsia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vérification </w:t>
      </w:r>
      <w:r w:rsidR="002844E1">
        <w:rPr>
          <w:rFonts w:eastAsia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pour un tube souple :</w:t>
      </w:r>
    </w:p>
    <w:p w14:paraId="494F029F" w14:textId="16BE4076" w:rsidR="003D7B7C" w:rsidRDefault="003D7B7C" w:rsidP="00870902">
      <w:pPr>
        <w:rPr>
          <w:rFonts w:eastAsia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1BBBB561" wp14:editId="42C4A78B">
            <wp:extent cx="3387255" cy="284242"/>
            <wp:effectExtent l="0" t="0" r="3810" b="1905"/>
            <wp:docPr id="689157064" name="Image 689157064">
              <a:extLst xmlns:a="http://schemas.openxmlformats.org/drawingml/2006/main">
                <a:ext uri="{FF2B5EF4-FFF2-40B4-BE49-F238E27FC236}">
                  <a16:creationId xmlns:a16="http://schemas.microsoft.com/office/drawing/2014/main" id="{3F7CFE9B-ECAD-4A77-B3DC-DE2E409F95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a:extLst>
                        <a:ext uri="{FF2B5EF4-FFF2-40B4-BE49-F238E27FC236}">
                          <a16:creationId xmlns:a16="http://schemas.microsoft.com/office/drawing/2014/main" id="{3F7CFE9B-ECAD-4A77-B3DC-DE2E409F95CC}"/>
                        </a:ext>
                      </a:extLst>
                    </pic:cNvPr>
                    <pic:cNvPicPr>
                      <a:picLocks noChangeAspect="1"/>
                    </pic:cNvPicPr>
                  </pic:nvPicPr>
                  <pic:blipFill rotWithShape="1">
                    <a:blip r:embed="rId26"/>
                    <a:srcRect t="4545" b="1515"/>
                    <a:stretch/>
                  </pic:blipFill>
                  <pic:spPr>
                    <a:xfrm>
                      <a:off x="0" y="0"/>
                      <a:ext cx="3533882" cy="296546"/>
                    </a:xfrm>
                    <a:prstGeom prst="rect">
                      <a:avLst/>
                    </a:prstGeom>
                  </pic:spPr>
                </pic:pic>
              </a:graphicData>
            </a:graphic>
          </wp:inline>
        </w:drawing>
      </w:r>
    </w:p>
    <w:p w14:paraId="0723ABC1" w14:textId="77777777" w:rsidR="00767152" w:rsidRDefault="00961818" w:rsidP="00870902">
      <w:pPr>
        <w:rPr>
          <w:rFonts w:eastAsiaTheme="minor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eastAsiaTheme="minor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roofErr w:type="gramEnd"/>
      <w:r>
        <w:rPr>
          <w:rFonts w:eastAsiaTheme="minor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désigne </w:t>
      </w:r>
      <w:r w:rsidR="000C596A">
        <w:rPr>
          <w:rFonts w:eastAsiaTheme="minor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F(P1, P2, </w:t>
      </w:r>
      <w:r w:rsidR="00987A42">
        <w:rPr>
          <w:rFonts w:eastAsiaTheme="minor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flux</w:t>
      </w:r>
      <w:r w:rsidR="00A27E81">
        <w:rPr>
          <w:rFonts w:eastAsiaTheme="minor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A4184">
        <w:rPr>
          <w:rFonts w:eastAsiaTheme="minor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ainsi pour deux valeurs successives </w:t>
      </w:r>
      <w:r w:rsidR="0055346D">
        <w:rPr>
          <w:rFonts w:eastAsiaTheme="minor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P1=98.06</w:t>
      </w:r>
      <w:r w:rsidR="00B04F6C">
        <w:rPr>
          <w:rFonts w:eastAsiaTheme="minor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72C73">
        <w:rPr>
          <w:rFonts w:eastAsiaTheme="minor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 P2=96.12</w:t>
      </w:r>
      <w:r w:rsidR="000827CF">
        <w:rPr>
          <w:rFonts w:eastAsiaTheme="minor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w:t>
      </w:r>
      <w:r w:rsidR="00260F60">
        <w:rPr>
          <w:rFonts w:eastAsiaTheme="minor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 flux</w:t>
      </w:r>
    </w:p>
    <w:p w14:paraId="061A41E9" w14:textId="230626D9" w:rsidR="003947B2" w:rsidRPr="002844E1" w:rsidRDefault="00260F60" w:rsidP="00870902">
      <w:pPr>
        <w:rPr>
          <w:rFonts w:eastAsiaTheme="minor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heme="minor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767152">
        <w:rPr>
          <w:rFonts w:eastAsiaTheme="minor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w:t>
      </w:r>
      <w:proofErr w:type="gramEnd"/>
      <w:r w:rsidR="00767152">
        <w:rPr>
          <w:rFonts w:eastAsiaTheme="minor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1.9 </w:t>
      </w:r>
      <w:r w:rsidR="005545C5">
        <w:rPr>
          <w:rFonts w:eastAsiaTheme="minor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obtient </w:t>
      </w:r>
      <w:r w:rsidR="00870902">
        <w:rPr>
          <w:rFonts w:eastAsiaTheme="minor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notre vérification avec une certaine erreur.</w:t>
      </w:r>
    </w:p>
    <w:p w14:paraId="15C40264" w14:textId="3DD1986E" w:rsidR="001C0304" w:rsidRPr="001C0304" w:rsidRDefault="001C0304" w:rsidP="001C0304">
      <w:pPr>
        <w:ind w:left="720"/>
        <w:rPr>
          <w:color w:val="003E75" w:themeColor="background2" w:themeShade="40"/>
          <w:sz w:val="28"/>
          <w:szCs w:val="28"/>
        </w:rPr>
      </w:pPr>
    </w:p>
    <w:p w14:paraId="17439957" w14:textId="13149E22" w:rsidR="0084779C" w:rsidRDefault="0084779C" w:rsidP="00EF10F2">
      <w:pPr>
        <w:pStyle w:val="Paragraphedeliste"/>
        <w:ind w:left="1080"/>
        <w:rPr>
          <w:color w:val="003E75" w:themeColor="background2" w:themeShade="40"/>
          <w:sz w:val="20"/>
          <w:szCs w:val="20"/>
        </w:rPr>
      </w:pPr>
    </w:p>
    <w:p w14:paraId="19033BF2" w14:textId="77777777" w:rsidR="00EF10F2" w:rsidRDefault="00EF10F2" w:rsidP="00EF10F2">
      <w:pPr>
        <w:pStyle w:val="Paragraphedeliste"/>
        <w:ind w:left="1080"/>
        <w:rPr>
          <w:color w:val="003E75" w:themeColor="background2" w:themeShade="40"/>
          <w:sz w:val="20"/>
          <w:szCs w:val="20"/>
        </w:rPr>
      </w:pPr>
    </w:p>
    <w:p w14:paraId="1AE66099" w14:textId="77777777" w:rsidR="00EF10F2" w:rsidRPr="00EF10F2" w:rsidRDefault="00EF10F2" w:rsidP="00EF10F2">
      <w:pPr>
        <w:pStyle w:val="Paragraphedeliste"/>
        <w:ind w:left="1080"/>
        <w:rPr>
          <w:color w:val="003E75" w:themeColor="background2" w:themeShade="40"/>
          <w:sz w:val="20"/>
          <w:szCs w:val="20"/>
        </w:rPr>
      </w:pPr>
    </w:p>
    <w:p w14:paraId="70D147BB" w14:textId="77777777" w:rsidR="00F14700" w:rsidRPr="00F14700" w:rsidRDefault="00F14700" w:rsidP="00F14700">
      <w:pPr>
        <w:ind w:left="720"/>
        <w:rPr>
          <w:color w:val="003E75" w:themeColor="background2" w:themeShade="40"/>
          <w:sz w:val="28"/>
          <w:szCs w:val="28"/>
        </w:rPr>
      </w:pPr>
    </w:p>
    <w:p w14:paraId="73FEE5FF" w14:textId="5194C8E7" w:rsidR="00A95454" w:rsidRPr="003F0EC8" w:rsidRDefault="4E250E47" w:rsidP="4E250E47">
      <w:pPr>
        <w:rPr>
          <w:rFonts w:eastAsiaTheme="minorEastAsia"/>
          <w:color w:val="000000" w:themeColor="text1"/>
          <w:sz w:val="28"/>
          <w:szCs w:val="28"/>
        </w:rPr>
      </w:pPr>
      <w:r w:rsidRPr="4E250E47">
        <w:rPr>
          <w:rFonts w:eastAsiaTheme="minorEastAsia"/>
          <w:color w:val="000000" w:themeColor="text1"/>
          <w:sz w:val="28"/>
          <w:szCs w:val="28"/>
        </w:rPr>
        <w:t xml:space="preserve">                      </w:t>
      </w:r>
    </w:p>
    <w:p w14:paraId="7332A157" w14:textId="7DEC2B94" w:rsidR="00A95454" w:rsidRPr="003F0EC8" w:rsidRDefault="4E250E47" w:rsidP="2E700B8C">
      <w:pPr>
        <w:rPr>
          <w:rFonts w:eastAsiaTheme="minorEastAsia"/>
          <w:color w:val="000000" w:themeColor="text1"/>
          <w:sz w:val="28"/>
          <w:szCs w:val="28"/>
        </w:rPr>
      </w:pPr>
      <w:r w:rsidRPr="4E250E47">
        <w:rPr>
          <w:rFonts w:eastAsiaTheme="minorEastAsia"/>
          <w:color w:val="000000" w:themeColor="text1"/>
          <w:sz w:val="28"/>
          <w:szCs w:val="28"/>
        </w:rPr>
        <w:t xml:space="preserve">   </w:t>
      </w:r>
    </w:p>
    <w:p w14:paraId="10D68EA8" w14:textId="78A81481" w:rsidR="00A95454" w:rsidRPr="003F0EC8" w:rsidRDefault="00A95454" w:rsidP="2E700B8C">
      <w:pPr>
        <w:rPr>
          <w:rFonts w:eastAsiaTheme="minorEastAsia"/>
          <w:color w:val="000000" w:themeColor="text1"/>
          <w:sz w:val="28"/>
          <w:szCs w:val="28"/>
        </w:rPr>
      </w:pPr>
    </w:p>
    <w:p w14:paraId="6B321A1F" w14:textId="2AE85CED" w:rsidR="2E700B8C" w:rsidRDefault="4E250E47" w:rsidP="002B33C0">
      <w:pPr>
        <w:rPr>
          <w:rFonts w:eastAsiaTheme="minorEastAsia"/>
          <w:color w:val="000000" w:themeColor="text1"/>
          <w:sz w:val="28"/>
          <w:szCs w:val="28"/>
        </w:rPr>
      </w:pPr>
      <w:r w:rsidRPr="4E250E47">
        <w:rPr>
          <w:rFonts w:eastAsiaTheme="minorEastAsia"/>
          <w:color w:val="000000" w:themeColor="text1"/>
          <w:sz w:val="28"/>
          <w:szCs w:val="28"/>
        </w:rPr>
        <w:t xml:space="preserve"> </w:t>
      </w:r>
    </w:p>
    <w:p w14:paraId="1FA6BEAC" w14:textId="11A43D25" w:rsidR="00A95454" w:rsidRPr="003F0EC8" w:rsidRDefault="4E250E47" w:rsidP="4E250E47">
      <w:pPr>
        <w:rPr>
          <w:rFonts w:eastAsiaTheme="minorEastAsia"/>
          <w:b/>
          <w:bCs/>
          <w:color w:val="000000" w:themeColor="text1"/>
          <w:sz w:val="28"/>
          <w:szCs w:val="28"/>
        </w:rPr>
      </w:pPr>
      <w:r w:rsidRPr="4E250E47">
        <w:rPr>
          <w:rFonts w:eastAsiaTheme="minorEastAsia"/>
          <w:color w:val="000000" w:themeColor="text1"/>
          <w:sz w:val="28"/>
          <w:szCs w:val="28"/>
        </w:rPr>
        <w:t xml:space="preserve"> </w:t>
      </w:r>
    </w:p>
    <w:p w14:paraId="1DAB32EE" w14:textId="2D017D87" w:rsidR="005B7886" w:rsidRDefault="005B7886" w:rsidP="00A5025C"/>
    <w:p w14:paraId="0F73D77D" w14:textId="780F18BD" w:rsidR="007E158A" w:rsidRDefault="007E158A" w:rsidP="00A5025C"/>
    <w:sectPr w:rsidR="007E158A" w:rsidSect="00D5222D">
      <w:footerReference w:type="default" r:id="rId27"/>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F0A9D" w14:textId="77777777" w:rsidR="00697200" w:rsidRDefault="00697200" w:rsidP="00C6554A">
      <w:pPr>
        <w:spacing w:before="0" w:after="0" w:line="240" w:lineRule="auto"/>
      </w:pPr>
      <w:r>
        <w:separator/>
      </w:r>
    </w:p>
  </w:endnote>
  <w:endnote w:type="continuationSeparator" w:id="0">
    <w:p w14:paraId="47F2CB46" w14:textId="77777777" w:rsidR="00697200" w:rsidRDefault="00697200" w:rsidP="00C6554A">
      <w:pPr>
        <w:spacing w:before="0" w:after="0" w:line="240" w:lineRule="auto"/>
      </w:pPr>
      <w:r>
        <w:continuationSeparator/>
      </w:r>
    </w:p>
  </w:endnote>
  <w:endnote w:type="continuationNotice" w:id="1">
    <w:p w14:paraId="1DFBCFB8" w14:textId="77777777" w:rsidR="00697200" w:rsidRDefault="0069720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TXinwei">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32922" w14:textId="77777777" w:rsidR="00D760CE" w:rsidRDefault="00D760CE">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6777E" w14:textId="77777777" w:rsidR="00697200" w:rsidRDefault="00697200" w:rsidP="00C6554A">
      <w:pPr>
        <w:spacing w:before="0" w:after="0" w:line="240" w:lineRule="auto"/>
      </w:pPr>
      <w:r>
        <w:separator/>
      </w:r>
    </w:p>
  </w:footnote>
  <w:footnote w:type="continuationSeparator" w:id="0">
    <w:p w14:paraId="04B5F6F8" w14:textId="77777777" w:rsidR="00697200" w:rsidRDefault="00697200" w:rsidP="00C6554A">
      <w:pPr>
        <w:spacing w:before="0" w:after="0" w:line="240" w:lineRule="auto"/>
      </w:pPr>
      <w:r>
        <w:continuationSeparator/>
      </w:r>
    </w:p>
  </w:footnote>
  <w:footnote w:type="continuationNotice" w:id="1">
    <w:p w14:paraId="77B51442" w14:textId="77777777" w:rsidR="00697200" w:rsidRDefault="00697200">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6103A5D"/>
    <w:multiLevelType w:val="hybridMultilevel"/>
    <w:tmpl w:val="7B2E0D18"/>
    <w:lvl w:ilvl="0" w:tplc="0B16BD80">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7C21E54"/>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7FB0B56"/>
    <w:multiLevelType w:val="hybridMultilevel"/>
    <w:tmpl w:val="99C2245E"/>
    <w:lvl w:ilvl="0" w:tplc="D9DECE22">
      <w:start w:val="3"/>
      <w:numFmt w:val="lowerLetter"/>
      <w:lvlText w:val="%1-"/>
      <w:lvlJc w:val="left"/>
      <w:pPr>
        <w:ind w:left="975" w:hanging="360"/>
      </w:pPr>
      <w:rPr>
        <w:rFonts w:hint="default"/>
      </w:rPr>
    </w:lvl>
    <w:lvl w:ilvl="1" w:tplc="040C0019" w:tentative="1">
      <w:start w:val="1"/>
      <w:numFmt w:val="lowerLetter"/>
      <w:lvlText w:val="%2."/>
      <w:lvlJc w:val="left"/>
      <w:pPr>
        <w:ind w:left="1695" w:hanging="360"/>
      </w:pPr>
    </w:lvl>
    <w:lvl w:ilvl="2" w:tplc="040C001B" w:tentative="1">
      <w:start w:val="1"/>
      <w:numFmt w:val="lowerRoman"/>
      <w:lvlText w:val="%3."/>
      <w:lvlJc w:val="right"/>
      <w:pPr>
        <w:ind w:left="2415" w:hanging="180"/>
      </w:pPr>
    </w:lvl>
    <w:lvl w:ilvl="3" w:tplc="040C000F" w:tentative="1">
      <w:start w:val="1"/>
      <w:numFmt w:val="decimal"/>
      <w:lvlText w:val="%4."/>
      <w:lvlJc w:val="left"/>
      <w:pPr>
        <w:ind w:left="3135" w:hanging="360"/>
      </w:pPr>
    </w:lvl>
    <w:lvl w:ilvl="4" w:tplc="040C0019" w:tentative="1">
      <w:start w:val="1"/>
      <w:numFmt w:val="lowerLetter"/>
      <w:lvlText w:val="%5."/>
      <w:lvlJc w:val="left"/>
      <w:pPr>
        <w:ind w:left="3855" w:hanging="360"/>
      </w:pPr>
    </w:lvl>
    <w:lvl w:ilvl="5" w:tplc="040C001B" w:tentative="1">
      <w:start w:val="1"/>
      <w:numFmt w:val="lowerRoman"/>
      <w:lvlText w:val="%6."/>
      <w:lvlJc w:val="right"/>
      <w:pPr>
        <w:ind w:left="4575" w:hanging="180"/>
      </w:pPr>
    </w:lvl>
    <w:lvl w:ilvl="6" w:tplc="040C000F" w:tentative="1">
      <w:start w:val="1"/>
      <w:numFmt w:val="decimal"/>
      <w:lvlText w:val="%7."/>
      <w:lvlJc w:val="left"/>
      <w:pPr>
        <w:ind w:left="5295" w:hanging="360"/>
      </w:pPr>
    </w:lvl>
    <w:lvl w:ilvl="7" w:tplc="040C0019" w:tentative="1">
      <w:start w:val="1"/>
      <w:numFmt w:val="lowerLetter"/>
      <w:lvlText w:val="%8."/>
      <w:lvlJc w:val="left"/>
      <w:pPr>
        <w:ind w:left="6015" w:hanging="360"/>
      </w:pPr>
    </w:lvl>
    <w:lvl w:ilvl="8" w:tplc="040C001B" w:tentative="1">
      <w:start w:val="1"/>
      <w:numFmt w:val="lowerRoman"/>
      <w:lvlText w:val="%9."/>
      <w:lvlJc w:val="right"/>
      <w:pPr>
        <w:ind w:left="6735" w:hanging="180"/>
      </w:pPr>
    </w:lvl>
  </w:abstractNum>
  <w:abstractNum w:abstractNumId="15" w15:restartNumberingAfterBreak="0">
    <w:nsid w:val="2A53661D"/>
    <w:multiLevelType w:val="hybridMultilevel"/>
    <w:tmpl w:val="4E1048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36E150F"/>
    <w:multiLevelType w:val="hybridMultilevel"/>
    <w:tmpl w:val="3AAC381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4743BCA"/>
    <w:multiLevelType w:val="hybridMultilevel"/>
    <w:tmpl w:val="C01A25AC"/>
    <w:lvl w:ilvl="0" w:tplc="BB24EF8E">
      <w:start w:val="3"/>
      <w:numFmt w:val="lowerLetter"/>
      <w:lvlText w:val="%1-"/>
      <w:lvlJc w:val="left"/>
      <w:pPr>
        <w:ind w:left="615" w:hanging="360"/>
      </w:pPr>
      <w:rPr>
        <w:rFonts w:hint="default"/>
      </w:rPr>
    </w:lvl>
    <w:lvl w:ilvl="1" w:tplc="040C0019" w:tentative="1">
      <w:start w:val="1"/>
      <w:numFmt w:val="lowerLetter"/>
      <w:lvlText w:val="%2."/>
      <w:lvlJc w:val="left"/>
      <w:pPr>
        <w:ind w:left="1335" w:hanging="360"/>
      </w:pPr>
    </w:lvl>
    <w:lvl w:ilvl="2" w:tplc="040C001B" w:tentative="1">
      <w:start w:val="1"/>
      <w:numFmt w:val="lowerRoman"/>
      <w:lvlText w:val="%3."/>
      <w:lvlJc w:val="right"/>
      <w:pPr>
        <w:ind w:left="2055" w:hanging="180"/>
      </w:pPr>
    </w:lvl>
    <w:lvl w:ilvl="3" w:tplc="040C000F" w:tentative="1">
      <w:start w:val="1"/>
      <w:numFmt w:val="decimal"/>
      <w:lvlText w:val="%4."/>
      <w:lvlJc w:val="left"/>
      <w:pPr>
        <w:ind w:left="2775" w:hanging="360"/>
      </w:pPr>
    </w:lvl>
    <w:lvl w:ilvl="4" w:tplc="040C0019" w:tentative="1">
      <w:start w:val="1"/>
      <w:numFmt w:val="lowerLetter"/>
      <w:lvlText w:val="%5."/>
      <w:lvlJc w:val="left"/>
      <w:pPr>
        <w:ind w:left="3495" w:hanging="360"/>
      </w:pPr>
    </w:lvl>
    <w:lvl w:ilvl="5" w:tplc="040C001B" w:tentative="1">
      <w:start w:val="1"/>
      <w:numFmt w:val="lowerRoman"/>
      <w:lvlText w:val="%6."/>
      <w:lvlJc w:val="right"/>
      <w:pPr>
        <w:ind w:left="4215" w:hanging="180"/>
      </w:pPr>
    </w:lvl>
    <w:lvl w:ilvl="6" w:tplc="040C000F" w:tentative="1">
      <w:start w:val="1"/>
      <w:numFmt w:val="decimal"/>
      <w:lvlText w:val="%7."/>
      <w:lvlJc w:val="left"/>
      <w:pPr>
        <w:ind w:left="4935" w:hanging="360"/>
      </w:pPr>
    </w:lvl>
    <w:lvl w:ilvl="7" w:tplc="040C0019" w:tentative="1">
      <w:start w:val="1"/>
      <w:numFmt w:val="lowerLetter"/>
      <w:lvlText w:val="%8."/>
      <w:lvlJc w:val="left"/>
      <w:pPr>
        <w:ind w:left="5655" w:hanging="360"/>
      </w:pPr>
    </w:lvl>
    <w:lvl w:ilvl="8" w:tplc="040C001B" w:tentative="1">
      <w:start w:val="1"/>
      <w:numFmt w:val="lowerRoman"/>
      <w:lvlText w:val="%9."/>
      <w:lvlJc w:val="right"/>
      <w:pPr>
        <w:ind w:left="6375" w:hanging="180"/>
      </w:pPr>
    </w:lvl>
  </w:abstractNum>
  <w:abstractNum w:abstractNumId="19" w15:restartNumberingAfterBreak="0">
    <w:nsid w:val="575B14D3"/>
    <w:multiLevelType w:val="hybridMultilevel"/>
    <w:tmpl w:val="A9A0CBB2"/>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15:restartNumberingAfterBreak="0">
    <w:nsid w:val="65AA025A"/>
    <w:multiLevelType w:val="hybridMultilevel"/>
    <w:tmpl w:val="24F8AC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B5E49ED"/>
    <w:multiLevelType w:val="hybridMultilevel"/>
    <w:tmpl w:val="92763354"/>
    <w:lvl w:ilvl="0" w:tplc="040C0001">
      <w:start w:val="1"/>
      <w:numFmt w:val="bullet"/>
      <w:lvlText w:val=""/>
      <w:lvlJc w:val="left"/>
      <w:pPr>
        <w:ind w:left="1211" w:hanging="360"/>
      </w:pPr>
      <w:rPr>
        <w:rFonts w:ascii="Symbol" w:hAnsi="Symbol" w:hint="default"/>
      </w:rPr>
    </w:lvl>
    <w:lvl w:ilvl="1" w:tplc="040C0003" w:tentative="1">
      <w:start w:val="1"/>
      <w:numFmt w:val="bullet"/>
      <w:lvlText w:val="o"/>
      <w:lvlJc w:val="left"/>
      <w:pPr>
        <w:ind w:left="2781" w:hanging="360"/>
      </w:pPr>
      <w:rPr>
        <w:rFonts w:ascii="Courier New" w:hAnsi="Courier New" w:cs="Courier New" w:hint="default"/>
      </w:rPr>
    </w:lvl>
    <w:lvl w:ilvl="2" w:tplc="040C0005" w:tentative="1">
      <w:start w:val="1"/>
      <w:numFmt w:val="bullet"/>
      <w:lvlText w:val=""/>
      <w:lvlJc w:val="left"/>
      <w:pPr>
        <w:ind w:left="3501" w:hanging="360"/>
      </w:pPr>
      <w:rPr>
        <w:rFonts w:ascii="Wingdings" w:hAnsi="Wingdings" w:hint="default"/>
      </w:rPr>
    </w:lvl>
    <w:lvl w:ilvl="3" w:tplc="040C0001" w:tentative="1">
      <w:start w:val="1"/>
      <w:numFmt w:val="bullet"/>
      <w:lvlText w:val=""/>
      <w:lvlJc w:val="left"/>
      <w:pPr>
        <w:ind w:left="4221" w:hanging="360"/>
      </w:pPr>
      <w:rPr>
        <w:rFonts w:ascii="Symbol" w:hAnsi="Symbol" w:hint="default"/>
      </w:rPr>
    </w:lvl>
    <w:lvl w:ilvl="4" w:tplc="040C0003" w:tentative="1">
      <w:start w:val="1"/>
      <w:numFmt w:val="bullet"/>
      <w:lvlText w:val="o"/>
      <w:lvlJc w:val="left"/>
      <w:pPr>
        <w:ind w:left="4941" w:hanging="360"/>
      </w:pPr>
      <w:rPr>
        <w:rFonts w:ascii="Courier New" w:hAnsi="Courier New" w:cs="Courier New" w:hint="default"/>
      </w:rPr>
    </w:lvl>
    <w:lvl w:ilvl="5" w:tplc="040C0005" w:tentative="1">
      <w:start w:val="1"/>
      <w:numFmt w:val="bullet"/>
      <w:lvlText w:val=""/>
      <w:lvlJc w:val="left"/>
      <w:pPr>
        <w:ind w:left="5661" w:hanging="360"/>
      </w:pPr>
      <w:rPr>
        <w:rFonts w:ascii="Wingdings" w:hAnsi="Wingdings" w:hint="default"/>
      </w:rPr>
    </w:lvl>
    <w:lvl w:ilvl="6" w:tplc="040C0001" w:tentative="1">
      <w:start w:val="1"/>
      <w:numFmt w:val="bullet"/>
      <w:lvlText w:val=""/>
      <w:lvlJc w:val="left"/>
      <w:pPr>
        <w:ind w:left="6381" w:hanging="360"/>
      </w:pPr>
      <w:rPr>
        <w:rFonts w:ascii="Symbol" w:hAnsi="Symbol" w:hint="default"/>
      </w:rPr>
    </w:lvl>
    <w:lvl w:ilvl="7" w:tplc="040C0003" w:tentative="1">
      <w:start w:val="1"/>
      <w:numFmt w:val="bullet"/>
      <w:lvlText w:val="o"/>
      <w:lvlJc w:val="left"/>
      <w:pPr>
        <w:ind w:left="7101" w:hanging="360"/>
      </w:pPr>
      <w:rPr>
        <w:rFonts w:ascii="Courier New" w:hAnsi="Courier New" w:cs="Courier New" w:hint="default"/>
      </w:rPr>
    </w:lvl>
    <w:lvl w:ilvl="8" w:tplc="040C0005" w:tentative="1">
      <w:start w:val="1"/>
      <w:numFmt w:val="bullet"/>
      <w:lvlText w:val=""/>
      <w:lvlJc w:val="left"/>
      <w:pPr>
        <w:ind w:left="7821" w:hanging="360"/>
      </w:pPr>
      <w:rPr>
        <w:rFonts w:ascii="Wingdings" w:hAnsi="Wingdings" w:hint="default"/>
      </w:rPr>
    </w:lvl>
  </w:abstractNum>
  <w:abstractNum w:abstractNumId="22" w15:restartNumberingAfterBreak="0">
    <w:nsid w:val="754F30D4"/>
    <w:multiLevelType w:val="hybridMultilevel"/>
    <w:tmpl w:val="24F4FFE4"/>
    <w:lvl w:ilvl="0" w:tplc="FBCECAC2">
      <w:start w:val="1"/>
      <w:numFmt w:val="lowerLetter"/>
      <w:lvlText w:val="%1-"/>
      <w:lvlJc w:val="left"/>
      <w:pPr>
        <w:ind w:left="615" w:hanging="360"/>
      </w:pPr>
      <w:rPr>
        <w:rFonts w:hint="default"/>
      </w:rPr>
    </w:lvl>
    <w:lvl w:ilvl="1" w:tplc="040C0019" w:tentative="1">
      <w:start w:val="1"/>
      <w:numFmt w:val="lowerLetter"/>
      <w:lvlText w:val="%2."/>
      <w:lvlJc w:val="left"/>
      <w:pPr>
        <w:ind w:left="1335" w:hanging="360"/>
      </w:pPr>
    </w:lvl>
    <w:lvl w:ilvl="2" w:tplc="040C001B" w:tentative="1">
      <w:start w:val="1"/>
      <w:numFmt w:val="lowerRoman"/>
      <w:lvlText w:val="%3."/>
      <w:lvlJc w:val="right"/>
      <w:pPr>
        <w:ind w:left="2055" w:hanging="180"/>
      </w:pPr>
    </w:lvl>
    <w:lvl w:ilvl="3" w:tplc="040C000F" w:tentative="1">
      <w:start w:val="1"/>
      <w:numFmt w:val="decimal"/>
      <w:lvlText w:val="%4."/>
      <w:lvlJc w:val="left"/>
      <w:pPr>
        <w:ind w:left="2775" w:hanging="360"/>
      </w:pPr>
    </w:lvl>
    <w:lvl w:ilvl="4" w:tplc="040C0019" w:tentative="1">
      <w:start w:val="1"/>
      <w:numFmt w:val="lowerLetter"/>
      <w:lvlText w:val="%5."/>
      <w:lvlJc w:val="left"/>
      <w:pPr>
        <w:ind w:left="3495" w:hanging="360"/>
      </w:pPr>
    </w:lvl>
    <w:lvl w:ilvl="5" w:tplc="040C001B" w:tentative="1">
      <w:start w:val="1"/>
      <w:numFmt w:val="lowerRoman"/>
      <w:lvlText w:val="%6."/>
      <w:lvlJc w:val="right"/>
      <w:pPr>
        <w:ind w:left="4215" w:hanging="180"/>
      </w:pPr>
    </w:lvl>
    <w:lvl w:ilvl="6" w:tplc="040C000F" w:tentative="1">
      <w:start w:val="1"/>
      <w:numFmt w:val="decimal"/>
      <w:lvlText w:val="%7."/>
      <w:lvlJc w:val="left"/>
      <w:pPr>
        <w:ind w:left="4935" w:hanging="360"/>
      </w:pPr>
    </w:lvl>
    <w:lvl w:ilvl="7" w:tplc="040C0019" w:tentative="1">
      <w:start w:val="1"/>
      <w:numFmt w:val="lowerLetter"/>
      <w:lvlText w:val="%8."/>
      <w:lvlJc w:val="left"/>
      <w:pPr>
        <w:ind w:left="5655" w:hanging="360"/>
      </w:pPr>
    </w:lvl>
    <w:lvl w:ilvl="8" w:tplc="040C001B" w:tentative="1">
      <w:start w:val="1"/>
      <w:numFmt w:val="lowerRoman"/>
      <w:lvlText w:val="%9."/>
      <w:lvlJc w:val="right"/>
      <w:pPr>
        <w:ind w:left="6375" w:hanging="180"/>
      </w:pPr>
    </w:lvl>
  </w:abstractNum>
  <w:abstractNum w:abstractNumId="23" w15:restartNumberingAfterBreak="0">
    <w:nsid w:val="75EE6A89"/>
    <w:multiLevelType w:val="hybridMultilevel"/>
    <w:tmpl w:val="FFFFFFFF"/>
    <w:lvl w:ilvl="0" w:tplc="B2EA59E8">
      <w:start w:val="1"/>
      <w:numFmt w:val="bullet"/>
      <w:lvlText w:val=""/>
      <w:lvlJc w:val="left"/>
      <w:pPr>
        <w:ind w:left="720" w:hanging="360"/>
      </w:pPr>
      <w:rPr>
        <w:rFonts w:ascii="Symbol" w:hAnsi="Symbol" w:hint="default"/>
      </w:rPr>
    </w:lvl>
    <w:lvl w:ilvl="1" w:tplc="ACDAC778">
      <w:start w:val="1"/>
      <w:numFmt w:val="bullet"/>
      <w:lvlText w:val="o"/>
      <w:lvlJc w:val="left"/>
      <w:pPr>
        <w:ind w:left="1440" w:hanging="360"/>
      </w:pPr>
      <w:rPr>
        <w:rFonts w:ascii="Courier New" w:hAnsi="Courier New" w:hint="default"/>
      </w:rPr>
    </w:lvl>
    <w:lvl w:ilvl="2" w:tplc="C300509A">
      <w:start w:val="1"/>
      <w:numFmt w:val="bullet"/>
      <w:lvlText w:val=""/>
      <w:lvlJc w:val="left"/>
      <w:pPr>
        <w:ind w:left="2160" w:hanging="360"/>
      </w:pPr>
      <w:rPr>
        <w:rFonts w:ascii="Wingdings" w:hAnsi="Wingdings" w:hint="default"/>
      </w:rPr>
    </w:lvl>
    <w:lvl w:ilvl="3" w:tplc="AF640FBA">
      <w:start w:val="1"/>
      <w:numFmt w:val="bullet"/>
      <w:lvlText w:val=""/>
      <w:lvlJc w:val="left"/>
      <w:pPr>
        <w:ind w:left="2880" w:hanging="360"/>
      </w:pPr>
      <w:rPr>
        <w:rFonts w:ascii="Symbol" w:hAnsi="Symbol" w:hint="default"/>
      </w:rPr>
    </w:lvl>
    <w:lvl w:ilvl="4" w:tplc="959CEFDE">
      <w:start w:val="1"/>
      <w:numFmt w:val="bullet"/>
      <w:lvlText w:val="o"/>
      <w:lvlJc w:val="left"/>
      <w:pPr>
        <w:ind w:left="3600" w:hanging="360"/>
      </w:pPr>
      <w:rPr>
        <w:rFonts w:ascii="Courier New" w:hAnsi="Courier New" w:hint="default"/>
      </w:rPr>
    </w:lvl>
    <w:lvl w:ilvl="5" w:tplc="DBE0AE42">
      <w:start w:val="1"/>
      <w:numFmt w:val="bullet"/>
      <w:lvlText w:val=""/>
      <w:lvlJc w:val="left"/>
      <w:pPr>
        <w:ind w:left="4320" w:hanging="360"/>
      </w:pPr>
      <w:rPr>
        <w:rFonts w:ascii="Wingdings" w:hAnsi="Wingdings" w:hint="default"/>
      </w:rPr>
    </w:lvl>
    <w:lvl w:ilvl="6" w:tplc="8FE0FF1A">
      <w:start w:val="1"/>
      <w:numFmt w:val="bullet"/>
      <w:lvlText w:val=""/>
      <w:lvlJc w:val="left"/>
      <w:pPr>
        <w:ind w:left="5040" w:hanging="360"/>
      </w:pPr>
      <w:rPr>
        <w:rFonts w:ascii="Symbol" w:hAnsi="Symbol" w:hint="default"/>
      </w:rPr>
    </w:lvl>
    <w:lvl w:ilvl="7" w:tplc="12442766">
      <w:start w:val="1"/>
      <w:numFmt w:val="bullet"/>
      <w:lvlText w:val="o"/>
      <w:lvlJc w:val="left"/>
      <w:pPr>
        <w:ind w:left="5760" w:hanging="360"/>
      </w:pPr>
      <w:rPr>
        <w:rFonts w:ascii="Courier New" w:hAnsi="Courier New" w:hint="default"/>
      </w:rPr>
    </w:lvl>
    <w:lvl w:ilvl="8" w:tplc="ECD43274">
      <w:start w:val="1"/>
      <w:numFmt w:val="bullet"/>
      <w:lvlText w:val=""/>
      <w:lvlJc w:val="left"/>
      <w:pPr>
        <w:ind w:left="6480" w:hanging="360"/>
      </w:pPr>
      <w:rPr>
        <w:rFonts w:ascii="Wingdings" w:hAnsi="Wingdings" w:hint="default"/>
      </w:rPr>
    </w:lvl>
  </w:abstractNum>
  <w:abstractNum w:abstractNumId="24" w15:restartNumberingAfterBreak="0">
    <w:nsid w:val="78FC3F7A"/>
    <w:multiLevelType w:val="hybridMultilevel"/>
    <w:tmpl w:val="33DCFC2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5" w15:restartNumberingAfterBreak="0">
    <w:nsid w:val="79C5542C"/>
    <w:multiLevelType w:val="hybridMultilevel"/>
    <w:tmpl w:val="36D87B4E"/>
    <w:lvl w:ilvl="0" w:tplc="78DE56E0">
      <w:start w:val="3"/>
      <w:numFmt w:val="lowerLetter"/>
      <w:lvlText w:val="%1-"/>
      <w:lvlJc w:val="left"/>
      <w:pPr>
        <w:ind w:left="975" w:hanging="360"/>
      </w:pPr>
      <w:rPr>
        <w:rFonts w:hint="default"/>
      </w:rPr>
    </w:lvl>
    <w:lvl w:ilvl="1" w:tplc="040C0019" w:tentative="1">
      <w:start w:val="1"/>
      <w:numFmt w:val="lowerLetter"/>
      <w:lvlText w:val="%2."/>
      <w:lvlJc w:val="left"/>
      <w:pPr>
        <w:ind w:left="1695" w:hanging="360"/>
      </w:pPr>
    </w:lvl>
    <w:lvl w:ilvl="2" w:tplc="040C001B" w:tentative="1">
      <w:start w:val="1"/>
      <w:numFmt w:val="lowerRoman"/>
      <w:lvlText w:val="%3."/>
      <w:lvlJc w:val="right"/>
      <w:pPr>
        <w:ind w:left="2415" w:hanging="180"/>
      </w:pPr>
    </w:lvl>
    <w:lvl w:ilvl="3" w:tplc="040C000F" w:tentative="1">
      <w:start w:val="1"/>
      <w:numFmt w:val="decimal"/>
      <w:lvlText w:val="%4."/>
      <w:lvlJc w:val="left"/>
      <w:pPr>
        <w:ind w:left="3135" w:hanging="360"/>
      </w:pPr>
    </w:lvl>
    <w:lvl w:ilvl="4" w:tplc="040C0019" w:tentative="1">
      <w:start w:val="1"/>
      <w:numFmt w:val="lowerLetter"/>
      <w:lvlText w:val="%5."/>
      <w:lvlJc w:val="left"/>
      <w:pPr>
        <w:ind w:left="3855" w:hanging="360"/>
      </w:pPr>
    </w:lvl>
    <w:lvl w:ilvl="5" w:tplc="040C001B" w:tentative="1">
      <w:start w:val="1"/>
      <w:numFmt w:val="lowerRoman"/>
      <w:lvlText w:val="%6."/>
      <w:lvlJc w:val="right"/>
      <w:pPr>
        <w:ind w:left="4575" w:hanging="180"/>
      </w:pPr>
    </w:lvl>
    <w:lvl w:ilvl="6" w:tplc="040C000F" w:tentative="1">
      <w:start w:val="1"/>
      <w:numFmt w:val="decimal"/>
      <w:lvlText w:val="%7."/>
      <w:lvlJc w:val="left"/>
      <w:pPr>
        <w:ind w:left="5295" w:hanging="360"/>
      </w:pPr>
    </w:lvl>
    <w:lvl w:ilvl="7" w:tplc="040C0019" w:tentative="1">
      <w:start w:val="1"/>
      <w:numFmt w:val="lowerLetter"/>
      <w:lvlText w:val="%8."/>
      <w:lvlJc w:val="left"/>
      <w:pPr>
        <w:ind w:left="6015" w:hanging="360"/>
      </w:pPr>
    </w:lvl>
    <w:lvl w:ilvl="8" w:tplc="040C001B" w:tentative="1">
      <w:start w:val="1"/>
      <w:numFmt w:val="lowerRoman"/>
      <w:lvlText w:val="%9."/>
      <w:lvlJc w:val="right"/>
      <w:pPr>
        <w:ind w:left="6735" w:hanging="180"/>
      </w:pPr>
    </w:lvl>
  </w:abstractNum>
  <w:abstractNum w:abstractNumId="26" w15:restartNumberingAfterBreak="0">
    <w:nsid w:val="7EE4342D"/>
    <w:multiLevelType w:val="hybridMultilevel"/>
    <w:tmpl w:val="0616DA98"/>
    <w:lvl w:ilvl="0" w:tplc="1E2E5088">
      <w:start w:val="3"/>
      <w:numFmt w:val="lowerLetter"/>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num w:numId="1">
    <w:abstractNumId w:val="9"/>
  </w:num>
  <w:num w:numId="2">
    <w:abstractNumId w:val="8"/>
  </w:num>
  <w:num w:numId="3">
    <w:abstractNumId w:val="8"/>
  </w:num>
  <w:num w:numId="4">
    <w:abstractNumId w:val="9"/>
  </w:num>
  <w:num w:numId="5">
    <w:abstractNumId w:val="17"/>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20"/>
  </w:num>
  <w:num w:numId="18">
    <w:abstractNumId w:val="16"/>
  </w:num>
  <w:num w:numId="19">
    <w:abstractNumId w:val="21"/>
  </w:num>
  <w:num w:numId="20">
    <w:abstractNumId w:val="19"/>
  </w:num>
  <w:num w:numId="21">
    <w:abstractNumId w:val="15"/>
  </w:num>
  <w:num w:numId="22">
    <w:abstractNumId w:val="24"/>
  </w:num>
  <w:num w:numId="23">
    <w:abstractNumId w:val="11"/>
  </w:num>
  <w:num w:numId="24">
    <w:abstractNumId w:val="23"/>
  </w:num>
  <w:num w:numId="25">
    <w:abstractNumId w:val="22"/>
  </w:num>
  <w:num w:numId="26">
    <w:abstractNumId w:val="26"/>
  </w:num>
  <w:num w:numId="27">
    <w:abstractNumId w:val="25"/>
  </w:num>
  <w:num w:numId="28">
    <w:abstractNumId w:val="14"/>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0F0"/>
    <w:rsid w:val="00003062"/>
    <w:rsid w:val="000123F6"/>
    <w:rsid w:val="00021E43"/>
    <w:rsid w:val="00025CCC"/>
    <w:rsid w:val="0002610F"/>
    <w:rsid w:val="00027AF2"/>
    <w:rsid w:val="00047D6A"/>
    <w:rsid w:val="000535B3"/>
    <w:rsid w:val="0006250A"/>
    <w:rsid w:val="0006282D"/>
    <w:rsid w:val="000715A0"/>
    <w:rsid w:val="00072A5E"/>
    <w:rsid w:val="00074916"/>
    <w:rsid w:val="000751B5"/>
    <w:rsid w:val="0007704E"/>
    <w:rsid w:val="000827CF"/>
    <w:rsid w:val="000864F1"/>
    <w:rsid w:val="00090932"/>
    <w:rsid w:val="000945DB"/>
    <w:rsid w:val="000B1B3F"/>
    <w:rsid w:val="000B5470"/>
    <w:rsid w:val="000C1174"/>
    <w:rsid w:val="000C4A94"/>
    <w:rsid w:val="000C596A"/>
    <w:rsid w:val="000D30C9"/>
    <w:rsid w:val="000D37F3"/>
    <w:rsid w:val="000F31ED"/>
    <w:rsid w:val="000F3ED8"/>
    <w:rsid w:val="000F4B76"/>
    <w:rsid w:val="000F5A35"/>
    <w:rsid w:val="00100988"/>
    <w:rsid w:val="00114911"/>
    <w:rsid w:val="00117F4F"/>
    <w:rsid w:val="00123A00"/>
    <w:rsid w:val="00124060"/>
    <w:rsid w:val="001246F8"/>
    <w:rsid w:val="0013278B"/>
    <w:rsid w:val="001435DB"/>
    <w:rsid w:val="0014535B"/>
    <w:rsid w:val="00146043"/>
    <w:rsid w:val="00151E8F"/>
    <w:rsid w:val="00153AC8"/>
    <w:rsid w:val="00154EC9"/>
    <w:rsid w:val="00164EBC"/>
    <w:rsid w:val="0017712A"/>
    <w:rsid w:val="001772BE"/>
    <w:rsid w:val="001811FA"/>
    <w:rsid w:val="0018176E"/>
    <w:rsid w:val="001837D0"/>
    <w:rsid w:val="001921C2"/>
    <w:rsid w:val="00193A1E"/>
    <w:rsid w:val="00193A79"/>
    <w:rsid w:val="001A1BC2"/>
    <w:rsid w:val="001A2BB5"/>
    <w:rsid w:val="001A799D"/>
    <w:rsid w:val="001B04B4"/>
    <w:rsid w:val="001B1F64"/>
    <w:rsid w:val="001C0304"/>
    <w:rsid w:val="001C6A2D"/>
    <w:rsid w:val="001D2899"/>
    <w:rsid w:val="001E28B7"/>
    <w:rsid w:val="001E4040"/>
    <w:rsid w:val="001F0787"/>
    <w:rsid w:val="00200838"/>
    <w:rsid w:val="00202916"/>
    <w:rsid w:val="002050FE"/>
    <w:rsid w:val="00206B46"/>
    <w:rsid w:val="0022414D"/>
    <w:rsid w:val="00227087"/>
    <w:rsid w:val="00227632"/>
    <w:rsid w:val="002378EF"/>
    <w:rsid w:val="00237DBC"/>
    <w:rsid w:val="00243907"/>
    <w:rsid w:val="00250DEA"/>
    <w:rsid w:val="002554CD"/>
    <w:rsid w:val="002566C7"/>
    <w:rsid w:val="0025704E"/>
    <w:rsid w:val="00260F60"/>
    <w:rsid w:val="002615D8"/>
    <w:rsid w:val="00263058"/>
    <w:rsid w:val="00263F2B"/>
    <w:rsid w:val="00265491"/>
    <w:rsid w:val="00266BBB"/>
    <w:rsid w:val="00266E0C"/>
    <w:rsid w:val="00277B71"/>
    <w:rsid w:val="00280C86"/>
    <w:rsid w:val="0028170C"/>
    <w:rsid w:val="00281977"/>
    <w:rsid w:val="002844E1"/>
    <w:rsid w:val="00284954"/>
    <w:rsid w:val="0029044B"/>
    <w:rsid w:val="00292F1A"/>
    <w:rsid w:val="00293B83"/>
    <w:rsid w:val="002A2FD1"/>
    <w:rsid w:val="002A6300"/>
    <w:rsid w:val="002B0D3E"/>
    <w:rsid w:val="002B33C0"/>
    <w:rsid w:val="002B4294"/>
    <w:rsid w:val="002B5E4A"/>
    <w:rsid w:val="002C0D9C"/>
    <w:rsid w:val="002C1D9E"/>
    <w:rsid w:val="002C4D14"/>
    <w:rsid w:val="002C5BF8"/>
    <w:rsid w:val="002D2626"/>
    <w:rsid w:val="002D3617"/>
    <w:rsid w:val="002D7CAB"/>
    <w:rsid w:val="002E45E6"/>
    <w:rsid w:val="002F2FD7"/>
    <w:rsid w:val="002F3569"/>
    <w:rsid w:val="002F50E2"/>
    <w:rsid w:val="00312BF1"/>
    <w:rsid w:val="00312D28"/>
    <w:rsid w:val="00316628"/>
    <w:rsid w:val="003227E1"/>
    <w:rsid w:val="00323580"/>
    <w:rsid w:val="003236CA"/>
    <w:rsid w:val="00324999"/>
    <w:rsid w:val="003300D3"/>
    <w:rsid w:val="003338C0"/>
    <w:rsid w:val="00333D0D"/>
    <w:rsid w:val="0033412D"/>
    <w:rsid w:val="0033591A"/>
    <w:rsid w:val="00336AB2"/>
    <w:rsid w:val="00345A25"/>
    <w:rsid w:val="00347A09"/>
    <w:rsid w:val="00347DD8"/>
    <w:rsid w:val="00350D5C"/>
    <w:rsid w:val="00351567"/>
    <w:rsid w:val="003653DD"/>
    <w:rsid w:val="00367D94"/>
    <w:rsid w:val="00371D39"/>
    <w:rsid w:val="0038084F"/>
    <w:rsid w:val="003947B2"/>
    <w:rsid w:val="003A2B5B"/>
    <w:rsid w:val="003A780A"/>
    <w:rsid w:val="003B4867"/>
    <w:rsid w:val="003B7978"/>
    <w:rsid w:val="003C451D"/>
    <w:rsid w:val="003C5263"/>
    <w:rsid w:val="003D44F3"/>
    <w:rsid w:val="003D7B7C"/>
    <w:rsid w:val="003E06C7"/>
    <w:rsid w:val="003E1B95"/>
    <w:rsid w:val="003F0EC8"/>
    <w:rsid w:val="0040465E"/>
    <w:rsid w:val="00406743"/>
    <w:rsid w:val="00407F24"/>
    <w:rsid w:val="00417A4F"/>
    <w:rsid w:val="0043619C"/>
    <w:rsid w:val="0043775D"/>
    <w:rsid w:val="004440A8"/>
    <w:rsid w:val="004445B7"/>
    <w:rsid w:val="00450716"/>
    <w:rsid w:val="004516FA"/>
    <w:rsid w:val="0045378B"/>
    <w:rsid w:val="004560E5"/>
    <w:rsid w:val="00456416"/>
    <w:rsid w:val="004600C5"/>
    <w:rsid w:val="00461079"/>
    <w:rsid w:val="00461804"/>
    <w:rsid w:val="00461C92"/>
    <w:rsid w:val="00480A02"/>
    <w:rsid w:val="00481C88"/>
    <w:rsid w:val="004A4C73"/>
    <w:rsid w:val="004B08B6"/>
    <w:rsid w:val="004B0E5B"/>
    <w:rsid w:val="004B6CAC"/>
    <w:rsid w:val="004B706F"/>
    <w:rsid w:val="004C049F"/>
    <w:rsid w:val="004C5837"/>
    <w:rsid w:val="004C5CBC"/>
    <w:rsid w:val="004C62E0"/>
    <w:rsid w:val="004D07F9"/>
    <w:rsid w:val="004D562A"/>
    <w:rsid w:val="004E196F"/>
    <w:rsid w:val="004E3180"/>
    <w:rsid w:val="004F181B"/>
    <w:rsid w:val="004F2AB6"/>
    <w:rsid w:val="004F3A5F"/>
    <w:rsid w:val="005000E2"/>
    <w:rsid w:val="00500498"/>
    <w:rsid w:val="0050078B"/>
    <w:rsid w:val="00502853"/>
    <w:rsid w:val="0050635F"/>
    <w:rsid w:val="00510176"/>
    <w:rsid w:val="00510BEB"/>
    <w:rsid w:val="00510EC2"/>
    <w:rsid w:val="005145C8"/>
    <w:rsid w:val="00514B6E"/>
    <w:rsid w:val="005208D9"/>
    <w:rsid w:val="005450A8"/>
    <w:rsid w:val="00550928"/>
    <w:rsid w:val="0055346D"/>
    <w:rsid w:val="005545C5"/>
    <w:rsid w:val="00554C51"/>
    <w:rsid w:val="00557333"/>
    <w:rsid w:val="00562E6D"/>
    <w:rsid w:val="00572F12"/>
    <w:rsid w:val="00577971"/>
    <w:rsid w:val="00586352"/>
    <w:rsid w:val="0059472F"/>
    <w:rsid w:val="005B0DB9"/>
    <w:rsid w:val="005B266C"/>
    <w:rsid w:val="005B77F0"/>
    <w:rsid w:val="005B7886"/>
    <w:rsid w:val="005C121A"/>
    <w:rsid w:val="005D1DEE"/>
    <w:rsid w:val="005D7A43"/>
    <w:rsid w:val="005F0ABB"/>
    <w:rsid w:val="005F351E"/>
    <w:rsid w:val="00600414"/>
    <w:rsid w:val="00603D18"/>
    <w:rsid w:val="0060448D"/>
    <w:rsid w:val="00605D84"/>
    <w:rsid w:val="006108EF"/>
    <w:rsid w:val="00610F91"/>
    <w:rsid w:val="00611EEA"/>
    <w:rsid w:val="0061760C"/>
    <w:rsid w:val="006241BD"/>
    <w:rsid w:val="00624B36"/>
    <w:rsid w:val="0063355D"/>
    <w:rsid w:val="00651471"/>
    <w:rsid w:val="00654CF1"/>
    <w:rsid w:val="00656D2F"/>
    <w:rsid w:val="006578E7"/>
    <w:rsid w:val="00662077"/>
    <w:rsid w:val="00662DFC"/>
    <w:rsid w:val="00674222"/>
    <w:rsid w:val="00691166"/>
    <w:rsid w:val="00691AD2"/>
    <w:rsid w:val="0069360B"/>
    <w:rsid w:val="006957B8"/>
    <w:rsid w:val="00697200"/>
    <w:rsid w:val="006A3CE7"/>
    <w:rsid w:val="006A59D0"/>
    <w:rsid w:val="006A63CC"/>
    <w:rsid w:val="006A7A05"/>
    <w:rsid w:val="006B19BC"/>
    <w:rsid w:val="006C3E92"/>
    <w:rsid w:val="006D2932"/>
    <w:rsid w:val="006D2D70"/>
    <w:rsid w:val="006D2FBC"/>
    <w:rsid w:val="006D43FA"/>
    <w:rsid w:val="006D6E17"/>
    <w:rsid w:val="006D79C2"/>
    <w:rsid w:val="006E1724"/>
    <w:rsid w:val="006E2A14"/>
    <w:rsid w:val="006E6A65"/>
    <w:rsid w:val="006E6C37"/>
    <w:rsid w:val="006E72C7"/>
    <w:rsid w:val="006F46A6"/>
    <w:rsid w:val="006F650F"/>
    <w:rsid w:val="00701B5F"/>
    <w:rsid w:val="007107B4"/>
    <w:rsid w:val="007170A8"/>
    <w:rsid w:val="00721BC2"/>
    <w:rsid w:val="007227AA"/>
    <w:rsid w:val="00724DC2"/>
    <w:rsid w:val="00725C59"/>
    <w:rsid w:val="00726F91"/>
    <w:rsid w:val="00736D59"/>
    <w:rsid w:val="007424C9"/>
    <w:rsid w:val="007436F1"/>
    <w:rsid w:val="00744D9E"/>
    <w:rsid w:val="00750EE9"/>
    <w:rsid w:val="00753082"/>
    <w:rsid w:val="00754BE7"/>
    <w:rsid w:val="0076676F"/>
    <w:rsid w:val="00767152"/>
    <w:rsid w:val="00775E60"/>
    <w:rsid w:val="007828B8"/>
    <w:rsid w:val="00784B9E"/>
    <w:rsid w:val="00787E36"/>
    <w:rsid w:val="00792803"/>
    <w:rsid w:val="007A037C"/>
    <w:rsid w:val="007A6279"/>
    <w:rsid w:val="007A6F66"/>
    <w:rsid w:val="007B76D8"/>
    <w:rsid w:val="007C537A"/>
    <w:rsid w:val="007D20F3"/>
    <w:rsid w:val="007E158A"/>
    <w:rsid w:val="007E6D7F"/>
    <w:rsid w:val="007F6327"/>
    <w:rsid w:val="00800D33"/>
    <w:rsid w:val="00804968"/>
    <w:rsid w:val="00805429"/>
    <w:rsid w:val="00810DEE"/>
    <w:rsid w:val="00813BD7"/>
    <w:rsid w:val="00814E82"/>
    <w:rsid w:val="0082015A"/>
    <w:rsid w:val="00833F66"/>
    <w:rsid w:val="0083466D"/>
    <w:rsid w:val="00834F01"/>
    <w:rsid w:val="00841251"/>
    <w:rsid w:val="00844AD8"/>
    <w:rsid w:val="0084779C"/>
    <w:rsid w:val="008503DD"/>
    <w:rsid w:val="00853167"/>
    <w:rsid w:val="00853953"/>
    <w:rsid w:val="00856D70"/>
    <w:rsid w:val="00870902"/>
    <w:rsid w:val="00870C5C"/>
    <w:rsid w:val="00874C07"/>
    <w:rsid w:val="00885901"/>
    <w:rsid w:val="00886A66"/>
    <w:rsid w:val="0089254E"/>
    <w:rsid w:val="008942C9"/>
    <w:rsid w:val="00894755"/>
    <w:rsid w:val="008970F4"/>
    <w:rsid w:val="0089714F"/>
    <w:rsid w:val="00897375"/>
    <w:rsid w:val="008A1986"/>
    <w:rsid w:val="008B0044"/>
    <w:rsid w:val="008B4916"/>
    <w:rsid w:val="008B4A8D"/>
    <w:rsid w:val="008B6FCA"/>
    <w:rsid w:val="008C05F0"/>
    <w:rsid w:val="008C2792"/>
    <w:rsid w:val="008C4D26"/>
    <w:rsid w:val="008E2209"/>
    <w:rsid w:val="008F06DF"/>
    <w:rsid w:val="008F0D1F"/>
    <w:rsid w:val="008F5FA4"/>
    <w:rsid w:val="008F7EE8"/>
    <w:rsid w:val="009040F5"/>
    <w:rsid w:val="00905BD4"/>
    <w:rsid w:val="00910A6A"/>
    <w:rsid w:val="00914684"/>
    <w:rsid w:val="00915765"/>
    <w:rsid w:val="009170DF"/>
    <w:rsid w:val="00925109"/>
    <w:rsid w:val="00931D3A"/>
    <w:rsid w:val="00936532"/>
    <w:rsid w:val="00954FD7"/>
    <w:rsid w:val="00957D82"/>
    <w:rsid w:val="009615A0"/>
    <w:rsid w:val="00961818"/>
    <w:rsid w:val="00962C9B"/>
    <w:rsid w:val="009651C7"/>
    <w:rsid w:val="0097446A"/>
    <w:rsid w:val="00975389"/>
    <w:rsid w:val="00982475"/>
    <w:rsid w:val="00986B7B"/>
    <w:rsid w:val="00987A42"/>
    <w:rsid w:val="00992A44"/>
    <w:rsid w:val="0099726B"/>
    <w:rsid w:val="009A0624"/>
    <w:rsid w:val="009A134E"/>
    <w:rsid w:val="009A5C12"/>
    <w:rsid w:val="009A66ED"/>
    <w:rsid w:val="009A7428"/>
    <w:rsid w:val="009A771E"/>
    <w:rsid w:val="009B35C1"/>
    <w:rsid w:val="009B549B"/>
    <w:rsid w:val="009D08B2"/>
    <w:rsid w:val="009D0E9B"/>
    <w:rsid w:val="009D237F"/>
    <w:rsid w:val="009D4507"/>
    <w:rsid w:val="009D482D"/>
    <w:rsid w:val="009D548F"/>
    <w:rsid w:val="009D7487"/>
    <w:rsid w:val="009E02D8"/>
    <w:rsid w:val="009E3383"/>
    <w:rsid w:val="009F22C4"/>
    <w:rsid w:val="009F4F2F"/>
    <w:rsid w:val="009F6417"/>
    <w:rsid w:val="009F6F04"/>
    <w:rsid w:val="00A00DD0"/>
    <w:rsid w:val="00A0241D"/>
    <w:rsid w:val="00A11F90"/>
    <w:rsid w:val="00A12BB8"/>
    <w:rsid w:val="00A16E7E"/>
    <w:rsid w:val="00A24068"/>
    <w:rsid w:val="00A27E81"/>
    <w:rsid w:val="00A300F2"/>
    <w:rsid w:val="00A309C5"/>
    <w:rsid w:val="00A336EE"/>
    <w:rsid w:val="00A37F22"/>
    <w:rsid w:val="00A43036"/>
    <w:rsid w:val="00A4391B"/>
    <w:rsid w:val="00A47BF5"/>
    <w:rsid w:val="00A5025C"/>
    <w:rsid w:val="00A52585"/>
    <w:rsid w:val="00A5481D"/>
    <w:rsid w:val="00A60A5F"/>
    <w:rsid w:val="00A612A6"/>
    <w:rsid w:val="00A62480"/>
    <w:rsid w:val="00A628DB"/>
    <w:rsid w:val="00A62A4C"/>
    <w:rsid w:val="00A62A92"/>
    <w:rsid w:val="00A67416"/>
    <w:rsid w:val="00A72C73"/>
    <w:rsid w:val="00A754F6"/>
    <w:rsid w:val="00A76D46"/>
    <w:rsid w:val="00A931A8"/>
    <w:rsid w:val="00A945D6"/>
    <w:rsid w:val="00A95454"/>
    <w:rsid w:val="00AB7ED4"/>
    <w:rsid w:val="00AD483B"/>
    <w:rsid w:val="00AD6E05"/>
    <w:rsid w:val="00AE0C55"/>
    <w:rsid w:val="00AE7F8D"/>
    <w:rsid w:val="00AF04B3"/>
    <w:rsid w:val="00AF1FE4"/>
    <w:rsid w:val="00AF3B2C"/>
    <w:rsid w:val="00B04F6C"/>
    <w:rsid w:val="00B07169"/>
    <w:rsid w:val="00B1267B"/>
    <w:rsid w:val="00B14EF0"/>
    <w:rsid w:val="00B17057"/>
    <w:rsid w:val="00B26EFC"/>
    <w:rsid w:val="00B306E1"/>
    <w:rsid w:val="00B31ECE"/>
    <w:rsid w:val="00B32B9A"/>
    <w:rsid w:val="00B33AB2"/>
    <w:rsid w:val="00B40B9E"/>
    <w:rsid w:val="00B54CC0"/>
    <w:rsid w:val="00B550F6"/>
    <w:rsid w:val="00B5716C"/>
    <w:rsid w:val="00B72CBB"/>
    <w:rsid w:val="00B81922"/>
    <w:rsid w:val="00B92DBA"/>
    <w:rsid w:val="00BB33CC"/>
    <w:rsid w:val="00BB54F0"/>
    <w:rsid w:val="00BB700C"/>
    <w:rsid w:val="00BC1C8E"/>
    <w:rsid w:val="00BC627B"/>
    <w:rsid w:val="00BD3BBB"/>
    <w:rsid w:val="00BD7961"/>
    <w:rsid w:val="00BE0794"/>
    <w:rsid w:val="00BE26D2"/>
    <w:rsid w:val="00BE27DF"/>
    <w:rsid w:val="00C01C01"/>
    <w:rsid w:val="00C046F5"/>
    <w:rsid w:val="00C17860"/>
    <w:rsid w:val="00C27124"/>
    <w:rsid w:val="00C35973"/>
    <w:rsid w:val="00C366D6"/>
    <w:rsid w:val="00C40DD2"/>
    <w:rsid w:val="00C422E8"/>
    <w:rsid w:val="00C458C9"/>
    <w:rsid w:val="00C4701B"/>
    <w:rsid w:val="00C517CE"/>
    <w:rsid w:val="00C51EBC"/>
    <w:rsid w:val="00C52BFB"/>
    <w:rsid w:val="00C56694"/>
    <w:rsid w:val="00C61397"/>
    <w:rsid w:val="00C636C5"/>
    <w:rsid w:val="00C6554A"/>
    <w:rsid w:val="00C838C4"/>
    <w:rsid w:val="00C85374"/>
    <w:rsid w:val="00C93459"/>
    <w:rsid w:val="00C94236"/>
    <w:rsid w:val="00C978A0"/>
    <w:rsid w:val="00CA22FC"/>
    <w:rsid w:val="00CA617F"/>
    <w:rsid w:val="00CB33D5"/>
    <w:rsid w:val="00CB438D"/>
    <w:rsid w:val="00CC0A18"/>
    <w:rsid w:val="00CC40AB"/>
    <w:rsid w:val="00CD4FD8"/>
    <w:rsid w:val="00CD56B0"/>
    <w:rsid w:val="00CE1F55"/>
    <w:rsid w:val="00CE4E72"/>
    <w:rsid w:val="00CF4821"/>
    <w:rsid w:val="00D00A7A"/>
    <w:rsid w:val="00D01130"/>
    <w:rsid w:val="00D0278A"/>
    <w:rsid w:val="00D07628"/>
    <w:rsid w:val="00D07A2F"/>
    <w:rsid w:val="00D13747"/>
    <w:rsid w:val="00D21149"/>
    <w:rsid w:val="00D256FF"/>
    <w:rsid w:val="00D30499"/>
    <w:rsid w:val="00D355DB"/>
    <w:rsid w:val="00D3619C"/>
    <w:rsid w:val="00D5222D"/>
    <w:rsid w:val="00D56DA0"/>
    <w:rsid w:val="00D60BDB"/>
    <w:rsid w:val="00D727EE"/>
    <w:rsid w:val="00D74F81"/>
    <w:rsid w:val="00D75462"/>
    <w:rsid w:val="00D760CE"/>
    <w:rsid w:val="00D81244"/>
    <w:rsid w:val="00D82F21"/>
    <w:rsid w:val="00D87741"/>
    <w:rsid w:val="00D92E9C"/>
    <w:rsid w:val="00D97B50"/>
    <w:rsid w:val="00DA5536"/>
    <w:rsid w:val="00DB7208"/>
    <w:rsid w:val="00DC6A1B"/>
    <w:rsid w:val="00DC77AF"/>
    <w:rsid w:val="00DE461A"/>
    <w:rsid w:val="00E01EAA"/>
    <w:rsid w:val="00E069D1"/>
    <w:rsid w:val="00E232A2"/>
    <w:rsid w:val="00E301BA"/>
    <w:rsid w:val="00E313D0"/>
    <w:rsid w:val="00E31E0A"/>
    <w:rsid w:val="00E34557"/>
    <w:rsid w:val="00E43FE8"/>
    <w:rsid w:val="00E47986"/>
    <w:rsid w:val="00E53B47"/>
    <w:rsid w:val="00E71EE4"/>
    <w:rsid w:val="00E72083"/>
    <w:rsid w:val="00E724BB"/>
    <w:rsid w:val="00E81B77"/>
    <w:rsid w:val="00E86747"/>
    <w:rsid w:val="00E9327D"/>
    <w:rsid w:val="00EA1612"/>
    <w:rsid w:val="00EA2791"/>
    <w:rsid w:val="00EA3DED"/>
    <w:rsid w:val="00EA4184"/>
    <w:rsid w:val="00EA5957"/>
    <w:rsid w:val="00EA6364"/>
    <w:rsid w:val="00EA6AA5"/>
    <w:rsid w:val="00EB23F8"/>
    <w:rsid w:val="00EB3825"/>
    <w:rsid w:val="00EC22DD"/>
    <w:rsid w:val="00EC450E"/>
    <w:rsid w:val="00EC60C4"/>
    <w:rsid w:val="00EC7019"/>
    <w:rsid w:val="00ED280E"/>
    <w:rsid w:val="00ED35E9"/>
    <w:rsid w:val="00ED7C44"/>
    <w:rsid w:val="00EE37F2"/>
    <w:rsid w:val="00EE466E"/>
    <w:rsid w:val="00EE7E17"/>
    <w:rsid w:val="00EF10F2"/>
    <w:rsid w:val="00EF1935"/>
    <w:rsid w:val="00EF31A1"/>
    <w:rsid w:val="00EF653E"/>
    <w:rsid w:val="00EF6CDC"/>
    <w:rsid w:val="00F0229D"/>
    <w:rsid w:val="00F050F0"/>
    <w:rsid w:val="00F07F70"/>
    <w:rsid w:val="00F109B8"/>
    <w:rsid w:val="00F14700"/>
    <w:rsid w:val="00F15820"/>
    <w:rsid w:val="00F216C3"/>
    <w:rsid w:val="00F21879"/>
    <w:rsid w:val="00F24D8C"/>
    <w:rsid w:val="00F27109"/>
    <w:rsid w:val="00F31518"/>
    <w:rsid w:val="00F33CAE"/>
    <w:rsid w:val="00F367F1"/>
    <w:rsid w:val="00F41450"/>
    <w:rsid w:val="00F41584"/>
    <w:rsid w:val="00F41DDC"/>
    <w:rsid w:val="00F4275D"/>
    <w:rsid w:val="00F429C5"/>
    <w:rsid w:val="00F45268"/>
    <w:rsid w:val="00F4622F"/>
    <w:rsid w:val="00F46699"/>
    <w:rsid w:val="00F469C6"/>
    <w:rsid w:val="00F54D53"/>
    <w:rsid w:val="00F57662"/>
    <w:rsid w:val="00F72586"/>
    <w:rsid w:val="00F76F9D"/>
    <w:rsid w:val="00F82C86"/>
    <w:rsid w:val="00F8446C"/>
    <w:rsid w:val="00F86E43"/>
    <w:rsid w:val="00F87F5A"/>
    <w:rsid w:val="00F95E44"/>
    <w:rsid w:val="00FA3CA6"/>
    <w:rsid w:val="00FB2653"/>
    <w:rsid w:val="00FB27BA"/>
    <w:rsid w:val="00FC1CFD"/>
    <w:rsid w:val="00FC7025"/>
    <w:rsid w:val="00FD6D37"/>
    <w:rsid w:val="00FE10A2"/>
    <w:rsid w:val="00FE5B37"/>
    <w:rsid w:val="00FE68E4"/>
    <w:rsid w:val="00FF3F07"/>
    <w:rsid w:val="00FF698A"/>
    <w:rsid w:val="00FF736F"/>
    <w:rsid w:val="0CA2F409"/>
    <w:rsid w:val="2E700B8C"/>
    <w:rsid w:val="3B303384"/>
    <w:rsid w:val="3CA60312"/>
    <w:rsid w:val="47841F14"/>
    <w:rsid w:val="4C5DBC81"/>
    <w:rsid w:val="4E250E47"/>
    <w:rsid w:val="4F102D38"/>
    <w:rsid w:val="7454295F"/>
    <w:rsid w:val="78C62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05E4D"/>
  <w15:chartTrackingRefBased/>
  <w15:docId w15:val="{970C0F1E-3A32-4FAF-9539-293CD5ED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semiHidden/>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Paragraphedeliste">
    <w:name w:val="List Paragraph"/>
    <w:basedOn w:val="Normal"/>
    <w:uiPriority w:val="34"/>
    <w:unhideWhenUsed/>
    <w:qFormat/>
    <w:rsid w:val="00EF1935"/>
    <w:pPr>
      <w:ind w:left="720"/>
      <w:contextualSpacing/>
    </w:pPr>
  </w:style>
  <w:style w:type="paragraph" w:styleId="Sansinterligne">
    <w:name w:val="No Spacing"/>
    <w:link w:val="SansinterligneCar"/>
    <w:uiPriority w:val="1"/>
    <w:qFormat/>
    <w:rsid w:val="004C5837"/>
    <w:pPr>
      <w:spacing w:before="0" w:after="0" w:line="240" w:lineRule="auto"/>
    </w:pPr>
    <w:rPr>
      <w:rFonts w:eastAsiaTheme="minorEastAsia"/>
      <w:color w:val="auto"/>
      <w:lang w:eastAsia="fr-FR"/>
    </w:rPr>
  </w:style>
  <w:style w:type="character" w:customStyle="1" w:styleId="SansinterligneCar">
    <w:name w:val="Sans interligne Car"/>
    <w:basedOn w:val="Policepardfaut"/>
    <w:link w:val="Sansinterligne"/>
    <w:uiPriority w:val="1"/>
    <w:rsid w:val="004C5837"/>
    <w:rPr>
      <w:rFonts w:eastAsiaTheme="minorEastAsia"/>
      <w:color w:val="auto"/>
      <w:lang w:eastAsia="fr-FR"/>
    </w:rPr>
  </w:style>
  <w:style w:type="character" w:customStyle="1" w:styleId="pageh">
    <w:name w:val="page_h"/>
    <w:basedOn w:val="Policepardfaut"/>
    <w:rsid w:val="00B550F6"/>
  </w:style>
  <w:style w:type="character" w:customStyle="1" w:styleId="normaltextrun">
    <w:name w:val="normaltextrun"/>
    <w:basedOn w:val="Policepardfaut"/>
    <w:rsid w:val="00ED35E9"/>
  </w:style>
  <w:style w:type="character" w:customStyle="1" w:styleId="eop">
    <w:name w:val="eop"/>
    <w:basedOn w:val="Policepardfaut"/>
    <w:rsid w:val="00ED35E9"/>
  </w:style>
  <w:style w:type="table" w:styleId="Grilledutableau">
    <w:name w:val="Table Grid"/>
    <w:basedOn w:val="TableauNormal"/>
    <w:uiPriority w:val="39"/>
    <w:rsid w:val="00280C8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57333"/>
    <w:pPr>
      <w:spacing w:before="100" w:beforeAutospacing="1" w:after="100" w:afterAutospacing="1" w:line="240" w:lineRule="auto"/>
    </w:pPr>
    <w:rPr>
      <w:rFonts w:ascii="Times New Roman" w:eastAsia="Times New Roman" w:hAnsi="Times New Roman" w:cs="Times New Roman"/>
      <w:color w:val="auto"/>
      <w:sz w:val="24"/>
      <w:szCs w:val="24"/>
      <w:lang w:eastAsia="fr-FR"/>
    </w:rPr>
  </w:style>
  <w:style w:type="character" w:customStyle="1" w:styleId="Textedelespacerserv0">
    <w:name w:val="Texte de l’espace réservé"/>
    <w:basedOn w:val="Policepardfaut"/>
    <w:uiPriority w:val="99"/>
    <w:semiHidden/>
    <w:rsid w:val="00EC22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49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uram\AppData\Local\Packages\Microsoft.Office.Desktop_8wekyb3d8bbwe\LocalCache\Roaming\Microsoft\Templates\Rapport%20d&#8217;&#233;tudiant%20avec%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CC2C65BB12D141926D33976075CCD8" ma:contentTypeVersion="2" ma:contentTypeDescription="Create a new document." ma:contentTypeScope="" ma:versionID="14b93a690395af16b03bedb4bdf1190e">
  <xsd:schema xmlns:xsd="http://www.w3.org/2001/XMLSchema" xmlns:xs="http://www.w3.org/2001/XMLSchema" xmlns:p="http://schemas.microsoft.com/office/2006/metadata/properties" xmlns:ns3="6fd5378e-6247-46eb-81c4-0b881fc2c1d7" targetNamespace="http://schemas.microsoft.com/office/2006/metadata/properties" ma:root="true" ma:fieldsID="e02d64b0f28d62e63781894034ecc487" ns3:_="">
    <xsd:import namespace="6fd5378e-6247-46eb-81c4-0b881fc2c1d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d5378e-6247-46eb-81c4-0b881fc2c1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4E12C-224D-42D3-954D-3BA63B6CAFC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DD562BA-60C2-4D75-B74A-4720FA20FE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d5378e-6247-46eb-81c4-0b881fc2c1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54CEA3-0CDD-4D87-9C25-F0F7A9D2D2CA}">
  <ds:schemaRefs>
    <ds:schemaRef ds:uri="http://schemas.microsoft.com/sharepoint/v3/contenttype/forms"/>
  </ds:schemaRefs>
</ds:datastoreItem>
</file>

<file path=customXml/itemProps4.xml><?xml version="1.0" encoding="utf-8"?>
<ds:datastoreItem xmlns:ds="http://schemas.openxmlformats.org/officeDocument/2006/customXml" ds:itemID="{6D7BAFF7-ECEB-4D4E-A5A6-51AE58166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Template>
  <TotalTime>353</TotalTime>
  <Pages>8</Pages>
  <Words>875</Words>
  <Characters>4815</Characters>
  <Application>Microsoft Office Word</Application>
  <DocSecurity>0</DocSecurity>
  <Lines>40</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kouram</dc:creator>
  <cp:keywords/>
  <dc:description/>
  <cp:lastModifiedBy>Maryame KOURAM</cp:lastModifiedBy>
  <cp:revision>3</cp:revision>
  <dcterms:created xsi:type="dcterms:W3CDTF">2019-12-13T16:40:00Z</dcterms:created>
  <dcterms:modified xsi:type="dcterms:W3CDTF">2019-12-13T21:29:00Z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0x01010048CC2C65BB12D141926D33976075CCD8</vt:lpwstr>
  </property>
</Properties>
</file>