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58A77599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C21F27">
              <w:rPr>
                <w:rFonts w:ascii="Arial Gras" w:hAnsi="Arial Gras" w:cs="Arial"/>
                <w:sz w:val="44"/>
              </w:rPr>
              <w:t xml:space="preserve"> S 4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:rsidRPr="00C21F27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4B203BC" w:rsidR="00756404" w:rsidRPr="00C21F27" w:rsidRDefault="00756404" w:rsidP="00C21F27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343C127B" w:rsidR="00756404" w:rsidRPr="00C21F27" w:rsidRDefault="00F92D25" w:rsidP="00C21F2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4DD5A062" w:rsidR="00756404" w:rsidRPr="00C21F27" w:rsidRDefault="00C21F27" w:rsidP="00C21F27">
            <w:pPr>
              <w:spacing w:before="120" w:after="120"/>
              <w:jc w:val="center"/>
              <w:rPr>
                <w:rFonts w:ascii="Arial" w:hAnsi="Arial"/>
              </w:rPr>
            </w:pPr>
            <w:r w:rsidRPr="00C21F27">
              <w:rPr>
                <w:rFonts w:ascii="Arial" w:hAnsi="Arial"/>
              </w:rPr>
              <w:t>Accueil sécu</w:t>
            </w:r>
          </w:p>
        </w:tc>
      </w:tr>
      <w:tr w:rsidR="00756404" w:rsidRPr="00C21F27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28AD6BC8" w:rsidR="00896651" w:rsidRPr="00C21F27" w:rsidRDefault="00896651" w:rsidP="00925780">
            <w:pPr>
              <w:tabs>
                <w:tab w:val="left" w:pos="1044"/>
                <w:tab w:val="left" w:pos="1410"/>
              </w:tabs>
              <w:spacing w:before="12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>Objet</w:t>
            </w:r>
            <w:r w:rsidRPr="00C21F27">
              <w:rPr>
                <w:rFonts w:ascii="Arial" w:hAnsi="Arial" w:cs="Arial"/>
              </w:rPr>
              <w:tab/>
              <w:t>:</w:t>
            </w:r>
            <w:r w:rsidRPr="00C21F27">
              <w:rPr>
                <w:rFonts w:ascii="Arial" w:hAnsi="Arial" w:cs="Arial"/>
              </w:rPr>
              <w:tab/>
            </w:r>
            <w:r w:rsidR="007C4A37" w:rsidRPr="00C21F27">
              <w:rPr>
                <w:rFonts w:ascii="Arial" w:hAnsi="Arial" w:cs="Arial"/>
              </w:rPr>
              <w:t>Contrôle des trousses de premiers secours</w:t>
            </w:r>
          </w:p>
          <w:p w14:paraId="0DE5F559" w14:textId="77777777" w:rsidR="007C4A37" w:rsidRPr="00C21F27" w:rsidRDefault="007C4A37" w:rsidP="00925780">
            <w:pPr>
              <w:tabs>
                <w:tab w:val="left" w:pos="1044"/>
                <w:tab w:val="left" w:pos="1410"/>
              </w:tabs>
              <w:spacing w:before="120"/>
              <w:rPr>
                <w:rFonts w:ascii="Arial" w:hAnsi="Arial" w:cs="Arial"/>
              </w:rPr>
            </w:pPr>
          </w:p>
          <w:p w14:paraId="4D25E4B2" w14:textId="2EB20D2D" w:rsidR="007C4A37" w:rsidRPr="00C21F27" w:rsidRDefault="007C4A37" w:rsidP="00925780">
            <w:pPr>
              <w:tabs>
                <w:tab w:val="left" w:pos="1044"/>
                <w:tab w:val="left" w:pos="1410"/>
              </w:tabs>
              <w:spacing w:before="120"/>
              <w:rPr>
                <w:rFonts w:ascii="Arial" w:hAnsi="Arial" w:cs="Arial"/>
                <w:u w:val="dotted"/>
              </w:rPr>
            </w:pPr>
            <w:proofErr w:type="spellStart"/>
            <w:proofErr w:type="gramStart"/>
            <w:r w:rsidRPr="00C21F27">
              <w:rPr>
                <w:rFonts w:ascii="Arial" w:hAnsi="Arial" w:cs="Arial"/>
              </w:rPr>
              <w:t>P.Jointe</w:t>
            </w:r>
            <w:proofErr w:type="spellEnd"/>
            <w:proofErr w:type="gramEnd"/>
            <w:r w:rsidRPr="00C21F27">
              <w:rPr>
                <w:rFonts w:ascii="Arial" w:hAnsi="Arial" w:cs="Arial"/>
              </w:rPr>
              <w:tab/>
              <w:t>:</w:t>
            </w:r>
            <w:r w:rsidRPr="00C21F27">
              <w:rPr>
                <w:rFonts w:ascii="Arial" w:hAnsi="Arial" w:cs="Arial"/>
              </w:rPr>
              <w:tab/>
              <w:t>Liste des éléments à contrôler dans chaque trousse</w:t>
            </w:r>
          </w:p>
          <w:p w14:paraId="221432EC" w14:textId="77777777" w:rsidR="00A6130F" w:rsidRPr="00C21F27" w:rsidRDefault="00A6130F" w:rsidP="00925780">
            <w:pPr>
              <w:spacing w:before="120"/>
              <w:rPr>
                <w:rFonts w:ascii="Arial" w:hAnsi="Arial" w:cs="Arial"/>
              </w:rPr>
            </w:pPr>
          </w:p>
          <w:p w14:paraId="35597367" w14:textId="77777777" w:rsidR="00925780" w:rsidRPr="00C21F27" w:rsidRDefault="00925780" w:rsidP="00925780">
            <w:pPr>
              <w:spacing w:before="120"/>
              <w:rPr>
                <w:rFonts w:ascii="Arial" w:hAnsi="Arial" w:cs="Arial"/>
              </w:rPr>
            </w:pPr>
          </w:p>
          <w:p w14:paraId="7C2EDE98" w14:textId="06A2C625" w:rsidR="00B04F64" w:rsidRPr="00C21F27" w:rsidRDefault="00B04F64" w:rsidP="00925780">
            <w:pPr>
              <w:spacing w:before="12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>Il y a sur site 4 trousses de secours :</w:t>
            </w:r>
          </w:p>
          <w:p w14:paraId="401FFAA4" w14:textId="2419F117" w:rsidR="00B04F64" w:rsidRPr="00C21F27" w:rsidRDefault="00B04F64" w:rsidP="00925780">
            <w:pPr>
              <w:pStyle w:val="Paragraphedeliste"/>
              <w:numPr>
                <w:ilvl w:val="0"/>
                <w:numId w:val="10"/>
              </w:numPr>
              <w:spacing w:before="120"/>
              <w:contextualSpacing w:val="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 xml:space="preserve">1 au PC sécurité </w:t>
            </w:r>
          </w:p>
          <w:p w14:paraId="26D8A444" w14:textId="7F378109" w:rsidR="00B04F64" w:rsidRPr="00C21F27" w:rsidRDefault="00B04F64" w:rsidP="00925780">
            <w:pPr>
              <w:pStyle w:val="Paragraphedeliste"/>
              <w:numPr>
                <w:ilvl w:val="0"/>
                <w:numId w:val="10"/>
              </w:numPr>
              <w:spacing w:before="120"/>
              <w:contextualSpacing w:val="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>1 au local logistique</w:t>
            </w:r>
          </w:p>
          <w:p w14:paraId="2AFB018A" w14:textId="408429AD" w:rsidR="00B04F64" w:rsidRPr="00C21F27" w:rsidRDefault="00B04F64" w:rsidP="00925780">
            <w:pPr>
              <w:pStyle w:val="Paragraphedeliste"/>
              <w:numPr>
                <w:ilvl w:val="0"/>
                <w:numId w:val="10"/>
              </w:numPr>
              <w:spacing w:before="120"/>
              <w:contextualSpacing w:val="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>1 dans le bureau de la direction</w:t>
            </w:r>
          </w:p>
          <w:p w14:paraId="0B2E8AAA" w14:textId="4BAF8308" w:rsidR="00B04F64" w:rsidRPr="00C21F27" w:rsidRDefault="00B04F64" w:rsidP="00925780">
            <w:pPr>
              <w:pStyle w:val="Paragraphedeliste"/>
              <w:numPr>
                <w:ilvl w:val="0"/>
                <w:numId w:val="10"/>
              </w:numPr>
              <w:spacing w:before="120"/>
              <w:contextualSpacing w:val="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 xml:space="preserve">1 </w:t>
            </w:r>
            <w:r w:rsidR="002004F0" w:rsidRPr="00C21F27">
              <w:rPr>
                <w:rFonts w:ascii="Arial" w:hAnsi="Arial" w:cs="Arial"/>
              </w:rPr>
              <w:t>à</w:t>
            </w:r>
            <w:r w:rsidRPr="00C21F27">
              <w:rPr>
                <w:rFonts w:ascii="Arial" w:hAnsi="Arial" w:cs="Arial"/>
              </w:rPr>
              <w:t xml:space="preserve"> disposition des employés </w:t>
            </w:r>
          </w:p>
          <w:p w14:paraId="249EF929" w14:textId="77777777" w:rsidR="00953D94" w:rsidRPr="00C21F27" w:rsidRDefault="00953D94" w:rsidP="00925780">
            <w:pPr>
              <w:spacing w:before="120"/>
              <w:rPr>
                <w:rFonts w:ascii="Arial" w:hAnsi="Arial" w:cs="Arial"/>
              </w:rPr>
            </w:pPr>
          </w:p>
          <w:p w14:paraId="7BE63626" w14:textId="2E69ECC5" w:rsidR="00953D94" w:rsidRPr="00C21F27" w:rsidRDefault="00953D94" w:rsidP="00925780">
            <w:pPr>
              <w:spacing w:before="12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>Elles sont contrôlées le premier lundi de chaque mois par l’agent en poste le soir.</w:t>
            </w:r>
            <w:r w:rsidR="00925780" w:rsidRPr="00C21F27">
              <w:rPr>
                <w:rFonts w:ascii="Arial" w:hAnsi="Arial" w:cs="Arial"/>
              </w:rPr>
              <w:t xml:space="preserve"> Il dispose à cette fin de la liste en pièce jointe. </w:t>
            </w:r>
          </w:p>
          <w:p w14:paraId="1EF2D584" w14:textId="743EFC2A" w:rsidR="00925780" w:rsidRPr="00C21F27" w:rsidRDefault="00925780" w:rsidP="00925780">
            <w:pPr>
              <w:spacing w:before="12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>Les mesures correctives éventuelles à apporter sont inscrite en bas de la fiche.</w:t>
            </w:r>
          </w:p>
          <w:p w14:paraId="732BE363" w14:textId="705D54E4" w:rsidR="00953D94" w:rsidRPr="00C21F27" w:rsidRDefault="00953D94" w:rsidP="00925780">
            <w:pPr>
              <w:spacing w:before="120"/>
              <w:rPr>
                <w:rFonts w:ascii="Arial" w:hAnsi="Arial" w:cs="Arial"/>
              </w:rPr>
            </w:pPr>
          </w:p>
          <w:p w14:paraId="50B56A77" w14:textId="77777777" w:rsidR="00953D94" w:rsidRPr="00C21F27" w:rsidRDefault="00953D94" w:rsidP="00925780">
            <w:pPr>
              <w:spacing w:before="12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 xml:space="preserve">Eléments de contrôles : </w:t>
            </w:r>
          </w:p>
          <w:p w14:paraId="7467268C" w14:textId="77777777" w:rsidR="00953D94" w:rsidRPr="00C21F27" w:rsidRDefault="00953D94" w:rsidP="00925780">
            <w:pPr>
              <w:pStyle w:val="Paragraphedeliste"/>
              <w:numPr>
                <w:ilvl w:val="0"/>
                <w:numId w:val="10"/>
              </w:numPr>
              <w:spacing w:before="120"/>
              <w:contextualSpacing w:val="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>Présence des articles (nombre conforme)</w:t>
            </w:r>
          </w:p>
          <w:p w14:paraId="0F92029D" w14:textId="3556A2D5" w:rsidR="00953D94" w:rsidRPr="00C21F27" w:rsidRDefault="00953D94" w:rsidP="00925780">
            <w:pPr>
              <w:pStyle w:val="Paragraphedeliste"/>
              <w:numPr>
                <w:ilvl w:val="0"/>
                <w:numId w:val="10"/>
              </w:numPr>
              <w:spacing w:before="120"/>
              <w:contextualSpacing w:val="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>Qualité des articles (état)</w:t>
            </w:r>
          </w:p>
          <w:p w14:paraId="50D1E012" w14:textId="1A055989" w:rsidR="00953D94" w:rsidRPr="00C21F27" w:rsidRDefault="00953D94" w:rsidP="00925780">
            <w:pPr>
              <w:pStyle w:val="Paragraphedeliste"/>
              <w:numPr>
                <w:ilvl w:val="0"/>
                <w:numId w:val="10"/>
              </w:numPr>
              <w:spacing w:before="120"/>
              <w:contextualSpacing w:val="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 xml:space="preserve">Dates de péremption </w:t>
            </w:r>
            <w:r w:rsidR="00925780" w:rsidRPr="00C21F27">
              <w:rPr>
                <w:rFonts w:ascii="Arial" w:hAnsi="Arial" w:cs="Arial"/>
              </w:rPr>
              <w:t>(date limite d’utilisation)</w:t>
            </w:r>
          </w:p>
          <w:p w14:paraId="2D1A6F54" w14:textId="77777777" w:rsidR="00925780" w:rsidRPr="00C21F27" w:rsidRDefault="00925780" w:rsidP="00925780">
            <w:pPr>
              <w:spacing w:before="120"/>
              <w:rPr>
                <w:rFonts w:ascii="Arial" w:hAnsi="Arial" w:cs="Arial"/>
              </w:rPr>
            </w:pPr>
          </w:p>
          <w:p w14:paraId="58464BFD" w14:textId="1DEEC75F" w:rsidR="00925780" w:rsidRPr="00C21F27" w:rsidRDefault="00925780" w:rsidP="00925780">
            <w:pPr>
              <w:spacing w:before="120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>La fiche inventaire est archivée dans le classeur prévu à cet effet à l’issue du contrôle.</w:t>
            </w:r>
          </w:p>
          <w:p w14:paraId="316F56A7" w14:textId="77777777" w:rsidR="00925780" w:rsidRPr="00C21F27" w:rsidRDefault="00925780" w:rsidP="00925780">
            <w:pPr>
              <w:spacing w:before="120"/>
              <w:rPr>
                <w:rFonts w:ascii="Arial" w:hAnsi="Arial" w:cs="Arial"/>
              </w:rPr>
            </w:pPr>
          </w:p>
          <w:p w14:paraId="50DD35C8" w14:textId="77777777" w:rsidR="00925780" w:rsidRPr="00C21F27" w:rsidRDefault="00925780" w:rsidP="00925780">
            <w:pPr>
              <w:spacing w:before="120"/>
              <w:rPr>
                <w:rFonts w:ascii="Arial" w:hAnsi="Arial" w:cs="Arial"/>
              </w:rPr>
            </w:pPr>
          </w:p>
          <w:p w14:paraId="31755519" w14:textId="77777777" w:rsidR="00925780" w:rsidRPr="00C21F27" w:rsidRDefault="00925780" w:rsidP="00925780">
            <w:pPr>
              <w:spacing w:before="120"/>
              <w:rPr>
                <w:rFonts w:ascii="Arial" w:hAnsi="Arial" w:cs="Arial"/>
              </w:rPr>
            </w:pPr>
          </w:p>
          <w:p w14:paraId="44D0B99E" w14:textId="77777777" w:rsidR="00925780" w:rsidRPr="00C21F27" w:rsidRDefault="00925780" w:rsidP="00925780">
            <w:pPr>
              <w:spacing w:before="120"/>
              <w:rPr>
                <w:rFonts w:ascii="Arial" w:hAnsi="Arial" w:cs="Arial"/>
              </w:rPr>
            </w:pPr>
          </w:p>
          <w:p w14:paraId="089C5BB3" w14:textId="77777777" w:rsidR="00925780" w:rsidRPr="00C21F27" w:rsidRDefault="00925780" w:rsidP="00925780">
            <w:pPr>
              <w:spacing w:before="120"/>
              <w:rPr>
                <w:rFonts w:ascii="Arial" w:hAnsi="Arial" w:cs="Arial"/>
              </w:rPr>
            </w:pPr>
          </w:p>
          <w:p w14:paraId="285B3DED" w14:textId="2F5CD510" w:rsidR="002E3525" w:rsidRPr="00C21F27" w:rsidRDefault="002E3525" w:rsidP="00925780">
            <w:pPr>
              <w:spacing w:before="120"/>
              <w:ind w:left="52" w:right="114"/>
              <w:jc w:val="right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75030995" w14:textId="59418CCC" w:rsidR="007C4A37" w:rsidRDefault="007C4A37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31009241" w14:textId="77777777" w:rsidR="007C4A37" w:rsidRDefault="007C4A37">
      <w:pPr>
        <w:rPr>
          <w:rFonts w:ascii="Arial" w:hAnsi="Arial" w:cs="Arial"/>
        </w:rPr>
      </w:pPr>
    </w:p>
    <w:p w14:paraId="42C363AC" w14:textId="3F9778C2" w:rsidR="007C4A37" w:rsidRPr="007C4A37" w:rsidRDefault="007C4A37" w:rsidP="007C4A37">
      <w:pPr>
        <w:jc w:val="center"/>
        <w:rPr>
          <w:rFonts w:ascii="Arial" w:hAnsi="Arial" w:cs="Arial"/>
          <w:b/>
          <w:bCs/>
          <w:smallCaps/>
          <w:sz w:val="40"/>
          <w:szCs w:val="40"/>
          <w:u w:val="single"/>
        </w:rPr>
      </w:pPr>
      <w:r w:rsidRPr="007C4A37">
        <w:rPr>
          <w:rFonts w:ascii="Arial" w:hAnsi="Arial" w:cs="Arial"/>
          <w:b/>
          <w:bCs/>
          <w:smallCaps/>
          <w:sz w:val="40"/>
          <w:szCs w:val="40"/>
          <w:u w:val="single"/>
        </w:rPr>
        <w:t>Contrôle des trousses de premiers secours</w:t>
      </w:r>
    </w:p>
    <w:p w14:paraId="0F7887E3" w14:textId="77777777" w:rsidR="007C4A37" w:rsidRPr="007C4A37" w:rsidRDefault="007C4A37" w:rsidP="0001434E">
      <w:pPr>
        <w:spacing w:before="120"/>
        <w:rPr>
          <w:rFonts w:ascii="Arial" w:hAnsi="Arial" w:cs="Arial"/>
        </w:rPr>
      </w:pPr>
    </w:p>
    <w:p w14:paraId="43DA1225" w14:textId="3DA471B2" w:rsidR="007C4A37" w:rsidRPr="007C4A37" w:rsidRDefault="007C4A37" w:rsidP="00E755C9">
      <w:pPr>
        <w:tabs>
          <w:tab w:val="left" w:pos="2127"/>
          <w:tab w:val="left" w:pos="5529"/>
        </w:tabs>
        <w:spacing w:before="240"/>
        <w:rPr>
          <w:rFonts w:ascii="Arial" w:hAnsi="Arial" w:cs="Arial"/>
        </w:rPr>
      </w:pPr>
      <w:r w:rsidRPr="007C4A37">
        <w:rPr>
          <w:rFonts w:ascii="Arial" w:hAnsi="Arial" w:cs="Arial"/>
        </w:rPr>
        <w:t>Date du contrôle</w:t>
      </w:r>
      <w:r w:rsidRPr="007C4A37">
        <w:rPr>
          <w:rFonts w:ascii="Arial" w:hAnsi="Arial" w:cs="Arial"/>
        </w:rPr>
        <w:tab/>
        <w:t xml:space="preserve">: </w:t>
      </w:r>
      <w:r w:rsidRPr="007C4A37">
        <w:rPr>
          <w:rFonts w:ascii="Arial" w:hAnsi="Arial" w:cs="Arial"/>
          <w:u w:val="dotted"/>
        </w:rPr>
        <w:tab/>
      </w:r>
    </w:p>
    <w:p w14:paraId="3CD90CCF" w14:textId="2E74A24C" w:rsidR="007C4A37" w:rsidRPr="007C4A37" w:rsidRDefault="007C4A37" w:rsidP="00E755C9">
      <w:pPr>
        <w:tabs>
          <w:tab w:val="left" w:pos="2127"/>
          <w:tab w:val="left" w:pos="5529"/>
        </w:tabs>
        <w:spacing w:before="240"/>
        <w:rPr>
          <w:rFonts w:ascii="Arial" w:hAnsi="Arial" w:cs="Arial"/>
        </w:rPr>
      </w:pPr>
      <w:r w:rsidRPr="007C4A37">
        <w:rPr>
          <w:rFonts w:ascii="Arial" w:hAnsi="Arial" w:cs="Arial"/>
        </w:rPr>
        <w:t>Nom du contrôleur</w:t>
      </w:r>
      <w:r w:rsidRPr="007C4A37">
        <w:rPr>
          <w:rFonts w:ascii="Arial" w:hAnsi="Arial" w:cs="Arial"/>
        </w:rPr>
        <w:tab/>
        <w:t xml:space="preserve">: </w:t>
      </w:r>
      <w:r w:rsidRPr="007C4A37">
        <w:rPr>
          <w:rFonts w:ascii="Arial" w:hAnsi="Arial" w:cs="Arial"/>
          <w:u w:val="dotted"/>
        </w:rPr>
        <w:tab/>
      </w:r>
    </w:p>
    <w:p w14:paraId="60F5A75C" w14:textId="3B855883" w:rsidR="007C4A37" w:rsidRPr="007C4A37" w:rsidRDefault="007C4A37" w:rsidP="00E755C9">
      <w:pPr>
        <w:tabs>
          <w:tab w:val="left" w:pos="2127"/>
          <w:tab w:val="left" w:pos="5529"/>
        </w:tabs>
        <w:spacing w:before="240"/>
        <w:rPr>
          <w:rFonts w:ascii="Arial" w:hAnsi="Arial" w:cs="Arial"/>
        </w:rPr>
      </w:pPr>
      <w:r w:rsidRPr="007C4A37">
        <w:rPr>
          <w:rFonts w:ascii="Arial" w:hAnsi="Arial" w:cs="Arial"/>
        </w:rPr>
        <w:t xml:space="preserve">Trousse </w:t>
      </w:r>
      <w:r w:rsidRPr="007C4A37">
        <w:rPr>
          <w:rFonts w:ascii="Arial" w:hAnsi="Arial" w:cs="Arial"/>
        </w:rPr>
        <w:tab/>
        <w:t xml:space="preserve">: </w:t>
      </w:r>
    </w:p>
    <w:p w14:paraId="0ADBA598" w14:textId="4B11126D" w:rsidR="007C4A37" w:rsidRPr="007C4A37" w:rsidRDefault="007C4A37" w:rsidP="0001434E">
      <w:pPr>
        <w:pStyle w:val="Paragraphedeliste"/>
        <w:numPr>
          <w:ilvl w:val="0"/>
          <w:numId w:val="11"/>
        </w:numPr>
        <w:spacing w:before="120"/>
        <w:ind w:left="2835"/>
        <w:contextualSpacing w:val="0"/>
        <w:rPr>
          <w:rFonts w:ascii="Arial" w:hAnsi="Arial" w:cs="Arial"/>
        </w:rPr>
      </w:pPr>
      <w:r w:rsidRPr="007C4A37">
        <w:rPr>
          <w:rFonts w:ascii="Arial" w:hAnsi="Arial" w:cs="Arial"/>
        </w:rPr>
        <w:t xml:space="preserve">PC sécurité </w:t>
      </w:r>
    </w:p>
    <w:p w14:paraId="276C6447" w14:textId="017F1AEB" w:rsidR="007C4A37" w:rsidRPr="007C4A37" w:rsidRDefault="0001434E" w:rsidP="0001434E">
      <w:pPr>
        <w:pStyle w:val="Paragraphedeliste"/>
        <w:numPr>
          <w:ilvl w:val="0"/>
          <w:numId w:val="11"/>
        </w:numPr>
        <w:spacing w:before="120"/>
        <w:ind w:left="2835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7C4A37" w:rsidRPr="007C4A37">
        <w:rPr>
          <w:rFonts w:ascii="Arial" w:hAnsi="Arial" w:cs="Arial"/>
        </w:rPr>
        <w:t>ocal logistique</w:t>
      </w:r>
    </w:p>
    <w:p w14:paraId="044FCA25" w14:textId="29C480C2" w:rsidR="007C4A37" w:rsidRPr="007C4A37" w:rsidRDefault="0001434E" w:rsidP="0001434E">
      <w:pPr>
        <w:pStyle w:val="Paragraphedeliste"/>
        <w:numPr>
          <w:ilvl w:val="0"/>
          <w:numId w:val="11"/>
        </w:numPr>
        <w:spacing w:before="120"/>
        <w:ind w:left="2835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7C4A37" w:rsidRPr="007C4A37">
        <w:rPr>
          <w:rFonts w:ascii="Arial" w:hAnsi="Arial" w:cs="Arial"/>
        </w:rPr>
        <w:t>ureau de la direction</w:t>
      </w:r>
    </w:p>
    <w:p w14:paraId="040A9276" w14:textId="728C68DE" w:rsidR="007C4A37" w:rsidRPr="007C4A37" w:rsidRDefault="007C4A37" w:rsidP="0001434E">
      <w:pPr>
        <w:pStyle w:val="Paragraphedeliste"/>
        <w:numPr>
          <w:ilvl w:val="0"/>
          <w:numId w:val="11"/>
        </w:numPr>
        <w:spacing w:before="120"/>
        <w:ind w:left="2835"/>
        <w:contextualSpacing w:val="0"/>
        <w:rPr>
          <w:rFonts w:ascii="Arial" w:hAnsi="Arial" w:cs="Arial"/>
        </w:rPr>
      </w:pPr>
      <w:proofErr w:type="gramStart"/>
      <w:r w:rsidRPr="007C4A37">
        <w:rPr>
          <w:rFonts w:ascii="Arial" w:hAnsi="Arial" w:cs="Arial"/>
        </w:rPr>
        <w:t>à</w:t>
      </w:r>
      <w:proofErr w:type="gramEnd"/>
      <w:r w:rsidRPr="007C4A37">
        <w:rPr>
          <w:rFonts w:ascii="Arial" w:hAnsi="Arial" w:cs="Arial"/>
        </w:rPr>
        <w:t xml:space="preserve"> disposition des employés </w:t>
      </w:r>
    </w:p>
    <w:p w14:paraId="1695D36E" w14:textId="77777777" w:rsidR="007C4A37" w:rsidRPr="007C4A37" w:rsidRDefault="007C4A37" w:rsidP="0001434E">
      <w:pPr>
        <w:spacing w:before="120"/>
        <w:rPr>
          <w:rFonts w:ascii="Arial" w:hAnsi="Arial" w:cs="Arial"/>
        </w:rPr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4815"/>
        <w:gridCol w:w="1271"/>
        <w:gridCol w:w="1262"/>
        <w:gridCol w:w="3137"/>
      </w:tblGrid>
      <w:tr w:rsidR="0001434E" w14:paraId="7FCC533F" w14:textId="5980DA4C" w:rsidTr="0001434E">
        <w:tc>
          <w:tcPr>
            <w:tcW w:w="4815" w:type="dxa"/>
            <w:vAlign w:val="center"/>
          </w:tcPr>
          <w:p w14:paraId="5230AE72" w14:textId="6222AFE2" w:rsid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7C4A37">
              <w:rPr>
                <w:rFonts w:ascii="Arial" w:hAnsi="Arial" w:cs="Arial"/>
              </w:rPr>
              <w:t>Liste des éléments à contrôler dans chaque trousse</w:t>
            </w:r>
          </w:p>
        </w:tc>
        <w:tc>
          <w:tcPr>
            <w:tcW w:w="1271" w:type="dxa"/>
            <w:vAlign w:val="center"/>
          </w:tcPr>
          <w:p w14:paraId="30A11C1D" w14:textId="39BDAF4E" w:rsidR="0001434E" w:rsidRDefault="0001434E" w:rsidP="0001434E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théorique</w:t>
            </w:r>
          </w:p>
        </w:tc>
        <w:tc>
          <w:tcPr>
            <w:tcW w:w="1262" w:type="dxa"/>
            <w:vAlign w:val="center"/>
          </w:tcPr>
          <w:p w14:paraId="2FC05010" w14:textId="053283DF" w:rsidR="0001434E" w:rsidRDefault="0001434E" w:rsidP="0001434E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réel</w:t>
            </w:r>
          </w:p>
        </w:tc>
        <w:tc>
          <w:tcPr>
            <w:tcW w:w="3137" w:type="dxa"/>
            <w:vAlign w:val="center"/>
          </w:tcPr>
          <w:p w14:paraId="3F43888D" w14:textId="4751353D" w:rsidR="0001434E" w:rsidRDefault="0001434E" w:rsidP="0001434E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Observations</w:t>
            </w:r>
          </w:p>
        </w:tc>
      </w:tr>
      <w:tr w:rsidR="0001434E" w14:paraId="3542BC88" w14:textId="1CDA5521" w:rsidTr="0001434E">
        <w:tc>
          <w:tcPr>
            <w:tcW w:w="4815" w:type="dxa"/>
            <w:vAlign w:val="center"/>
          </w:tcPr>
          <w:p w14:paraId="5CA28521" w14:textId="448E07BE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Boite de Gants jetables sans latex</w:t>
            </w:r>
          </w:p>
        </w:tc>
        <w:tc>
          <w:tcPr>
            <w:tcW w:w="1271" w:type="dxa"/>
            <w:vAlign w:val="center"/>
          </w:tcPr>
          <w:p w14:paraId="61DA3CE5" w14:textId="18ADF8EB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0C5F0B57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7F008689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22615B0F" w14:textId="523634C6" w:rsidTr="0001434E">
        <w:tc>
          <w:tcPr>
            <w:tcW w:w="4815" w:type="dxa"/>
            <w:vAlign w:val="center"/>
          </w:tcPr>
          <w:p w14:paraId="5C478286" w14:textId="17CBD074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Boite de Masques</w:t>
            </w:r>
          </w:p>
        </w:tc>
        <w:tc>
          <w:tcPr>
            <w:tcW w:w="1271" w:type="dxa"/>
            <w:vAlign w:val="center"/>
          </w:tcPr>
          <w:p w14:paraId="3E6735B5" w14:textId="653317D3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1884313B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04936547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3C2F2892" w14:textId="25A10400" w:rsidTr="0001434E">
        <w:tc>
          <w:tcPr>
            <w:tcW w:w="4815" w:type="dxa"/>
            <w:vAlign w:val="center"/>
          </w:tcPr>
          <w:p w14:paraId="0BEF11E3" w14:textId="3BC5DE61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Paire de ciseaux</w:t>
            </w:r>
          </w:p>
        </w:tc>
        <w:tc>
          <w:tcPr>
            <w:tcW w:w="1271" w:type="dxa"/>
            <w:vAlign w:val="center"/>
          </w:tcPr>
          <w:p w14:paraId="6D8DF738" w14:textId="4D84C8C2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7A5223AA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2D23381C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06421827" w14:textId="3B2C6848" w:rsidTr="0001434E">
        <w:tc>
          <w:tcPr>
            <w:tcW w:w="4815" w:type="dxa"/>
            <w:vAlign w:val="center"/>
          </w:tcPr>
          <w:p w14:paraId="78342D98" w14:textId="20DD5A5A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Pince à épiler</w:t>
            </w:r>
          </w:p>
        </w:tc>
        <w:tc>
          <w:tcPr>
            <w:tcW w:w="1271" w:type="dxa"/>
            <w:vAlign w:val="center"/>
          </w:tcPr>
          <w:p w14:paraId="04C62825" w14:textId="5B164A5B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40FEB3BC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31A97164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1BC5C884" w14:textId="4C6FDDFF" w:rsidTr="0001434E">
        <w:tc>
          <w:tcPr>
            <w:tcW w:w="4815" w:type="dxa"/>
            <w:vAlign w:val="center"/>
          </w:tcPr>
          <w:p w14:paraId="30A55661" w14:textId="5496F754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Boite de compresses stériles</w:t>
            </w:r>
          </w:p>
        </w:tc>
        <w:tc>
          <w:tcPr>
            <w:tcW w:w="1271" w:type="dxa"/>
            <w:vAlign w:val="center"/>
          </w:tcPr>
          <w:p w14:paraId="51EF8248" w14:textId="012F79CD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6C65E317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7AA46337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1E6FDAF6" w14:textId="0F7F1E2F" w:rsidTr="0001434E">
        <w:tc>
          <w:tcPr>
            <w:tcW w:w="4815" w:type="dxa"/>
            <w:vAlign w:val="center"/>
          </w:tcPr>
          <w:p w14:paraId="68C6074A" w14:textId="436BA0BE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Boite de sparadrap</w:t>
            </w:r>
          </w:p>
        </w:tc>
        <w:tc>
          <w:tcPr>
            <w:tcW w:w="1271" w:type="dxa"/>
            <w:vAlign w:val="center"/>
          </w:tcPr>
          <w:p w14:paraId="10129ECB" w14:textId="156060CD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35627D5B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1AB5A574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61BDC4A5" w14:textId="45990558" w:rsidTr="0001434E">
        <w:tc>
          <w:tcPr>
            <w:tcW w:w="4815" w:type="dxa"/>
            <w:vAlign w:val="center"/>
          </w:tcPr>
          <w:p w14:paraId="7733B5BF" w14:textId="1FFCD86F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Boite de bandages</w:t>
            </w:r>
          </w:p>
        </w:tc>
        <w:tc>
          <w:tcPr>
            <w:tcW w:w="1271" w:type="dxa"/>
            <w:vAlign w:val="center"/>
          </w:tcPr>
          <w:p w14:paraId="15D04A57" w14:textId="2D6E5C36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72C09916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1A6ECF45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51D7391D" w14:textId="28125CCA" w:rsidTr="0001434E">
        <w:tc>
          <w:tcPr>
            <w:tcW w:w="4815" w:type="dxa"/>
            <w:vAlign w:val="center"/>
          </w:tcPr>
          <w:p w14:paraId="6A6C5F56" w14:textId="4472B419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Boite de pansements oculaires</w:t>
            </w:r>
          </w:p>
        </w:tc>
        <w:tc>
          <w:tcPr>
            <w:tcW w:w="1271" w:type="dxa"/>
            <w:vAlign w:val="center"/>
          </w:tcPr>
          <w:p w14:paraId="5A9243AD" w14:textId="7DD44A62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383B3118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637E793D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74716DBF" w14:textId="05FDFA6C" w:rsidTr="0001434E">
        <w:tc>
          <w:tcPr>
            <w:tcW w:w="4815" w:type="dxa"/>
            <w:vAlign w:val="center"/>
          </w:tcPr>
          <w:p w14:paraId="72F961B5" w14:textId="54EB7227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 xml:space="preserve">Boite de pansements adhésifs </w:t>
            </w:r>
          </w:p>
        </w:tc>
        <w:tc>
          <w:tcPr>
            <w:tcW w:w="1271" w:type="dxa"/>
            <w:vAlign w:val="center"/>
          </w:tcPr>
          <w:p w14:paraId="64265670" w14:textId="5436941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2DCEDFEE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7B7CABDE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3805F5DA" w14:textId="78DA4B0C" w:rsidTr="0001434E">
        <w:tc>
          <w:tcPr>
            <w:tcW w:w="4815" w:type="dxa"/>
            <w:vAlign w:val="center"/>
          </w:tcPr>
          <w:p w14:paraId="409B48A0" w14:textId="46820782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Boite de compresses froides instantanées</w:t>
            </w:r>
          </w:p>
        </w:tc>
        <w:tc>
          <w:tcPr>
            <w:tcW w:w="1271" w:type="dxa"/>
            <w:vAlign w:val="center"/>
          </w:tcPr>
          <w:p w14:paraId="203DF466" w14:textId="4CDC099A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03D5B178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697DFEAC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60225843" w14:textId="219FFB4E" w:rsidTr="0001434E">
        <w:tc>
          <w:tcPr>
            <w:tcW w:w="4815" w:type="dxa"/>
            <w:vAlign w:val="center"/>
          </w:tcPr>
          <w:p w14:paraId="5ABC83C4" w14:textId="02BF354C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 xml:space="preserve">Coussin hémostatique </w:t>
            </w:r>
          </w:p>
        </w:tc>
        <w:tc>
          <w:tcPr>
            <w:tcW w:w="1271" w:type="dxa"/>
            <w:vAlign w:val="center"/>
          </w:tcPr>
          <w:p w14:paraId="0D17D870" w14:textId="30692B38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66D6F92E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1178AB9E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680C9EEC" w14:textId="5D5C7C6D" w:rsidTr="0001434E">
        <w:tc>
          <w:tcPr>
            <w:tcW w:w="4815" w:type="dxa"/>
            <w:vAlign w:val="center"/>
          </w:tcPr>
          <w:p w14:paraId="14D5FA25" w14:textId="2DFB0B87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Couverture de survie</w:t>
            </w:r>
          </w:p>
        </w:tc>
        <w:tc>
          <w:tcPr>
            <w:tcW w:w="1271" w:type="dxa"/>
            <w:vAlign w:val="center"/>
          </w:tcPr>
          <w:p w14:paraId="6FEA2AB1" w14:textId="4DABC7C1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0574AC8F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401E4BFF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50473CCF" w14:textId="65564CC7" w:rsidTr="0001434E">
        <w:tc>
          <w:tcPr>
            <w:tcW w:w="4815" w:type="dxa"/>
            <w:vAlign w:val="center"/>
          </w:tcPr>
          <w:p w14:paraId="46A88311" w14:textId="1D6A0E86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Antiseptique</w:t>
            </w:r>
          </w:p>
        </w:tc>
        <w:tc>
          <w:tcPr>
            <w:tcW w:w="1271" w:type="dxa"/>
            <w:vAlign w:val="center"/>
          </w:tcPr>
          <w:p w14:paraId="49B8F90B" w14:textId="521B0ABC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5836FAFA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3ACC51A6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1D56EA6F" w14:textId="4B652199" w:rsidTr="0001434E">
        <w:tc>
          <w:tcPr>
            <w:tcW w:w="4815" w:type="dxa"/>
            <w:vAlign w:val="center"/>
          </w:tcPr>
          <w:p w14:paraId="543F3573" w14:textId="2AD5FF5D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Hydrogel pour brûlures</w:t>
            </w:r>
          </w:p>
        </w:tc>
        <w:tc>
          <w:tcPr>
            <w:tcW w:w="1271" w:type="dxa"/>
            <w:vAlign w:val="center"/>
          </w:tcPr>
          <w:p w14:paraId="17F25DD0" w14:textId="72779D0B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4805B0A8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01C6D1B0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  <w:tr w:rsidR="0001434E" w14:paraId="0B8AEE3D" w14:textId="4366FE04" w:rsidTr="0001434E">
        <w:tc>
          <w:tcPr>
            <w:tcW w:w="4815" w:type="dxa"/>
            <w:vAlign w:val="center"/>
          </w:tcPr>
          <w:p w14:paraId="036C3634" w14:textId="60B933A5" w:rsidR="0001434E" w:rsidRPr="0001434E" w:rsidRDefault="0001434E" w:rsidP="0001434E">
            <w:pPr>
              <w:spacing w:before="60" w:after="60"/>
              <w:rPr>
                <w:rFonts w:ascii="Arial" w:hAnsi="Arial" w:cs="Arial"/>
              </w:rPr>
            </w:pPr>
            <w:r w:rsidRPr="0001434E">
              <w:rPr>
                <w:rFonts w:ascii="Arial" w:hAnsi="Arial" w:cs="Arial"/>
              </w:rPr>
              <w:t>Flacon de sérum physiologique</w:t>
            </w:r>
          </w:p>
        </w:tc>
        <w:tc>
          <w:tcPr>
            <w:tcW w:w="1271" w:type="dxa"/>
            <w:vAlign w:val="center"/>
          </w:tcPr>
          <w:p w14:paraId="69681313" w14:textId="71D0AB86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  <w:r w:rsidRPr="00B21CF5">
              <w:rPr>
                <w:rFonts w:ascii="Arial" w:hAnsi="Arial" w:cs="Arial"/>
              </w:rPr>
              <w:t>1</w:t>
            </w:r>
          </w:p>
        </w:tc>
        <w:tc>
          <w:tcPr>
            <w:tcW w:w="1262" w:type="dxa"/>
            <w:vAlign w:val="center"/>
          </w:tcPr>
          <w:p w14:paraId="58B0A3DB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137" w:type="dxa"/>
            <w:vAlign w:val="center"/>
          </w:tcPr>
          <w:p w14:paraId="612BB852" w14:textId="77777777" w:rsidR="0001434E" w:rsidRDefault="0001434E" w:rsidP="0001434E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</w:tr>
    </w:tbl>
    <w:p w14:paraId="0BD7450C" w14:textId="5F9085E9" w:rsidR="007C4A37" w:rsidRPr="007C4A37" w:rsidRDefault="0001434E" w:rsidP="0001434E">
      <w:pPr>
        <w:spacing w:before="1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Suite à</w:t>
      </w:r>
      <w:proofErr w:type="gramEnd"/>
      <w:r>
        <w:rPr>
          <w:rFonts w:ascii="Arial" w:hAnsi="Arial" w:cs="Arial"/>
        </w:rPr>
        <w:t xml:space="preserve"> donner (commande, retrait de matériel périmé, </w:t>
      </w:r>
      <w:r w:rsidR="00E755C9">
        <w:rPr>
          <w:rFonts w:ascii="Arial" w:hAnsi="Arial" w:cs="Arial"/>
        </w:rPr>
        <w:t>…) :</w:t>
      </w:r>
    </w:p>
    <w:p w14:paraId="4AA5FA66" w14:textId="466E1B7A" w:rsidR="007C4A37" w:rsidRPr="00E755C9" w:rsidRDefault="00E755C9" w:rsidP="00E755C9">
      <w:pPr>
        <w:tabs>
          <w:tab w:val="left" w:pos="10348"/>
        </w:tabs>
        <w:spacing w:before="120"/>
        <w:ind w:right="-286"/>
        <w:rPr>
          <w:rFonts w:ascii="Arial" w:hAnsi="Arial" w:cs="Arial"/>
          <w:u w:val="dotted"/>
        </w:rPr>
      </w:pPr>
      <w:r w:rsidRPr="00E755C9">
        <w:rPr>
          <w:rFonts w:ascii="Arial" w:hAnsi="Arial" w:cs="Arial"/>
          <w:u w:val="dotted"/>
        </w:rPr>
        <w:tab/>
      </w:r>
    </w:p>
    <w:p w14:paraId="51A50E7C" w14:textId="4429973E" w:rsidR="00E755C9" w:rsidRDefault="00E755C9" w:rsidP="00E755C9">
      <w:pPr>
        <w:tabs>
          <w:tab w:val="left" w:pos="10348"/>
        </w:tabs>
        <w:spacing w:before="120"/>
        <w:ind w:right="-286"/>
        <w:rPr>
          <w:rFonts w:ascii="Arial" w:hAnsi="Arial" w:cs="Arial"/>
          <w:u w:val="dotted"/>
        </w:rPr>
      </w:pPr>
      <w:r w:rsidRPr="00E755C9">
        <w:rPr>
          <w:rFonts w:ascii="Arial" w:hAnsi="Arial" w:cs="Arial"/>
          <w:u w:val="dotted"/>
        </w:rPr>
        <w:tab/>
      </w:r>
    </w:p>
    <w:p w14:paraId="4A79C000" w14:textId="77777777" w:rsidR="00E755C9" w:rsidRDefault="00E755C9" w:rsidP="00E755C9">
      <w:pPr>
        <w:tabs>
          <w:tab w:val="left" w:pos="10348"/>
        </w:tabs>
        <w:spacing w:before="120"/>
        <w:ind w:right="-286"/>
        <w:rPr>
          <w:rFonts w:ascii="Arial" w:hAnsi="Arial" w:cs="Arial"/>
          <w:u w:val="dotted"/>
        </w:rPr>
      </w:pPr>
      <w:r w:rsidRPr="00E755C9">
        <w:rPr>
          <w:rFonts w:ascii="Arial" w:hAnsi="Arial" w:cs="Arial"/>
          <w:u w:val="dotted"/>
        </w:rPr>
        <w:tab/>
      </w:r>
    </w:p>
    <w:p w14:paraId="348AB73C" w14:textId="24B888D8" w:rsidR="00E755C9" w:rsidRPr="007C4A37" w:rsidRDefault="00E755C9" w:rsidP="00E755C9">
      <w:pPr>
        <w:spacing w:before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Signature du contrôleur,</w:t>
      </w: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2066"/>
        <w:gridCol w:w="1534"/>
        <w:gridCol w:w="2172"/>
      </w:tblGrid>
      <w:tr w:rsidR="00756404" w:rsidRPr="00C21F27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AE0E96" w14:textId="77777777" w:rsidR="00756404" w:rsidRPr="00C21F27" w:rsidRDefault="00756404" w:rsidP="00C21F27">
            <w:pPr>
              <w:pStyle w:val="Titre3"/>
              <w:spacing w:before="120" w:after="120"/>
              <w:rPr>
                <w:rFonts w:cs="Arial"/>
              </w:rPr>
            </w:pPr>
            <w:r w:rsidRPr="00C21F27">
              <w:rPr>
                <w:rFonts w:cs="Arial"/>
              </w:rPr>
              <w:t>PRISE EN COMPTE</w:t>
            </w:r>
          </w:p>
          <w:p w14:paraId="7BA8B096" w14:textId="3D80E61B" w:rsidR="006F4A69" w:rsidRPr="00C21F27" w:rsidRDefault="00C21F27" w:rsidP="00C21F27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21F27">
              <w:rPr>
                <w:rFonts w:ascii="Arial" w:hAnsi="Arial" w:cs="Arial"/>
              </w:rPr>
              <w:t>De la consigne n° S 4 relative au contrôle des trousses de premiers secours</w:t>
            </w:r>
          </w:p>
        </w:tc>
      </w:tr>
      <w:tr w:rsidR="00756404" w14:paraId="415A73C0" w14:textId="77777777" w:rsidTr="00F92D25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 w:rsidP="00C21F27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 w:rsidP="00C21F27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 w:rsidP="00C21F27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35FD96C" w14:textId="69C5BDD3" w:rsidR="00756404" w:rsidRDefault="00756404" w:rsidP="00C21F27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 de 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 w:rsidP="00C21F27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F92D25" w14:paraId="0D230CB2" w14:textId="77777777" w:rsidTr="00F92D25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69CC7878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64367CB7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</w:rPr>
              <w:t>Sekouba</w:t>
            </w:r>
            <w:proofErr w:type="spellEnd"/>
          </w:p>
        </w:tc>
        <w:tc>
          <w:tcPr>
            <w:tcW w:w="2066" w:type="dxa"/>
            <w:tcBorders>
              <w:top w:val="single" w:sz="12" w:space="0" w:color="auto"/>
            </w:tcBorders>
          </w:tcPr>
          <w:p w14:paraId="284F40A0" w14:textId="195B729E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CDP</w:t>
            </w:r>
          </w:p>
        </w:tc>
        <w:tc>
          <w:tcPr>
            <w:tcW w:w="1534" w:type="dxa"/>
            <w:tcBorders>
              <w:top w:val="single" w:sz="12" w:space="0" w:color="auto"/>
            </w:tcBorders>
          </w:tcPr>
          <w:p w14:paraId="036F0A74" w14:textId="1A8C6412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2D25" w14:paraId="01D10435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6448CDB8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CONDE</w:t>
            </w:r>
          </w:p>
        </w:tc>
        <w:tc>
          <w:tcPr>
            <w:tcW w:w="2160" w:type="dxa"/>
          </w:tcPr>
          <w:p w14:paraId="77A1247C" w14:textId="58090022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Mohamed</w:t>
            </w:r>
          </w:p>
        </w:tc>
        <w:tc>
          <w:tcPr>
            <w:tcW w:w="2066" w:type="dxa"/>
          </w:tcPr>
          <w:p w14:paraId="7C01A38D" w14:textId="6C56EE97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 xml:space="preserve">Agent de </w:t>
            </w:r>
            <w:proofErr w:type="spellStart"/>
            <w:r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534" w:type="dxa"/>
          </w:tcPr>
          <w:p w14:paraId="65EC57D3" w14:textId="6BEA3B8B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2D25" w14:paraId="5FDC05C3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5E0C19AE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CAMARA</w:t>
            </w:r>
          </w:p>
        </w:tc>
        <w:tc>
          <w:tcPr>
            <w:tcW w:w="2160" w:type="dxa"/>
          </w:tcPr>
          <w:p w14:paraId="3841EFF1" w14:textId="114207BF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Mamoudou</w:t>
            </w:r>
          </w:p>
        </w:tc>
        <w:tc>
          <w:tcPr>
            <w:tcW w:w="2066" w:type="dxa"/>
          </w:tcPr>
          <w:p w14:paraId="549EB509" w14:textId="2D2FF491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 xml:space="preserve">Agent de </w:t>
            </w:r>
            <w:proofErr w:type="spellStart"/>
            <w:r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534" w:type="dxa"/>
          </w:tcPr>
          <w:p w14:paraId="6793F4DB" w14:textId="32FA10CD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2D25" w14:paraId="1D6BE42A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23C631C6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PAPILLON</w:t>
            </w:r>
          </w:p>
        </w:tc>
        <w:tc>
          <w:tcPr>
            <w:tcW w:w="2160" w:type="dxa"/>
          </w:tcPr>
          <w:p w14:paraId="2B1E4740" w14:textId="05703D45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Alain</w:t>
            </w:r>
          </w:p>
        </w:tc>
        <w:tc>
          <w:tcPr>
            <w:tcW w:w="2066" w:type="dxa"/>
          </w:tcPr>
          <w:p w14:paraId="43A01FFE" w14:textId="3DEB265B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Agent de securité</w:t>
            </w:r>
          </w:p>
        </w:tc>
        <w:tc>
          <w:tcPr>
            <w:tcW w:w="1534" w:type="dxa"/>
          </w:tcPr>
          <w:p w14:paraId="70F82086" w14:textId="33446BF0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F92D25" w:rsidRPr="009B6D5C" w:rsidRDefault="00F92D25" w:rsidP="00F92D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2CB826DE" w14:textId="0ACEC934" w:rsidR="00756404" w:rsidRPr="009B6D5C" w:rsidRDefault="00756404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2FB7E512" w14:textId="4C524285" w:rsidR="00756404" w:rsidRPr="009B6D5C" w:rsidRDefault="00756404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16B7D0FE" w14:textId="2B4DFE0B" w:rsidR="00756404" w:rsidRPr="009B6D5C" w:rsidRDefault="00756404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24D9612A" w14:textId="30E3B971" w:rsidR="00756404" w:rsidRPr="009B6D5C" w:rsidRDefault="00756404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45D5B" w14:paraId="40035A5B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D295E65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7174B11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13A7A71E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21C2D882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AF8A5F4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45D5B" w14:paraId="79E04992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B2AA4F0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E0681A7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4AA89DE3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41BDEC79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E25C416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45D5B" w14:paraId="7E1AECD6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56BD3E5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4ACF579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3A51F168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74A70370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63BC5AA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45D5B" w14:paraId="59A21970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8973C2D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CEC7280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65F15E68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77BFA7AD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E908745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45D5B" w14:paraId="1587E24E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3961ADB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090F6D0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54594654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7FEBEA44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88731A2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45D5B" w14:paraId="5B6CF8B5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BDBF70E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0A19F9D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43752779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007813D8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99DF281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45D5B" w14:paraId="5D9E8319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AAE5A1A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DC359E7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4A5CF78A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6B915673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1AE7A81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45D5B" w14:paraId="65812078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8FEBEB6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FE72F78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13150941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2910C36E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3260B03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45D5B" w14:paraId="03A257AD" w14:textId="77777777" w:rsidTr="00F92D25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3F02914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F64B603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05A77174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34" w:type="dxa"/>
          </w:tcPr>
          <w:p w14:paraId="03B81309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7BEF3F8" w14:textId="77777777" w:rsidR="00745D5B" w:rsidRPr="009B6D5C" w:rsidRDefault="00745D5B" w:rsidP="00C21F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B15EF" w14:textId="77777777" w:rsidR="00A438BA" w:rsidRDefault="00A438BA">
      <w:r>
        <w:separator/>
      </w:r>
    </w:p>
  </w:endnote>
  <w:endnote w:type="continuationSeparator" w:id="0">
    <w:p w14:paraId="2925CDFB" w14:textId="77777777" w:rsidR="00A438BA" w:rsidRDefault="00A43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A66F1" w14:textId="77777777" w:rsidR="00A438BA" w:rsidRDefault="00A438BA">
      <w:r>
        <w:separator/>
      </w:r>
    </w:p>
  </w:footnote>
  <w:footnote w:type="continuationSeparator" w:id="0">
    <w:p w14:paraId="1B28515E" w14:textId="77777777" w:rsidR="00A438BA" w:rsidRDefault="00A43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05C2723A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7C4A37">
      <w:rPr>
        <w:rFonts w:ascii="Arial" w:hAnsi="Arial" w:cs="Arial"/>
      </w:rPr>
      <w:t>24/11/2025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59DC"/>
    <w:multiLevelType w:val="hybridMultilevel"/>
    <w:tmpl w:val="F558E132"/>
    <w:lvl w:ilvl="0" w:tplc="E1367F16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017BD"/>
    <w:multiLevelType w:val="hybridMultilevel"/>
    <w:tmpl w:val="C0CAA690"/>
    <w:lvl w:ilvl="0" w:tplc="95A8D91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5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6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060F1"/>
    <w:multiLevelType w:val="multilevel"/>
    <w:tmpl w:val="B62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F4945"/>
    <w:multiLevelType w:val="multilevel"/>
    <w:tmpl w:val="50A2B042"/>
    <w:lvl w:ilvl="0">
      <w:start w:val="1"/>
      <w:numFmt w:val="bullet"/>
      <w:lvlText w:val="£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A6735"/>
    <w:multiLevelType w:val="hybridMultilevel"/>
    <w:tmpl w:val="EA16D8FC"/>
    <w:lvl w:ilvl="0" w:tplc="AA0277F2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70722">
    <w:abstractNumId w:val="9"/>
  </w:num>
  <w:num w:numId="2" w16cid:durableId="1509057219">
    <w:abstractNumId w:val="8"/>
  </w:num>
  <w:num w:numId="3" w16cid:durableId="524444838">
    <w:abstractNumId w:val="3"/>
  </w:num>
  <w:num w:numId="4" w16cid:durableId="727651227">
    <w:abstractNumId w:val="6"/>
  </w:num>
  <w:num w:numId="5" w16cid:durableId="2144544896">
    <w:abstractNumId w:val="5"/>
  </w:num>
  <w:num w:numId="6" w16cid:durableId="2087453381">
    <w:abstractNumId w:val="4"/>
  </w:num>
  <w:num w:numId="7" w16cid:durableId="1185243527">
    <w:abstractNumId w:val="1"/>
  </w:num>
  <w:num w:numId="8" w16cid:durableId="276447407">
    <w:abstractNumId w:val="2"/>
  </w:num>
  <w:num w:numId="9" w16cid:durableId="1397899883">
    <w:abstractNumId w:val="7"/>
  </w:num>
  <w:num w:numId="10" w16cid:durableId="1923291876">
    <w:abstractNumId w:val="11"/>
  </w:num>
  <w:num w:numId="11" w16cid:durableId="157158476">
    <w:abstractNumId w:val="0"/>
  </w:num>
  <w:num w:numId="12" w16cid:durableId="3341909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1434E"/>
    <w:rsid w:val="0005301D"/>
    <w:rsid w:val="00082B8B"/>
    <w:rsid w:val="000B650D"/>
    <w:rsid w:val="000F24C8"/>
    <w:rsid w:val="00103211"/>
    <w:rsid w:val="00127F5C"/>
    <w:rsid w:val="001A0BE3"/>
    <w:rsid w:val="001D25E0"/>
    <w:rsid w:val="001E3177"/>
    <w:rsid w:val="002004F0"/>
    <w:rsid w:val="002178C6"/>
    <w:rsid w:val="002254A6"/>
    <w:rsid w:val="002332A8"/>
    <w:rsid w:val="0026228D"/>
    <w:rsid w:val="00276DE4"/>
    <w:rsid w:val="002865BE"/>
    <w:rsid w:val="00290F9D"/>
    <w:rsid w:val="002B277F"/>
    <w:rsid w:val="002B6586"/>
    <w:rsid w:val="002E3525"/>
    <w:rsid w:val="002E64DD"/>
    <w:rsid w:val="00366BF1"/>
    <w:rsid w:val="003936C6"/>
    <w:rsid w:val="00396099"/>
    <w:rsid w:val="003B2658"/>
    <w:rsid w:val="003D6653"/>
    <w:rsid w:val="003E6380"/>
    <w:rsid w:val="00421425"/>
    <w:rsid w:val="00422128"/>
    <w:rsid w:val="00435152"/>
    <w:rsid w:val="00446762"/>
    <w:rsid w:val="00471734"/>
    <w:rsid w:val="004B39F0"/>
    <w:rsid w:val="004C04D9"/>
    <w:rsid w:val="00500911"/>
    <w:rsid w:val="0055093F"/>
    <w:rsid w:val="00566733"/>
    <w:rsid w:val="00577502"/>
    <w:rsid w:val="005B327E"/>
    <w:rsid w:val="005D4034"/>
    <w:rsid w:val="005D6D16"/>
    <w:rsid w:val="00635FA4"/>
    <w:rsid w:val="00654636"/>
    <w:rsid w:val="00664F7D"/>
    <w:rsid w:val="00680F89"/>
    <w:rsid w:val="006A2889"/>
    <w:rsid w:val="006B0138"/>
    <w:rsid w:val="006D7158"/>
    <w:rsid w:val="006E78DA"/>
    <w:rsid w:val="006F4A69"/>
    <w:rsid w:val="00711FDD"/>
    <w:rsid w:val="00745D5B"/>
    <w:rsid w:val="00756404"/>
    <w:rsid w:val="007C4A37"/>
    <w:rsid w:val="00886A35"/>
    <w:rsid w:val="00896651"/>
    <w:rsid w:val="008B3744"/>
    <w:rsid w:val="008B4547"/>
    <w:rsid w:val="008F4335"/>
    <w:rsid w:val="00925780"/>
    <w:rsid w:val="00934BB9"/>
    <w:rsid w:val="00953D94"/>
    <w:rsid w:val="00955598"/>
    <w:rsid w:val="00973100"/>
    <w:rsid w:val="009A421A"/>
    <w:rsid w:val="009B6D5C"/>
    <w:rsid w:val="009D6F43"/>
    <w:rsid w:val="009E529C"/>
    <w:rsid w:val="00A40E32"/>
    <w:rsid w:val="00A438BA"/>
    <w:rsid w:val="00A6130F"/>
    <w:rsid w:val="00A65F79"/>
    <w:rsid w:val="00A957A2"/>
    <w:rsid w:val="00AD3172"/>
    <w:rsid w:val="00AD6C24"/>
    <w:rsid w:val="00B04F64"/>
    <w:rsid w:val="00B2037C"/>
    <w:rsid w:val="00B4006C"/>
    <w:rsid w:val="00BC3103"/>
    <w:rsid w:val="00C02055"/>
    <w:rsid w:val="00C21F27"/>
    <w:rsid w:val="00C367D1"/>
    <w:rsid w:val="00C46402"/>
    <w:rsid w:val="00CC2AA8"/>
    <w:rsid w:val="00D03250"/>
    <w:rsid w:val="00D55778"/>
    <w:rsid w:val="00D6726D"/>
    <w:rsid w:val="00D77401"/>
    <w:rsid w:val="00DD17FA"/>
    <w:rsid w:val="00E11EAE"/>
    <w:rsid w:val="00E755C9"/>
    <w:rsid w:val="00E93A9A"/>
    <w:rsid w:val="00EA193C"/>
    <w:rsid w:val="00EB151D"/>
    <w:rsid w:val="00EC356E"/>
    <w:rsid w:val="00F11D26"/>
    <w:rsid w:val="00F836B4"/>
    <w:rsid w:val="00F92D25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styleId="Lienhypertexte">
    <w:name w:val="Hyperlink"/>
    <w:basedOn w:val="Policepardfaut"/>
    <w:unhideWhenUsed/>
    <w:rsid w:val="00B04F64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04F64"/>
    <w:rPr>
      <w:color w:val="605E5C"/>
      <w:shd w:val="clear" w:color="auto" w:fill="E1DFDD"/>
    </w:rPr>
  </w:style>
  <w:style w:type="table" w:styleId="Grilledutableau">
    <w:name w:val="Table Grid"/>
    <w:basedOn w:val="TableauNormal"/>
    <w:rsid w:val="000143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3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7</cp:revision>
  <cp:lastPrinted>2006-01-03T07:59:00Z</cp:lastPrinted>
  <dcterms:created xsi:type="dcterms:W3CDTF">2025-11-24T09:53:00Z</dcterms:created>
  <dcterms:modified xsi:type="dcterms:W3CDTF">2026-02-16T15:07:00Z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