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3E25" w:rsidRDefault="002D44FC" w:rsidP="00B275E1">
      <w:pPr>
        <w:jc w:val="center"/>
        <w:rPr>
          <w:rFonts w:ascii="00499" w:hAnsi="00499"/>
        </w:rPr>
      </w:pPr>
    </w:p>
    <w:p w:rsidR="00A31545" w:rsidRDefault="00A31545" w:rsidP="00B275E1">
      <w:pPr>
        <w:jc w:val="center"/>
        <w:rPr>
          <w:rFonts w:ascii="00499" w:hAnsi="00499"/>
        </w:rPr>
      </w:pPr>
    </w:p>
    <w:p w:rsidR="00A31545" w:rsidRDefault="00A31545" w:rsidP="00B275E1">
      <w:pPr>
        <w:jc w:val="center"/>
        <w:rPr>
          <w:rFonts w:ascii="00499" w:hAnsi="00499"/>
        </w:rPr>
      </w:pPr>
    </w:p>
    <w:p w:rsidR="00A31545" w:rsidRDefault="00A31545" w:rsidP="00B275E1">
      <w:pPr>
        <w:jc w:val="center"/>
        <w:rPr>
          <w:rFonts w:ascii="00499" w:hAnsi="00499"/>
        </w:rPr>
      </w:pPr>
    </w:p>
    <w:p w:rsidR="00A31545" w:rsidRDefault="00A31545" w:rsidP="00B275E1">
      <w:pPr>
        <w:jc w:val="center"/>
        <w:rPr>
          <w:rFonts w:ascii="00499" w:hAnsi="00499"/>
        </w:rPr>
      </w:pPr>
    </w:p>
    <w:p w:rsidR="00A31545" w:rsidRDefault="00A31545" w:rsidP="00B275E1">
      <w:pPr>
        <w:jc w:val="center"/>
        <w:rPr>
          <w:rFonts w:ascii="00499" w:hAnsi="00499"/>
        </w:rPr>
      </w:pPr>
    </w:p>
    <w:p w:rsidR="00A31545" w:rsidRDefault="00A31545" w:rsidP="00B275E1">
      <w:pPr>
        <w:jc w:val="center"/>
        <w:rPr>
          <w:rFonts w:ascii="00499" w:hAnsi="00499"/>
        </w:rPr>
      </w:pPr>
    </w:p>
    <w:p w:rsidR="00A31545" w:rsidRDefault="00A31545" w:rsidP="00B275E1">
      <w:pPr>
        <w:jc w:val="center"/>
        <w:rPr>
          <w:rFonts w:ascii="00499" w:hAnsi="00499"/>
        </w:rPr>
      </w:pPr>
    </w:p>
    <w:p w:rsidR="00A31545" w:rsidRDefault="00A31545" w:rsidP="00B275E1">
      <w:pPr>
        <w:jc w:val="center"/>
        <w:rPr>
          <w:rFonts w:ascii="00499" w:hAnsi="00499"/>
        </w:rPr>
      </w:pPr>
    </w:p>
    <w:p w:rsidR="00A31545" w:rsidRDefault="00A31545" w:rsidP="00B275E1">
      <w:pPr>
        <w:jc w:val="center"/>
        <w:rPr>
          <w:rFonts w:ascii="00499" w:hAnsi="00499"/>
        </w:rPr>
      </w:pPr>
    </w:p>
    <w:p w:rsidR="00A31545" w:rsidRDefault="00A31545" w:rsidP="00B275E1">
      <w:pPr>
        <w:jc w:val="center"/>
        <w:rPr>
          <w:rFonts w:ascii="00499" w:hAnsi="00499"/>
          <w:color w:val="FF0000"/>
          <w:sz w:val="72"/>
          <w:szCs w:val="72"/>
          <w:u w:val="single"/>
        </w:rPr>
      </w:pPr>
      <w:r>
        <w:rPr>
          <w:rFonts w:ascii="00499" w:hAnsi="00499"/>
          <w:color w:val="FF0000"/>
          <w:sz w:val="72"/>
          <w:szCs w:val="72"/>
          <w:u w:val="single"/>
        </w:rPr>
        <w:t xml:space="preserve">DES (Data </w:t>
      </w:r>
      <w:proofErr w:type="spellStart"/>
      <w:r>
        <w:rPr>
          <w:rFonts w:ascii="00499" w:hAnsi="00499"/>
          <w:color w:val="FF0000"/>
          <w:sz w:val="72"/>
          <w:szCs w:val="72"/>
          <w:u w:val="single"/>
        </w:rPr>
        <w:t>Encryption</w:t>
      </w:r>
      <w:proofErr w:type="spellEnd"/>
      <w:r>
        <w:rPr>
          <w:rFonts w:ascii="00499" w:hAnsi="00499"/>
          <w:color w:val="FF0000"/>
          <w:sz w:val="72"/>
          <w:szCs w:val="72"/>
          <w:u w:val="single"/>
        </w:rPr>
        <w:t xml:space="preserve"> Standard)</w:t>
      </w:r>
    </w:p>
    <w:p w:rsidR="00A31545" w:rsidRDefault="00A31545" w:rsidP="00B275E1">
      <w:pPr>
        <w:jc w:val="center"/>
        <w:rPr>
          <w:rFonts w:ascii="00499" w:hAnsi="00499"/>
          <w:color w:val="FF0000"/>
          <w:sz w:val="72"/>
          <w:szCs w:val="72"/>
          <w:u w:val="single"/>
        </w:rPr>
      </w:pPr>
    </w:p>
    <w:p w:rsidR="00A31545" w:rsidRDefault="00A31545" w:rsidP="00B275E1">
      <w:pPr>
        <w:jc w:val="center"/>
        <w:rPr>
          <w:rFonts w:ascii="00499" w:hAnsi="00499"/>
          <w:color w:val="FF0000"/>
          <w:sz w:val="72"/>
          <w:szCs w:val="72"/>
          <w:u w:val="single"/>
        </w:rPr>
      </w:pPr>
    </w:p>
    <w:p w:rsidR="00A31545" w:rsidRDefault="00A31545" w:rsidP="00B275E1">
      <w:pPr>
        <w:jc w:val="center"/>
        <w:rPr>
          <w:rFonts w:ascii="00499" w:hAnsi="00499"/>
          <w:color w:val="FF0000"/>
          <w:sz w:val="72"/>
          <w:szCs w:val="72"/>
          <w:u w:val="single"/>
        </w:rPr>
      </w:pPr>
    </w:p>
    <w:p w:rsidR="00A31545" w:rsidRDefault="00A31545" w:rsidP="00B275E1">
      <w:pPr>
        <w:jc w:val="center"/>
        <w:rPr>
          <w:rFonts w:ascii="00499" w:hAnsi="00499"/>
          <w:color w:val="FF0000"/>
          <w:sz w:val="72"/>
          <w:szCs w:val="72"/>
          <w:u w:val="single"/>
        </w:rPr>
      </w:pPr>
    </w:p>
    <w:p w:rsidR="00A31545" w:rsidRDefault="00A31545" w:rsidP="00B275E1">
      <w:pPr>
        <w:jc w:val="center"/>
        <w:rPr>
          <w:rFonts w:ascii="00499" w:hAnsi="00499"/>
          <w:color w:val="FF0000"/>
          <w:sz w:val="72"/>
          <w:szCs w:val="72"/>
          <w:u w:val="single"/>
        </w:rPr>
      </w:pPr>
    </w:p>
    <w:p w:rsidR="00A31545" w:rsidRDefault="00A31545" w:rsidP="00B275E1">
      <w:pPr>
        <w:jc w:val="center"/>
        <w:rPr>
          <w:rFonts w:ascii="00499" w:hAnsi="00499"/>
          <w:color w:val="FF0000"/>
          <w:sz w:val="72"/>
          <w:szCs w:val="72"/>
          <w:u w:val="single"/>
        </w:rPr>
      </w:pPr>
      <w:r>
        <w:rPr>
          <w:rFonts w:ascii="00499" w:hAnsi="00499"/>
          <w:color w:val="FF0000"/>
          <w:sz w:val="72"/>
          <w:szCs w:val="72"/>
          <w:u w:val="single"/>
        </w:rPr>
        <w:lastRenderedPageBreak/>
        <w:t>Table of contents</w:t>
      </w:r>
    </w:p>
    <w:p w:rsidR="00A31545" w:rsidRDefault="00A31545" w:rsidP="00A31545">
      <w:pPr>
        <w:rPr>
          <w:rFonts w:ascii="00499" w:hAnsi="00499"/>
          <w:color w:val="000000" w:themeColor="text1"/>
          <w:sz w:val="72"/>
          <w:szCs w:val="72"/>
          <w:u w:val="single"/>
        </w:rPr>
      </w:pPr>
    </w:p>
    <w:p w:rsidR="00A31545" w:rsidRDefault="00A31545" w:rsidP="00A31545">
      <w:pPr>
        <w:pStyle w:val="Paragraphedeliste"/>
        <w:numPr>
          <w:ilvl w:val="0"/>
          <w:numId w:val="5"/>
        </w:numPr>
        <w:rPr>
          <w:rFonts w:ascii="00499" w:hAnsi="00499"/>
          <w:color w:val="000000" w:themeColor="text1"/>
          <w:sz w:val="40"/>
          <w:szCs w:val="40"/>
        </w:rPr>
      </w:pPr>
      <w:r>
        <w:rPr>
          <w:rFonts w:ascii="00499" w:hAnsi="00499"/>
          <w:color w:val="000000" w:themeColor="text1"/>
          <w:sz w:val="40"/>
          <w:szCs w:val="40"/>
        </w:rPr>
        <w:t>Introduction</w:t>
      </w:r>
    </w:p>
    <w:p w:rsidR="00A31545" w:rsidRDefault="00A31545" w:rsidP="00A31545">
      <w:pPr>
        <w:pStyle w:val="Paragraphedeliste"/>
        <w:numPr>
          <w:ilvl w:val="0"/>
          <w:numId w:val="5"/>
        </w:numPr>
        <w:rPr>
          <w:rFonts w:ascii="00499" w:hAnsi="00499"/>
          <w:color w:val="000000" w:themeColor="text1"/>
          <w:sz w:val="40"/>
          <w:szCs w:val="40"/>
        </w:rPr>
      </w:pPr>
      <w:r>
        <w:rPr>
          <w:rFonts w:ascii="00499" w:hAnsi="00499"/>
          <w:color w:val="000000" w:themeColor="text1"/>
          <w:sz w:val="40"/>
          <w:szCs w:val="40"/>
        </w:rPr>
        <w:t>Goal</w:t>
      </w:r>
    </w:p>
    <w:p w:rsidR="00A31545" w:rsidRDefault="00A31545" w:rsidP="00A31545">
      <w:pPr>
        <w:pStyle w:val="Paragraphedeliste"/>
        <w:numPr>
          <w:ilvl w:val="0"/>
          <w:numId w:val="5"/>
        </w:numPr>
        <w:rPr>
          <w:rFonts w:ascii="00499" w:hAnsi="00499"/>
          <w:color w:val="000000" w:themeColor="text1"/>
          <w:sz w:val="40"/>
          <w:szCs w:val="40"/>
        </w:rPr>
      </w:pPr>
      <w:r>
        <w:rPr>
          <w:rFonts w:ascii="00499" w:hAnsi="00499"/>
          <w:color w:val="000000" w:themeColor="text1"/>
          <w:sz w:val="40"/>
          <w:szCs w:val="40"/>
        </w:rPr>
        <w:t xml:space="preserve">Table of </w:t>
      </w:r>
      <w:proofErr w:type="spellStart"/>
      <w:r>
        <w:rPr>
          <w:rFonts w:ascii="00499" w:hAnsi="00499"/>
          <w:color w:val="000000" w:themeColor="text1"/>
          <w:sz w:val="40"/>
          <w:szCs w:val="40"/>
        </w:rPr>
        <w:t>progress</w:t>
      </w:r>
      <w:proofErr w:type="spellEnd"/>
    </w:p>
    <w:p w:rsidR="00A31545" w:rsidRDefault="00A31545" w:rsidP="00A31545">
      <w:pPr>
        <w:pStyle w:val="Paragraphedeliste"/>
        <w:numPr>
          <w:ilvl w:val="0"/>
          <w:numId w:val="5"/>
        </w:numPr>
        <w:rPr>
          <w:rFonts w:ascii="00499" w:hAnsi="00499"/>
          <w:color w:val="000000" w:themeColor="text1"/>
          <w:sz w:val="40"/>
          <w:szCs w:val="40"/>
        </w:rPr>
      </w:pPr>
      <w:r>
        <w:rPr>
          <w:rFonts w:ascii="00499" w:hAnsi="00499"/>
          <w:color w:val="000000" w:themeColor="text1"/>
          <w:sz w:val="40"/>
          <w:szCs w:val="40"/>
        </w:rPr>
        <w:t xml:space="preserve">DES </w:t>
      </w:r>
      <w:proofErr w:type="spellStart"/>
      <w:r>
        <w:rPr>
          <w:rFonts w:ascii="00499" w:hAnsi="00499"/>
          <w:color w:val="000000" w:themeColor="text1"/>
          <w:sz w:val="40"/>
          <w:szCs w:val="40"/>
        </w:rPr>
        <w:t>encryption</w:t>
      </w:r>
      <w:proofErr w:type="spellEnd"/>
      <w:r>
        <w:rPr>
          <w:rFonts w:ascii="00499" w:hAnsi="00499"/>
          <w:color w:val="000000" w:themeColor="text1"/>
          <w:sz w:val="40"/>
          <w:szCs w:val="40"/>
        </w:rPr>
        <w:t xml:space="preserve"> run description</w:t>
      </w:r>
    </w:p>
    <w:p w:rsidR="00A31545" w:rsidRPr="00A31545" w:rsidRDefault="00A31545" w:rsidP="00A31545">
      <w:pPr>
        <w:pStyle w:val="Paragraphedeliste"/>
        <w:numPr>
          <w:ilvl w:val="0"/>
          <w:numId w:val="5"/>
        </w:numPr>
        <w:rPr>
          <w:rFonts w:ascii="00499" w:hAnsi="00499"/>
          <w:color w:val="000000" w:themeColor="text1"/>
          <w:sz w:val="40"/>
          <w:szCs w:val="40"/>
        </w:rPr>
      </w:pPr>
      <w:r>
        <w:rPr>
          <w:rFonts w:ascii="00499" w:hAnsi="00499"/>
          <w:color w:val="000000" w:themeColor="text1"/>
          <w:sz w:val="40"/>
          <w:szCs w:val="40"/>
        </w:rPr>
        <w:t>Conclusion</w:t>
      </w:r>
    </w:p>
    <w:p w:rsidR="00A31545" w:rsidRDefault="00A31545" w:rsidP="00B275E1">
      <w:pPr>
        <w:jc w:val="center"/>
        <w:rPr>
          <w:rFonts w:ascii="00499" w:hAnsi="00499"/>
          <w:color w:val="FF0000"/>
          <w:sz w:val="72"/>
          <w:szCs w:val="72"/>
          <w:u w:val="single"/>
        </w:rPr>
      </w:pPr>
    </w:p>
    <w:p w:rsidR="00A31545" w:rsidRDefault="00A31545" w:rsidP="00B275E1">
      <w:pPr>
        <w:jc w:val="center"/>
        <w:rPr>
          <w:rFonts w:ascii="00499" w:hAnsi="00499"/>
          <w:color w:val="FF0000"/>
          <w:sz w:val="72"/>
          <w:szCs w:val="72"/>
          <w:u w:val="single"/>
        </w:rPr>
      </w:pPr>
    </w:p>
    <w:p w:rsidR="00A31545" w:rsidRDefault="00A31545" w:rsidP="00B275E1">
      <w:pPr>
        <w:jc w:val="center"/>
        <w:rPr>
          <w:rFonts w:ascii="00499" w:hAnsi="00499"/>
          <w:color w:val="FF0000"/>
          <w:sz w:val="72"/>
          <w:szCs w:val="72"/>
          <w:u w:val="single"/>
        </w:rPr>
      </w:pPr>
    </w:p>
    <w:p w:rsidR="00115B6A" w:rsidRDefault="00115B6A" w:rsidP="00B275E1">
      <w:pPr>
        <w:jc w:val="center"/>
        <w:rPr>
          <w:rFonts w:ascii="00499" w:hAnsi="00499"/>
          <w:color w:val="FF0000"/>
          <w:sz w:val="72"/>
          <w:szCs w:val="72"/>
          <w:u w:val="single"/>
        </w:rPr>
      </w:pPr>
    </w:p>
    <w:p w:rsidR="00115B6A" w:rsidRDefault="00115B6A" w:rsidP="00B275E1">
      <w:pPr>
        <w:jc w:val="center"/>
        <w:rPr>
          <w:rFonts w:ascii="00499" w:hAnsi="00499"/>
          <w:color w:val="FF0000"/>
          <w:sz w:val="72"/>
          <w:szCs w:val="72"/>
          <w:u w:val="single"/>
        </w:rPr>
      </w:pPr>
    </w:p>
    <w:p w:rsidR="00115B6A" w:rsidRDefault="00115B6A" w:rsidP="00B275E1">
      <w:pPr>
        <w:jc w:val="center"/>
        <w:rPr>
          <w:rFonts w:ascii="00499" w:hAnsi="00499"/>
          <w:color w:val="FF0000"/>
          <w:sz w:val="72"/>
          <w:szCs w:val="72"/>
          <w:u w:val="single"/>
        </w:rPr>
      </w:pPr>
    </w:p>
    <w:p w:rsidR="00115B6A" w:rsidRDefault="00115B6A" w:rsidP="00B275E1">
      <w:pPr>
        <w:jc w:val="center"/>
        <w:rPr>
          <w:rFonts w:ascii="00499" w:hAnsi="00499"/>
          <w:color w:val="FF0000"/>
          <w:sz w:val="72"/>
          <w:szCs w:val="72"/>
          <w:u w:val="single"/>
        </w:rPr>
      </w:pPr>
    </w:p>
    <w:p w:rsidR="00115B6A" w:rsidRDefault="00115B6A" w:rsidP="00115B6A">
      <w:pPr>
        <w:rPr>
          <w:rFonts w:ascii="00499" w:hAnsi="00499"/>
          <w:color w:val="FF0000"/>
          <w:sz w:val="48"/>
          <w:szCs w:val="48"/>
          <w:u w:val="single"/>
        </w:rPr>
      </w:pPr>
      <w:r>
        <w:rPr>
          <w:rFonts w:ascii="00499" w:hAnsi="00499"/>
          <w:color w:val="FF0000"/>
          <w:sz w:val="48"/>
          <w:szCs w:val="48"/>
          <w:u w:val="single"/>
        </w:rPr>
        <w:lastRenderedPageBreak/>
        <w:t>Introduction :</w:t>
      </w:r>
    </w:p>
    <w:p w:rsidR="00FF231A" w:rsidRDefault="00115B6A" w:rsidP="00115B6A">
      <w:pPr>
        <w:rPr>
          <w:rFonts w:ascii="00499" w:hAnsi="00499"/>
          <w:color w:val="000000" w:themeColor="text1"/>
          <w:sz w:val="24"/>
          <w:szCs w:val="24"/>
          <w:lang w:val="en-US"/>
        </w:rPr>
      </w:pPr>
      <w:r w:rsidRPr="00115B6A">
        <w:rPr>
          <w:rFonts w:ascii="00499" w:hAnsi="00499"/>
          <w:color w:val="000000" w:themeColor="text1"/>
          <w:sz w:val="24"/>
          <w:szCs w:val="24"/>
          <w:lang w:val="en-US"/>
        </w:rPr>
        <w:t>This algorithm on this report talks about the DES, Data Encryption Standard</w:t>
      </w:r>
      <w:r w:rsidR="00FF231A">
        <w:rPr>
          <w:rFonts w:ascii="00499" w:hAnsi="00499"/>
          <w:color w:val="000000" w:themeColor="text1"/>
          <w:sz w:val="24"/>
          <w:szCs w:val="24"/>
          <w:lang w:val="en-US"/>
        </w:rPr>
        <w:t>, based on symmetric-key</w:t>
      </w:r>
      <w:r>
        <w:rPr>
          <w:rFonts w:ascii="00499" w:hAnsi="00499"/>
          <w:color w:val="000000" w:themeColor="text1"/>
          <w:sz w:val="24"/>
          <w:szCs w:val="24"/>
          <w:lang w:val="en-US"/>
        </w:rPr>
        <w:t xml:space="preserve"> encryption.</w:t>
      </w:r>
      <w:r w:rsidR="00FF231A">
        <w:rPr>
          <w:rFonts w:ascii="00499" w:hAnsi="00499"/>
          <w:color w:val="000000" w:themeColor="text1"/>
          <w:sz w:val="24"/>
          <w:szCs w:val="24"/>
          <w:lang w:val="en-US"/>
        </w:rPr>
        <w:t xml:space="preserve"> Created and developed by IBM in 1970. </w:t>
      </w:r>
    </w:p>
    <w:p w:rsidR="00FF231A" w:rsidRDefault="00C7383D" w:rsidP="00115B6A">
      <w:pPr>
        <w:rPr>
          <w:rFonts w:ascii="00499" w:hAnsi="00499"/>
          <w:color w:val="000000" w:themeColor="text1"/>
          <w:sz w:val="24"/>
          <w:szCs w:val="24"/>
          <w:lang w:val="en-US"/>
        </w:rPr>
      </w:pPr>
      <w:r>
        <w:rPr>
          <w:rFonts w:ascii="00499" w:hAnsi="00499"/>
          <w:color w:val="000000" w:themeColor="text1"/>
          <w:sz w:val="24"/>
          <w:szCs w:val="24"/>
          <w:lang w:val="en-US"/>
        </w:rPr>
        <w:t xml:space="preserve">With a specific message of 64 bits block (16 hex chars), the DES algorithm will execute </w:t>
      </w:r>
      <w:r w:rsidR="001A7ED7">
        <w:rPr>
          <w:rFonts w:ascii="00499" w:hAnsi="00499"/>
          <w:color w:val="000000" w:themeColor="text1"/>
          <w:sz w:val="24"/>
          <w:szCs w:val="24"/>
          <w:lang w:val="en-US"/>
        </w:rPr>
        <w:t>different operations to transform the initial block into another block of same size (content changes of course).</w:t>
      </w:r>
    </w:p>
    <w:p w:rsidR="001A7ED7" w:rsidRDefault="001A7ED7" w:rsidP="00115B6A">
      <w:pPr>
        <w:rPr>
          <w:rFonts w:ascii="00499" w:hAnsi="00499"/>
          <w:color w:val="000000" w:themeColor="text1"/>
          <w:sz w:val="24"/>
          <w:szCs w:val="24"/>
          <w:lang w:val="en-US"/>
        </w:rPr>
      </w:pPr>
      <w:r>
        <w:rPr>
          <w:rFonts w:ascii="00499" w:hAnsi="00499"/>
          <w:color w:val="000000" w:themeColor="text1"/>
          <w:sz w:val="24"/>
          <w:szCs w:val="24"/>
          <w:lang w:val="en-US"/>
        </w:rPr>
        <w:t>Particularity of DES: It uses 56 bits + 8 parity bits, it’s used for the main key to allow data decryption.</w:t>
      </w:r>
    </w:p>
    <w:p w:rsidR="001A7ED7" w:rsidRDefault="001A7ED7" w:rsidP="00115B6A">
      <w:pPr>
        <w:rPr>
          <w:rFonts w:ascii="00499" w:hAnsi="00499"/>
          <w:color w:val="000000" w:themeColor="text1"/>
          <w:sz w:val="24"/>
          <w:szCs w:val="24"/>
          <w:lang w:val="en-US"/>
        </w:rPr>
      </w:pPr>
      <w:r>
        <w:rPr>
          <w:rFonts w:ascii="00499" w:hAnsi="00499"/>
          <w:color w:val="000000" w:themeColor="text1"/>
          <w:sz w:val="24"/>
          <w:szCs w:val="24"/>
          <w:lang w:val="en-US"/>
        </w:rPr>
        <w:t>This encryption algorithm was not considered as secured in 1999 due to key weakness, related to 56-bit key size. The AES (Advanced Encryption Standard) algorithm replaced DES, and it’s officially the most secured encryption algorithm with secret key of 16, 24 or 32 bits for 128, 192 or 256-bit block.</w:t>
      </w:r>
    </w:p>
    <w:p w:rsidR="001A7ED7" w:rsidRDefault="001A7ED7" w:rsidP="00115B6A">
      <w:pPr>
        <w:rPr>
          <w:rFonts w:ascii="00499" w:hAnsi="00499"/>
          <w:color w:val="000000" w:themeColor="text1"/>
          <w:sz w:val="24"/>
          <w:szCs w:val="24"/>
          <w:lang w:val="en-US"/>
        </w:rPr>
      </w:pPr>
    </w:p>
    <w:p w:rsidR="001A7ED7" w:rsidRPr="001A7ED7" w:rsidRDefault="001A7ED7" w:rsidP="001A7ED7">
      <w:pPr>
        <w:rPr>
          <w:rFonts w:ascii="00499" w:hAnsi="00499"/>
          <w:color w:val="FF0000"/>
          <w:sz w:val="48"/>
          <w:szCs w:val="48"/>
          <w:u w:val="single"/>
          <w:lang w:val="en-US"/>
        </w:rPr>
      </w:pPr>
      <w:proofErr w:type="gramStart"/>
      <w:r>
        <w:rPr>
          <w:rFonts w:ascii="00499" w:hAnsi="00499"/>
          <w:color w:val="FF0000"/>
          <w:sz w:val="48"/>
          <w:szCs w:val="48"/>
          <w:u w:val="single"/>
          <w:lang w:val="en-US"/>
        </w:rPr>
        <w:t>Goal</w:t>
      </w:r>
      <w:r w:rsidRPr="001A7ED7">
        <w:rPr>
          <w:rFonts w:ascii="00499" w:hAnsi="00499"/>
          <w:color w:val="FF0000"/>
          <w:sz w:val="48"/>
          <w:szCs w:val="48"/>
          <w:u w:val="single"/>
          <w:lang w:val="en-US"/>
        </w:rPr>
        <w:t> :</w:t>
      </w:r>
      <w:proofErr w:type="gramEnd"/>
    </w:p>
    <w:p w:rsidR="001A7ED7" w:rsidRDefault="001A7ED7" w:rsidP="001A7ED7">
      <w:pPr>
        <w:rPr>
          <w:rFonts w:ascii="00499" w:hAnsi="00499"/>
          <w:color w:val="000000" w:themeColor="text1"/>
          <w:sz w:val="24"/>
          <w:szCs w:val="24"/>
          <w:lang w:val="en-US"/>
        </w:rPr>
      </w:pPr>
      <w:r>
        <w:rPr>
          <w:rFonts w:ascii="00499" w:hAnsi="00499"/>
          <w:color w:val="000000" w:themeColor="text1"/>
          <w:sz w:val="24"/>
          <w:szCs w:val="24"/>
          <w:lang w:val="en-US"/>
        </w:rPr>
        <w:t>The goal of this LAB is to understand the DES and implement the full steps of this algorithm. I have freedom of the programming language, I choose the C++ with oriented object structure for the implementation.</w:t>
      </w:r>
    </w:p>
    <w:p w:rsidR="008463D9" w:rsidRPr="001A7ED7" w:rsidRDefault="008463D9" w:rsidP="008463D9">
      <w:pPr>
        <w:rPr>
          <w:rFonts w:ascii="00499" w:hAnsi="00499"/>
          <w:color w:val="FF0000"/>
          <w:sz w:val="48"/>
          <w:szCs w:val="48"/>
          <w:u w:val="single"/>
          <w:lang w:val="en-US"/>
        </w:rPr>
      </w:pPr>
      <w:r>
        <w:rPr>
          <w:rFonts w:ascii="00499" w:hAnsi="00499"/>
          <w:color w:val="FF0000"/>
          <w:sz w:val="48"/>
          <w:szCs w:val="48"/>
          <w:u w:val="single"/>
          <w:lang w:val="en-US"/>
        </w:rPr>
        <w:t xml:space="preserve">Table of </w:t>
      </w:r>
      <w:proofErr w:type="gramStart"/>
      <w:r>
        <w:rPr>
          <w:rFonts w:ascii="00499" w:hAnsi="00499"/>
          <w:color w:val="FF0000"/>
          <w:sz w:val="48"/>
          <w:szCs w:val="48"/>
          <w:u w:val="single"/>
          <w:lang w:val="en-US"/>
        </w:rPr>
        <w:t>progress</w:t>
      </w:r>
      <w:r w:rsidRPr="001A7ED7">
        <w:rPr>
          <w:rFonts w:ascii="00499" w:hAnsi="00499"/>
          <w:color w:val="FF0000"/>
          <w:sz w:val="48"/>
          <w:szCs w:val="48"/>
          <w:u w:val="single"/>
          <w:lang w:val="en-US"/>
        </w:rPr>
        <w:t> :</w:t>
      </w:r>
      <w:proofErr w:type="gramEnd"/>
    </w:p>
    <w:p w:rsidR="008463D9" w:rsidRDefault="008463D9" w:rsidP="008463D9">
      <w:pPr>
        <w:rPr>
          <w:rFonts w:ascii="00499" w:hAnsi="00499"/>
          <w:color w:val="000000" w:themeColor="text1"/>
          <w:sz w:val="24"/>
          <w:szCs w:val="24"/>
          <w:lang w:val="en-US"/>
        </w:rPr>
      </w:pPr>
      <w:r>
        <w:rPr>
          <w:rFonts w:ascii="00499" w:hAnsi="00499"/>
          <w:color w:val="000000" w:themeColor="text1"/>
          <w:sz w:val="24"/>
          <w:szCs w:val="24"/>
          <w:lang w:val="en-US"/>
        </w:rPr>
        <w:t>The goal of this LAB is to understand the DES and implement the full steps of this algorithm. I have freedom of the programming language, I choose the C++ with oriented object structure for the implementation.</w:t>
      </w:r>
    </w:p>
    <w:tbl>
      <w:tblPr>
        <w:tblStyle w:val="Grilledutableau"/>
        <w:tblW w:w="0" w:type="auto"/>
        <w:tblLook w:val="04A0" w:firstRow="1" w:lastRow="0" w:firstColumn="1" w:lastColumn="0" w:noHBand="0" w:noVBand="1"/>
      </w:tblPr>
      <w:tblGrid>
        <w:gridCol w:w="3020"/>
        <w:gridCol w:w="3021"/>
        <w:gridCol w:w="3021"/>
      </w:tblGrid>
      <w:tr w:rsidR="00D23E6F" w:rsidTr="00744A54">
        <w:tc>
          <w:tcPr>
            <w:tcW w:w="3020" w:type="dxa"/>
            <w:shd w:val="clear" w:color="auto" w:fill="00B050"/>
          </w:tcPr>
          <w:p w:rsidR="00D23E6F" w:rsidRDefault="00D23E6F" w:rsidP="00D23E6F">
            <w:pPr>
              <w:jc w:val="center"/>
              <w:rPr>
                <w:rFonts w:ascii="00499" w:hAnsi="00499"/>
                <w:color w:val="000000" w:themeColor="text1"/>
                <w:sz w:val="24"/>
                <w:szCs w:val="24"/>
                <w:lang w:val="en-US"/>
              </w:rPr>
            </w:pPr>
            <w:r>
              <w:rPr>
                <w:rFonts w:ascii="00499" w:hAnsi="00499"/>
                <w:color w:val="000000" w:themeColor="text1"/>
                <w:sz w:val="24"/>
                <w:szCs w:val="24"/>
                <w:lang w:val="en-US"/>
              </w:rPr>
              <w:t>Tasks</w:t>
            </w:r>
          </w:p>
        </w:tc>
        <w:tc>
          <w:tcPr>
            <w:tcW w:w="3021" w:type="dxa"/>
            <w:shd w:val="clear" w:color="auto" w:fill="00B050"/>
          </w:tcPr>
          <w:p w:rsidR="00D23E6F" w:rsidRDefault="00744A54" w:rsidP="00D23E6F">
            <w:pPr>
              <w:jc w:val="center"/>
              <w:rPr>
                <w:rFonts w:ascii="00499" w:hAnsi="00499"/>
                <w:color w:val="000000" w:themeColor="text1"/>
                <w:sz w:val="24"/>
                <w:szCs w:val="24"/>
                <w:lang w:val="en-US"/>
              </w:rPr>
            </w:pPr>
            <w:r>
              <w:rPr>
                <w:rFonts w:ascii="00499" w:hAnsi="00499"/>
                <w:color w:val="000000" w:themeColor="text1"/>
                <w:sz w:val="24"/>
                <w:szCs w:val="24"/>
                <w:lang w:val="en-US"/>
              </w:rPr>
              <w:t>Not finished</w:t>
            </w:r>
          </w:p>
        </w:tc>
        <w:tc>
          <w:tcPr>
            <w:tcW w:w="3021" w:type="dxa"/>
            <w:shd w:val="clear" w:color="auto" w:fill="00B050"/>
          </w:tcPr>
          <w:p w:rsidR="00D23E6F" w:rsidRDefault="00744A54" w:rsidP="00D23E6F">
            <w:pPr>
              <w:jc w:val="center"/>
              <w:rPr>
                <w:rFonts w:ascii="00499" w:hAnsi="00499"/>
                <w:color w:val="000000" w:themeColor="text1"/>
                <w:sz w:val="24"/>
                <w:szCs w:val="24"/>
                <w:lang w:val="en-US"/>
              </w:rPr>
            </w:pPr>
            <w:r>
              <w:rPr>
                <w:rFonts w:ascii="00499" w:hAnsi="00499"/>
                <w:color w:val="000000" w:themeColor="text1"/>
                <w:sz w:val="24"/>
                <w:szCs w:val="24"/>
                <w:lang w:val="en-US"/>
              </w:rPr>
              <w:t>Finished</w:t>
            </w:r>
          </w:p>
        </w:tc>
      </w:tr>
      <w:tr w:rsidR="00D23E6F" w:rsidTr="00D23E6F">
        <w:tc>
          <w:tcPr>
            <w:tcW w:w="3020" w:type="dxa"/>
          </w:tcPr>
          <w:p w:rsidR="00D23E6F" w:rsidRDefault="00744A54" w:rsidP="00D23E6F">
            <w:pPr>
              <w:jc w:val="center"/>
              <w:rPr>
                <w:rFonts w:ascii="00499" w:hAnsi="00499"/>
                <w:color w:val="000000" w:themeColor="text1"/>
                <w:sz w:val="24"/>
                <w:szCs w:val="24"/>
                <w:lang w:val="en-US"/>
              </w:rPr>
            </w:pPr>
            <w:r>
              <w:rPr>
                <w:rFonts w:ascii="00499" w:hAnsi="00499"/>
                <w:color w:val="000000" w:themeColor="text1"/>
                <w:sz w:val="24"/>
                <w:szCs w:val="24"/>
                <w:lang w:val="en-US"/>
              </w:rPr>
              <w:t>Initial permutation</w:t>
            </w:r>
          </w:p>
        </w:tc>
        <w:tc>
          <w:tcPr>
            <w:tcW w:w="3021" w:type="dxa"/>
          </w:tcPr>
          <w:p w:rsidR="00D23E6F" w:rsidRDefault="00D23E6F" w:rsidP="00D23E6F">
            <w:pPr>
              <w:jc w:val="center"/>
              <w:rPr>
                <w:rFonts w:ascii="00499" w:hAnsi="00499"/>
                <w:color w:val="000000" w:themeColor="text1"/>
                <w:sz w:val="24"/>
                <w:szCs w:val="24"/>
                <w:lang w:val="en-US"/>
              </w:rPr>
            </w:pPr>
          </w:p>
        </w:tc>
        <w:tc>
          <w:tcPr>
            <w:tcW w:w="3021" w:type="dxa"/>
          </w:tcPr>
          <w:p w:rsidR="00D23E6F" w:rsidRDefault="00744A54" w:rsidP="00D23E6F">
            <w:pPr>
              <w:jc w:val="center"/>
              <w:rPr>
                <w:rFonts w:ascii="00499" w:hAnsi="00499"/>
                <w:color w:val="000000" w:themeColor="text1"/>
                <w:sz w:val="24"/>
                <w:szCs w:val="24"/>
                <w:lang w:val="en-US"/>
              </w:rPr>
            </w:pPr>
            <w:r>
              <w:rPr>
                <w:rFonts w:ascii="00499" w:hAnsi="00499"/>
                <w:color w:val="000000" w:themeColor="text1"/>
                <w:sz w:val="24"/>
                <w:szCs w:val="24"/>
                <w:lang w:val="en-US"/>
              </w:rPr>
              <w:t>X</w:t>
            </w:r>
          </w:p>
        </w:tc>
      </w:tr>
      <w:tr w:rsidR="00D23E6F" w:rsidTr="00D23E6F">
        <w:tc>
          <w:tcPr>
            <w:tcW w:w="3020" w:type="dxa"/>
          </w:tcPr>
          <w:p w:rsidR="00D23E6F" w:rsidRDefault="00744A54" w:rsidP="00D23E6F">
            <w:pPr>
              <w:jc w:val="center"/>
              <w:rPr>
                <w:rFonts w:ascii="00499" w:hAnsi="00499"/>
                <w:color w:val="000000" w:themeColor="text1"/>
                <w:sz w:val="24"/>
                <w:szCs w:val="24"/>
                <w:lang w:val="en-US"/>
              </w:rPr>
            </w:pPr>
            <w:r>
              <w:rPr>
                <w:rFonts w:ascii="00499" w:hAnsi="00499"/>
                <w:color w:val="000000" w:themeColor="text1"/>
                <w:sz w:val="24"/>
                <w:szCs w:val="24"/>
                <w:lang w:val="en-US"/>
              </w:rPr>
              <w:t>L0 &amp; R0</w:t>
            </w:r>
          </w:p>
        </w:tc>
        <w:tc>
          <w:tcPr>
            <w:tcW w:w="3021" w:type="dxa"/>
          </w:tcPr>
          <w:p w:rsidR="00D23E6F" w:rsidRDefault="00D23E6F" w:rsidP="00D23E6F">
            <w:pPr>
              <w:jc w:val="center"/>
              <w:rPr>
                <w:rFonts w:ascii="00499" w:hAnsi="00499"/>
                <w:color w:val="000000" w:themeColor="text1"/>
                <w:sz w:val="24"/>
                <w:szCs w:val="24"/>
                <w:lang w:val="en-US"/>
              </w:rPr>
            </w:pPr>
          </w:p>
        </w:tc>
        <w:tc>
          <w:tcPr>
            <w:tcW w:w="3021" w:type="dxa"/>
          </w:tcPr>
          <w:p w:rsidR="00D23E6F" w:rsidRDefault="00744A54" w:rsidP="00D23E6F">
            <w:pPr>
              <w:jc w:val="center"/>
              <w:rPr>
                <w:rFonts w:ascii="00499" w:hAnsi="00499"/>
                <w:color w:val="000000" w:themeColor="text1"/>
                <w:sz w:val="24"/>
                <w:szCs w:val="24"/>
                <w:lang w:val="en-US"/>
              </w:rPr>
            </w:pPr>
            <w:r>
              <w:rPr>
                <w:rFonts w:ascii="00499" w:hAnsi="00499"/>
                <w:color w:val="000000" w:themeColor="text1"/>
                <w:sz w:val="24"/>
                <w:szCs w:val="24"/>
                <w:lang w:val="en-US"/>
              </w:rPr>
              <w:t>X</w:t>
            </w:r>
          </w:p>
        </w:tc>
      </w:tr>
      <w:tr w:rsidR="00D23E6F" w:rsidTr="00D23E6F">
        <w:tc>
          <w:tcPr>
            <w:tcW w:w="3020" w:type="dxa"/>
          </w:tcPr>
          <w:p w:rsidR="00D23E6F" w:rsidRDefault="00744A54" w:rsidP="00D23E6F">
            <w:pPr>
              <w:jc w:val="center"/>
              <w:rPr>
                <w:rFonts w:ascii="00499" w:hAnsi="00499"/>
                <w:color w:val="000000" w:themeColor="text1"/>
                <w:sz w:val="24"/>
                <w:szCs w:val="24"/>
                <w:lang w:val="en-US"/>
              </w:rPr>
            </w:pPr>
            <w:r>
              <w:rPr>
                <w:rFonts w:ascii="00499" w:hAnsi="00499"/>
                <w:color w:val="000000" w:themeColor="text1"/>
                <w:sz w:val="24"/>
                <w:szCs w:val="24"/>
                <w:lang w:val="en-US"/>
              </w:rPr>
              <w:t>Expansion of Ri</w:t>
            </w:r>
          </w:p>
        </w:tc>
        <w:tc>
          <w:tcPr>
            <w:tcW w:w="3021" w:type="dxa"/>
          </w:tcPr>
          <w:p w:rsidR="00D23E6F" w:rsidRDefault="00D23E6F" w:rsidP="00D23E6F">
            <w:pPr>
              <w:jc w:val="center"/>
              <w:rPr>
                <w:rFonts w:ascii="00499" w:hAnsi="00499"/>
                <w:color w:val="000000" w:themeColor="text1"/>
                <w:sz w:val="24"/>
                <w:szCs w:val="24"/>
                <w:lang w:val="en-US"/>
              </w:rPr>
            </w:pPr>
          </w:p>
        </w:tc>
        <w:tc>
          <w:tcPr>
            <w:tcW w:w="3021" w:type="dxa"/>
          </w:tcPr>
          <w:p w:rsidR="00D23E6F" w:rsidRDefault="00744A54" w:rsidP="00D23E6F">
            <w:pPr>
              <w:jc w:val="center"/>
              <w:rPr>
                <w:rFonts w:ascii="00499" w:hAnsi="00499"/>
                <w:color w:val="000000" w:themeColor="text1"/>
                <w:sz w:val="24"/>
                <w:szCs w:val="24"/>
                <w:lang w:val="en-US"/>
              </w:rPr>
            </w:pPr>
            <w:r>
              <w:rPr>
                <w:rFonts w:ascii="00499" w:hAnsi="00499"/>
                <w:color w:val="000000" w:themeColor="text1"/>
                <w:sz w:val="24"/>
                <w:szCs w:val="24"/>
                <w:lang w:val="en-US"/>
              </w:rPr>
              <w:t>X</w:t>
            </w:r>
          </w:p>
        </w:tc>
      </w:tr>
      <w:tr w:rsidR="00D23E6F" w:rsidTr="00D23E6F">
        <w:tc>
          <w:tcPr>
            <w:tcW w:w="3020" w:type="dxa"/>
          </w:tcPr>
          <w:p w:rsidR="00D23E6F" w:rsidRDefault="00744A54" w:rsidP="00D23E6F">
            <w:pPr>
              <w:jc w:val="center"/>
              <w:rPr>
                <w:rFonts w:ascii="00499" w:hAnsi="00499"/>
                <w:color w:val="000000" w:themeColor="text1"/>
                <w:sz w:val="24"/>
                <w:szCs w:val="24"/>
                <w:lang w:val="en-US"/>
              </w:rPr>
            </w:pPr>
            <w:r>
              <w:rPr>
                <w:rFonts w:ascii="00499" w:hAnsi="00499"/>
                <w:color w:val="000000" w:themeColor="text1"/>
                <w:sz w:val="24"/>
                <w:szCs w:val="24"/>
                <w:lang w:val="en-US"/>
              </w:rPr>
              <w:t>Subkey Generation</w:t>
            </w:r>
          </w:p>
        </w:tc>
        <w:tc>
          <w:tcPr>
            <w:tcW w:w="3021" w:type="dxa"/>
          </w:tcPr>
          <w:p w:rsidR="00D23E6F" w:rsidRDefault="00D23E6F" w:rsidP="00D23E6F">
            <w:pPr>
              <w:jc w:val="center"/>
              <w:rPr>
                <w:rFonts w:ascii="00499" w:hAnsi="00499"/>
                <w:color w:val="000000" w:themeColor="text1"/>
                <w:sz w:val="24"/>
                <w:szCs w:val="24"/>
                <w:lang w:val="en-US"/>
              </w:rPr>
            </w:pPr>
          </w:p>
        </w:tc>
        <w:tc>
          <w:tcPr>
            <w:tcW w:w="3021" w:type="dxa"/>
          </w:tcPr>
          <w:p w:rsidR="00D23E6F" w:rsidRDefault="00744A54" w:rsidP="00D23E6F">
            <w:pPr>
              <w:jc w:val="center"/>
              <w:rPr>
                <w:rFonts w:ascii="00499" w:hAnsi="00499"/>
                <w:color w:val="000000" w:themeColor="text1"/>
                <w:sz w:val="24"/>
                <w:szCs w:val="24"/>
                <w:lang w:val="en-US"/>
              </w:rPr>
            </w:pPr>
            <w:r>
              <w:rPr>
                <w:rFonts w:ascii="00499" w:hAnsi="00499"/>
                <w:color w:val="000000" w:themeColor="text1"/>
                <w:sz w:val="24"/>
                <w:szCs w:val="24"/>
                <w:lang w:val="en-US"/>
              </w:rPr>
              <w:t>X</w:t>
            </w:r>
          </w:p>
        </w:tc>
      </w:tr>
      <w:tr w:rsidR="00D23E6F" w:rsidTr="00D23E6F">
        <w:tc>
          <w:tcPr>
            <w:tcW w:w="3020" w:type="dxa"/>
          </w:tcPr>
          <w:p w:rsidR="00D23E6F" w:rsidRDefault="00744A54" w:rsidP="00D23E6F">
            <w:pPr>
              <w:jc w:val="center"/>
              <w:rPr>
                <w:rFonts w:ascii="00499" w:hAnsi="00499"/>
                <w:color w:val="000000" w:themeColor="text1"/>
                <w:sz w:val="24"/>
                <w:szCs w:val="24"/>
                <w:lang w:val="en-US"/>
              </w:rPr>
            </w:pPr>
            <w:proofErr w:type="spellStart"/>
            <w:r>
              <w:rPr>
                <w:rFonts w:ascii="00499" w:hAnsi="00499"/>
                <w:color w:val="000000" w:themeColor="text1"/>
                <w:sz w:val="24"/>
                <w:szCs w:val="24"/>
                <w:lang w:val="en-US"/>
              </w:rPr>
              <w:t>SBox</w:t>
            </w:r>
            <w:proofErr w:type="spellEnd"/>
            <w:r>
              <w:rPr>
                <w:rFonts w:ascii="00499" w:hAnsi="00499"/>
                <w:color w:val="000000" w:themeColor="text1"/>
                <w:sz w:val="24"/>
                <w:szCs w:val="24"/>
                <w:lang w:val="en-US"/>
              </w:rPr>
              <w:t xml:space="preserve"> output</w:t>
            </w:r>
          </w:p>
        </w:tc>
        <w:tc>
          <w:tcPr>
            <w:tcW w:w="3021" w:type="dxa"/>
          </w:tcPr>
          <w:p w:rsidR="00D23E6F" w:rsidRDefault="00D23E6F" w:rsidP="00D23E6F">
            <w:pPr>
              <w:jc w:val="center"/>
              <w:rPr>
                <w:rFonts w:ascii="00499" w:hAnsi="00499"/>
                <w:color w:val="000000" w:themeColor="text1"/>
                <w:sz w:val="24"/>
                <w:szCs w:val="24"/>
                <w:lang w:val="en-US"/>
              </w:rPr>
            </w:pPr>
          </w:p>
        </w:tc>
        <w:tc>
          <w:tcPr>
            <w:tcW w:w="3021" w:type="dxa"/>
          </w:tcPr>
          <w:p w:rsidR="00D23E6F" w:rsidRDefault="00744A54" w:rsidP="00D23E6F">
            <w:pPr>
              <w:jc w:val="center"/>
              <w:rPr>
                <w:rFonts w:ascii="00499" w:hAnsi="00499"/>
                <w:color w:val="000000" w:themeColor="text1"/>
                <w:sz w:val="24"/>
                <w:szCs w:val="24"/>
                <w:lang w:val="en-US"/>
              </w:rPr>
            </w:pPr>
            <w:r>
              <w:rPr>
                <w:rFonts w:ascii="00499" w:hAnsi="00499"/>
                <w:color w:val="000000" w:themeColor="text1"/>
                <w:sz w:val="24"/>
                <w:szCs w:val="24"/>
                <w:lang w:val="en-US"/>
              </w:rPr>
              <w:t>X</w:t>
            </w:r>
          </w:p>
        </w:tc>
      </w:tr>
      <w:tr w:rsidR="00D23E6F" w:rsidTr="00D23E6F">
        <w:tc>
          <w:tcPr>
            <w:tcW w:w="3020" w:type="dxa"/>
          </w:tcPr>
          <w:p w:rsidR="00D23E6F" w:rsidRDefault="00744A54" w:rsidP="00D23E6F">
            <w:pPr>
              <w:jc w:val="center"/>
              <w:rPr>
                <w:rFonts w:ascii="00499" w:hAnsi="00499"/>
                <w:color w:val="000000" w:themeColor="text1"/>
                <w:sz w:val="24"/>
                <w:szCs w:val="24"/>
                <w:lang w:val="en-US"/>
              </w:rPr>
            </w:pPr>
            <w:r>
              <w:rPr>
                <w:rFonts w:ascii="00499" w:hAnsi="00499"/>
                <w:color w:val="000000" w:themeColor="text1"/>
                <w:sz w:val="24"/>
                <w:szCs w:val="24"/>
                <w:lang w:val="en-US"/>
              </w:rPr>
              <w:t>Result permutation</w:t>
            </w:r>
          </w:p>
        </w:tc>
        <w:tc>
          <w:tcPr>
            <w:tcW w:w="3021" w:type="dxa"/>
          </w:tcPr>
          <w:p w:rsidR="00D23E6F" w:rsidRDefault="00D23E6F" w:rsidP="00D23E6F">
            <w:pPr>
              <w:jc w:val="center"/>
              <w:rPr>
                <w:rFonts w:ascii="00499" w:hAnsi="00499"/>
                <w:color w:val="000000" w:themeColor="text1"/>
                <w:sz w:val="24"/>
                <w:szCs w:val="24"/>
                <w:lang w:val="en-US"/>
              </w:rPr>
            </w:pPr>
          </w:p>
        </w:tc>
        <w:tc>
          <w:tcPr>
            <w:tcW w:w="3021" w:type="dxa"/>
          </w:tcPr>
          <w:p w:rsidR="00D23E6F" w:rsidRDefault="00744A54" w:rsidP="00D23E6F">
            <w:pPr>
              <w:jc w:val="center"/>
              <w:rPr>
                <w:rFonts w:ascii="00499" w:hAnsi="00499"/>
                <w:color w:val="000000" w:themeColor="text1"/>
                <w:sz w:val="24"/>
                <w:szCs w:val="24"/>
                <w:lang w:val="en-US"/>
              </w:rPr>
            </w:pPr>
            <w:r>
              <w:rPr>
                <w:rFonts w:ascii="00499" w:hAnsi="00499"/>
                <w:color w:val="000000" w:themeColor="text1"/>
                <w:sz w:val="24"/>
                <w:szCs w:val="24"/>
                <w:lang w:val="en-US"/>
              </w:rPr>
              <w:t>X</w:t>
            </w:r>
          </w:p>
        </w:tc>
      </w:tr>
      <w:tr w:rsidR="00D23E6F" w:rsidTr="00D23E6F">
        <w:tc>
          <w:tcPr>
            <w:tcW w:w="3020" w:type="dxa"/>
          </w:tcPr>
          <w:p w:rsidR="00D23E6F" w:rsidRDefault="00744A54" w:rsidP="00D23E6F">
            <w:pPr>
              <w:jc w:val="center"/>
              <w:rPr>
                <w:rFonts w:ascii="00499" w:hAnsi="00499"/>
                <w:color w:val="000000" w:themeColor="text1"/>
                <w:sz w:val="24"/>
                <w:szCs w:val="24"/>
                <w:lang w:val="en-US"/>
              </w:rPr>
            </w:pPr>
            <w:r>
              <w:rPr>
                <w:rFonts w:ascii="00499" w:hAnsi="00499"/>
                <w:color w:val="000000" w:themeColor="text1"/>
                <w:sz w:val="24"/>
                <w:szCs w:val="24"/>
                <w:lang w:val="en-US"/>
              </w:rPr>
              <w:t>XOR operations</w:t>
            </w:r>
          </w:p>
        </w:tc>
        <w:tc>
          <w:tcPr>
            <w:tcW w:w="3021" w:type="dxa"/>
          </w:tcPr>
          <w:p w:rsidR="00D23E6F" w:rsidRDefault="00D23E6F" w:rsidP="00D23E6F">
            <w:pPr>
              <w:jc w:val="center"/>
              <w:rPr>
                <w:rFonts w:ascii="00499" w:hAnsi="00499"/>
                <w:color w:val="000000" w:themeColor="text1"/>
                <w:sz w:val="24"/>
                <w:szCs w:val="24"/>
                <w:lang w:val="en-US"/>
              </w:rPr>
            </w:pPr>
          </w:p>
        </w:tc>
        <w:tc>
          <w:tcPr>
            <w:tcW w:w="3021" w:type="dxa"/>
          </w:tcPr>
          <w:p w:rsidR="00D23E6F" w:rsidRDefault="00744A54" w:rsidP="00D23E6F">
            <w:pPr>
              <w:jc w:val="center"/>
              <w:rPr>
                <w:rFonts w:ascii="00499" w:hAnsi="00499"/>
                <w:color w:val="000000" w:themeColor="text1"/>
                <w:sz w:val="24"/>
                <w:szCs w:val="24"/>
                <w:lang w:val="en-US"/>
              </w:rPr>
            </w:pPr>
            <w:r>
              <w:rPr>
                <w:rFonts w:ascii="00499" w:hAnsi="00499"/>
                <w:color w:val="000000" w:themeColor="text1"/>
                <w:sz w:val="24"/>
                <w:szCs w:val="24"/>
                <w:lang w:val="en-US"/>
              </w:rPr>
              <w:t>X</w:t>
            </w:r>
          </w:p>
        </w:tc>
      </w:tr>
      <w:tr w:rsidR="00744A54" w:rsidTr="00D23E6F">
        <w:tc>
          <w:tcPr>
            <w:tcW w:w="3020" w:type="dxa"/>
          </w:tcPr>
          <w:p w:rsidR="00744A54" w:rsidRDefault="00744A54" w:rsidP="00D23E6F">
            <w:pPr>
              <w:jc w:val="center"/>
              <w:rPr>
                <w:rFonts w:ascii="00499" w:hAnsi="00499"/>
                <w:color w:val="000000" w:themeColor="text1"/>
                <w:sz w:val="24"/>
                <w:szCs w:val="24"/>
                <w:lang w:val="en-US"/>
              </w:rPr>
            </w:pPr>
            <w:r>
              <w:rPr>
                <w:rFonts w:ascii="00499" w:hAnsi="00499"/>
                <w:color w:val="000000" w:themeColor="text1"/>
                <w:sz w:val="24"/>
                <w:szCs w:val="24"/>
                <w:lang w:val="en-US"/>
              </w:rPr>
              <w:t>Results</w:t>
            </w:r>
          </w:p>
        </w:tc>
        <w:tc>
          <w:tcPr>
            <w:tcW w:w="3021" w:type="dxa"/>
          </w:tcPr>
          <w:p w:rsidR="00744A54" w:rsidRDefault="00744A54" w:rsidP="00D23E6F">
            <w:pPr>
              <w:jc w:val="center"/>
              <w:rPr>
                <w:rFonts w:ascii="00499" w:hAnsi="00499"/>
                <w:color w:val="000000" w:themeColor="text1"/>
                <w:sz w:val="24"/>
                <w:szCs w:val="24"/>
                <w:lang w:val="en-US"/>
              </w:rPr>
            </w:pPr>
          </w:p>
        </w:tc>
        <w:tc>
          <w:tcPr>
            <w:tcW w:w="3021" w:type="dxa"/>
          </w:tcPr>
          <w:p w:rsidR="00744A54" w:rsidRDefault="00744A54" w:rsidP="00D23E6F">
            <w:pPr>
              <w:jc w:val="center"/>
              <w:rPr>
                <w:rFonts w:ascii="00499" w:hAnsi="00499"/>
                <w:color w:val="000000" w:themeColor="text1"/>
                <w:sz w:val="24"/>
                <w:szCs w:val="24"/>
                <w:lang w:val="en-US"/>
              </w:rPr>
            </w:pPr>
            <w:r>
              <w:rPr>
                <w:rFonts w:ascii="00499" w:hAnsi="00499"/>
                <w:color w:val="000000" w:themeColor="text1"/>
                <w:sz w:val="24"/>
                <w:szCs w:val="24"/>
                <w:lang w:val="en-US"/>
              </w:rPr>
              <w:t>X</w:t>
            </w:r>
          </w:p>
        </w:tc>
      </w:tr>
      <w:tr w:rsidR="00744A54" w:rsidTr="00D23E6F">
        <w:tc>
          <w:tcPr>
            <w:tcW w:w="3020" w:type="dxa"/>
          </w:tcPr>
          <w:p w:rsidR="00744A54" w:rsidRDefault="00744A54" w:rsidP="00D23E6F">
            <w:pPr>
              <w:jc w:val="center"/>
              <w:rPr>
                <w:rFonts w:ascii="00499" w:hAnsi="00499"/>
                <w:color w:val="000000" w:themeColor="text1"/>
                <w:sz w:val="24"/>
                <w:szCs w:val="24"/>
                <w:lang w:val="en-US"/>
              </w:rPr>
            </w:pPr>
            <w:r>
              <w:rPr>
                <w:rFonts w:ascii="00499" w:hAnsi="00499"/>
                <w:color w:val="000000" w:themeColor="text1"/>
                <w:sz w:val="24"/>
                <w:szCs w:val="24"/>
                <w:lang w:val="en-US"/>
              </w:rPr>
              <w:t>String message to 64-bit blocks (option for more complete experience)</w:t>
            </w:r>
          </w:p>
        </w:tc>
        <w:tc>
          <w:tcPr>
            <w:tcW w:w="3021" w:type="dxa"/>
          </w:tcPr>
          <w:p w:rsidR="00744A54" w:rsidRDefault="00744A54" w:rsidP="00D23E6F">
            <w:pPr>
              <w:jc w:val="center"/>
              <w:rPr>
                <w:rFonts w:ascii="00499" w:hAnsi="00499"/>
                <w:color w:val="000000" w:themeColor="text1"/>
                <w:sz w:val="24"/>
                <w:szCs w:val="24"/>
                <w:lang w:val="en-US"/>
              </w:rPr>
            </w:pPr>
            <w:r>
              <w:rPr>
                <w:rFonts w:ascii="00499" w:hAnsi="00499"/>
                <w:color w:val="000000" w:themeColor="text1"/>
                <w:sz w:val="24"/>
                <w:szCs w:val="24"/>
                <w:lang w:val="en-US"/>
              </w:rPr>
              <w:t>X</w:t>
            </w:r>
          </w:p>
        </w:tc>
        <w:tc>
          <w:tcPr>
            <w:tcW w:w="3021" w:type="dxa"/>
          </w:tcPr>
          <w:p w:rsidR="00744A54" w:rsidRDefault="00744A54" w:rsidP="00D23E6F">
            <w:pPr>
              <w:jc w:val="center"/>
              <w:rPr>
                <w:rFonts w:ascii="00499" w:hAnsi="00499"/>
                <w:color w:val="000000" w:themeColor="text1"/>
                <w:sz w:val="24"/>
                <w:szCs w:val="24"/>
                <w:lang w:val="en-US"/>
              </w:rPr>
            </w:pPr>
          </w:p>
        </w:tc>
      </w:tr>
    </w:tbl>
    <w:p w:rsidR="001A7ED7" w:rsidRDefault="001A7ED7" w:rsidP="00D23E6F">
      <w:pPr>
        <w:jc w:val="center"/>
        <w:rPr>
          <w:rFonts w:ascii="00499" w:hAnsi="00499"/>
          <w:color w:val="000000" w:themeColor="text1"/>
          <w:sz w:val="24"/>
          <w:szCs w:val="24"/>
          <w:lang w:val="en-US"/>
        </w:rPr>
      </w:pPr>
    </w:p>
    <w:p w:rsidR="000C0E2C" w:rsidRPr="001A7ED7" w:rsidRDefault="000C0E2C" w:rsidP="000C0E2C">
      <w:pPr>
        <w:rPr>
          <w:rFonts w:ascii="00499" w:hAnsi="00499"/>
          <w:color w:val="FF0000"/>
          <w:sz w:val="48"/>
          <w:szCs w:val="48"/>
          <w:u w:val="single"/>
          <w:lang w:val="en-US"/>
        </w:rPr>
      </w:pPr>
      <w:r>
        <w:rPr>
          <w:rFonts w:ascii="00499" w:hAnsi="00499"/>
          <w:color w:val="FF0000"/>
          <w:sz w:val="48"/>
          <w:szCs w:val="48"/>
          <w:u w:val="single"/>
          <w:lang w:val="en-US"/>
        </w:rPr>
        <w:lastRenderedPageBreak/>
        <w:t xml:space="preserve">DES Encryption </w:t>
      </w:r>
      <w:proofErr w:type="gramStart"/>
      <w:r>
        <w:rPr>
          <w:rFonts w:ascii="00499" w:hAnsi="00499"/>
          <w:color w:val="FF0000"/>
          <w:sz w:val="48"/>
          <w:szCs w:val="48"/>
          <w:u w:val="single"/>
          <w:lang w:val="en-US"/>
        </w:rPr>
        <w:t>description</w:t>
      </w:r>
      <w:r w:rsidRPr="001A7ED7">
        <w:rPr>
          <w:rFonts w:ascii="00499" w:hAnsi="00499"/>
          <w:color w:val="FF0000"/>
          <w:sz w:val="48"/>
          <w:szCs w:val="48"/>
          <w:u w:val="single"/>
          <w:lang w:val="en-US"/>
        </w:rPr>
        <w:t> :</w:t>
      </w:r>
      <w:proofErr w:type="gramEnd"/>
    </w:p>
    <w:p w:rsidR="00744A54" w:rsidRDefault="003F1A25" w:rsidP="003F1A25">
      <w:pPr>
        <w:pStyle w:val="Paragraphedeliste"/>
        <w:numPr>
          <w:ilvl w:val="0"/>
          <w:numId w:val="6"/>
        </w:numPr>
        <w:rPr>
          <w:rFonts w:ascii="00499" w:hAnsi="00499"/>
          <w:color w:val="00B050"/>
          <w:sz w:val="24"/>
          <w:szCs w:val="24"/>
          <w:u w:val="single"/>
          <w:lang w:val="en-US"/>
        </w:rPr>
      </w:pPr>
      <w:r w:rsidRPr="003F1A25">
        <w:rPr>
          <w:rFonts w:ascii="00499" w:hAnsi="00499"/>
          <w:color w:val="00B050"/>
          <w:sz w:val="24"/>
          <w:szCs w:val="24"/>
          <w:u w:val="single"/>
          <w:lang w:val="en-US"/>
        </w:rPr>
        <w:t>The structure:</w:t>
      </w:r>
    </w:p>
    <w:p w:rsidR="003F1A25" w:rsidRDefault="003F1A25" w:rsidP="003F1A25">
      <w:pPr>
        <w:pStyle w:val="Paragraphedeliste"/>
        <w:rPr>
          <w:rFonts w:ascii="00499" w:hAnsi="00499"/>
          <w:color w:val="00B050"/>
          <w:sz w:val="24"/>
          <w:szCs w:val="24"/>
          <w:u w:val="single"/>
          <w:lang w:val="en-US"/>
        </w:rPr>
      </w:pPr>
    </w:p>
    <w:p w:rsidR="003F1A25" w:rsidRDefault="003F1A25" w:rsidP="003F1A25">
      <w:pPr>
        <w:pStyle w:val="Paragraphedeliste"/>
        <w:rPr>
          <w:rFonts w:ascii="00499" w:hAnsi="00499"/>
          <w:color w:val="000000" w:themeColor="text1"/>
          <w:sz w:val="24"/>
          <w:szCs w:val="24"/>
          <w:lang w:val="en-US"/>
        </w:rPr>
      </w:pPr>
      <w:r>
        <w:rPr>
          <w:rFonts w:ascii="00499" w:hAnsi="00499"/>
          <w:color w:val="000000" w:themeColor="text1"/>
          <w:sz w:val="24"/>
          <w:szCs w:val="24"/>
          <w:lang w:val="en-US"/>
        </w:rPr>
        <w:t>For the implementation, I have created a DES class (</w:t>
      </w:r>
      <w:proofErr w:type="spellStart"/>
      <w:r>
        <w:rPr>
          <w:rFonts w:ascii="00499" w:hAnsi="00499"/>
          <w:color w:val="000000" w:themeColor="text1"/>
          <w:sz w:val="24"/>
          <w:szCs w:val="24"/>
          <w:lang w:val="en-US"/>
        </w:rPr>
        <w:t>des.h</w:t>
      </w:r>
      <w:proofErr w:type="spellEnd"/>
      <w:r>
        <w:rPr>
          <w:rFonts w:ascii="00499" w:hAnsi="00499"/>
          <w:color w:val="000000" w:themeColor="text1"/>
          <w:sz w:val="24"/>
          <w:szCs w:val="24"/>
          <w:lang w:val="en-US"/>
        </w:rPr>
        <w:t xml:space="preserve">, des.cpp) with private attributes and public methods. The data tables are initialized on </w:t>
      </w:r>
      <w:proofErr w:type="spellStart"/>
      <w:r>
        <w:rPr>
          <w:rFonts w:ascii="00499" w:hAnsi="00499"/>
          <w:color w:val="000000" w:themeColor="text1"/>
          <w:sz w:val="24"/>
          <w:szCs w:val="24"/>
          <w:lang w:val="en-US"/>
        </w:rPr>
        <w:t>data_tables.h</w:t>
      </w:r>
      <w:proofErr w:type="spellEnd"/>
      <w:r>
        <w:rPr>
          <w:rFonts w:ascii="00499" w:hAnsi="00499"/>
          <w:color w:val="000000" w:themeColor="text1"/>
          <w:sz w:val="24"/>
          <w:szCs w:val="24"/>
          <w:lang w:val="en-US"/>
        </w:rPr>
        <w:t xml:space="preserve"> and messages examples on </w:t>
      </w:r>
      <w:proofErr w:type="spellStart"/>
      <w:r>
        <w:rPr>
          <w:rFonts w:ascii="00499" w:hAnsi="00499"/>
          <w:color w:val="000000" w:themeColor="text1"/>
          <w:sz w:val="24"/>
          <w:szCs w:val="24"/>
          <w:lang w:val="en-US"/>
        </w:rPr>
        <w:t>data_messages_examples.h</w:t>
      </w:r>
      <w:proofErr w:type="spellEnd"/>
      <w:r>
        <w:rPr>
          <w:rFonts w:ascii="00499" w:hAnsi="00499"/>
          <w:color w:val="000000" w:themeColor="text1"/>
          <w:sz w:val="24"/>
          <w:szCs w:val="24"/>
          <w:lang w:val="en-US"/>
        </w:rPr>
        <w:t>, these files were provided with the project subject.</w:t>
      </w:r>
    </w:p>
    <w:p w:rsidR="003F1A25" w:rsidRDefault="003F1A25" w:rsidP="003F1A25">
      <w:pPr>
        <w:pStyle w:val="Paragraphedeliste"/>
        <w:rPr>
          <w:rFonts w:ascii="00499" w:hAnsi="00499"/>
          <w:color w:val="000000" w:themeColor="text1"/>
          <w:sz w:val="24"/>
          <w:szCs w:val="24"/>
          <w:lang w:val="en-US"/>
        </w:rPr>
      </w:pPr>
    </w:p>
    <w:p w:rsidR="00966BCD" w:rsidRDefault="00966BCD" w:rsidP="00966BCD">
      <w:pPr>
        <w:pStyle w:val="Paragraphedeliste"/>
        <w:numPr>
          <w:ilvl w:val="0"/>
          <w:numId w:val="6"/>
        </w:numPr>
        <w:rPr>
          <w:rFonts w:ascii="00499" w:hAnsi="00499"/>
          <w:color w:val="00B050"/>
          <w:sz w:val="24"/>
          <w:szCs w:val="24"/>
          <w:u w:val="single"/>
          <w:lang w:val="en-US"/>
        </w:rPr>
      </w:pPr>
      <w:r>
        <w:rPr>
          <w:rFonts w:ascii="00499" w:hAnsi="00499"/>
          <w:color w:val="00B050"/>
          <w:sz w:val="24"/>
          <w:szCs w:val="24"/>
          <w:u w:val="single"/>
          <w:lang w:val="en-US"/>
        </w:rPr>
        <w:t>Message block and key</w:t>
      </w:r>
      <w:r w:rsidRPr="003F1A25">
        <w:rPr>
          <w:rFonts w:ascii="00499" w:hAnsi="00499"/>
          <w:color w:val="00B050"/>
          <w:sz w:val="24"/>
          <w:szCs w:val="24"/>
          <w:u w:val="single"/>
          <w:lang w:val="en-US"/>
        </w:rPr>
        <w:t>:</w:t>
      </w:r>
    </w:p>
    <w:p w:rsidR="007A7FF4" w:rsidRDefault="007A7FF4" w:rsidP="007A7FF4">
      <w:pPr>
        <w:pStyle w:val="Paragraphedeliste"/>
        <w:rPr>
          <w:rFonts w:ascii="00499" w:hAnsi="00499"/>
          <w:color w:val="00B050"/>
          <w:sz w:val="24"/>
          <w:szCs w:val="24"/>
          <w:u w:val="single"/>
          <w:lang w:val="en-US"/>
        </w:rPr>
      </w:pPr>
    </w:p>
    <w:p w:rsidR="007A7FF4" w:rsidRDefault="007A7FF4" w:rsidP="007A7FF4">
      <w:pPr>
        <w:pStyle w:val="Paragraphedeliste"/>
        <w:rPr>
          <w:rFonts w:ascii="00499" w:hAnsi="00499"/>
          <w:color w:val="00B050"/>
          <w:sz w:val="24"/>
          <w:szCs w:val="24"/>
          <w:u w:val="single"/>
          <w:lang w:val="en-US"/>
        </w:rPr>
      </w:pPr>
      <w:r w:rsidRPr="00AB2E19">
        <w:rPr>
          <w:rFonts w:ascii="00499" w:hAnsi="00499"/>
          <w:noProof/>
          <w:color w:val="00B050"/>
          <w:sz w:val="24"/>
          <w:szCs w:val="24"/>
          <w:lang w:val="en-US"/>
        </w:rPr>
        <w:drawing>
          <wp:inline distT="0" distB="0" distL="0" distR="0">
            <wp:extent cx="5760720" cy="124396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7">
                      <a:extLst>
                        <a:ext uri="{28A0092B-C50C-407E-A947-70E740481C1C}">
                          <a14:useLocalDpi xmlns:a14="http://schemas.microsoft.com/office/drawing/2010/main" val="0"/>
                        </a:ext>
                      </a:extLst>
                    </a:blip>
                    <a:stretch>
                      <a:fillRect/>
                    </a:stretch>
                  </pic:blipFill>
                  <pic:spPr>
                    <a:xfrm>
                      <a:off x="0" y="0"/>
                      <a:ext cx="5760720" cy="1243965"/>
                    </a:xfrm>
                    <a:prstGeom prst="rect">
                      <a:avLst/>
                    </a:prstGeom>
                  </pic:spPr>
                </pic:pic>
              </a:graphicData>
            </a:graphic>
          </wp:inline>
        </w:drawing>
      </w:r>
    </w:p>
    <w:p w:rsidR="007A7FF4" w:rsidRDefault="007A7FF4" w:rsidP="007A7FF4">
      <w:pPr>
        <w:pStyle w:val="Paragraphedeliste"/>
        <w:rPr>
          <w:rFonts w:ascii="00499" w:hAnsi="00499"/>
          <w:color w:val="00B050"/>
          <w:sz w:val="24"/>
          <w:szCs w:val="24"/>
          <w:u w:val="single"/>
          <w:lang w:val="en-US"/>
        </w:rPr>
      </w:pPr>
    </w:p>
    <w:p w:rsidR="00966BCD" w:rsidRDefault="00966BCD" w:rsidP="00966BCD">
      <w:pPr>
        <w:pStyle w:val="Paragraphedeliste"/>
        <w:numPr>
          <w:ilvl w:val="0"/>
          <w:numId w:val="6"/>
        </w:numPr>
        <w:rPr>
          <w:rFonts w:ascii="00499" w:hAnsi="00499"/>
          <w:color w:val="00B050"/>
          <w:sz w:val="24"/>
          <w:szCs w:val="24"/>
          <w:u w:val="single"/>
          <w:lang w:val="en-US"/>
        </w:rPr>
      </w:pPr>
      <w:r>
        <w:rPr>
          <w:rFonts w:ascii="00499" w:hAnsi="00499"/>
          <w:color w:val="00B050"/>
          <w:sz w:val="24"/>
          <w:szCs w:val="24"/>
          <w:u w:val="single"/>
          <w:lang w:val="en-US"/>
        </w:rPr>
        <w:t>Step 1: Initial permutation</w:t>
      </w:r>
    </w:p>
    <w:p w:rsidR="00AB2E19" w:rsidRDefault="00AB2E19" w:rsidP="00AB2E19">
      <w:pPr>
        <w:pStyle w:val="Paragraphedeliste"/>
        <w:rPr>
          <w:rFonts w:ascii="00499" w:hAnsi="00499"/>
          <w:color w:val="00B050"/>
          <w:sz w:val="24"/>
          <w:szCs w:val="24"/>
          <w:lang w:val="en-US"/>
        </w:rPr>
      </w:pPr>
    </w:p>
    <w:p w:rsidR="00AB2E19" w:rsidRDefault="00AB2E19" w:rsidP="00AB2E19">
      <w:pPr>
        <w:pStyle w:val="Paragraphedeliste"/>
        <w:rPr>
          <w:rFonts w:ascii="00499" w:hAnsi="00499"/>
          <w:color w:val="00B050"/>
          <w:sz w:val="24"/>
          <w:szCs w:val="24"/>
          <w:lang w:val="en-US"/>
        </w:rPr>
      </w:pPr>
      <w:r>
        <w:rPr>
          <w:rFonts w:ascii="00499" w:hAnsi="00499"/>
          <w:noProof/>
          <w:color w:val="00B050"/>
          <w:sz w:val="24"/>
          <w:szCs w:val="24"/>
          <w:lang w:val="en-US"/>
        </w:rPr>
        <w:drawing>
          <wp:inline distT="0" distB="0" distL="0" distR="0">
            <wp:extent cx="5760720" cy="68707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8">
                      <a:extLst>
                        <a:ext uri="{28A0092B-C50C-407E-A947-70E740481C1C}">
                          <a14:useLocalDpi xmlns:a14="http://schemas.microsoft.com/office/drawing/2010/main" val="0"/>
                        </a:ext>
                      </a:extLst>
                    </a:blip>
                    <a:stretch>
                      <a:fillRect/>
                    </a:stretch>
                  </pic:blipFill>
                  <pic:spPr>
                    <a:xfrm>
                      <a:off x="0" y="0"/>
                      <a:ext cx="5760720" cy="687070"/>
                    </a:xfrm>
                    <a:prstGeom prst="rect">
                      <a:avLst/>
                    </a:prstGeom>
                  </pic:spPr>
                </pic:pic>
              </a:graphicData>
            </a:graphic>
          </wp:inline>
        </w:drawing>
      </w:r>
    </w:p>
    <w:p w:rsidR="00AB2E19" w:rsidRPr="00AB2E19" w:rsidRDefault="00AB2E19" w:rsidP="00AB2E19">
      <w:pPr>
        <w:pStyle w:val="Paragraphedeliste"/>
        <w:rPr>
          <w:rFonts w:ascii="00499" w:hAnsi="00499"/>
          <w:color w:val="00B050"/>
          <w:sz w:val="24"/>
          <w:szCs w:val="24"/>
          <w:lang w:val="en-US"/>
        </w:rPr>
      </w:pPr>
    </w:p>
    <w:p w:rsidR="00966BCD" w:rsidRDefault="00966BCD" w:rsidP="00966BCD">
      <w:pPr>
        <w:pStyle w:val="Paragraphedeliste"/>
        <w:numPr>
          <w:ilvl w:val="0"/>
          <w:numId w:val="6"/>
        </w:numPr>
        <w:rPr>
          <w:rFonts w:ascii="00499" w:hAnsi="00499"/>
          <w:color w:val="00B050"/>
          <w:sz w:val="24"/>
          <w:szCs w:val="24"/>
          <w:u w:val="single"/>
          <w:lang w:val="en-US"/>
        </w:rPr>
      </w:pPr>
      <w:r>
        <w:rPr>
          <w:rFonts w:ascii="00499" w:hAnsi="00499"/>
          <w:color w:val="00B050"/>
          <w:sz w:val="24"/>
          <w:szCs w:val="24"/>
          <w:u w:val="single"/>
          <w:lang w:val="en-US"/>
        </w:rPr>
        <w:t xml:space="preserve">Step 2: </w:t>
      </w:r>
      <w:r w:rsidR="007A7FF4">
        <w:rPr>
          <w:rFonts w:ascii="00499" w:hAnsi="00499"/>
          <w:color w:val="00B050"/>
          <w:sz w:val="24"/>
          <w:szCs w:val="24"/>
          <w:u w:val="single"/>
          <w:lang w:val="en-US"/>
        </w:rPr>
        <w:t>Splitting permutated message</w:t>
      </w:r>
      <w:bookmarkStart w:id="0" w:name="_GoBack"/>
      <w:bookmarkEnd w:id="0"/>
    </w:p>
    <w:p w:rsidR="00AB2E19" w:rsidRPr="00AB2E19" w:rsidRDefault="00AB2E19" w:rsidP="00AB2E19">
      <w:pPr>
        <w:ind w:left="708"/>
        <w:rPr>
          <w:rFonts w:ascii="00499" w:hAnsi="00499"/>
          <w:color w:val="00B050"/>
          <w:sz w:val="24"/>
          <w:szCs w:val="24"/>
          <w:u w:val="single"/>
          <w:lang w:val="en-US"/>
        </w:rPr>
      </w:pPr>
      <w:r w:rsidRPr="00AB2E19">
        <w:rPr>
          <w:rFonts w:ascii="00499" w:hAnsi="00499"/>
          <w:noProof/>
          <w:color w:val="00B050"/>
          <w:sz w:val="24"/>
          <w:szCs w:val="24"/>
          <w:lang w:val="en-US"/>
        </w:rPr>
        <w:drawing>
          <wp:inline distT="0" distB="0" distL="0" distR="0">
            <wp:extent cx="3219899" cy="1371791"/>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9">
                      <a:extLst>
                        <a:ext uri="{28A0092B-C50C-407E-A947-70E740481C1C}">
                          <a14:useLocalDpi xmlns:a14="http://schemas.microsoft.com/office/drawing/2010/main" val="0"/>
                        </a:ext>
                      </a:extLst>
                    </a:blip>
                    <a:stretch>
                      <a:fillRect/>
                    </a:stretch>
                  </pic:blipFill>
                  <pic:spPr>
                    <a:xfrm>
                      <a:off x="0" y="0"/>
                      <a:ext cx="3219899" cy="1371791"/>
                    </a:xfrm>
                    <a:prstGeom prst="rect">
                      <a:avLst/>
                    </a:prstGeom>
                  </pic:spPr>
                </pic:pic>
              </a:graphicData>
            </a:graphic>
          </wp:inline>
        </w:drawing>
      </w:r>
    </w:p>
    <w:p w:rsidR="007A7FF4" w:rsidRDefault="007A7FF4" w:rsidP="00966BCD">
      <w:pPr>
        <w:pStyle w:val="Paragraphedeliste"/>
        <w:numPr>
          <w:ilvl w:val="0"/>
          <w:numId w:val="6"/>
        </w:numPr>
        <w:rPr>
          <w:rFonts w:ascii="00499" w:hAnsi="00499"/>
          <w:color w:val="00B050"/>
          <w:sz w:val="24"/>
          <w:szCs w:val="24"/>
          <w:u w:val="single"/>
          <w:lang w:val="en-US"/>
        </w:rPr>
      </w:pPr>
      <w:r>
        <w:rPr>
          <w:rFonts w:ascii="00499" w:hAnsi="00499"/>
          <w:color w:val="00B050"/>
          <w:sz w:val="24"/>
          <w:szCs w:val="24"/>
          <w:u w:val="single"/>
          <w:lang w:val="en-US"/>
        </w:rPr>
        <w:t xml:space="preserve">Step 3: </w:t>
      </w:r>
      <w:r w:rsidR="00AB2E19">
        <w:rPr>
          <w:rFonts w:ascii="00499" w:hAnsi="00499"/>
          <w:color w:val="00B050"/>
          <w:sz w:val="24"/>
          <w:szCs w:val="24"/>
          <w:u w:val="single"/>
          <w:lang w:val="en-US"/>
        </w:rPr>
        <w:t>Expansion of Ri</w:t>
      </w:r>
    </w:p>
    <w:p w:rsidR="00AB2E19" w:rsidRDefault="00AB2E19" w:rsidP="00966BCD">
      <w:pPr>
        <w:pStyle w:val="Paragraphedeliste"/>
        <w:numPr>
          <w:ilvl w:val="0"/>
          <w:numId w:val="6"/>
        </w:numPr>
        <w:rPr>
          <w:rFonts w:ascii="00499" w:hAnsi="00499"/>
          <w:color w:val="00B050"/>
          <w:sz w:val="24"/>
          <w:szCs w:val="24"/>
          <w:u w:val="single"/>
          <w:lang w:val="en-US"/>
        </w:rPr>
      </w:pPr>
      <w:r>
        <w:rPr>
          <w:rFonts w:ascii="00499" w:hAnsi="00499"/>
          <w:color w:val="00B050"/>
          <w:sz w:val="24"/>
          <w:szCs w:val="24"/>
          <w:u w:val="single"/>
          <w:lang w:val="en-US"/>
        </w:rPr>
        <w:t>Step 3.1: Subkey generation</w:t>
      </w:r>
    </w:p>
    <w:p w:rsidR="00AB2E19" w:rsidRDefault="00AB2E19" w:rsidP="00966BCD">
      <w:pPr>
        <w:pStyle w:val="Paragraphedeliste"/>
        <w:numPr>
          <w:ilvl w:val="0"/>
          <w:numId w:val="6"/>
        </w:numPr>
        <w:rPr>
          <w:rFonts w:ascii="00499" w:hAnsi="00499"/>
          <w:color w:val="00B050"/>
          <w:sz w:val="24"/>
          <w:szCs w:val="24"/>
          <w:u w:val="single"/>
          <w:lang w:val="en-US"/>
        </w:rPr>
      </w:pPr>
      <w:r>
        <w:rPr>
          <w:rFonts w:ascii="00499" w:hAnsi="00499"/>
          <w:color w:val="00B050"/>
          <w:sz w:val="24"/>
          <w:szCs w:val="24"/>
          <w:u w:val="single"/>
          <w:lang w:val="en-US"/>
        </w:rPr>
        <w:t>XOR operation between Ri after expansion and subkey generation</w:t>
      </w:r>
    </w:p>
    <w:p w:rsidR="00AB2E19" w:rsidRDefault="00AB2E19" w:rsidP="00966BCD">
      <w:pPr>
        <w:pStyle w:val="Paragraphedeliste"/>
        <w:numPr>
          <w:ilvl w:val="0"/>
          <w:numId w:val="6"/>
        </w:numPr>
        <w:rPr>
          <w:rFonts w:ascii="00499" w:hAnsi="00499"/>
          <w:color w:val="00B050"/>
          <w:sz w:val="24"/>
          <w:szCs w:val="24"/>
          <w:u w:val="single"/>
          <w:lang w:val="en-US"/>
        </w:rPr>
      </w:pPr>
    </w:p>
    <w:p w:rsidR="00AB2E19" w:rsidRPr="00AB2E19" w:rsidRDefault="00AB2E19" w:rsidP="00AB2E19">
      <w:pPr>
        <w:rPr>
          <w:rFonts w:ascii="00499" w:hAnsi="00499"/>
          <w:color w:val="00B050"/>
          <w:sz w:val="24"/>
          <w:szCs w:val="24"/>
          <w:u w:val="single"/>
          <w:lang w:val="en-US"/>
        </w:rPr>
      </w:pPr>
    </w:p>
    <w:p w:rsidR="003F1A25" w:rsidRDefault="003F1A25" w:rsidP="003F1A25">
      <w:pPr>
        <w:pStyle w:val="Paragraphedeliste"/>
        <w:rPr>
          <w:rFonts w:ascii="00499" w:hAnsi="00499"/>
          <w:color w:val="000000" w:themeColor="text1"/>
          <w:sz w:val="24"/>
          <w:szCs w:val="24"/>
          <w:lang w:val="en-US"/>
        </w:rPr>
      </w:pPr>
    </w:p>
    <w:p w:rsidR="00AB2E19" w:rsidRPr="003F1A25" w:rsidRDefault="00AB2E19" w:rsidP="003F1A25">
      <w:pPr>
        <w:pStyle w:val="Paragraphedeliste"/>
        <w:rPr>
          <w:rFonts w:ascii="00499" w:hAnsi="00499"/>
          <w:color w:val="000000" w:themeColor="text1"/>
          <w:sz w:val="24"/>
          <w:szCs w:val="24"/>
          <w:lang w:val="en-US"/>
        </w:rPr>
      </w:pPr>
    </w:p>
    <w:sectPr w:rsidR="00AB2E19" w:rsidRPr="003F1A25">
      <w:headerReference w:type="default" r:id="rId10"/>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D44FC" w:rsidRDefault="002D44FC" w:rsidP="00B275E1">
      <w:pPr>
        <w:spacing w:after="0" w:line="240" w:lineRule="auto"/>
      </w:pPr>
      <w:r>
        <w:separator/>
      </w:r>
    </w:p>
  </w:endnote>
  <w:endnote w:type="continuationSeparator" w:id="0">
    <w:p w:rsidR="002D44FC" w:rsidRDefault="002D44FC" w:rsidP="00B275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00499">
    <w:panose1 w:val="00000400000000000000"/>
    <w:charset w:val="00"/>
    <w:family w:val="auto"/>
    <w:pitch w:val="variable"/>
    <w:sig w:usb0="00000087" w:usb1="00000000" w:usb2="00000000" w:usb3="00000000" w:csb0="0000001B"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75E1" w:rsidRPr="00B275E1" w:rsidRDefault="00B275E1">
    <w:pPr>
      <w:pStyle w:val="Pieddepage"/>
      <w:rPr>
        <w:rFonts w:ascii="00499" w:hAnsi="00499"/>
      </w:rPr>
    </w:pPr>
    <w:r w:rsidRPr="00B275E1">
      <w:rPr>
        <w:rFonts w:ascii="00499" w:hAnsi="00499"/>
      </w:rPr>
      <w:t xml:space="preserve">DES </w:t>
    </w:r>
    <w:r>
      <w:rPr>
        <w:rFonts w:ascii="00499" w:hAnsi="00499"/>
      </w:rPr>
      <w:t xml:space="preserve">(Data </w:t>
    </w:r>
    <w:proofErr w:type="spellStart"/>
    <w:r>
      <w:rPr>
        <w:rFonts w:ascii="00499" w:hAnsi="00499"/>
      </w:rPr>
      <w:t>Encryption</w:t>
    </w:r>
    <w:proofErr w:type="spellEnd"/>
    <w:r>
      <w:rPr>
        <w:rFonts w:ascii="00499" w:hAnsi="00499"/>
      </w:rPr>
      <w:t xml:space="preserve"> Standard) </w:t>
    </w:r>
    <w:proofErr w:type="spellStart"/>
    <w:r w:rsidRPr="00B275E1">
      <w:rPr>
        <w:rFonts w:ascii="00499" w:hAnsi="00499"/>
      </w:rPr>
      <w:t>Encryption</w:t>
    </w:r>
    <w:proofErr w:type="spellEnd"/>
    <w:r w:rsidRPr="00B275E1">
      <w:rPr>
        <w:rFonts w:ascii="00499" w:hAnsi="00499"/>
      </w:rPr>
      <w:t xml:space="preserve"> LAB report</w:t>
    </w:r>
    <w:r w:rsidRPr="00B275E1">
      <w:rPr>
        <w:rFonts w:ascii="00499" w:hAnsi="00499"/>
      </w:rPr>
      <w:tab/>
    </w:r>
    <w:r w:rsidRPr="00B275E1">
      <w:rPr>
        <w:rFonts w:ascii="00499" w:hAnsi="00499"/>
      </w:rPr>
      <w:tab/>
      <w:t>22/12/2017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D44FC" w:rsidRDefault="002D44FC" w:rsidP="00B275E1">
      <w:pPr>
        <w:spacing w:after="0" w:line="240" w:lineRule="auto"/>
      </w:pPr>
      <w:r>
        <w:separator/>
      </w:r>
    </w:p>
  </w:footnote>
  <w:footnote w:type="continuationSeparator" w:id="0">
    <w:p w:rsidR="002D44FC" w:rsidRDefault="002D44FC" w:rsidP="00B275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75E1" w:rsidRPr="00B275E1" w:rsidRDefault="00B275E1">
    <w:pPr>
      <w:pStyle w:val="En-tte"/>
      <w:rPr>
        <w:rFonts w:ascii="00499" w:hAnsi="00499"/>
      </w:rPr>
    </w:pPr>
    <w:r w:rsidRPr="00B275E1">
      <w:rPr>
        <w:rFonts w:ascii="00499" w:hAnsi="00499"/>
      </w:rPr>
      <w:t>BEN MAMAR Koussaïla</w:t>
    </w:r>
  </w:p>
  <w:p w:rsidR="00B275E1" w:rsidRPr="00B275E1" w:rsidRDefault="00B275E1">
    <w:pPr>
      <w:pStyle w:val="En-tte"/>
      <w:rPr>
        <w:rFonts w:ascii="00499" w:hAnsi="00499"/>
      </w:rPr>
    </w:pPr>
    <w:r w:rsidRPr="00B275E1">
      <w:rPr>
        <w:rFonts w:ascii="00499" w:hAnsi="00499"/>
      </w:rPr>
      <w:t>M1 Software Engineering Promo 2019</w:t>
    </w:r>
  </w:p>
  <w:p w:rsidR="00B275E1" w:rsidRDefault="00B275E1">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F699E"/>
    <w:multiLevelType w:val="hybridMultilevel"/>
    <w:tmpl w:val="318058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86B4412"/>
    <w:multiLevelType w:val="hybridMultilevel"/>
    <w:tmpl w:val="41D61C7C"/>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15:restartNumberingAfterBreak="0">
    <w:nsid w:val="4A4D438C"/>
    <w:multiLevelType w:val="hybridMultilevel"/>
    <w:tmpl w:val="145C67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A7E4FED"/>
    <w:multiLevelType w:val="hybridMultilevel"/>
    <w:tmpl w:val="F9689F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0376333"/>
    <w:multiLevelType w:val="hybridMultilevel"/>
    <w:tmpl w:val="DA26902A"/>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5" w15:restartNumberingAfterBreak="0">
    <w:nsid w:val="6E2301DC"/>
    <w:multiLevelType w:val="hybridMultilevel"/>
    <w:tmpl w:val="4C6AFF3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5E1"/>
    <w:rsid w:val="000C0E2C"/>
    <w:rsid w:val="00115B6A"/>
    <w:rsid w:val="001A7ED7"/>
    <w:rsid w:val="002665FA"/>
    <w:rsid w:val="002D44FC"/>
    <w:rsid w:val="003F1A25"/>
    <w:rsid w:val="00677FD4"/>
    <w:rsid w:val="00744A54"/>
    <w:rsid w:val="007A7FF4"/>
    <w:rsid w:val="008463D9"/>
    <w:rsid w:val="008C1129"/>
    <w:rsid w:val="00966BCD"/>
    <w:rsid w:val="00A31545"/>
    <w:rsid w:val="00AB2E19"/>
    <w:rsid w:val="00B275E1"/>
    <w:rsid w:val="00B32391"/>
    <w:rsid w:val="00C7383D"/>
    <w:rsid w:val="00D23E6F"/>
    <w:rsid w:val="00FF231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A0D69"/>
  <w15:chartTrackingRefBased/>
  <w15:docId w15:val="{D261F47B-2D98-4966-817C-70150CC47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B275E1"/>
    <w:pPr>
      <w:tabs>
        <w:tab w:val="center" w:pos="4536"/>
        <w:tab w:val="right" w:pos="9072"/>
      </w:tabs>
      <w:spacing w:after="0" w:line="240" w:lineRule="auto"/>
    </w:pPr>
  </w:style>
  <w:style w:type="character" w:customStyle="1" w:styleId="En-tteCar">
    <w:name w:val="En-tête Car"/>
    <w:basedOn w:val="Policepardfaut"/>
    <w:link w:val="En-tte"/>
    <w:uiPriority w:val="99"/>
    <w:rsid w:val="00B275E1"/>
  </w:style>
  <w:style w:type="paragraph" w:styleId="Pieddepage">
    <w:name w:val="footer"/>
    <w:basedOn w:val="Normal"/>
    <w:link w:val="PieddepageCar"/>
    <w:uiPriority w:val="99"/>
    <w:unhideWhenUsed/>
    <w:rsid w:val="00B275E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275E1"/>
  </w:style>
  <w:style w:type="paragraph" w:styleId="Paragraphedeliste">
    <w:name w:val="List Paragraph"/>
    <w:basedOn w:val="Normal"/>
    <w:uiPriority w:val="34"/>
    <w:qFormat/>
    <w:rsid w:val="00A31545"/>
    <w:pPr>
      <w:ind w:left="720"/>
      <w:contextualSpacing/>
    </w:pPr>
  </w:style>
  <w:style w:type="table" w:styleId="Grilledutableau">
    <w:name w:val="Table Grid"/>
    <w:basedOn w:val="TableauNormal"/>
    <w:uiPriority w:val="59"/>
    <w:rsid w:val="00D23E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5</Pages>
  <Words>331</Words>
  <Characters>1823</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Koussaïla BEN MAMAR</dc:creator>
  <cp:keywords/>
  <dc:description/>
  <cp:lastModifiedBy>Koussaïla BEN MAMAR</cp:lastModifiedBy>
  <cp:revision>11</cp:revision>
  <dcterms:created xsi:type="dcterms:W3CDTF">2017-12-22T00:33:00Z</dcterms:created>
  <dcterms:modified xsi:type="dcterms:W3CDTF">2017-12-22T01:14:00Z</dcterms:modified>
</cp:coreProperties>
</file>