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88CF625" w:rsidR="00527AB7" w:rsidRPr="00527AB7" w:rsidRDefault="00A44C27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290BE46A" wp14:editId="72CBB078">
            <wp:simplePos x="0" y="0"/>
            <wp:positionH relativeFrom="margin">
              <wp:align>center</wp:align>
            </wp:positionH>
            <wp:positionV relativeFrom="paragraph">
              <wp:posOffset>1156092</wp:posOffset>
            </wp:positionV>
            <wp:extent cx="4766310" cy="4766310"/>
            <wp:effectExtent l="0" t="0" r="0" b="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2ACFECCE">
                <wp:simplePos x="0" y="0"/>
                <wp:positionH relativeFrom="margin">
                  <wp:align>center</wp:align>
                </wp:positionH>
                <wp:positionV relativeFrom="paragraph">
                  <wp:posOffset>4425167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CF5394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SKU: DSU-18HFCF/013USDC (W)</w:t>
                            </w:r>
                          </w:p>
                          <w:p w14:paraId="74C6533E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A44C27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Frost 1.5 Ton Cool Only Inverter Split AC</w:t>
                            </w:r>
                          </w:p>
                          <w:p w14:paraId="777462BD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A44C27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145,999.00</w:t>
                            </w:r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 Rs 122,999.00</w:t>
                            </w:r>
                          </w:p>
                          <w:p w14:paraId="6CFE4FB9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Anti Corrosion 100%copper</w:t>
                            </w:r>
                          </w:p>
                          <w:p w14:paraId="73456570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Wide Voltage </w:t>
                            </w:r>
                            <w:proofErr w:type="gramStart"/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With</w:t>
                            </w:r>
                            <w:proofErr w:type="gramEnd"/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 xml:space="preserve"> Hyper PCB</w:t>
                            </w:r>
                          </w:p>
                          <w:p w14:paraId="485175FE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7828784C" w14:textId="77777777" w:rsidR="00A44C27" w:rsidRPr="00A44C27" w:rsidRDefault="00A44C27" w:rsidP="00A44C27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A44C27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A44C27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48.45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HpWl/LgAAAACQEAAA8AAABkcnMvZG93&#10;bnJldi54bWxMj8FOwzAQRO9I/IO1lbgg6kBo2oY4FUJAJW40QMXNjbdJRLyOYjcJf89yguPOjGbf&#10;ZJvJtmLA3jeOFFzPIxBIpTMNVQreiqerFQgfNBndOkIF3+hhk5+fZTo1bqRXHHahElxCPtUK6hC6&#10;VEpf1mi1n7sOib2j660OfPaVNL0eudy28iaKEml1Q/yh1h0+1Fh+7U5WwedltX/x0/P7GC/i7nE7&#10;FMsPUyh1MZvu70AEnMJfGH7xGR1yZjq4ExkvWgU8JChI1skaBNvL24SVA+fiKF6AzDP5f0H+Aw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HpWl/LgAAAACQEAAA8AAAAAAAAAAAAAAAAA&#10;iAQAAGRycy9kb3ducmV2LnhtbFBLBQYAAAAABAAEAPMAAACVBQAAAAA=&#10;" fillcolor="white [3201]" stroked="f" strokeweight=".5pt">
                <v:textbox>
                  <w:txbxContent>
                    <w:p w14:paraId="68CF5394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SKU: DSU-18HFCF/013USDC (W)</w:t>
                      </w:r>
                    </w:p>
                    <w:p w14:paraId="74C6533E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A44C27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Frost 1.5 Ton Cool Only Inverter Split AC</w:t>
                      </w:r>
                    </w:p>
                    <w:p w14:paraId="777462BD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A44C27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145,999.00</w:t>
                      </w:r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 Rs 122,999.00</w:t>
                      </w:r>
                    </w:p>
                    <w:p w14:paraId="6CFE4FB9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Anti Corrosion 100%copper</w:t>
                      </w:r>
                    </w:p>
                    <w:p w14:paraId="73456570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 xml:space="preserve">Wide Voltage </w:t>
                      </w:r>
                      <w:proofErr w:type="gramStart"/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With</w:t>
                      </w:r>
                      <w:proofErr w:type="gramEnd"/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 xml:space="preserve"> Hyper PCB</w:t>
                      </w:r>
                    </w:p>
                    <w:p w14:paraId="485175FE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7828784C" w14:textId="77777777" w:rsidR="00A44C27" w:rsidRPr="00A44C27" w:rsidRDefault="00A44C27" w:rsidP="00A44C27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A44C27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A44C27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BDFD01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2763CE"/>
    <w:rsid w:val="0034630A"/>
    <w:rsid w:val="004705BE"/>
    <w:rsid w:val="00527AB7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2024-07-17T12:59:00Z</dcterms:created>
  <dcterms:modified xsi:type="dcterms:W3CDTF">2024-07-17T12:59:00Z</dcterms:modified>
</cp:coreProperties>
</file>