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0"/>
        <w:rPr>
          <w:highlight w:val="yellow"/>
        </w:rPr>
      </w:pPr>
      <w:r>
        <w:t xml:space="preserve">1)</w:t>
      </w:r>
      <w:r>
        <w:rPr>
          <w:highlight w:val="yellow"/>
        </w:rPr>
        <w:t xml:space="preserve"> autorizace - veškerá funkcionalita webu je přistupná pouze pro autorizované uživatele, neautorizovaný uživatel si musí nejprve vytvořit účet</w:t>
      </w:r>
      <w:r>
        <w:rPr>
          <w:highlight w:val="yellow"/>
        </w:rPr>
      </w:r>
    </w:p>
    <w:p>
      <w:pPr>
        <w:pStyle w:val="621"/>
        <w:numPr>
          <w:ilvl w:val="0"/>
          <w:numId w:val="2"/>
        </w:numPr>
        <w:pBdr/>
        <w:spacing/>
        <w:ind/>
        <w:rPr/>
      </w:pPr>
      <w:r>
        <w:rPr>
          <w:highlight w:val="yellow"/>
        </w:rPr>
        <w:t xml:space="preserve">hesla všech uživatelů by měli být šifrovaná</w:t>
      </w:r>
      <w:r>
        <w:t xml:space="preserve"> a uložená v sql databázi na serveru</w:t>
      </w:r>
      <w:r/>
    </w:p>
    <w:p>
      <w:pPr>
        <w:pStyle w:val="621"/>
        <w:numPr>
          <w:ilvl w:val="0"/>
          <w:numId w:val="2"/>
        </w:numPr>
        <w:pBdr/>
        <w:spacing/>
        <w:ind/>
        <w:rPr>
          <w:highlight w:val="yellow"/>
        </w:rPr>
      </w:pPr>
      <w:r>
        <w:rPr>
          <w:highlight w:val="yellow"/>
        </w:rPr>
        <w:t xml:space="preserve">uživatel by musel mít možnost změnit heslo</w:t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</w:rPr>
        <w:t xml:space="preserve">2) personalizace - uživatel by musel mít možnost personalizovat svůj profil</w:t>
      </w:r>
      <w:r>
        <w:rPr>
          <w:highlight w:val="yellow"/>
        </w:rPr>
      </w:r>
    </w:p>
    <w:p>
      <w:pPr>
        <w:pStyle w:val="621"/>
        <w:numPr>
          <w:ilvl w:val="0"/>
          <w:numId w:val="3"/>
        </w:numPr>
        <w:pBdr/>
        <w:spacing/>
        <w:ind/>
        <w:rPr>
          <w:highlight w:val="yellow"/>
        </w:rPr>
      </w:pPr>
      <w:r>
        <w:rPr>
          <w:highlight w:val="yellow"/>
        </w:rPr>
        <w:t xml:space="preserve">na hlavní stránce zobrazujte seznám všech uživatelů</w:t>
      </w:r>
      <w:r>
        <w:rPr>
          <w:highlight w:val="yellow"/>
        </w:rPr>
      </w:r>
    </w:p>
    <w:p>
      <w:pPr>
        <w:pStyle w:val="621"/>
        <w:numPr>
          <w:ilvl w:val="0"/>
          <w:numId w:val="3"/>
        </w:numPr>
        <w:pBdr/>
        <w:spacing/>
        <w:ind/>
        <w:rPr/>
      </w:pPr>
      <w:r>
        <w:t xml:space="preserve">každý uživatel také má možnost přídat profilový obrázek co se buď nahraje přímo na server a nebo se přídá jako externí odkaz</w:t>
      </w:r>
      <w:r/>
      <w:r/>
    </w:p>
    <w:p>
      <w:pPr>
        <w:pBdr/>
        <w:spacing/>
        <w:ind/>
        <w:rPr/>
      </w:pPr>
      <w:r>
        <w:t xml:space="preserve">3) vytvoření objednávky - uživatele mají možnost registrovat objednávky a posilat je na server</w:t>
      </w:r>
      <w:r/>
    </w:p>
    <w:p>
      <w:pPr>
        <w:pStyle w:val="621"/>
        <w:numPr>
          <w:ilvl w:val="0"/>
          <w:numId w:val="4"/>
        </w:numPr>
        <w:pBdr/>
        <w:spacing/>
        <w:ind/>
        <w:rPr/>
      </w:pPr>
      <w:r>
        <w:t xml:space="preserve">každá objednávka má formu textové zprávy a je uložena do sql databázi na serveru</w:t>
      </w:r>
      <w:r/>
    </w:p>
    <w:p>
      <w:pPr>
        <w:pStyle w:val="621"/>
        <w:numPr>
          <w:ilvl w:val="0"/>
          <w:numId w:val="4"/>
        </w:numPr>
        <w:pBdr/>
        <w:spacing/>
        <w:ind/>
        <w:rPr/>
      </w:pPr>
      <w:r>
        <w:t xml:space="preserve">uživatel může zvolit zda textová zpráva bude zobrazovaná ostatním uživatelům na hlavní stránce</w:t>
      </w:r>
      <w:r/>
    </w:p>
    <w:p>
      <w:pPr>
        <w:pStyle w:val="621"/>
        <w:numPr>
          <w:ilvl w:val="0"/>
          <w:numId w:val="4"/>
        </w:numPr>
        <w:pBdr/>
        <w:spacing/>
        <w:ind/>
        <w:rPr/>
      </w:pPr>
      <w:r>
        <w:t xml:space="preserve">uživatel může stornovat svojí objednávku</w:t>
      </w:r>
      <w:r/>
    </w:p>
    <w:p>
      <w:pPr>
        <w:pBdr/>
        <w:spacing/>
        <w:ind/>
        <w:rPr/>
      </w:pPr>
      <w:r>
        <w:rPr>
          <w:highlight w:val="yellow"/>
        </w:rPr>
        <w:t xml:space="preserve">4) administratorský účet - přidejte administratorský účet co má přístup ke všem profilům a má možnost odstraňovat uživatele</w:t>
      </w:r>
      <w:r>
        <w:t xml:space="preserve"> a jejich objednávky</w:t>
      </w:r>
      <w:r/>
    </w:p>
    <w:p>
      <w:pPr>
        <w:pStyle w:val="621"/>
        <w:numPr>
          <w:ilvl w:val="0"/>
          <w:numId w:val="5"/>
        </w:numPr>
        <w:pBdr/>
        <w:spacing/>
        <w:ind/>
        <w:rPr/>
      </w:pPr>
      <w:r>
        <w:t xml:space="preserve">podobně jako ostatní uživatele, administrator má možnost změnit svoje heslo</w:t>
      </w: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2024-03-08T07:25:43Z</dcterms:modified>
</cp:coreProperties>
</file>