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Experiment 11: Designing Pages and Navigation for a Multi-Page Business Application in Zoho Creator</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design pages and a navigation structure for a multi-page business application in Zoho Creator so that users can move easily between forms, reports and dashboards.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Plan the structure of a multi-page business application.</w:t>
      </w:r>
    </w:p>
    <w:p>
      <w:pPr>
        <w:pStyle w:val="ListParagraph"/>
        <w:numPr>
          <w:ilvl w:val="0"/>
          <w:numId w:val="2"/>
        </w:numPr>
        <w:spacing w:after="0" w:line="240"/>
      </w:pPr>
      <w:r>
        <w:rPr>
          <w:rFonts w:ascii="Times New Roman" w:cs="Times New Roman" w:eastAsia="Times New Roman" w:hAnsi="Times New Roman"/>
          <w:sz w:val="20"/>
          <w:szCs w:val="20"/>
        </w:rPr>
        <w:t xml:space="preserve">Create forms and a custom Home page using the page builder.</w:t>
      </w:r>
    </w:p>
    <w:p>
      <w:pPr>
        <w:pStyle w:val="ListParagraph"/>
        <w:numPr>
          <w:ilvl w:val="0"/>
          <w:numId w:val="2"/>
        </w:numPr>
        <w:spacing w:after="0" w:line="240"/>
      </w:pPr>
      <w:r>
        <w:rPr>
          <w:rFonts w:ascii="Times New Roman" w:cs="Times New Roman" w:eastAsia="Times New Roman" w:hAnsi="Times New Roman"/>
          <w:sz w:val="20"/>
          <w:szCs w:val="20"/>
        </w:rPr>
        <w:t xml:space="preserve">Add buttons and menu items that link the pages together.</w:t>
      </w:r>
    </w:p>
    <w:p>
      <w:pPr>
        <w:pStyle w:val="ListParagraph"/>
        <w:numPr>
          <w:ilvl w:val="0"/>
          <w:numId w:val="2"/>
        </w:numPr>
        <w:spacing w:after="0" w:line="240"/>
      </w:pPr>
      <w:r>
        <w:rPr>
          <w:rFonts w:ascii="Times New Roman" w:cs="Times New Roman" w:eastAsia="Times New Roman" w:hAnsi="Times New Roman"/>
          <w:sz w:val="20"/>
          <w:szCs w:val="20"/>
        </w:rPr>
        <w:t xml:space="preserve">Control which users can see which menu items.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Selected Application</w:t>
      </w:r>
    </w:p>
    <w:p>
      <w:pPr>
        <w:spacing w:after="0" w:line="240"/>
      </w:pPr>
      <w:r>
        <w:rPr>
          <w:rFonts w:ascii="Times New Roman" w:cs="Times New Roman" w:eastAsia="Times New Roman" w:hAnsi="Times New Roman"/>
          <w:b/>
          <w:bCs/>
          <w:sz w:val="20"/>
          <w:szCs w:val="20"/>
        </w:rPr>
        <w:t xml:space="preserve">Retail Store Management</w:t>
      </w:r>
      <w:r>
        <w:rPr>
          <w:rFonts w:ascii="Times New Roman" w:cs="Times New Roman" w:eastAsia="Times New Roman" w:hAnsi="Times New Roman"/>
          <w:sz w:val="20"/>
          <w:szCs w:val="20"/>
        </w:rPr>
        <w:t xml:space="preserve"> – an application to manage products, customers and orders for a small retail store.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Page and Navigation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500"/>
        <w:gridCol w:w="4026"/>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Menu Section</w:t>
            </w:r>
          </w:p>
        </w:tc>
        <w:tc>
          <w:tcPr>
            <w:tcW w:type="dxa" w:w="1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Component</w:t>
            </w:r>
          </w:p>
        </w:tc>
        <w:tc>
          <w:tcPr>
            <w:tcW w:type="dxa" w:w="1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Type</w:t>
            </w:r>
          </w:p>
        </w:tc>
        <w:tc>
          <w:tcPr>
            <w:tcW w:type="dxa" w:w="4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Purpose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Home</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Home</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Page</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Landing page with shortcuts and summary figures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Products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 Product</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Enter new products with price and stock</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Products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Products</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View, search and edit the product list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Add Customer</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Register customer details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Customers</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View the customer list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New Order</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Form</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Place an order by selecting customer and product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Orders</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Track order status and totals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Analysis</w:t>
            </w:r>
          </w:p>
        </w:tc>
        <w:tc>
          <w:tcPr>
            <w:tcW w:type="dxa" w:w="1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Sales Dashboard</w:t>
            </w:r>
          </w:p>
        </w:tc>
        <w:tc>
          <w:tcPr>
            <w:tcW w:type="dxa" w:w="1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Page</w:t>
            </w:r>
          </w:p>
        </w:tc>
        <w:tc>
          <w:tcPr>
            <w:tcW w:type="dxa" w:w="4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Charts and key figures for management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Types of Navigation Used</w:t>
      </w:r>
    </w:p>
    <w:p>
      <w:pPr>
        <w:pStyle w:val="ListParagraph"/>
        <w:numPr>
          <w:ilvl w:val="0"/>
          <w:numId w:val="2"/>
        </w:numPr>
        <w:spacing w:after="0" w:line="240"/>
      </w:pPr>
      <w:r>
        <w:rPr>
          <w:rFonts w:ascii="Times New Roman" w:cs="Times New Roman" w:eastAsia="Times New Roman" w:hAnsi="Times New Roman"/>
          <w:b/>
          <w:bCs/>
          <w:sz w:val="20"/>
          <w:szCs w:val="20"/>
        </w:rPr>
        <w:t xml:space="preserve">Menu navigation:</w:t>
      </w:r>
      <w:r>
        <w:rPr>
          <w:rFonts w:ascii="Times New Roman" w:cs="Times New Roman" w:eastAsia="Times New Roman" w:hAnsi="Times New Roman"/>
          <w:sz w:val="20"/>
          <w:szCs w:val="20"/>
        </w:rPr>
        <w:t xml:space="preserve"> the application menu lists every form, report and page in grouped sections.</w:t>
      </w:r>
    </w:p>
    <w:p>
      <w:pPr>
        <w:pStyle w:val="ListParagraph"/>
        <w:numPr>
          <w:ilvl w:val="0"/>
          <w:numId w:val="2"/>
        </w:numPr>
        <w:spacing w:after="0" w:line="240"/>
      </w:pPr>
      <w:r>
        <w:rPr>
          <w:rFonts w:ascii="Times New Roman" w:cs="Times New Roman" w:eastAsia="Times New Roman" w:hAnsi="Times New Roman"/>
          <w:b/>
          <w:bCs/>
          <w:sz w:val="20"/>
          <w:szCs w:val="20"/>
        </w:rPr>
        <w:t xml:space="preserve">Button navigation:</w:t>
      </w:r>
      <w:r>
        <w:rPr>
          <w:rFonts w:ascii="Times New Roman" w:cs="Times New Roman" w:eastAsia="Times New Roman" w:hAnsi="Times New Roman"/>
          <w:sz w:val="20"/>
          <w:szCs w:val="20"/>
        </w:rPr>
        <w:t xml:space="preserve"> buttons on the Home page open forms, reports and other pages directly.</w:t>
      </w:r>
    </w:p>
    <w:p>
      <w:pPr>
        <w:pStyle w:val="ListParagraph"/>
        <w:numPr>
          <w:ilvl w:val="0"/>
          <w:numId w:val="2"/>
        </w:numPr>
        <w:spacing w:after="0" w:line="240"/>
      </w:pPr>
      <w:r>
        <w:rPr>
          <w:rFonts w:ascii="Times New Roman" w:cs="Times New Roman" w:eastAsia="Times New Roman" w:hAnsi="Times New Roman"/>
          <w:b/>
          <w:bCs/>
          <w:sz w:val="20"/>
          <w:szCs w:val="20"/>
        </w:rPr>
        <w:t xml:space="preserve">Record navigation:</w:t>
      </w:r>
      <w:r>
        <w:rPr>
          <w:rFonts w:ascii="Times New Roman" w:cs="Times New Roman" w:eastAsia="Times New Roman" w:hAnsi="Times New Roman"/>
          <w:sz w:val="20"/>
          <w:szCs w:val="20"/>
        </w:rPr>
        <w:t xml:space="preserve"> Lookup fields connect orders to customers and products, so related records can be opened from each other.</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Elements Available in the Page 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Element Group</w:t>
            </w:r>
          </w:p>
        </w:tc>
        <w:tc>
          <w:tcPr>
            <w:tcW w:type="dxa" w:w="6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Use in This Application</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Text and headings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Page title, section labels and short instructions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Buttons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Shortcuts to forms, reports and other pages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Images and icons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Store logo and visual cues on shortcut buttons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Reports and charts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Live summary of orders on the Home and Dashboard pages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Number tiles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Total orders and total sales shown as key figures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Procedure</w:t>
      </w:r>
    </w:p>
    <w:p>
      <w:pPr>
        <w:spacing w:after="0" w:line="240"/>
      </w:pPr>
      <w:r>
        <w:rPr>
          <w:rFonts w:ascii="Times New Roman" w:cs="Times New Roman" w:eastAsia="Times New Roman" w:hAnsi="Times New Roman"/>
          <w:b/>
          <w:bCs/>
          <w:sz w:val="20"/>
          <w:szCs w:val="20"/>
        </w:rPr>
        <w:t xml:space="preserve">Step 1: Create the forms.</w:t>
      </w:r>
      <w:r>
        <w:rPr>
          <w:rFonts w:ascii="Times New Roman" w:cs="Times New Roman" w:eastAsia="Times New Roman" w:hAnsi="Times New Roman"/>
          <w:sz w:val="20"/>
          <w:szCs w:val="20"/>
        </w:rPr>
        <w:t xml:space="preserve"> Create the Product, Customer and Order forms. In the Order form, use Lookup fields so that the customer and product are selected from existing records instead of typed in.</w:t>
      </w:r>
    </w:p>
    <w:p>
      <w:pPr>
        <w:spacing w:after="0" w:line="240"/>
      </w:pPr>
      <w:r>
        <w:rPr>
          <w:rFonts w:ascii="Times New Roman" w:cs="Times New Roman" w:eastAsia="Times New Roman" w:hAnsi="Times New Roman"/>
          <w:b/>
          <w:bCs/>
          <w:sz w:val="20"/>
          <w:szCs w:val="20"/>
        </w:rPr>
        <w:t xml:space="preserve">Step 2: Create the Home page.</w:t>
      </w:r>
      <w:r>
        <w:rPr>
          <w:rFonts w:ascii="Times New Roman" w:cs="Times New Roman" w:eastAsia="Times New Roman" w:hAnsi="Times New Roman"/>
          <w:sz w:val="20"/>
          <w:szCs w:val="20"/>
        </w:rPr>
        <w:t xml:space="preserve"> Open the Pages section and add a new page named Home. The page builder opens a blank canvas with a palette of elements.</w:t>
      </w:r>
    </w:p>
    <w:p>
      <w:pPr>
        <w:spacing w:after="0" w:line="240"/>
      </w:pPr>
      <w:r>
        <w:rPr>
          <w:rFonts w:ascii="Times New Roman" w:cs="Times New Roman" w:eastAsia="Times New Roman" w:hAnsi="Times New Roman"/>
          <w:b/>
          <w:bCs/>
          <w:sz w:val="20"/>
          <w:szCs w:val="20"/>
        </w:rPr>
        <w:t xml:space="preserve">Step 3: Design the layout.</w:t>
      </w:r>
      <w:r>
        <w:rPr>
          <w:rFonts w:ascii="Times New Roman" w:cs="Times New Roman" w:eastAsia="Times New Roman" w:hAnsi="Times New Roman"/>
          <w:sz w:val="20"/>
          <w:szCs w:val="20"/>
        </w:rPr>
        <w:t xml:space="preserve"> Add a heading text element, then arrange button elements in a grid: Add Product, New Order, View Orders and Open Dashboard. Add short text labels and consistent colours.</w:t>
      </w:r>
    </w:p>
    <w:p>
      <w:pPr>
        <w:spacing w:after="0" w:line="240"/>
      </w:pPr>
      <w:r>
        <w:rPr>
          <w:rFonts w:ascii="Times New Roman" w:cs="Times New Roman" w:eastAsia="Times New Roman" w:hAnsi="Times New Roman"/>
          <w:b/>
          <w:bCs/>
          <w:sz w:val="20"/>
          <w:szCs w:val="20"/>
        </w:rPr>
        <w:t xml:space="preserve">Step 4: Link the buttons.</w:t>
      </w:r>
      <w:r>
        <w:rPr>
          <w:rFonts w:ascii="Times New Roman" w:cs="Times New Roman" w:eastAsia="Times New Roman" w:hAnsi="Times New Roman"/>
          <w:sz w:val="20"/>
          <w:szCs w:val="20"/>
        </w:rPr>
        <w:t xml:space="preserve"> For each button, set the action to open the matching form, report or page, so a single click takes the user to the correct screen.</w:t>
      </w:r>
    </w:p>
    <w:p>
      <w:pPr>
        <w:spacing w:after="0" w:line="240"/>
      </w:pPr>
      <w:r>
        <w:rPr>
          <w:rFonts w:ascii="Times New Roman" w:cs="Times New Roman" w:eastAsia="Times New Roman" w:hAnsi="Times New Roman"/>
          <w:b/>
          <w:bCs/>
          <w:sz w:val="20"/>
          <w:szCs w:val="20"/>
        </w:rPr>
        <w:t xml:space="preserve">Step 5: Arrange the menu.</w:t>
      </w:r>
      <w:r>
        <w:rPr>
          <w:rFonts w:ascii="Times New Roman" w:cs="Times New Roman" w:eastAsia="Times New Roman" w:hAnsi="Times New Roman"/>
          <w:sz w:val="20"/>
          <w:szCs w:val="20"/>
        </w:rPr>
        <w:t xml:space="preserve"> In the application menu settings, group items into sections (Home, Products, Customers, Orders, Analysis), rename them with clear labels and set the order shown in the plan above.</w:t>
      </w:r>
    </w:p>
    <w:p>
      <w:pPr>
        <w:spacing w:after="0" w:line="240"/>
      </w:pPr>
      <w:r>
        <w:rPr>
          <w:rFonts w:ascii="Times New Roman" w:cs="Times New Roman" w:eastAsia="Times New Roman" w:hAnsi="Times New Roman"/>
          <w:b/>
          <w:bCs/>
          <w:sz w:val="20"/>
          <w:szCs w:val="20"/>
        </w:rPr>
        <w:t xml:space="preserve">Step 6: Set access.</w:t>
      </w:r>
      <w:r>
        <w:rPr>
          <w:rFonts w:ascii="Times New Roman" w:cs="Times New Roman" w:eastAsia="Times New Roman" w:hAnsi="Times New Roman"/>
          <w:sz w:val="20"/>
          <w:szCs w:val="20"/>
        </w:rPr>
        <w:t xml:space="preserve"> Create user roles such as Admin, Sales and Store Keeper and choose which menu items each role can see. Hide the dashboard and the customer list from roles that do not need them.</w:t>
      </w:r>
    </w:p>
    <w:p>
      <w:pPr>
        <w:spacing w:after="0" w:line="240"/>
      </w:pPr>
      <w:r>
        <w:rPr>
          <w:rFonts w:ascii="Times New Roman" w:cs="Times New Roman" w:eastAsia="Times New Roman" w:hAnsi="Times New Roman"/>
          <w:b/>
          <w:bCs/>
          <w:sz w:val="20"/>
          <w:szCs w:val="20"/>
        </w:rPr>
        <w:t xml:space="preserve">Step 7: Test.</w:t>
      </w:r>
      <w:r>
        <w:rPr>
          <w:rFonts w:ascii="Times New Roman" w:cs="Times New Roman" w:eastAsia="Times New Roman" w:hAnsi="Times New Roman"/>
          <w:sz w:val="20"/>
          <w:szCs w:val="20"/>
        </w:rPr>
        <w:t xml:space="preserve"> Open the application in preview mode, click every button and menu item, and repeat with each role. Check the layout on a desktop browser and a mobile screen.</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Design Guidelines Followed</w:t>
      </w:r>
    </w:p>
    <w:p>
      <w:pPr>
        <w:pStyle w:val="ListParagraph"/>
        <w:numPr>
          <w:ilvl w:val="0"/>
          <w:numId w:val="2"/>
        </w:numPr>
        <w:spacing w:after="0" w:line="240"/>
      </w:pPr>
      <w:r>
        <w:rPr>
          <w:rFonts w:ascii="Times New Roman" w:cs="Times New Roman" w:eastAsia="Times New Roman" w:hAnsi="Times New Roman"/>
          <w:sz w:val="20"/>
          <w:szCs w:val="20"/>
        </w:rPr>
        <w:t xml:space="preserve">Keep the main actions within one click of the Home page.</w:t>
      </w:r>
    </w:p>
    <w:p>
      <w:pPr>
        <w:pStyle w:val="ListParagraph"/>
        <w:numPr>
          <w:ilvl w:val="0"/>
          <w:numId w:val="2"/>
        </w:numPr>
        <w:spacing w:after="0" w:line="240"/>
      </w:pPr>
      <w:r>
        <w:rPr>
          <w:rFonts w:ascii="Times New Roman" w:cs="Times New Roman" w:eastAsia="Times New Roman" w:hAnsi="Times New Roman"/>
          <w:sz w:val="20"/>
          <w:szCs w:val="20"/>
        </w:rPr>
        <w:t xml:space="preserve">Use short, clear names for menu sections and buttons.</w:t>
      </w:r>
    </w:p>
    <w:p>
      <w:pPr>
        <w:pStyle w:val="ListParagraph"/>
        <w:numPr>
          <w:ilvl w:val="0"/>
          <w:numId w:val="2"/>
        </w:numPr>
        <w:spacing w:after="0" w:line="240"/>
      </w:pPr>
      <w:r>
        <w:rPr>
          <w:rFonts w:ascii="Times New Roman" w:cs="Times New Roman" w:eastAsia="Times New Roman" w:hAnsi="Times New Roman"/>
          <w:sz w:val="20"/>
          <w:szCs w:val="20"/>
        </w:rPr>
        <w:t xml:space="preserve">Group related forms and reports under the same menu section.</w:t>
      </w:r>
    </w:p>
    <w:p>
      <w:pPr>
        <w:pStyle w:val="ListParagraph"/>
        <w:numPr>
          <w:ilvl w:val="0"/>
          <w:numId w:val="2"/>
        </w:numPr>
        <w:spacing w:after="0" w:line="240"/>
      </w:pPr>
      <w:r>
        <w:rPr>
          <w:rFonts w:ascii="Times New Roman" w:cs="Times New Roman" w:eastAsia="Times New Roman" w:hAnsi="Times New Roman"/>
          <w:sz w:val="20"/>
          <w:szCs w:val="20"/>
        </w:rPr>
        <w:t xml:space="preserve">Use consistent colours, spacing and fonts on all pages.</w:t>
      </w:r>
    </w:p>
    <w:p>
      <w:pPr>
        <w:pStyle w:val="ListParagraph"/>
        <w:numPr>
          <w:ilvl w:val="0"/>
          <w:numId w:val="2"/>
        </w:numPr>
        <w:spacing w:after="0" w:line="240"/>
      </w:pPr>
      <w:r>
        <w:rPr>
          <w:rFonts w:ascii="Times New Roman" w:cs="Times New Roman" w:eastAsia="Times New Roman" w:hAnsi="Times New Roman"/>
          <w:sz w:val="20"/>
          <w:szCs w:val="20"/>
        </w:rPr>
        <w:t xml:space="preserve">Show each user only the options needed for their job.</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Mobile Layout Considerations</w:t>
      </w:r>
    </w:p>
    <w:p>
      <w:pPr>
        <w:pStyle w:val="ListParagraph"/>
        <w:numPr>
          <w:ilvl w:val="0"/>
          <w:numId w:val="2"/>
        </w:numPr>
        <w:spacing w:after="0" w:line="240"/>
      </w:pPr>
      <w:r>
        <w:rPr>
          <w:rFonts w:ascii="Times New Roman" w:cs="Times New Roman" w:eastAsia="Times New Roman" w:hAnsi="Times New Roman"/>
          <w:sz w:val="20"/>
          <w:szCs w:val="20"/>
        </w:rPr>
        <w:t xml:space="preserve">Use a single-column layout with large, easy-to-tap buttons.</w:t>
      </w:r>
    </w:p>
    <w:p>
      <w:pPr>
        <w:pStyle w:val="ListParagraph"/>
        <w:numPr>
          <w:ilvl w:val="0"/>
          <w:numId w:val="2"/>
        </w:numPr>
        <w:spacing w:after="0" w:line="240"/>
      </w:pPr>
      <w:r>
        <w:rPr>
          <w:rFonts w:ascii="Times New Roman" w:cs="Times New Roman" w:eastAsia="Times New Roman" w:hAnsi="Times New Roman"/>
          <w:sz w:val="20"/>
          <w:szCs w:val="20"/>
        </w:rPr>
        <w:t xml:space="preserve">Keep the number of elements on the Home page small so it loads quickly.</w:t>
      </w:r>
    </w:p>
    <w:p>
      <w:pPr>
        <w:pStyle w:val="ListParagraph"/>
        <w:numPr>
          <w:ilvl w:val="0"/>
          <w:numId w:val="2"/>
        </w:numPr>
        <w:spacing w:after="0" w:line="240"/>
      </w:pPr>
      <w:r>
        <w:rPr>
          <w:rFonts w:ascii="Times New Roman" w:cs="Times New Roman" w:eastAsia="Times New Roman" w:hAnsi="Times New Roman"/>
          <w:sz w:val="20"/>
          <w:szCs w:val="20"/>
        </w:rPr>
        <w:t xml:space="preserve">Test the application on a real phone screen before sharing it with users.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Access by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rPr>
          <w:cantSplit/>
          <w:tblHeader/>
        </w:trPr>
        <w:tc>
          <w:tcPr>
            <w:tcW w:type="dxa" w:w="2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Menu Item</w:t>
            </w:r>
          </w:p>
        </w:tc>
        <w:tc>
          <w:tcPr>
            <w:tcW w:type="dxa" w:w="21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Admin</w:t>
            </w:r>
          </w:p>
        </w:tc>
        <w:tc>
          <w:tcPr>
            <w:tcW w:type="dxa" w:w="21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Sales</w:t>
            </w:r>
          </w:p>
        </w:tc>
        <w:tc>
          <w:tcPr>
            <w:tcW w:type="dxa" w:w="217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Store Keeper</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Home</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Products (form and report)</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View only</w:t>
            </w:r>
          </w:p>
        </w:tc>
        <w:tc>
          <w:tcPr>
            <w:tcW w:type="dxa" w:w="21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Customers (form and report)</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Orders (form and report)</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View only</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Sales Dashboard</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Yes</w:t>
            </w:r>
          </w:p>
        </w:tc>
        <w:tc>
          <w:tcPr>
            <w:tcW w:type="dxa" w:w="21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w:t>
            </w:r>
          </w:p>
        </w:tc>
        <w:tc>
          <w:tcPr>
            <w:tcW w:type="dxa" w:w="21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cantSplit/>
          <w:tblHeader/>
        </w:trPr>
        <w:tc>
          <w:tcPr>
            <w:tcW w:type="dxa" w:w="4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Test Case</w:t>
            </w:r>
          </w:p>
        </w:tc>
        <w:tc>
          <w:tcPr>
            <w:tcW w:type="dxa" w:w="5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Expected Result</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Click Add Product on the Home page</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The Add Product form opens</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Click View Orders on the Home page</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The All Orders report opens</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Log in as Store Keeper</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 and dashboard menu items are hidden</w:t>
            </w:r>
          </w:p>
        </w:tc>
      </w:tr>
      <w:tr>
        <w:trPr>
          <w:cantSplit/>
          <w:tblHeader w:val="false"/>
        </w:trPr>
        <w:tc>
          <w:tcPr>
            <w:tcW w:type="dxa" w:w="4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Open the application on a mobile screen</w:t>
            </w:r>
          </w:p>
        </w:tc>
        <w:tc>
          <w:tcPr>
            <w:tcW w:type="dxa" w:w="5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Menu and buttons are readable and usable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Problems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Problem</w:t>
            </w:r>
          </w:p>
        </w:tc>
        <w:tc>
          <w:tcPr>
            <w:tcW w:type="dxa" w:w="5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Solution</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Button opens the wrong screen</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Re-check the action and the target form, report or page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Menu item missing for a user</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Check the permissions of that user’s role</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Page looks crowded on mobile</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Reduce elements and use a single-column layout</w:t>
            </w:r>
          </w:p>
        </w:tc>
      </w:tr>
      <w:tr>
        <w:trPr>
          <w:cantSplit/>
          <w:tblHeader w:val="false"/>
        </w:trPr>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Changes not visible to users</w:t>
            </w:r>
          </w:p>
        </w:tc>
        <w:tc>
          <w:tcPr>
            <w:tcW w:type="dxa" w:w="5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Save the page and refresh the application</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Lookup Relationships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Form</w:t>
            </w:r>
          </w:p>
        </w:tc>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Lookup Field</w:t>
            </w:r>
          </w:p>
        </w:tc>
        <w:tc>
          <w:tcPr>
            <w:tcW w:type="dxa" w:w="42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Linked To</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w:t>
            </w:r>
          </w:p>
        </w:tc>
        <w:tc>
          <w:tcPr>
            <w:tcW w:type="dxa" w:w="4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Customer form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Product</w:t>
            </w:r>
          </w:p>
        </w:tc>
        <w:tc>
          <w:tcPr>
            <w:tcW w:type="dxa" w:w="4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Product form</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Order</w:t>
            </w:r>
          </w:p>
        </w:tc>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Unit Price</w:t>
            </w:r>
          </w:p>
        </w:tc>
        <w:tc>
          <w:tcPr>
            <w:tcW w:type="dxa" w:w="4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Fetched from the selected product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Page Design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Item</w:t>
            </w:r>
          </w:p>
        </w:tc>
        <w:tc>
          <w:tcPr>
            <w:tcW w:type="dxa" w:w="6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Check</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Title and purpose</w:t>
            </w:r>
          </w:p>
        </w:tc>
        <w:tc>
          <w:tcPr>
            <w:tcW w:type="dxa" w:w="6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Each page has a clear heading and one main purpose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Buttons</w:t>
            </w:r>
          </w:p>
        </w:tc>
        <w:tc>
          <w:tcPr>
            <w:tcW w:type="dxa" w:w="6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Labels are short and every button has an action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Colours and fonts</w:t>
            </w:r>
          </w:p>
        </w:tc>
        <w:tc>
          <w:tcPr>
            <w:tcW w:type="dxa" w:w="6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Same palette and font sizes on all pages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Spacing</w:t>
            </w:r>
          </w:p>
        </w:tc>
        <w:tc>
          <w:tcPr>
            <w:tcW w:type="dxa" w:w="6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Elements are aligned with equal gaps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Links</w:t>
            </w:r>
          </w:p>
        </w:tc>
        <w:tc>
          <w:tcPr>
            <w:tcW w:type="dxa" w:w="6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 dead-end pages; every page has a way back to Home</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Naming Conventions Followed</w:t>
      </w:r>
    </w:p>
    <w:p>
      <w:pPr>
        <w:pStyle w:val="ListParagraph"/>
        <w:numPr>
          <w:ilvl w:val="0"/>
          <w:numId w:val="2"/>
        </w:numPr>
        <w:spacing w:after="0" w:line="240"/>
      </w:pPr>
      <w:r>
        <w:rPr>
          <w:rFonts w:ascii="Times New Roman" w:cs="Times New Roman" w:eastAsia="Times New Roman" w:hAnsi="Times New Roman"/>
          <w:sz w:val="20"/>
          <w:szCs w:val="20"/>
        </w:rPr>
        <w:t xml:space="preserve">Forms use singular nouns, for example Product and Order.</w:t>
      </w:r>
    </w:p>
    <w:p>
      <w:pPr>
        <w:pStyle w:val="ListParagraph"/>
        <w:numPr>
          <w:ilvl w:val="0"/>
          <w:numId w:val="2"/>
        </w:numPr>
        <w:spacing w:after="0" w:line="240"/>
      </w:pPr>
      <w:r>
        <w:rPr>
          <w:rFonts w:ascii="Times New Roman" w:cs="Times New Roman" w:eastAsia="Times New Roman" w:hAnsi="Times New Roman"/>
          <w:sz w:val="20"/>
          <w:szCs w:val="20"/>
        </w:rPr>
        <w:t xml:space="preserve">Reports use plural names, for example All Products.</w:t>
      </w:r>
    </w:p>
    <w:p>
      <w:pPr>
        <w:pStyle w:val="ListParagraph"/>
        <w:numPr>
          <w:ilvl w:val="0"/>
          <w:numId w:val="2"/>
        </w:numPr>
        <w:spacing w:after="0" w:line="240"/>
      </w:pPr>
      <w:r>
        <w:rPr>
          <w:rFonts w:ascii="Times New Roman" w:cs="Times New Roman" w:eastAsia="Times New Roman" w:hAnsi="Times New Roman"/>
          <w:sz w:val="20"/>
          <w:szCs w:val="20"/>
        </w:rPr>
        <w:t xml:space="preserve">Pages use action or purpose names, for example Home and Sales Dashboard.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Plan a multi-page application with a clear structure.</w:t>
      </w:r>
    </w:p>
    <w:p>
      <w:pPr>
        <w:pStyle w:val="ListParagraph"/>
        <w:numPr>
          <w:ilvl w:val="0"/>
          <w:numId w:val="2"/>
        </w:numPr>
        <w:spacing w:after="0" w:line="240"/>
      </w:pPr>
      <w:r>
        <w:rPr>
          <w:rFonts w:ascii="Times New Roman" w:cs="Times New Roman" w:eastAsia="Times New Roman" w:hAnsi="Times New Roman"/>
          <w:sz w:val="20"/>
          <w:szCs w:val="20"/>
        </w:rPr>
        <w:t xml:space="preserve">Design a Home page using the page builder.</w:t>
      </w:r>
    </w:p>
    <w:p>
      <w:pPr>
        <w:pStyle w:val="ListParagraph"/>
        <w:numPr>
          <w:ilvl w:val="0"/>
          <w:numId w:val="2"/>
        </w:numPr>
        <w:spacing w:after="0" w:line="240"/>
      </w:pPr>
      <w:r>
        <w:rPr>
          <w:rFonts w:ascii="Times New Roman" w:cs="Times New Roman" w:eastAsia="Times New Roman" w:hAnsi="Times New Roman"/>
          <w:sz w:val="20"/>
          <w:szCs w:val="20"/>
        </w:rPr>
        <w:t xml:space="preserve">Link pages, forms and reports using buttons and menus.</w:t>
      </w:r>
    </w:p>
    <w:p>
      <w:pPr>
        <w:pStyle w:val="ListParagraph"/>
        <w:numPr>
          <w:ilvl w:val="0"/>
          <w:numId w:val="2"/>
        </w:numPr>
        <w:spacing w:after="0" w:line="240"/>
      </w:pPr>
      <w:r>
        <w:rPr>
          <w:rFonts w:ascii="Times New Roman" w:cs="Times New Roman" w:eastAsia="Times New Roman" w:hAnsi="Times New Roman"/>
          <w:sz w:val="20"/>
          <w:szCs w:val="20"/>
        </w:rPr>
        <w:t xml:space="preserve">Restrict menu items by user role.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Precautions</w:t>
      </w:r>
    </w:p>
    <w:p>
      <w:pPr>
        <w:pStyle w:val="ListParagraph"/>
        <w:numPr>
          <w:ilvl w:val="0"/>
          <w:numId w:val="2"/>
        </w:numPr>
        <w:spacing w:after="0" w:line="240"/>
      </w:pPr>
      <w:r>
        <w:rPr>
          <w:rFonts w:ascii="Times New Roman" w:cs="Times New Roman" w:eastAsia="Times New Roman" w:hAnsi="Times New Roman"/>
          <w:sz w:val="20"/>
          <w:szCs w:val="20"/>
        </w:rPr>
        <w:t xml:space="preserve">Test every button after changing a form or report name.</w:t>
      </w:r>
    </w:p>
    <w:p>
      <w:pPr>
        <w:pStyle w:val="ListParagraph"/>
        <w:numPr>
          <w:ilvl w:val="0"/>
          <w:numId w:val="2"/>
        </w:numPr>
        <w:spacing w:after="0" w:line="240"/>
      </w:pPr>
      <w:r>
        <w:rPr>
          <w:rFonts w:ascii="Times New Roman" w:cs="Times New Roman" w:eastAsia="Times New Roman" w:hAnsi="Times New Roman"/>
          <w:sz w:val="20"/>
          <w:szCs w:val="20"/>
        </w:rPr>
        <w:t xml:space="preserve">Keep the number of menu items small.</w:t>
      </w:r>
    </w:p>
    <w:p>
      <w:pPr>
        <w:pStyle w:val="ListParagraph"/>
        <w:numPr>
          <w:ilvl w:val="0"/>
          <w:numId w:val="2"/>
        </w:numPr>
        <w:spacing w:after="0" w:line="240"/>
      </w:pPr>
      <w:r>
        <w:rPr>
          <w:rFonts w:ascii="Times New Roman" w:cs="Times New Roman" w:eastAsia="Times New Roman" w:hAnsi="Times New Roman"/>
          <w:sz w:val="20"/>
          <w:szCs w:val="20"/>
        </w:rPr>
        <w:t xml:space="preserve">Check the layout on both desktop and mobile.</w:t>
      </w:r>
    </w:p>
    <w:p>
      <w:pPr>
        <w:pStyle w:val="ListParagraph"/>
        <w:numPr>
          <w:ilvl w:val="0"/>
          <w:numId w:val="2"/>
        </w:numPr>
        <w:spacing w:after="0" w:line="240"/>
      </w:pPr>
      <w:r>
        <w:rPr>
          <w:rFonts w:ascii="Times New Roman" w:cs="Times New Roman" w:eastAsia="Times New Roman" w:hAnsi="Times New Roman"/>
          <w:sz w:val="20"/>
          <w:szCs w:val="20"/>
        </w:rPr>
        <w:t xml:space="preserve">Review roles before inviting real users.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cantSplit/>
          <w:tblHeader/>
        </w:trPr>
        <w:tc>
          <w:tcPr>
            <w:tcW w:type="dxa" w:w="2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Role</w:t>
            </w:r>
          </w:p>
        </w:tc>
        <w:tc>
          <w:tcPr>
            <w:tcW w:type="dxa" w:w="35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Menu Items Seen</w:t>
            </w:r>
          </w:p>
        </w:tc>
        <w:tc>
          <w:tcPr>
            <w:tcW w:type="dxa" w:w="3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Result</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Admin</w:t>
            </w:r>
          </w:p>
        </w:tc>
        <w:tc>
          <w:tcPr>
            <w:tcW w:type="dxa" w:w="3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All items</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As planned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Sales</w:t>
            </w:r>
          </w:p>
        </w:tc>
        <w:tc>
          <w:tcPr>
            <w:tcW w:type="dxa" w:w="3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Home, Products, Customers, Orders</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As planned</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Store Keeper</w:t>
            </w:r>
          </w:p>
        </w:tc>
        <w:tc>
          <w:tcPr>
            <w:tcW w:type="dxa" w:w="35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Home, Products, Orders</w:t>
            </w:r>
          </w:p>
        </w:tc>
        <w:tc>
          <w:tcPr>
            <w:tcW w:type="dxa" w:w="3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As planned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Area</w:t>
            </w:r>
          </w:p>
        </w:tc>
        <w:tc>
          <w:tcPr>
            <w:tcW w:type="dxa" w:w="64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Retail</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Store and stock management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Services</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Client and job tracking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Education</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Department resource booking</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Healthcare admin</w:t>
            </w:r>
          </w:p>
        </w:tc>
        <w:tc>
          <w:tcPr>
            <w:tcW w:type="dxa" w:w="64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Appointment and records desk</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is a page in Zoho Creator?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 custom screen built with the page builder.</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How can a user be stopped from seeing a menu item?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Remove it from the permissions of that user role.</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links an order to a customer?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 Lookup field.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w:t>
      </w:r>
    </w:p>
    <w:p>
      <w:pPr>
        <w:spacing w:after="0" w:line="240"/>
      </w:pPr>
      <w:r>
        <w:rPr>
          <w:rFonts w:ascii="Times New Roman" w:cs="Times New Roman" w:eastAsia="Times New Roman" w:hAnsi="Times New Roman"/>
          <w:sz w:val="20"/>
          <w:szCs w:val="20"/>
        </w:rPr>
        <w:t xml:space="preserve">A multi-page Retail Store Management application was created with a Home page, grouped menu navigation and role-based access. Every button and menu item opened the correct component.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Well-planned pages and navigation turn separate forms and reports into one usable business application. Zoho Creator’s page builder and menu settings make it possible to design this without code, while roles ensure that each user sees only what is relevant.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2026-10-14T02:52:46.584Z</dcterms:created>
  <dcterms:modified xsi:type="dcterms:W3CDTF">2026-10-14T02:52:46.584Z</dcterms:modified>
</cp:coreProperties>
</file>

<file path=docProps/custom.xml><?xml version="1.0" encoding="utf-8"?>
<Properties xmlns="http://schemas.openxmlformats.org/officeDocument/2006/custom-properties" xmlns:vt="http://schemas.openxmlformats.org/officeDocument/2006/docPropsVTypes"/>
</file>