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2085" w14:textId="77777777" w:rsidR="0038721A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C938C58" w14:textId="77777777" w:rsidR="0038721A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function that accepts a string and calculates the number of uppercase letters and lowercase letters.</w:t>
      </w:r>
    </w:p>
    <w:p w14:paraId="537BF9BD" w14:textId="77777777" w:rsidR="0038721A" w:rsidRDefault="0038721A" w:rsidP="0038721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628A578" w14:textId="77777777" w:rsidR="0038721A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>Sample String</w:t>
      </w:r>
      <w:r>
        <w:rPr>
          <w:rFonts w:ascii="Roboto" w:hAnsi="Roboto" w:cs="Courier New"/>
          <w:color w:val="000000"/>
        </w:rPr>
        <w:t>: 'The quick Brow Fox'</w:t>
      </w:r>
    </w:p>
    <w:p w14:paraId="7060D651" w14:textId="77777777" w:rsidR="0038721A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E0AC694" w14:textId="77777777" w:rsidR="0038721A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0E70FE00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B0C65">
        <w:rPr>
          <w:rFonts w:ascii="Roboto" w:hAnsi="Roboto" w:cs="Courier New"/>
          <w:color w:val="000000"/>
        </w:rPr>
        <w:t xml:space="preserve">def </w:t>
      </w:r>
      <w:proofErr w:type="spellStart"/>
      <w:r w:rsidRPr="002B0C65">
        <w:rPr>
          <w:rFonts w:ascii="Roboto" w:hAnsi="Roboto" w:cs="Courier New"/>
          <w:color w:val="000000"/>
        </w:rPr>
        <w:t>upper_and_lower_letters</w:t>
      </w:r>
      <w:proofErr w:type="spellEnd"/>
      <w:r w:rsidRPr="002B0C65">
        <w:rPr>
          <w:rFonts w:ascii="Roboto" w:hAnsi="Roboto" w:cs="Courier New"/>
          <w:color w:val="000000"/>
        </w:rPr>
        <w:t>(string):</w:t>
      </w:r>
    </w:p>
    <w:p w14:paraId="1FCCFE80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B0C65">
        <w:rPr>
          <w:rFonts w:ascii="Roboto" w:hAnsi="Roboto" w:cs="Courier New"/>
          <w:color w:val="000000"/>
        </w:rPr>
        <w:t xml:space="preserve">    </w:t>
      </w:r>
      <w:proofErr w:type="spellStart"/>
      <w:r w:rsidRPr="002B0C65">
        <w:rPr>
          <w:rFonts w:ascii="Roboto" w:hAnsi="Roboto" w:cs="Courier New"/>
          <w:color w:val="000000"/>
        </w:rPr>
        <w:t>upper_case</w:t>
      </w:r>
      <w:proofErr w:type="spellEnd"/>
      <w:r w:rsidRPr="002B0C65">
        <w:rPr>
          <w:rFonts w:ascii="Roboto" w:hAnsi="Roboto" w:cs="Courier New"/>
          <w:color w:val="000000"/>
        </w:rPr>
        <w:t xml:space="preserve"> = 0</w:t>
      </w:r>
    </w:p>
    <w:p w14:paraId="164C2655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B0C65">
        <w:rPr>
          <w:rFonts w:ascii="Roboto" w:hAnsi="Roboto" w:cs="Courier New"/>
          <w:color w:val="000000"/>
        </w:rPr>
        <w:t xml:space="preserve">    </w:t>
      </w:r>
      <w:proofErr w:type="spellStart"/>
      <w:r w:rsidRPr="002B0C65">
        <w:rPr>
          <w:rFonts w:ascii="Roboto" w:hAnsi="Roboto" w:cs="Courier New"/>
          <w:color w:val="000000"/>
        </w:rPr>
        <w:t>lower_case</w:t>
      </w:r>
      <w:proofErr w:type="spellEnd"/>
      <w:r w:rsidRPr="002B0C65">
        <w:rPr>
          <w:rFonts w:ascii="Roboto" w:hAnsi="Roboto" w:cs="Courier New"/>
          <w:color w:val="000000"/>
        </w:rPr>
        <w:t xml:space="preserve"> = 0</w:t>
      </w:r>
    </w:p>
    <w:p w14:paraId="02673657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C9C6891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B0C65">
        <w:rPr>
          <w:rFonts w:ascii="Roboto" w:hAnsi="Roboto" w:cs="Courier New"/>
          <w:color w:val="000000"/>
        </w:rPr>
        <w:t xml:space="preserve">    for char in string:</w:t>
      </w:r>
    </w:p>
    <w:p w14:paraId="27646F07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B0C65">
        <w:rPr>
          <w:rFonts w:ascii="Roboto" w:hAnsi="Roboto" w:cs="Courier New"/>
          <w:color w:val="000000"/>
        </w:rPr>
        <w:t xml:space="preserve">        if </w:t>
      </w:r>
      <w:proofErr w:type="spellStart"/>
      <w:proofErr w:type="gramStart"/>
      <w:r w:rsidRPr="002B0C65">
        <w:rPr>
          <w:rFonts w:ascii="Roboto" w:hAnsi="Roboto" w:cs="Courier New"/>
          <w:color w:val="000000"/>
        </w:rPr>
        <w:t>char.isupper</w:t>
      </w:r>
      <w:proofErr w:type="spellEnd"/>
      <w:proofErr w:type="gramEnd"/>
      <w:r w:rsidRPr="002B0C65">
        <w:rPr>
          <w:rFonts w:ascii="Roboto" w:hAnsi="Roboto" w:cs="Courier New"/>
          <w:color w:val="000000"/>
        </w:rPr>
        <w:t>():</w:t>
      </w:r>
    </w:p>
    <w:p w14:paraId="53041CAF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B0C65">
        <w:rPr>
          <w:rFonts w:ascii="Roboto" w:hAnsi="Roboto" w:cs="Courier New"/>
          <w:color w:val="000000"/>
        </w:rPr>
        <w:t xml:space="preserve">            </w:t>
      </w:r>
      <w:proofErr w:type="spellStart"/>
      <w:r w:rsidRPr="002B0C65">
        <w:rPr>
          <w:rFonts w:ascii="Roboto" w:hAnsi="Roboto" w:cs="Courier New"/>
          <w:color w:val="000000"/>
        </w:rPr>
        <w:t>upper_case</w:t>
      </w:r>
      <w:proofErr w:type="spellEnd"/>
      <w:r w:rsidRPr="002B0C65">
        <w:rPr>
          <w:rFonts w:ascii="Roboto" w:hAnsi="Roboto" w:cs="Courier New"/>
          <w:color w:val="000000"/>
        </w:rPr>
        <w:t xml:space="preserve"> += 1</w:t>
      </w:r>
    </w:p>
    <w:p w14:paraId="5FCD47CE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B0C65">
        <w:rPr>
          <w:rFonts w:ascii="Roboto" w:hAnsi="Roboto" w:cs="Courier New"/>
          <w:color w:val="000000"/>
        </w:rPr>
        <w:t xml:space="preserve">        </w:t>
      </w:r>
      <w:proofErr w:type="spellStart"/>
      <w:r w:rsidRPr="002B0C65">
        <w:rPr>
          <w:rFonts w:ascii="Roboto" w:hAnsi="Roboto" w:cs="Courier New"/>
          <w:color w:val="000000"/>
        </w:rPr>
        <w:t>elif</w:t>
      </w:r>
      <w:proofErr w:type="spellEnd"/>
      <w:r w:rsidRPr="002B0C65">
        <w:rPr>
          <w:rFonts w:ascii="Roboto" w:hAnsi="Roboto" w:cs="Courier New"/>
          <w:color w:val="000000"/>
        </w:rPr>
        <w:t xml:space="preserve"> </w:t>
      </w:r>
      <w:proofErr w:type="spellStart"/>
      <w:proofErr w:type="gramStart"/>
      <w:r w:rsidRPr="002B0C65">
        <w:rPr>
          <w:rFonts w:ascii="Roboto" w:hAnsi="Roboto" w:cs="Courier New"/>
          <w:color w:val="000000"/>
        </w:rPr>
        <w:t>char.islower</w:t>
      </w:r>
      <w:proofErr w:type="spellEnd"/>
      <w:proofErr w:type="gramEnd"/>
      <w:r w:rsidRPr="002B0C65">
        <w:rPr>
          <w:rFonts w:ascii="Roboto" w:hAnsi="Roboto" w:cs="Courier New"/>
          <w:color w:val="000000"/>
        </w:rPr>
        <w:t>():</w:t>
      </w:r>
    </w:p>
    <w:p w14:paraId="614888B2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B0C65">
        <w:rPr>
          <w:rFonts w:ascii="Roboto" w:hAnsi="Roboto" w:cs="Courier New"/>
          <w:color w:val="000000"/>
        </w:rPr>
        <w:t xml:space="preserve">            </w:t>
      </w:r>
      <w:proofErr w:type="spellStart"/>
      <w:r w:rsidRPr="002B0C65">
        <w:rPr>
          <w:rFonts w:ascii="Roboto" w:hAnsi="Roboto" w:cs="Courier New"/>
          <w:color w:val="000000"/>
        </w:rPr>
        <w:t>lower_case</w:t>
      </w:r>
      <w:proofErr w:type="spellEnd"/>
      <w:r w:rsidRPr="002B0C65">
        <w:rPr>
          <w:rFonts w:ascii="Roboto" w:hAnsi="Roboto" w:cs="Courier New"/>
          <w:color w:val="000000"/>
        </w:rPr>
        <w:t xml:space="preserve"> += 1</w:t>
      </w:r>
    </w:p>
    <w:p w14:paraId="36B0ECDB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C7B5F61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B0C65">
        <w:rPr>
          <w:rFonts w:ascii="Roboto" w:hAnsi="Roboto" w:cs="Courier New"/>
          <w:color w:val="000000"/>
        </w:rPr>
        <w:t xml:space="preserve">    return </w:t>
      </w:r>
      <w:proofErr w:type="spellStart"/>
      <w:r w:rsidRPr="002B0C65">
        <w:rPr>
          <w:rFonts w:ascii="Roboto" w:hAnsi="Roboto" w:cs="Courier New"/>
          <w:color w:val="000000"/>
        </w:rPr>
        <w:t>upper_case</w:t>
      </w:r>
      <w:proofErr w:type="spellEnd"/>
      <w:r w:rsidRPr="002B0C65">
        <w:rPr>
          <w:rFonts w:ascii="Roboto" w:hAnsi="Roboto" w:cs="Courier New"/>
          <w:color w:val="000000"/>
        </w:rPr>
        <w:t xml:space="preserve">, </w:t>
      </w:r>
      <w:proofErr w:type="spellStart"/>
      <w:r w:rsidRPr="002B0C65">
        <w:rPr>
          <w:rFonts w:ascii="Roboto" w:hAnsi="Roboto" w:cs="Courier New"/>
          <w:color w:val="000000"/>
        </w:rPr>
        <w:t>lower_</w:t>
      </w:r>
      <w:proofErr w:type="gramStart"/>
      <w:r w:rsidRPr="002B0C65">
        <w:rPr>
          <w:rFonts w:ascii="Roboto" w:hAnsi="Roboto" w:cs="Courier New"/>
          <w:color w:val="000000"/>
        </w:rPr>
        <w:t>case</w:t>
      </w:r>
      <w:proofErr w:type="spellEnd"/>
      <w:proofErr w:type="gramEnd"/>
    </w:p>
    <w:p w14:paraId="6406F390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9BAC7A8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 w:rsidRPr="002B0C65">
        <w:rPr>
          <w:rFonts w:ascii="Roboto" w:hAnsi="Roboto" w:cs="Courier New"/>
          <w:color w:val="000000"/>
        </w:rPr>
        <w:t>sample_string</w:t>
      </w:r>
      <w:proofErr w:type="spellEnd"/>
      <w:r w:rsidRPr="002B0C65">
        <w:rPr>
          <w:rFonts w:ascii="Roboto" w:hAnsi="Roboto" w:cs="Courier New"/>
          <w:color w:val="000000"/>
        </w:rPr>
        <w:t xml:space="preserve"> = 'The quick Brow Fox'</w:t>
      </w:r>
    </w:p>
    <w:p w14:paraId="0D8A6AE6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233BE91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2B0C65">
        <w:rPr>
          <w:rFonts w:ascii="Roboto" w:hAnsi="Roboto" w:cs="Courier New"/>
          <w:color w:val="000000"/>
        </w:rPr>
        <w:t xml:space="preserve">upper, lower = </w:t>
      </w:r>
      <w:proofErr w:type="spellStart"/>
      <w:r w:rsidRPr="002B0C65">
        <w:rPr>
          <w:rFonts w:ascii="Roboto" w:hAnsi="Roboto" w:cs="Courier New"/>
          <w:color w:val="000000"/>
        </w:rPr>
        <w:t>upper_and_lower_letters</w:t>
      </w:r>
      <w:proofErr w:type="spellEnd"/>
      <w:r w:rsidRPr="002B0C65">
        <w:rPr>
          <w:rFonts w:ascii="Roboto" w:hAnsi="Roboto" w:cs="Courier New"/>
          <w:color w:val="000000"/>
        </w:rPr>
        <w:t>(</w:t>
      </w:r>
      <w:proofErr w:type="spellStart"/>
      <w:r w:rsidRPr="002B0C65">
        <w:rPr>
          <w:rFonts w:ascii="Roboto" w:hAnsi="Roboto" w:cs="Courier New"/>
          <w:color w:val="000000"/>
        </w:rPr>
        <w:t>sample_string</w:t>
      </w:r>
      <w:proofErr w:type="spellEnd"/>
      <w:r w:rsidRPr="002B0C65">
        <w:rPr>
          <w:rFonts w:ascii="Roboto" w:hAnsi="Roboto" w:cs="Courier New"/>
          <w:color w:val="000000"/>
        </w:rPr>
        <w:t>)</w:t>
      </w:r>
    </w:p>
    <w:p w14:paraId="66227F50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47B1A92" w14:textId="77777777" w:rsidR="0038721A" w:rsidRPr="002B0C65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gramStart"/>
      <w:r w:rsidRPr="002B0C65">
        <w:rPr>
          <w:rFonts w:ascii="Roboto" w:hAnsi="Roboto" w:cs="Courier New"/>
          <w:color w:val="000000"/>
        </w:rPr>
        <w:lastRenderedPageBreak/>
        <w:t>print(</w:t>
      </w:r>
      <w:proofErr w:type="gramEnd"/>
      <w:r w:rsidRPr="002B0C65">
        <w:rPr>
          <w:rFonts w:ascii="Roboto" w:hAnsi="Roboto" w:cs="Courier New"/>
          <w:color w:val="000000"/>
        </w:rPr>
        <w:t>"Uppercase letters:", upper)</w:t>
      </w:r>
    </w:p>
    <w:p w14:paraId="11B72C35" w14:textId="77777777" w:rsidR="0038721A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gramStart"/>
      <w:r w:rsidRPr="002B0C65">
        <w:rPr>
          <w:rFonts w:ascii="Roboto" w:hAnsi="Roboto" w:cs="Courier New"/>
          <w:color w:val="000000"/>
        </w:rPr>
        <w:t>print(</w:t>
      </w:r>
      <w:proofErr w:type="gramEnd"/>
      <w:r w:rsidRPr="002B0C65">
        <w:rPr>
          <w:rFonts w:ascii="Roboto" w:hAnsi="Roboto" w:cs="Courier New"/>
          <w:color w:val="000000"/>
        </w:rPr>
        <w:t>"Lowercase letters:", lower)</w:t>
      </w:r>
    </w:p>
    <w:p w14:paraId="3B27A693" w14:textId="77777777" w:rsidR="0038721A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B2E2D84" w14:textId="77777777" w:rsidR="0038721A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32E6E725" wp14:editId="5F3E4304">
            <wp:extent cx="5943600" cy="2881630"/>
            <wp:effectExtent l="0" t="0" r="0" b="0"/>
            <wp:docPr id="122061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192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22C" w14:textId="77777777" w:rsidR="0038721A" w:rsidRDefault="0038721A" w:rsidP="0038721A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B5F7EF1" w14:textId="77777777" w:rsidR="000C3C59" w:rsidRDefault="000C3C59"/>
    <w:sectPr w:rsidR="000C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1A"/>
    <w:rsid w:val="000C3C59"/>
    <w:rsid w:val="0038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52AD"/>
  <w15:chartTrackingRefBased/>
  <w15:docId w15:val="{A87EF241-FC26-4C3A-9A93-F2170B56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721A"/>
    <w:rPr>
      <w:b/>
      <w:bCs/>
    </w:rPr>
  </w:style>
  <w:style w:type="paragraph" w:customStyle="1" w:styleId="ql-align-justify">
    <w:name w:val="ql-align-justify"/>
    <w:basedOn w:val="Normal"/>
    <w:rsid w:val="0038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72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 S</dc:creator>
  <cp:keywords/>
  <dc:description/>
  <cp:lastModifiedBy>Koushik N S</cp:lastModifiedBy>
  <cp:revision>1</cp:revision>
  <dcterms:created xsi:type="dcterms:W3CDTF">2023-11-07T08:32:00Z</dcterms:created>
  <dcterms:modified xsi:type="dcterms:W3CDTF">2023-11-07T08:34:00Z</dcterms:modified>
</cp:coreProperties>
</file>