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175" w:rsidRDefault="007208D2" w:rsidP="007454C7">
      <w:pPr>
        <w:ind w:firstLine="720"/>
        <w:rPr>
          <w:b/>
          <w:sz w:val="40"/>
          <w:szCs w:val="40"/>
          <w:u w:val="single"/>
        </w:rPr>
      </w:pPr>
      <w:r w:rsidRPr="007208D2">
        <w:rPr>
          <w:rFonts w:ascii="Arial Rounded MT Bold" w:hAnsi="Arial Rounded MT Bold" w:cs="Segoe UI"/>
          <w:b/>
          <w:color w:val="242424"/>
          <w:sz w:val="36"/>
          <w:szCs w:val="36"/>
          <w:u w:val="single"/>
          <w:shd w:val="clear" w:color="auto" w:fill="FFFFFF"/>
        </w:rPr>
        <w:t>Deployment</w:t>
      </w:r>
      <w:r>
        <w:rPr>
          <w:rFonts w:ascii="Arial Rounded MT Bold" w:hAnsi="Arial Rounded MT Bold" w:cs="Segoe UI"/>
          <w:b/>
          <w:color w:val="242424"/>
          <w:sz w:val="36"/>
          <w:szCs w:val="36"/>
          <w:u w:val="single"/>
          <w:shd w:val="clear" w:color="auto" w:fill="FFFFFF"/>
        </w:rPr>
        <w:t xml:space="preserve"> </w:t>
      </w:r>
      <w:r w:rsidR="00844040" w:rsidRPr="00844040">
        <w:rPr>
          <w:b/>
          <w:sz w:val="40"/>
          <w:szCs w:val="40"/>
          <w:u w:val="single"/>
        </w:rPr>
        <w:t>Manual</w:t>
      </w:r>
    </w:p>
    <w:p w:rsidR="00844040" w:rsidRPr="00485F16" w:rsidRDefault="00722921" w:rsidP="00722921">
      <w:pPr>
        <w:pStyle w:val="ListParagraph"/>
        <w:numPr>
          <w:ilvl w:val="0"/>
          <w:numId w:val="4"/>
        </w:numPr>
        <w:rPr>
          <w:rFonts w:ascii="Arial Rounded MT Bold" w:hAnsi="Arial Rounded MT Bold" w:cs="Times New Roman"/>
          <w:sz w:val="24"/>
          <w:szCs w:val="24"/>
        </w:rPr>
      </w:pPr>
      <w:r>
        <w:rPr>
          <w:rFonts w:ascii="Arial Rounded MT Bold" w:hAnsi="Arial Rounded MT Bold" w:cs="Times New Roman"/>
          <w:sz w:val="24"/>
          <w:szCs w:val="24"/>
        </w:rPr>
        <w:t xml:space="preserve">Download the </w:t>
      </w:r>
      <w:r w:rsidR="00844040" w:rsidRPr="00485F16">
        <w:rPr>
          <w:rFonts w:ascii="Arial Rounded MT Bold" w:hAnsi="Arial Rounded MT Bold" w:cs="Times New Roman"/>
          <w:sz w:val="24"/>
          <w:szCs w:val="24"/>
        </w:rPr>
        <w:t>project from the given GitHub link:</w:t>
      </w:r>
    </w:p>
    <w:p w:rsidR="00844040" w:rsidRPr="008A7318" w:rsidRDefault="00844040" w:rsidP="00844040">
      <w:pPr>
        <w:pStyle w:val="ListParagraph"/>
        <w:rPr>
          <w:rFonts w:ascii="Arial Rounded MT Bold" w:hAnsi="Arial Rounded MT Bold" w:cs="Times New Roman"/>
          <w:b/>
        </w:rPr>
      </w:pPr>
      <w:r w:rsidRPr="00485F16">
        <w:rPr>
          <w:rFonts w:ascii="Arial Rounded MT Bold" w:hAnsi="Arial Rounded MT Bold" w:cs="Times New Roman"/>
          <w:b/>
          <w:sz w:val="24"/>
          <w:szCs w:val="24"/>
        </w:rPr>
        <w:t xml:space="preserve">Link: </w:t>
      </w:r>
      <w:hyperlink r:id="rId5" w:history="1"/>
      <w:r w:rsidR="008A7318">
        <w:t xml:space="preserve"> </w:t>
      </w:r>
      <w:r w:rsidR="008A7318" w:rsidRPr="008A7318">
        <w:rPr>
          <w:rFonts w:ascii="Arial Rounded MT Bold" w:hAnsi="Arial Rounded MT Bold"/>
          <w:sz w:val="28"/>
          <w:szCs w:val="28"/>
          <w:highlight w:val="yellow"/>
        </w:rPr>
        <w:t>https://github.com/KoushikK01/Event_Managment_System.git</w:t>
      </w:r>
    </w:p>
    <w:p w:rsidR="00844040" w:rsidRPr="00485F16" w:rsidRDefault="00844040" w:rsidP="00722921">
      <w:pPr>
        <w:pStyle w:val="ListParagraph"/>
        <w:numPr>
          <w:ilvl w:val="0"/>
          <w:numId w:val="4"/>
        </w:numPr>
        <w:rPr>
          <w:rFonts w:ascii="Arial Rounded MT Bold" w:hAnsi="Arial Rounded MT Bold" w:cs="Times New Roman"/>
          <w:sz w:val="24"/>
          <w:szCs w:val="24"/>
        </w:rPr>
      </w:pPr>
      <w:r w:rsidRPr="00485F16">
        <w:rPr>
          <w:rFonts w:ascii="Arial Rounded MT Bold" w:hAnsi="Arial Rounded MT Bold" w:cs="Times New Roman"/>
          <w:sz w:val="24"/>
          <w:szCs w:val="24"/>
        </w:rPr>
        <w:t>Open S</w:t>
      </w:r>
      <w:r w:rsidR="00722921">
        <w:rPr>
          <w:rFonts w:ascii="Arial Rounded MT Bold" w:hAnsi="Arial Rounded MT Bold" w:cs="Times New Roman"/>
          <w:sz w:val="24"/>
          <w:szCs w:val="24"/>
        </w:rPr>
        <w:t xml:space="preserve">pring </w:t>
      </w:r>
      <w:r w:rsidRPr="00485F16">
        <w:rPr>
          <w:rFonts w:ascii="Arial Rounded MT Bold" w:hAnsi="Arial Rounded MT Bold" w:cs="Times New Roman"/>
          <w:sz w:val="24"/>
          <w:szCs w:val="24"/>
        </w:rPr>
        <w:t>T</w:t>
      </w:r>
      <w:r w:rsidR="00722921">
        <w:rPr>
          <w:rFonts w:ascii="Arial Rounded MT Bold" w:hAnsi="Arial Rounded MT Bold" w:cs="Times New Roman"/>
          <w:sz w:val="24"/>
          <w:szCs w:val="24"/>
        </w:rPr>
        <w:t xml:space="preserve">ool </w:t>
      </w:r>
      <w:r w:rsidRPr="00485F16">
        <w:rPr>
          <w:rFonts w:ascii="Arial Rounded MT Bold" w:hAnsi="Arial Rounded MT Bold" w:cs="Times New Roman"/>
          <w:sz w:val="24"/>
          <w:szCs w:val="24"/>
        </w:rPr>
        <w:t>S</w:t>
      </w:r>
      <w:r w:rsidR="00722921">
        <w:rPr>
          <w:rFonts w:ascii="Arial Rounded MT Bold" w:hAnsi="Arial Rounded MT Bold" w:cs="Times New Roman"/>
          <w:sz w:val="24"/>
          <w:szCs w:val="24"/>
        </w:rPr>
        <w:t xml:space="preserve">uite (STS) </w:t>
      </w:r>
      <w:r w:rsidR="00722921" w:rsidRPr="00485F16">
        <w:rPr>
          <w:rFonts w:ascii="Arial Rounded MT Bold" w:hAnsi="Arial Rounded MT Bold" w:cs="Times New Roman"/>
          <w:sz w:val="24"/>
          <w:szCs w:val="24"/>
        </w:rPr>
        <w:t>and</w:t>
      </w:r>
      <w:r w:rsidRPr="00485F16">
        <w:rPr>
          <w:rFonts w:ascii="Arial Rounded MT Bold" w:hAnsi="Arial Rounded MT Bold" w:cs="Times New Roman"/>
          <w:sz w:val="24"/>
          <w:szCs w:val="24"/>
        </w:rPr>
        <w:t xml:space="preserve"> </w:t>
      </w:r>
      <w:r w:rsidR="00305332">
        <w:rPr>
          <w:rFonts w:ascii="Arial Rounded MT Bold" w:hAnsi="Arial Rounded MT Bold" w:cs="Times New Roman"/>
          <w:sz w:val="24"/>
          <w:szCs w:val="24"/>
        </w:rPr>
        <w:t xml:space="preserve">visual studio to </w:t>
      </w:r>
      <w:r w:rsidRPr="00485F16">
        <w:rPr>
          <w:rFonts w:ascii="Arial Rounded MT Bold" w:hAnsi="Arial Rounded MT Bold" w:cs="Times New Roman"/>
          <w:sz w:val="24"/>
          <w:szCs w:val="24"/>
        </w:rPr>
        <w:t>import the downloaded file.</w:t>
      </w:r>
    </w:p>
    <w:p w:rsidR="00844040" w:rsidRPr="00485F16" w:rsidRDefault="00844040" w:rsidP="00722921">
      <w:pPr>
        <w:pStyle w:val="ListParagraph"/>
        <w:numPr>
          <w:ilvl w:val="0"/>
          <w:numId w:val="4"/>
        </w:numPr>
        <w:rPr>
          <w:rFonts w:ascii="Arial Rounded MT Bold" w:hAnsi="Arial Rounded MT Bold" w:cs="Times New Roman"/>
          <w:sz w:val="24"/>
          <w:szCs w:val="24"/>
        </w:rPr>
      </w:pPr>
      <w:r w:rsidRPr="00485F16">
        <w:rPr>
          <w:rFonts w:ascii="Arial Rounded MT Bold" w:hAnsi="Arial Rounded MT Bold" w:cs="Times New Roman"/>
          <w:sz w:val="24"/>
          <w:szCs w:val="24"/>
        </w:rPr>
        <w:t>Go to your application properties and change the credentials according to your system.</w:t>
      </w:r>
    </w:p>
    <w:p w:rsidR="00844040" w:rsidRPr="00485F16" w:rsidRDefault="00844040" w:rsidP="00722921">
      <w:pPr>
        <w:pStyle w:val="ListParagraph"/>
        <w:numPr>
          <w:ilvl w:val="0"/>
          <w:numId w:val="4"/>
        </w:numPr>
        <w:rPr>
          <w:rFonts w:ascii="Arial Rounded MT Bold" w:hAnsi="Arial Rounded MT Bold" w:cs="Times New Roman"/>
          <w:sz w:val="24"/>
          <w:szCs w:val="24"/>
        </w:rPr>
      </w:pPr>
      <w:r w:rsidRPr="00485F16">
        <w:rPr>
          <w:rFonts w:ascii="Arial Rounded MT Bold" w:hAnsi="Arial Rounded MT Bold" w:cs="Times New Roman"/>
          <w:sz w:val="24"/>
          <w:szCs w:val="24"/>
        </w:rPr>
        <w:t>The p</w:t>
      </w:r>
      <w:r w:rsidR="008A7318">
        <w:rPr>
          <w:rFonts w:ascii="Arial Rounded MT Bold" w:hAnsi="Arial Rounded MT Bold" w:cs="Times New Roman"/>
          <w:sz w:val="24"/>
          <w:szCs w:val="24"/>
        </w:rPr>
        <w:t>ort number we have given is 9092</w:t>
      </w:r>
      <w:r w:rsidRPr="00485F16">
        <w:rPr>
          <w:rFonts w:ascii="Arial Rounded MT Bold" w:hAnsi="Arial Rounded MT Bold" w:cs="Times New Roman"/>
          <w:sz w:val="24"/>
          <w:szCs w:val="24"/>
        </w:rPr>
        <w:t>, if this port is busy, change the port number.</w:t>
      </w:r>
    </w:p>
    <w:p w:rsidR="00844040" w:rsidRPr="00485F16" w:rsidRDefault="00722921" w:rsidP="00722921">
      <w:pPr>
        <w:pStyle w:val="ListParagraph"/>
        <w:numPr>
          <w:ilvl w:val="0"/>
          <w:numId w:val="4"/>
        </w:numPr>
        <w:rPr>
          <w:rFonts w:ascii="Arial Rounded MT Bold" w:hAnsi="Arial Rounded MT Bold" w:cs="Times New Roman"/>
          <w:sz w:val="24"/>
          <w:szCs w:val="24"/>
        </w:rPr>
      </w:pPr>
      <w:r>
        <w:rPr>
          <w:rFonts w:ascii="Arial Rounded MT Bold" w:hAnsi="Arial Rounded MT Bold" w:cs="Times New Roman"/>
          <w:sz w:val="24"/>
          <w:szCs w:val="24"/>
        </w:rPr>
        <w:t>In MY SQL Command lin</w:t>
      </w:r>
      <w:r w:rsidR="00305332">
        <w:rPr>
          <w:rFonts w:ascii="Arial Rounded MT Bold" w:hAnsi="Arial Rounded MT Bold" w:cs="Times New Roman"/>
          <w:sz w:val="24"/>
          <w:szCs w:val="24"/>
        </w:rPr>
        <w:t xml:space="preserve">e create a database as Event_managment </w:t>
      </w:r>
      <w:r>
        <w:rPr>
          <w:rFonts w:ascii="Arial Rounded MT Bold" w:hAnsi="Arial Rounded MT Bold" w:cs="Times New Roman"/>
          <w:sz w:val="24"/>
          <w:szCs w:val="24"/>
        </w:rPr>
        <w:t>and save.</w:t>
      </w:r>
    </w:p>
    <w:p w:rsidR="004267E5" w:rsidRDefault="00844040" w:rsidP="00722921">
      <w:pPr>
        <w:pStyle w:val="ListParagraph"/>
        <w:numPr>
          <w:ilvl w:val="0"/>
          <w:numId w:val="4"/>
        </w:numPr>
        <w:rPr>
          <w:rFonts w:ascii="Arial Rounded MT Bold" w:hAnsi="Arial Rounded MT Bold" w:cs="Times New Roman"/>
          <w:sz w:val="24"/>
          <w:szCs w:val="24"/>
        </w:rPr>
      </w:pPr>
      <w:r w:rsidRPr="00485F16">
        <w:rPr>
          <w:rFonts w:ascii="Arial Rounded MT Bold" w:hAnsi="Arial Rounded MT Bold" w:cs="Times New Roman"/>
          <w:sz w:val="24"/>
          <w:szCs w:val="24"/>
        </w:rPr>
        <w:t>Run the project as spring boot applicat</w:t>
      </w:r>
      <w:r w:rsidR="00BB48D1">
        <w:rPr>
          <w:rFonts w:ascii="Arial Rounded MT Bold" w:hAnsi="Arial Rounded MT Bold" w:cs="Times New Roman"/>
          <w:sz w:val="24"/>
          <w:szCs w:val="24"/>
        </w:rPr>
        <w:t>ion as shown</w:t>
      </w:r>
      <w:r w:rsidRPr="00485F16">
        <w:rPr>
          <w:rFonts w:ascii="Arial Rounded MT Bold" w:hAnsi="Arial Rounded MT Bold" w:cs="Times New Roman"/>
          <w:sz w:val="24"/>
          <w:szCs w:val="24"/>
        </w:rPr>
        <w:t xml:space="preserve"> below.</w:t>
      </w:r>
    </w:p>
    <w:p w:rsidR="00BB48D1" w:rsidRDefault="00BB48D1" w:rsidP="00BB48D1">
      <w:pPr>
        <w:rPr>
          <w:rFonts w:ascii="Arial Rounded MT Bold" w:hAnsi="Arial Rounded MT Bold" w:cs="Times New Roman"/>
          <w:sz w:val="24"/>
          <w:szCs w:val="24"/>
        </w:rPr>
      </w:pPr>
    </w:p>
    <w:p w:rsidR="00BB48D1" w:rsidRPr="00BB48D1" w:rsidRDefault="00BB48D1" w:rsidP="00BB48D1">
      <w:pPr>
        <w:rPr>
          <w:rFonts w:ascii="Arial Rounded MT Bold" w:hAnsi="Arial Rounded MT Bold" w:cs="Times New Roman"/>
          <w:sz w:val="24"/>
          <w:szCs w:val="24"/>
        </w:rPr>
      </w:pPr>
    </w:p>
    <w:p w:rsidR="004267E5" w:rsidRDefault="008A7318" w:rsidP="004267E5">
      <w:r>
        <w:rPr>
          <w:noProof/>
        </w:rPr>
        <w:drawing>
          <wp:inline distT="0" distB="0" distL="0" distR="0" wp14:anchorId="4FB7EAD9" wp14:editId="037D60B7">
            <wp:extent cx="5537200" cy="343708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9859" cy="34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E5" w:rsidRDefault="004267E5" w:rsidP="004267E5">
      <w:pPr>
        <w:tabs>
          <w:tab w:val="left" w:pos="910"/>
        </w:tabs>
      </w:pPr>
    </w:p>
    <w:p w:rsidR="004267E5" w:rsidRDefault="004267E5" w:rsidP="004267E5">
      <w:pPr>
        <w:tabs>
          <w:tab w:val="left" w:pos="910"/>
        </w:tabs>
      </w:pPr>
    </w:p>
    <w:p w:rsidR="004267E5" w:rsidRDefault="004267E5" w:rsidP="004267E5">
      <w:pPr>
        <w:tabs>
          <w:tab w:val="left" w:pos="910"/>
        </w:tabs>
      </w:pPr>
    </w:p>
    <w:p w:rsidR="00722921" w:rsidRDefault="00722921" w:rsidP="00BB48D1">
      <w:pPr>
        <w:tabs>
          <w:tab w:val="left" w:pos="910"/>
        </w:tabs>
      </w:pPr>
    </w:p>
    <w:p w:rsidR="005E3007" w:rsidRPr="00722921" w:rsidRDefault="005E3007" w:rsidP="00722921">
      <w:pPr>
        <w:pStyle w:val="ListParagraph"/>
        <w:numPr>
          <w:ilvl w:val="0"/>
          <w:numId w:val="4"/>
        </w:numPr>
        <w:tabs>
          <w:tab w:val="left" w:pos="910"/>
        </w:tabs>
        <w:rPr>
          <w:rFonts w:ascii="Arial Rounded MT Bold" w:hAnsi="Arial Rounded MT Bold"/>
        </w:rPr>
      </w:pPr>
      <w:r w:rsidRPr="00722921">
        <w:rPr>
          <w:rFonts w:ascii="Arial Rounded MT Bold" w:hAnsi="Arial Rounded MT Bold"/>
        </w:rPr>
        <w:lastRenderedPageBreak/>
        <w:t>O</w:t>
      </w:r>
      <w:r w:rsidR="00722921" w:rsidRPr="00722921">
        <w:rPr>
          <w:rFonts w:ascii="Arial Rounded MT Bold" w:hAnsi="Arial Rounded MT Bold"/>
        </w:rPr>
        <w:t>nce, it shows Tomcat started on port number has started</w:t>
      </w:r>
      <w:r w:rsidRPr="00722921">
        <w:rPr>
          <w:rFonts w:ascii="Arial Rounded MT Bold" w:hAnsi="Arial Rounded MT Bold"/>
        </w:rPr>
        <w:t xml:space="preserve"> in the console, open up your web</w:t>
      </w:r>
      <w:r w:rsidR="008A7318">
        <w:rPr>
          <w:rFonts w:ascii="Arial Rounded MT Bold" w:hAnsi="Arial Rounded MT Bold"/>
        </w:rPr>
        <w:t xml:space="preserve"> browser and type localhost:9092</w:t>
      </w:r>
      <w:r w:rsidRPr="00722921">
        <w:rPr>
          <w:rFonts w:ascii="Arial Rounded MT Bold" w:hAnsi="Arial Rounded MT Bold"/>
        </w:rPr>
        <w:t>/ (or localhost: port number/).</w:t>
      </w:r>
    </w:p>
    <w:p w:rsidR="005E3007" w:rsidRDefault="005E3007" w:rsidP="005E3007">
      <w:pPr>
        <w:pStyle w:val="ListParagraph"/>
        <w:tabs>
          <w:tab w:val="left" w:pos="910"/>
        </w:tabs>
      </w:pPr>
    </w:p>
    <w:p w:rsidR="008A7318" w:rsidRDefault="00BB48D1" w:rsidP="008A7318">
      <w:pPr>
        <w:pStyle w:val="ListParagraph"/>
        <w:tabs>
          <w:tab w:val="left" w:pos="910"/>
        </w:tabs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7213CBE" wp14:editId="398119E6">
            <wp:extent cx="5880100" cy="80537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6658" cy="8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18" w:rsidRDefault="008A7318" w:rsidP="008A7318">
      <w:pPr>
        <w:pStyle w:val="ListParagraph"/>
        <w:tabs>
          <w:tab w:val="left" w:pos="910"/>
        </w:tabs>
        <w:rPr>
          <w:noProof/>
        </w:rPr>
      </w:pPr>
    </w:p>
    <w:p w:rsidR="008A7318" w:rsidRDefault="008A7318" w:rsidP="008A7318">
      <w:pPr>
        <w:pStyle w:val="ListParagraph"/>
        <w:tabs>
          <w:tab w:val="left" w:pos="910"/>
        </w:tabs>
        <w:rPr>
          <w:noProof/>
        </w:rPr>
      </w:pPr>
    </w:p>
    <w:p w:rsidR="008A7318" w:rsidRDefault="008A7318" w:rsidP="008A7318">
      <w:pPr>
        <w:pStyle w:val="ListParagraph"/>
        <w:tabs>
          <w:tab w:val="left" w:pos="910"/>
        </w:tabs>
        <w:rPr>
          <w:noProof/>
        </w:rPr>
      </w:pPr>
    </w:p>
    <w:p w:rsidR="003C49E4" w:rsidRPr="008A7318" w:rsidRDefault="008A7318" w:rsidP="008A7318">
      <w:pPr>
        <w:pStyle w:val="ListParagraph"/>
        <w:numPr>
          <w:ilvl w:val="0"/>
          <w:numId w:val="4"/>
        </w:numPr>
        <w:tabs>
          <w:tab w:val="left" w:pos="910"/>
        </w:tabs>
        <w:rPr>
          <w:noProof/>
        </w:rPr>
      </w:pPr>
      <w:r>
        <w:rPr>
          <w:rFonts w:ascii="Arial Rounded MT Bold" w:hAnsi="Arial Rounded MT Bold"/>
        </w:rPr>
        <w:t xml:space="preserve">Once it gets loaded, then you can download the file of front end and start running in the </w:t>
      </w:r>
      <w:r w:rsidR="00305332">
        <w:rPr>
          <w:rFonts w:ascii="Arial Rounded MT Bold" w:hAnsi="Arial Rounded MT Bold"/>
        </w:rPr>
        <w:t xml:space="preserve">vs code and </w:t>
      </w:r>
      <w:r>
        <w:rPr>
          <w:rFonts w:ascii="Arial Rounded MT Bold" w:hAnsi="Arial Rounded MT Bold"/>
        </w:rPr>
        <w:t xml:space="preserve">command line so that the local host can be generated and your project will be in running status </w:t>
      </w:r>
    </w:p>
    <w:p w:rsidR="008A7318" w:rsidRPr="008A7318" w:rsidRDefault="008A7318" w:rsidP="008A7318">
      <w:pPr>
        <w:pStyle w:val="ListParagraph"/>
        <w:numPr>
          <w:ilvl w:val="0"/>
          <w:numId w:val="4"/>
        </w:numPr>
        <w:tabs>
          <w:tab w:val="left" w:pos="910"/>
        </w:tabs>
        <w:rPr>
          <w:noProof/>
        </w:rPr>
      </w:pPr>
      <w:r>
        <w:rPr>
          <w:noProof/>
        </w:rPr>
        <w:drawing>
          <wp:inline distT="0" distB="0" distL="0" distR="0" wp14:anchorId="4EA616DA" wp14:editId="34C7C728">
            <wp:extent cx="5665105" cy="3022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719" cy="30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D1" w:rsidRDefault="00BB48D1" w:rsidP="008A7318">
      <w:pPr>
        <w:tabs>
          <w:tab w:val="left" w:pos="910"/>
        </w:tabs>
        <w:ind w:left="720"/>
        <w:rPr>
          <w:rFonts w:ascii="Arial Rounded MT Bold" w:hAnsi="Arial Rounded MT Bold"/>
        </w:rPr>
      </w:pPr>
    </w:p>
    <w:p w:rsidR="008A7318" w:rsidRDefault="008A7318" w:rsidP="008A7318">
      <w:pPr>
        <w:tabs>
          <w:tab w:val="left" w:pos="910"/>
        </w:tabs>
        <w:ind w:left="720"/>
        <w:rPr>
          <w:rFonts w:ascii="Arial Rounded MT Bold" w:hAnsi="Arial Rounded MT Bold"/>
        </w:rPr>
      </w:pPr>
    </w:p>
    <w:p w:rsidR="008A7318" w:rsidRDefault="008A7318" w:rsidP="008A7318">
      <w:pPr>
        <w:pStyle w:val="ListParagraph"/>
        <w:numPr>
          <w:ilvl w:val="0"/>
          <w:numId w:val="4"/>
        </w:numPr>
        <w:tabs>
          <w:tab w:val="left" w:pos="910"/>
        </w:tabs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By this result the pro</w:t>
      </w:r>
      <w:bookmarkStart w:id="0" w:name="_GoBack"/>
      <w:bookmarkEnd w:id="0"/>
      <w:r>
        <w:rPr>
          <w:rFonts w:ascii="Arial Rounded MT Bold" w:hAnsi="Arial Rounded MT Bold"/>
        </w:rPr>
        <w:t xml:space="preserve">ject will be running whenever we open localhost:4200 in web the project will be opened </w:t>
      </w:r>
    </w:p>
    <w:p w:rsidR="008A7318" w:rsidRDefault="008A7318" w:rsidP="008A7318">
      <w:pPr>
        <w:tabs>
          <w:tab w:val="left" w:pos="910"/>
        </w:tabs>
        <w:rPr>
          <w:rFonts w:ascii="Arial Rounded MT Bold" w:hAnsi="Arial Rounded MT Bold"/>
        </w:rPr>
      </w:pPr>
    </w:p>
    <w:p w:rsidR="008A7318" w:rsidRPr="008A7318" w:rsidRDefault="008A7318" w:rsidP="008A7318">
      <w:pPr>
        <w:tabs>
          <w:tab w:val="left" w:pos="910"/>
        </w:tabs>
        <w:rPr>
          <w:rFonts w:ascii="Arial Rounded MT Bold" w:hAnsi="Arial Rounded MT Bold"/>
        </w:rPr>
      </w:pPr>
      <w:r>
        <w:rPr>
          <w:noProof/>
        </w:rPr>
        <w:lastRenderedPageBreak/>
        <w:drawing>
          <wp:inline distT="0" distB="0" distL="0" distR="0" wp14:anchorId="510B05F0" wp14:editId="4D25B477">
            <wp:extent cx="5943600" cy="3347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Pr="003C49E4" w:rsidRDefault="003C49E4" w:rsidP="003C49E4"/>
    <w:p w:rsidR="003C49E4" w:rsidRDefault="003C49E4" w:rsidP="003C49E4"/>
    <w:p w:rsidR="00722921" w:rsidRDefault="008A7318" w:rsidP="00722921">
      <w:pPr>
        <w:pStyle w:val="ListParagraph"/>
        <w:tabs>
          <w:tab w:val="left" w:pos="970"/>
        </w:tabs>
      </w:pPr>
      <w:r>
        <w:t xml:space="preserve"> </w:t>
      </w:r>
    </w:p>
    <w:p w:rsidR="00722921" w:rsidRDefault="00722921" w:rsidP="00722921">
      <w:pPr>
        <w:pStyle w:val="ListParagraph"/>
        <w:tabs>
          <w:tab w:val="left" w:pos="970"/>
        </w:tabs>
      </w:pPr>
    </w:p>
    <w:p w:rsidR="00722921" w:rsidRDefault="00722921" w:rsidP="00722921">
      <w:pPr>
        <w:pStyle w:val="ListParagraph"/>
        <w:tabs>
          <w:tab w:val="left" w:pos="970"/>
        </w:tabs>
      </w:pPr>
    </w:p>
    <w:p w:rsidR="00722921" w:rsidRDefault="00722921" w:rsidP="00722921">
      <w:pPr>
        <w:pStyle w:val="ListParagraph"/>
        <w:tabs>
          <w:tab w:val="left" w:pos="970"/>
        </w:tabs>
      </w:pPr>
    </w:p>
    <w:p w:rsidR="00722921" w:rsidRDefault="00722921" w:rsidP="00722921">
      <w:pPr>
        <w:pStyle w:val="ListParagraph"/>
        <w:tabs>
          <w:tab w:val="left" w:pos="970"/>
        </w:tabs>
      </w:pPr>
    </w:p>
    <w:p w:rsidR="00C24243" w:rsidRDefault="00C24243" w:rsidP="00C24243">
      <w:pPr>
        <w:tabs>
          <w:tab w:val="left" w:pos="970"/>
        </w:tabs>
      </w:pPr>
    </w:p>
    <w:p w:rsidR="00053173" w:rsidRDefault="00053173" w:rsidP="00722921">
      <w:pPr>
        <w:pStyle w:val="ListParagraph"/>
        <w:tabs>
          <w:tab w:val="left" w:pos="970"/>
        </w:tabs>
      </w:pPr>
    </w:p>
    <w:p w:rsidR="00053173" w:rsidRDefault="00053173" w:rsidP="00053173">
      <w:pPr>
        <w:pStyle w:val="ListParagraph"/>
      </w:pPr>
    </w:p>
    <w:p w:rsidR="00053173" w:rsidRDefault="00053173" w:rsidP="00053173">
      <w:pPr>
        <w:pStyle w:val="ListParagraph"/>
      </w:pPr>
    </w:p>
    <w:p w:rsidR="00B04C79" w:rsidRDefault="00B04C79" w:rsidP="00053173">
      <w:pPr>
        <w:pStyle w:val="ListParagraph"/>
      </w:pPr>
    </w:p>
    <w:p w:rsidR="00B04C79" w:rsidRDefault="00B04C79" w:rsidP="00B04C79"/>
    <w:p w:rsidR="00B04C79" w:rsidRPr="00B04C79" w:rsidRDefault="00B04C79" w:rsidP="00722921">
      <w:pPr>
        <w:tabs>
          <w:tab w:val="left" w:pos="1050"/>
        </w:tabs>
      </w:pPr>
    </w:p>
    <w:p w:rsidR="00B04C79" w:rsidRPr="00B04C79" w:rsidRDefault="00B04C79" w:rsidP="00B04C79">
      <w:pPr>
        <w:pStyle w:val="ListParagraph"/>
        <w:tabs>
          <w:tab w:val="left" w:pos="1090"/>
        </w:tabs>
      </w:pPr>
    </w:p>
    <w:p w:rsidR="00B04C79" w:rsidRDefault="00B04C79" w:rsidP="00B04C79">
      <w:pPr>
        <w:tabs>
          <w:tab w:val="left" w:pos="1050"/>
        </w:tabs>
      </w:pPr>
      <w:r>
        <w:tab/>
      </w:r>
      <w:r w:rsidR="00722921">
        <w:rPr>
          <w:noProof/>
        </w:rPr>
        <w:t xml:space="preserve"> </w:t>
      </w:r>
    </w:p>
    <w:p w:rsidR="00B04C79" w:rsidRDefault="00B04C79" w:rsidP="00B04C79">
      <w:pPr>
        <w:pStyle w:val="ListParagraph"/>
      </w:pPr>
    </w:p>
    <w:p w:rsidR="00B04C79" w:rsidRDefault="00B04C79" w:rsidP="00B04C79"/>
    <w:p w:rsidR="00B04C79" w:rsidRPr="00B04C79" w:rsidRDefault="00B04C79" w:rsidP="00B04C79">
      <w:pPr>
        <w:tabs>
          <w:tab w:val="left" w:pos="930"/>
        </w:tabs>
      </w:pPr>
      <w:r>
        <w:tab/>
      </w:r>
    </w:p>
    <w:sectPr w:rsidR="00B04C79" w:rsidRPr="00B04C79" w:rsidSect="00951026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978EA"/>
    <w:multiLevelType w:val="hybridMultilevel"/>
    <w:tmpl w:val="B95698A8"/>
    <w:lvl w:ilvl="0" w:tplc="15EEA558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A37D9"/>
    <w:multiLevelType w:val="hybridMultilevel"/>
    <w:tmpl w:val="1F5209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8966D9"/>
    <w:multiLevelType w:val="hybridMultilevel"/>
    <w:tmpl w:val="3254078E"/>
    <w:lvl w:ilvl="0" w:tplc="78BE85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A85705"/>
    <w:multiLevelType w:val="hybridMultilevel"/>
    <w:tmpl w:val="585C46C6"/>
    <w:lvl w:ilvl="0" w:tplc="ADC2878A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040"/>
    <w:rsid w:val="00053173"/>
    <w:rsid w:val="0015032D"/>
    <w:rsid w:val="00305332"/>
    <w:rsid w:val="003C49E4"/>
    <w:rsid w:val="004267E5"/>
    <w:rsid w:val="00485F16"/>
    <w:rsid w:val="004C4007"/>
    <w:rsid w:val="005E3007"/>
    <w:rsid w:val="006877C2"/>
    <w:rsid w:val="006D7B1F"/>
    <w:rsid w:val="007208D2"/>
    <w:rsid w:val="00722921"/>
    <w:rsid w:val="007454C7"/>
    <w:rsid w:val="00844040"/>
    <w:rsid w:val="008A7318"/>
    <w:rsid w:val="00951026"/>
    <w:rsid w:val="00AF021A"/>
    <w:rsid w:val="00B04C79"/>
    <w:rsid w:val="00BB48D1"/>
    <w:rsid w:val="00C24243"/>
    <w:rsid w:val="00D8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48E62"/>
  <w15:chartTrackingRefBased/>
  <w15:docId w15:val="{441958BF-2715-46D1-A14C-EBA94748E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0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0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Chuppalatarun/Pizza-Ordering-Syste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4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Joannes Jacob Mathew</dc:creator>
  <cp:keywords/>
  <dc:description/>
  <cp:lastModifiedBy>Appala Koushik</cp:lastModifiedBy>
  <cp:revision>12</cp:revision>
  <dcterms:created xsi:type="dcterms:W3CDTF">2022-03-22T04:34:00Z</dcterms:created>
  <dcterms:modified xsi:type="dcterms:W3CDTF">2022-03-29T05:39:00Z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f863df66-ce1b-4504-8eb5-7c0e920ebd7e</vt:lpwstr>
  </property>
  <property fmtid="{D5CDD505-2E9C-101B-9397-08002B2CF9AE}" pid="3" name="HCLClassD6">
    <vt:lpwstr>False</vt:lpwstr>
  </property>
  <property fmtid="{D5CDD505-2E9C-101B-9397-08002B2CF9AE}" pid="4" name="HCLClassification">
    <vt:lpwstr>HCL_Cla5s_P3rs0nalUs3</vt:lpwstr>
  </property>
</Properties>
</file>