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84D2" w14:textId="77777777" w:rsidR="00E14221" w:rsidRPr="007C2684" w:rsidRDefault="00E14221" w:rsidP="00E14221">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19191042" w14:textId="77777777" w:rsidR="00E14221" w:rsidRDefault="00E14221" w:rsidP="00E14221">
      <w:pPr>
        <w:spacing w:after="0" w:line="360" w:lineRule="auto"/>
        <w:jc w:val="both"/>
        <w:rPr>
          <w:rFonts w:ascii="Times New Roman" w:hAnsi="Times New Roman" w:cs="Times New Roman"/>
          <w:b/>
          <w:sz w:val="28"/>
          <w:szCs w:val="28"/>
          <w:u w:val="single"/>
        </w:rPr>
      </w:pPr>
    </w:p>
    <w:p w14:paraId="71916EA5" w14:textId="77777777" w:rsidR="00E14221" w:rsidRPr="003622C8" w:rsidRDefault="00E14221" w:rsidP="00E14221">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734E9265" w14:textId="77777777" w:rsidR="00E14221" w:rsidRDefault="00E14221"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2853209B" w14:textId="77777777" w:rsidR="00E14221" w:rsidRDefault="00E14221"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58842C96" w14:textId="4FA83756" w:rsidR="003E39C5" w:rsidRDefault="002B7758" w:rsidP="00004E7A">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ML</w:t>
      </w:r>
      <w:r w:rsidR="00446679">
        <w:rPr>
          <w:rFonts w:ascii="Times New Roman" w:hAnsi="Times New Roman" w:cs="Times New Roman"/>
          <w:sz w:val="32"/>
          <w:szCs w:val="32"/>
        </w:rPr>
        <w:t>(classification)</w:t>
      </w:r>
    </w:p>
    <w:p w14:paraId="20537A8C" w14:textId="77777777" w:rsidR="00004E7A" w:rsidRPr="00004E7A" w:rsidRDefault="00004E7A" w:rsidP="00004E7A">
      <w:pPr>
        <w:spacing w:after="0" w:line="360" w:lineRule="auto"/>
        <w:ind w:left="360"/>
        <w:jc w:val="both"/>
        <w:rPr>
          <w:rFonts w:ascii="Times New Roman" w:hAnsi="Times New Roman" w:cs="Times New Roman"/>
          <w:sz w:val="32"/>
          <w:szCs w:val="32"/>
        </w:rPr>
      </w:pPr>
    </w:p>
    <w:p w14:paraId="29020CB6" w14:textId="77777777" w:rsidR="00E14221" w:rsidRDefault="00E14221" w:rsidP="00E14221">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4EAE7057" w14:textId="77777777" w:rsidR="00E14221" w:rsidRDefault="00E14221" w:rsidP="00E14221">
      <w:pPr>
        <w:spacing w:after="0" w:line="360" w:lineRule="auto"/>
        <w:jc w:val="both"/>
        <w:rPr>
          <w:rFonts w:ascii="Times New Roman" w:hAnsi="Times New Roman" w:cs="Times New Roman"/>
          <w:b/>
          <w:sz w:val="28"/>
          <w:szCs w:val="28"/>
          <w:u w:val="single"/>
        </w:rPr>
      </w:pPr>
    </w:p>
    <w:p w14:paraId="1518ABB9" w14:textId="77777777" w:rsidR="00E14221" w:rsidRDefault="00E14221" w:rsidP="00E14221">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7E64AE98" w14:textId="05EBA411" w:rsidR="00E14221" w:rsidRDefault="00E14221" w:rsidP="00E14221">
      <w:pPr>
        <w:spacing w:after="0" w:line="360" w:lineRule="auto"/>
        <w:jc w:val="both"/>
        <w:rPr>
          <w:rFonts w:ascii="Times New Roman" w:hAnsi="Times New Roman" w:cs="Times New Roman"/>
          <w:bCs/>
          <w:sz w:val="24"/>
          <w:szCs w:val="24"/>
        </w:rPr>
      </w:pPr>
      <w:r w:rsidRPr="00552263">
        <w:rPr>
          <w:rFonts w:ascii="Times New Roman" w:hAnsi="Times New Roman" w:cs="Times New Roman"/>
          <w:bCs/>
          <w:sz w:val="24"/>
          <w:szCs w:val="24"/>
        </w:rPr>
        <w:t>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Here we took</w:t>
      </w:r>
      <w:r w:rsidR="004601CC" w:rsidRPr="00552263">
        <w:rPr>
          <w:rFonts w:ascii="Times New Roman" w:hAnsi="Times New Roman" w:cs="Times New Roman"/>
          <w:bCs/>
          <w:sz w:val="24"/>
          <w:szCs w:val="24"/>
        </w:rPr>
        <w:t xml:space="preserve"> </w:t>
      </w:r>
      <w:r w:rsidR="00954F42" w:rsidRPr="00552263">
        <w:rPr>
          <w:rFonts w:ascii="Times New Roman" w:hAnsi="Times New Roman" w:cs="Times New Roman"/>
          <w:sz w:val="24"/>
          <w:szCs w:val="24"/>
          <w:lang w:val="en-IN"/>
        </w:rPr>
        <w:t xml:space="preserve"> </w:t>
      </w:r>
      <w:r w:rsidR="005303C5">
        <w:rPr>
          <w:rFonts w:ascii="Times New Roman" w:hAnsi="Times New Roman" w:cs="Times New Roman"/>
          <w:sz w:val="24"/>
          <w:szCs w:val="24"/>
          <w:lang w:val="en-IN"/>
        </w:rPr>
        <w:t>tr</w:t>
      </w:r>
      <w:r w:rsidR="00A760E3">
        <w:rPr>
          <w:rFonts w:ascii="Times New Roman" w:hAnsi="Times New Roman" w:cs="Times New Roman"/>
          <w:sz w:val="24"/>
          <w:szCs w:val="24"/>
          <w:lang w:val="en-IN"/>
        </w:rPr>
        <w:t>ainin</w:t>
      </w:r>
      <w:r w:rsidR="005303C5">
        <w:rPr>
          <w:rFonts w:ascii="Times New Roman" w:hAnsi="Times New Roman" w:cs="Times New Roman"/>
          <w:sz w:val="24"/>
          <w:szCs w:val="24"/>
          <w:lang w:val="en-IN"/>
        </w:rPr>
        <w:t>g model</w:t>
      </w:r>
      <w:r w:rsidRPr="00552263">
        <w:rPr>
          <w:rFonts w:ascii="Times New Roman" w:hAnsi="Times New Roman" w:cs="Times New Roman"/>
          <w:bCs/>
          <w:sz w:val="24"/>
          <w:szCs w:val="24"/>
        </w:rPr>
        <w:t xml:space="preserve">. </w:t>
      </w:r>
      <w:r w:rsidR="005303C5">
        <w:rPr>
          <w:rFonts w:ascii="Times New Roman" w:hAnsi="Times New Roman" w:cs="Times New Roman"/>
          <w:bCs/>
          <w:sz w:val="24"/>
          <w:szCs w:val="24"/>
        </w:rPr>
        <w:t>When user click on the find recipe option in the webpage and enter the related recipe ingredients, then it will show the picture of related recipe</w:t>
      </w:r>
      <w:r w:rsidR="00C76D58">
        <w:rPr>
          <w:rFonts w:ascii="Times New Roman" w:hAnsi="Times New Roman" w:cs="Times New Roman"/>
          <w:bCs/>
          <w:sz w:val="24"/>
          <w:szCs w:val="24"/>
        </w:rPr>
        <w:t xml:space="preserve">. Next when user click on the nutrition option in the webpage it will show the amount of good and bad </w:t>
      </w:r>
      <w:r w:rsidR="00004E7A">
        <w:rPr>
          <w:rFonts w:ascii="Times New Roman" w:hAnsi="Times New Roman" w:cs="Times New Roman"/>
          <w:bCs/>
          <w:sz w:val="24"/>
          <w:szCs w:val="24"/>
        </w:rPr>
        <w:t>nutrition’s</w:t>
      </w:r>
      <w:r w:rsidR="00C76D58">
        <w:rPr>
          <w:rFonts w:ascii="Times New Roman" w:hAnsi="Times New Roman" w:cs="Times New Roman"/>
          <w:bCs/>
          <w:sz w:val="24"/>
          <w:szCs w:val="24"/>
        </w:rPr>
        <w:t xml:space="preserve"> according to the entered recipe</w:t>
      </w:r>
      <w:r w:rsidR="00954F42" w:rsidRPr="00552263">
        <w:rPr>
          <w:rFonts w:ascii="Times New Roman" w:hAnsi="Times New Roman" w:cs="Times New Roman"/>
          <w:bCs/>
          <w:sz w:val="24"/>
          <w:szCs w:val="24"/>
        </w:rPr>
        <w:t xml:space="preserve">. After that user can logout. </w:t>
      </w:r>
    </w:p>
    <w:p w14:paraId="2DB138E0" w14:textId="77777777" w:rsidR="00004E7A" w:rsidRPr="00004E7A" w:rsidRDefault="00004E7A" w:rsidP="00E14221">
      <w:pPr>
        <w:spacing w:after="0" w:line="360" w:lineRule="auto"/>
        <w:jc w:val="both"/>
        <w:rPr>
          <w:rFonts w:ascii="Times New Roman" w:hAnsi="Times New Roman" w:cs="Times New Roman"/>
          <w:bCs/>
          <w:sz w:val="24"/>
          <w:szCs w:val="24"/>
        </w:rPr>
      </w:pPr>
    </w:p>
    <w:p w14:paraId="778B0031" w14:textId="77777777" w:rsidR="00E14221" w:rsidRDefault="00E14221" w:rsidP="00E14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2AE0D900" w14:textId="15C45B7E" w:rsidR="00FE7498" w:rsidRDefault="00E14221" w:rsidP="00FE7498">
      <w:pPr>
        <w:spacing w:after="0" w:line="360" w:lineRule="auto"/>
        <w:jc w:val="both"/>
        <w:rPr>
          <w:rFonts w:ascii="Times New Roman" w:hAnsi="Times New Roman" w:cs="Times New Roman"/>
          <w:sz w:val="24"/>
          <w:szCs w:val="24"/>
        </w:rPr>
      </w:pPr>
      <w:r w:rsidRPr="003363AD">
        <w:rPr>
          <w:rFonts w:ascii="Times New Roman" w:hAnsi="Times New Roman" w:cs="Times New Roman"/>
          <w:sz w:val="24"/>
          <w:szCs w:val="24"/>
        </w:rPr>
        <w:t xml:space="preserve">Admin can login with his login details. Admin can activate the registered users. Once he </w:t>
      </w:r>
      <w:r w:rsidR="00004E7A" w:rsidRPr="003363AD">
        <w:rPr>
          <w:rFonts w:ascii="Times New Roman" w:hAnsi="Times New Roman" w:cs="Times New Roman"/>
          <w:sz w:val="24"/>
          <w:szCs w:val="24"/>
        </w:rPr>
        <w:t>activates</w:t>
      </w:r>
      <w:r w:rsidRPr="003363AD">
        <w:rPr>
          <w:rFonts w:ascii="Times New Roman" w:hAnsi="Times New Roman" w:cs="Times New Roman"/>
          <w:sz w:val="24"/>
          <w:szCs w:val="24"/>
        </w:rPr>
        <w:t xml:space="preserve"> then only the user can login into our system. Admin can view the overall data in the browser. </w:t>
      </w:r>
      <w:r w:rsidR="00D409DB">
        <w:rPr>
          <w:rFonts w:ascii="Times New Roman" w:hAnsi="Times New Roman" w:cs="Times New Roman"/>
          <w:sz w:val="24"/>
          <w:szCs w:val="24"/>
        </w:rPr>
        <w:t>After that admin can logout.</w:t>
      </w:r>
    </w:p>
    <w:p w14:paraId="10E485CB" w14:textId="77777777" w:rsidR="003E39C5" w:rsidRDefault="003E39C5" w:rsidP="00FE7498">
      <w:pPr>
        <w:spacing w:after="0" w:line="360" w:lineRule="auto"/>
        <w:jc w:val="both"/>
        <w:rPr>
          <w:rFonts w:ascii="Times New Roman" w:hAnsi="Times New Roman" w:cs="Times New Roman"/>
          <w:b/>
          <w:sz w:val="28"/>
          <w:szCs w:val="28"/>
        </w:rPr>
      </w:pPr>
    </w:p>
    <w:p w14:paraId="55FC0391" w14:textId="1DCB1CEB" w:rsidR="007835B0" w:rsidRDefault="002B7758" w:rsidP="00004E7A">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Machine learning</w:t>
      </w:r>
      <w:r w:rsidR="00446679">
        <w:rPr>
          <w:rFonts w:ascii="Times New Roman" w:hAnsi="Times New Roman" w:cs="Times New Roman"/>
          <w:b/>
          <w:sz w:val="28"/>
          <w:szCs w:val="28"/>
        </w:rPr>
        <w:t xml:space="preserve"> ( Classification)</w:t>
      </w:r>
      <w:r w:rsidR="00004E7A">
        <w:rPr>
          <w:rFonts w:ascii="Times New Roman" w:hAnsi="Times New Roman" w:cs="Times New Roman"/>
          <w:b/>
          <w:sz w:val="28"/>
          <w:szCs w:val="28"/>
        </w:rPr>
        <w:t>:</w:t>
      </w:r>
    </w:p>
    <w:p w14:paraId="4D60DD39" w14:textId="77777777" w:rsidR="002B7758" w:rsidRDefault="002B7758" w:rsidP="00D72D5D">
      <w:pPr>
        <w:spacing w:after="0" w:line="360" w:lineRule="auto"/>
        <w:jc w:val="both"/>
        <w:rPr>
          <w:rFonts w:ascii="Times New Roman" w:hAnsi="Times New Roman" w:cs="Times New Roman"/>
          <w:bCs/>
          <w:sz w:val="24"/>
          <w:szCs w:val="24"/>
        </w:rPr>
      </w:pPr>
      <w:r w:rsidRPr="002B7758">
        <w:rPr>
          <w:rFonts w:ascii="Times New Roman" w:hAnsi="Times New Roman" w:cs="Times New Roman"/>
          <w:bCs/>
          <w:sz w:val="24"/>
          <w:szCs w:val="24"/>
        </w:rPr>
        <w:t xml:space="preserve">[1], the authors focus on the collaboration of Random Forest-CART and Random Forest-ID3 which represents a promising advancement in ASD prediction methods, aiming to enhance accuracy and robustness across diverse populations. It resulted in a robust prediction model. For convenience and usability, a mobile application was created. Compared to previous methods, </w:t>
      </w:r>
      <w:r w:rsidRPr="002B7758">
        <w:rPr>
          <w:rFonts w:ascii="Times New Roman" w:hAnsi="Times New Roman" w:cs="Times New Roman"/>
          <w:bCs/>
          <w:sz w:val="24"/>
          <w:szCs w:val="24"/>
        </w:rPr>
        <w:lastRenderedPageBreak/>
        <w:t xml:space="preserve">evaluation with real datasets performed better in precision, accuracy, sensitivity, specificity, and false positive rate. </w:t>
      </w:r>
    </w:p>
    <w:p w14:paraId="45A52927" w14:textId="77777777" w:rsidR="002B7758" w:rsidRDefault="002B7758" w:rsidP="00D72D5D">
      <w:pPr>
        <w:spacing w:after="0" w:line="360" w:lineRule="auto"/>
        <w:jc w:val="both"/>
        <w:rPr>
          <w:rFonts w:ascii="Times New Roman" w:hAnsi="Times New Roman" w:cs="Times New Roman"/>
          <w:bCs/>
          <w:sz w:val="24"/>
          <w:szCs w:val="24"/>
        </w:rPr>
      </w:pPr>
      <w:r w:rsidRPr="002B7758">
        <w:rPr>
          <w:rFonts w:ascii="Times New Roman" w:hAnsi="Times New Roman" w:cs="Times New Roman"/>
          <w:bCs/>
          <w:sz w:val="24"/>
          <w:szCs w:val="24"/>
        </w:rPr>
        <w:t>Paper [2] discusses an effective and user-friendly autism screening tool. Two algorithms are trained and combined for better accuracy using home video analysis and parent-reported questionnaires. Novel strategies are implemented to address data scarcity and imbalance, while inconclusive results are strategically used to improve screening precision. The accuracy metrics of a multi-center clinical study with 162 children were compared to standard screening tools, and the results showed a significant improvement. The study concludes that, outside of clinical settings, mobile machine learning (ML)-based methods accurately detect autism; however, larger sample groups should be used in future research.</w:t>
      </w:r>
    </w:p>
    <w:p w14:paraId="3A7DD898" w14:textId="1813AB73" w:rsidR="00004E7A" w:rsidRPr="00004E7A" w:rsidRDefault="002B7758" w:rsidP="00D72D5D">
      <w:pPr>
        <w:spacing w:after="0" w:line="360" w:lineRule="auto"/>
        <w:jc w:val="both"/>
        <w:rPr>
          <w:rFonts w:ascii="Times New Roman" w:hAnsi="Times New Roman" w:cs="Times New Roman"/>
          <w:bCs/>
          <w:sz w:val="24"/>
          <w:szCs w:val="24"/>
        </w:rPr>
      </w:pPr>
      <w:r w:rsidRPr="002B7758">
        <w:rPr>
          <w:rFonts w:ascii="Times New Roman" w:hAnsi="Times New Roman" w:cs="Times New Roman"/>
          <w:bCs/>
          <w:sz w:val="24"/>
          <w:szCs w:val="24"/>
        </w:rPr>
        <w:t xml:space="preserve"> The aim of the work [3] is to enable early ASD diagnosis simply and quickly using Random Forests, SVM, and k-KNN. Three ASD datasets with different age ranges are used. The predictions obtained show that the SVM and RF techniques are effective, with RF achieving 100% accuracy across all Authorized licensed use limited to: Zhejiang University. Downloaded on May 20,2025 at 11:43:50 UTC from IEEE Xplore. Restrictions apply. datasets thereby identifying RF as the most successful classification technique among those tested and emphasizing the importance of early ASD diagnosis.</w:t>
      </w:r>
    </w:p>
    <w:sectPr w:rsidR="00004E7A" w:rsidRPr="00004E7A"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3724"/>
    <w:multiLevelType w:val="multilevel"/>
    <w:tmpl w:val="5EB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208881">
    <w:abstractNumId w:val="1"/>
  </w:num>
  <w:num w:numId="2" w16cid:durableId="59317550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096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04E7A"/>
    <w:rsid w:val="001B366C"/>
    <w:rsid w:val="00277C7B"/>
    <w:rsid w:val="002B7758"/>
    <w:rsid w:val="002D1584"/>
    <w:rsid w:val="003363AD"/>
    <w:rsid w:val="00357787"/>
    <w:rsid w:val="003E39C5"/>
    <w:rsid w:val="0041160D"/>
    <w:rsid w:val="00446679"/>
    <w:rsid w:val="004601CC"/>
    <w:rsid w:val="00484D2D"/>
    <w:rsid w:val="005303C5"/>
    <w:rsid w:val="00552263"/>
    <w:rsid w:val="0057620F"/>
    <w:rsid w:val="006B6635"/>
    <w:rsid w:val="006D238B"/>
    <w:rsid w:val="007667FB"/>
    <w:rsid w:val="007835B0"/>
    <w:rsid w:val="00794D3E"/>
    <w:rsid w:val="007F7D40"/>
    <w:rsid w:val="00884A5C"/>
    <w:rsid w:val="00914BED"/>
    <w:rsid w:val="00954F42"/>
    <w:rsid w:val="009B5275"/>
    <w:rsid w:val="00A760E3"/>
    <w:rsid w:val="00B87DB9"/>
    <w:rsid w:val="00BA2DF1"/>
    <w:rsid w:val="00C22C96"/>
    <w:rsid w:val="00C22F00"/>
    <w:rsid w:val="00C34E5D"/>
    <w:rsid w:val="00C40279"/>
    <w:rsid w:val="00C57445"/>
    <w:rsid w:val="00C76D58"/>
    <w:rsid w:val="00CA0F42"/>
    <w:rsid w:val="00CB5E76"/>
    <w:rsid w:val="00D32E0C"/>
    <w:rsid w:val="00D409DB"/>
    <w:rsid w:val="00D55D12"/>
    <w:rsid w:val="00D72D5D"/>
    <w:rsid w:val="00E14221"/>
    <w:rsid w:val="00F57C14"/>
    <w:rsid w:val="00FE7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31E3"/>
  <w15:docId w15:val="{FEA2C9A2-079E-43FF-B5DD-2BAA68A0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C5"/>
  </w:style>
  <w:style w:type="paragraph" w:styleId="Heading2">
    <w:name w:val="heading 2"/>
    <w:basedOn w:val="Normal"/>
    <w:link w:val="Heading2Char"/>
    <w:uiPriority w:val="9"/>
    <w:qFormat/>
    <w:rsid w:val="007835B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FE749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 w:type="paragraph" w:styleId="BodyText">
    <w:name w:val="Body Text"/>
    <w:basedOn w:val="Normal"/>
    <w:link w:val="BodyTextChar"/>
    <w:uiPriority w:val="1"/>
    <w:qFormat/>
    <w:rsid w:val="003363AD"/>
    <w:pPr>
      <w:widowControl w:val="0"/>
      <w:autoSpaceDE w:val="0"/>
      <w:autoSpaceDN w:val="0"/>
      <w:spacing w:after="0" w:line="240" w:lineRule="auto"/>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3363AD"/>
    <w:rPr>
      <w:rFonts w:ascii="Times New Roman" w:eastAsia="Times New Roman" w:hAnsi="Times New Roman" w:cs="Times New Roman"/>
      <w:sz w:val="18"/>
      <w:szCs w:val="18"/>
    </w:rPr>
  </w:style>
  <w:style w:type="character" w:customStyle="1" w:styleId="Heading2Char">
    <w:name w:val="Heading 2 Char"/>
    <w:basedOn w:val="DefaultParagraphFont"/>
    <w:link w:val="Heading2"/>
    <w:uiPriority w:val="9"/>
    <w:rsid w:val="007835B0"/>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7835B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FE749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8692">
      <w:bodyDiv w:val="1"/>
      <w:marLeft w:val="0"/>
      <w:marRight w:val="0"/>
      <w:marTop w:val="0"/>
      <w:marBottom w:val="0"/>
      <w:divBdr>
        <w:top w:val="none" w:sz="0" w:space="0" w:color="auto"/>
        <w:left w:val="none" w:sz="0" w:space="0" w:color="auto"/>
        <w:bottom w:val="none" w:sz="0" w:space="0" w:color="auto"/>
        <w:right w:val="none" w:sz="0" w:space="0" w:color="auto"/>
      </w:divBdr>
    </w:div>
    <w:div w:id="599220456">
      <w:bodyDiv w:val="1"/>
      <w:marLeft w:val="0"/>
      <w:marRight w:val="0"/>
      <w:marTop w:val="0"/>
      <w:marBottom w:val="0"/>
      <w:divBdr>
        <w:top w:val="none" w:sz="0" w:space="0" w:color="auto"/>
        <w:left w:val="none" w:sz="0" w:space="0" w:color="auto"/>
        <w:bottom w:val="none" w:sz="0" w:space="0" w:color="auto"/>
        <w:right w:val="none" w:sz="0" w:space="0" w:color="auto"/>
      </w:divBdr>
    </w:div>
    <w:div w:id="1037584060">
      <w:bodyDiv w:val="1"/>
      <w:marLeft w:val="0"/>
      <w:marRight w:val="0"/>
      <w:marTop w:val="0"/>
      <w:marBottom w:val="0"/>
      <w:divBdr>
        <w:top w:val="none" w:sz="0" w:space="0" w:color="auto"/>
        <w:left w:val="none" w:sz="0" w:space="0" w:color="auto"/>
        <w:bottom w:val="none" w:sz="0" w:space="0" w:color="auto"/>
        <w:right w:val="none" w:sz="0" w:space="0" w:color="auto"/>
      </w:divBdr>
    </w:div>
    <w:div w:id="1211920499">
      <w:bodyDiv w:val="1"/>
      <w:marLeft w:val="0"/>
      <w:marRight w:val="0"/>
      <w:marTop w:val="0"/>
      <w:marBottom w:val="0"/>
      <w:divBdr>
        <w:top w:val="none" w:sz="0" w:space="0" w:color="auto"/>
        <w:left w:val="none" w:sz="0" w:space="0" w:color="auto"/>
        <w:bottom w:val="none" w:sz="0" w:space="0" w:color="auto"/>
        <w:right w:val="none" w:sz="0" w:space="0" w:color="auto"/>
      </w:divBdr>
    </w:div>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1895044524">
      <w:bodyDiv w:val="1"/>
      <w:marLeft w:val="0"/>
      <w:marRight w:val="0"/>
      <w:marTop w:val="0"/>
      <w:marBottom w:val="0"/>
      <w:divBdr>
        <w:top w:val="none" w:sz="0" w:space="0" w:color="auto"/>
        <w:left w:val="none" w:sz="0" w:space="0" w:color="auto"/>
        <w:bottom w:val="none" w:sz="0" w:space="0" w:color="auto"/>
        <w:right w:val="none" w:sz="0" w:space="0" w:color="auto"/>
      </w:divBdr>
    </w:div>
    <w:div w:id="1968701924">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34FBD-E0CE-4725-BF80-C3AAE119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Meena valaboju</cp:lastModifiedBy>
  <cp:revision>27</cp:revision>
  <dcterms:created xsi:type="dcterms:W3CDTF">2022-01-07T11:52:00Z</dcterms:created>
  <dcterms:modified xsi:type="dcterms:W3CDTF">2025-06-06T04:25:00Z</dcterms:modified>
</cp:coreProperties>
</file>