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qmh9szhr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– Financial Data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8zqcep2r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Data Analytics – Analysis and Visualization of Financial Transactions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fhj98hs3k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financial data using </w:t>
      </w:r>
      <w:r w:rsidDel="00000000" w:rsidR="00000000" w:rsidRPr="00000000">
        <w:rPr>
          <w:b w:val="1"/>
          <w:bCs w:val="1"/>
          <w:rtl w:val="0"/>
        </w:rPr>
        <w:t xml:space="preserve">Python, Pandas, Matplotlib, Seaborn, and Power BI/Tableau</w:t>
      </w:r>
      <w:r w:rsidDel="00000000" w:rsidR="00000000" w:rsidRPr="00000000">
        <w:rPr>
          <w:rtl w:val="0"/>
        </w:rPr>
        <w:t xml:space="preserve"> to identify patterns in revenue, expenses, transactions, and financial performance.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b7eff14e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collect and inspect financial transaction data.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clean and preprocess the dataset.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revenue, expenses, and transaction amounts.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trends in financial performance.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compare financial performance across categories.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visualize important financial indicators.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an interactive financial analytics dashboard.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derive useful insights for decision-making.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s670jazck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Dataset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 </w:t>
      </w:r>
      <w:r w:rsidDel="00000000" w:rsidR="00000000" w:rsidRPr="00000000">
        <w:rPr>
          <w:b w:val="1"/>
          <w:bCs w:val="1"/>
          <w:rtl w:val="0"/>
        </w:rPr>
        <w:t xml:space="preserve">Financial Data/Transactions dataset</w:t>
      </w:r>
      <w:r w:rsidDel="00000000" w:rsidR="00000000" w:rsidRPr="00000000">
        <w:rPr>
          <w:rtl w:val="0"/>
        </w:rPr>
        <w:t xml:space="preserve"> containing information about financial activities.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attributes include:</w:t>
      </w:r>
    </w:p>
    <w:tbl>
      <w:tblPr>
        <w:tblStyle w:val="Table1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170"/>
        <w:tblGridChange w:id="0">
          <w:tblGrid>
            <w:gridCol w:w="236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Transaction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Unique transaction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Transaction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Customer/Account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Customer or account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Type of financial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Transaction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Income or Expense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Transaction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Method used for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Geographic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Transaction details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uploaded financial dataset uses different column names, use the corresponding fields from that dataset.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0rxq7h8l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Tools Required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/ Google Colab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/ Tableau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03l6v1dir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Preprocessing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steps are performed: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dataset.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few records.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number of rows and columns.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 types.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values.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records.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date column into DateTime format.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amount column into numeric format.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invalid or negative values where applicable.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cleaned data for analysis.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g9garnyfm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pandas as pdimport matplotlib.pyplot as pltimport seaborn as snsdf = pd.read_csv("financial_data.csv")print(df.head())print("Shape:", df.shape)print("\nData Information:")print(df.info())print("\nMissing Values:")print(df.isnull().sum())print("\nDuplicate Records:", df.duplicated().sum())df = df.drop_duplicates()print("\nCleaned Shape:", df.shape)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c4jeqch2k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Exploratory Data Analysis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t6szpen1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Statistical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ux57a3kp4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Transaction Type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print(df['Transaction Type'].value_counts())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sytu8u4ri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Category Analysis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print(df['Category'].value_counts())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6i186j6wa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Total Financial Amount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print("Total Amount:", df['Amount'].sum())print("Average Transaction:", df['Amount'].mean())print("Maximum Transaction:", df['Amount'].max())print("Minimum Transaction:", df['Amount'].min())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t0ocsf3ck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Visualization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ktrc1pr3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Transaction Type Distribution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sns.countplot(data=df, x='Transaction Type')plt.title('Transaction Type Distribution')plt.xlabel('Transaction Type')plt.ylabel('Number of Transactions')plt.show()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q0d3xbqp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Amount by Category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category_amount = df.groupby('Category')['Amount'].sum()category_amount.plot(kind='bar')plt.title('Total Amount by Category')plt.xlabel('Category')plt.ylabel('Total Amount')plt.xticks(rotation=45)plt.show()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dltfdue1m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Financial Trend Over Time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df['Date'] = pd.to_datetime(df['Date'])monthly = df.groupby(df['Date'].dt.to_period('M'))['Amount'].sum()monthly.plot(kind='line', marker='o')plt.title('Monthly Financial Trend')plt.xlabel('Month')plt.ylabel('Total Amount')plt.xticks(rotation=45)plt.show()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tk14y2zjd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Payment Method Analysis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sns.countplot(data=df, x='Payment Method')plt.title('Transactions by Payment Method')plt.xlabel('Payment Method')plt.ylabel('Number of Transactions')plt.xticks(rotation=45)plt.show()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iqxuawi0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Transaction Amount Distribution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plt.hist(df['Amount'], bins=20)plt.title('Transaction Amount Distribution')plt.xlabel('Transaction Amount')plt.ylabel('Frequency')plt.show()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8i9r8j5f9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Financial Dashboard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can be created using </w:t>
      </w:r>
      <w:r w:rsidDel="00000000" w:rsidR="00000000" w:rsidRPr="00000000">
        <w:rPr>
          <w:b w:val="1"/>
          <w:bCs w:val="1"/>
          <w:rtl w:val="0"/>
        </w:rPr>
        <w:t xml:space="preserve">Power BI or Tableau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      FINANCIAL DATA ANALYTICS              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+---------------+---------------+------------------+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Total Amount  | Transactions  | Avg Transaction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+---------------+---------------+------------------+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Transaction Type       | Amount by Category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 Pie Chart        |      Bar Chart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+------------------------+---------------------+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        Monthly Financial Trend     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               Line Chart          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Payment Method          | Regional Performance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    Bar Chart           |      Bar Chart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2h45trjg1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Filters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Type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Customer/Account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ud9tcc16d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Analysis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used to answer: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total transaction amount?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transaction value?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category generates the highest financial value?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transaction type is most common?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financial activity change over time?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 is used most frequently?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 has the highest financial activity?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unusually large transactions?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categories contribute most to total financial activity?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aqur2n69r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Outcome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provides insights into </w:t>
      </w:r>
      <w:r w:rsidDel="00000000" w:rsidR="00000000" w:rsidRPr="00000000">
        <w:rPr>
          <w:b w:val="1"/>
          <w:bCs w:val="1"/>
          <w:rtl w:val="0"/>
        </w:rPr>
        <w:t xml:space="preserve">transaction patterns, financial amounts, categories, payment methods, and time-based trends</w:t>
      </w:r>
      <w:r w:rsidDel="00000000" w:rsidR="00000000" w:rsidRPr="00000000">
        <w:rPr>
          <w:rtl w:val="0"/>
        </w:rPr>
        <w:t xml:space="preserve">. The dashboard presents these insights interactively and makes financial information easier to understand.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uundnby0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Financial Data Analytics</w:t>
      </w:r>
      <w:r w:rsidDel="00000000" w:rsidR="00000000" w:rsidRPr="00000000">
        <w:rPr>
          <w:rtl w:val="0"/>
        </w:rPr>
        <w:t xml:space="preserve"> mini project successfully demonstrates the use of data analytics and visualization techniques for analyzing financial transactions. Python is used for data cleaning and exploratory analysis, while Power BI/Tableau can be used to create an interactive dashboard for </w:t>
      </w:r>
      <w:r w:rsidDel="00000000" w:rsidR="00000000" w:rsidRPr="00000000">
        <w:rPr>
          <w:b w:val="1"/>
          <w:bCs w:val="1"/>
          <w:rtl w:val="0"/>
        </w:rPr>
        <w:t xml:space="preserve">data-driven financial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