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yc88mocyu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7(b): Data Visualization Using Tableau – Medical Appointments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90kppmama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data visualization using Tableau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bCs w:val="1"/>
          <w:rtl w:val="0"/>
        </w:rPr>
        <w:t xml:space="preserve">Medical Appointments dataset</w:t>
      </w:r>
      <w:r w:rsidDel="00000000" w:rsidR="00000000" w:rsidRPr="00000000">
        <w:rPr>
          <w:rtl w:val="0"/>
        </w:rPr>
        <w:t xml:space="preserve"> and analyze patient appointments, attendance, demographics, and medical conditions.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kif3egwv3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Tableau Desktop / Tableau Public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Appointments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medical_appointments.csv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anhiroi5a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e0dg870pt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Import the Dataset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Connect → Text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medical_appointments.csv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available fields.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Sheet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bjn36mf6s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 Preparation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and prepare the following fields: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ID → </w:t>
      </w:r>
      <w:r w:rsidDel="00000000" w:rsidR="00000000" w:rsidRPr="00000000">
        <w:rPr>
          <w:b w:val="1"/>
          <w:bCs w:val="1"/>
          <w:rtl w:val="0"/>
        </w:rPr>
        <w:t xml:space="preserve">String/Number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Gender → </w:t>
      </w: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→ </w:t>
      </w: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Appointment Date → </w:t>
      </w:r>
      <w:r w:rsidDel="00000000" w:rsidR="00000000" w:rsidRPr="00000000">
        <w:rPr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Scheduled Date → </w:t>
      </w:r>
      <w:r w:rsidDel="00000000" w:rsidR="00000000" w:rsidRPr="00000000">
        <w:rPr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Neighbourhood → </w:t>
      </w: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No-show / Appointment Status → </w:t>
      </w: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Medical condition fields → </w:t>
      </w:r>
      <w:r w:rsidDel="00000000" w:rsidR="00000000" w:rsidRPr="00000000">
        <w:rPr>
          <w:b w:val="1"/>
          <w:bCs w:val="1"/>
          <w:rtl w:val="0"/>
        </w:rPr>
        <w:t xml:space="preserve">Boolean/Number</w:t>
      </w:r>
      <w:r w:rsidDel="00000000" w:rsidR="00000000" w:rsidRPr="00000000">
        <w:rPr>
          <w:rtl w:val="0"/>
        </w:rPr>
        <w:t xml:space="preserve">, depending on the dataset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duplicate records and handle missing or invalid values if required.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ywi9z0w56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Visualizations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0y4uwamhq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Total Number of Appointments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Text/KPI</w:t>
      </w:r>
      <w:r w:rsidDel="00000000" w:rsidR="00000000" w:rsidRPr="00000000">
        <w:rPr>
          <w:rtl w:val="0"/>
        </w:rPr>
        <w:t xml:space="preserve"> visualization.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 / Appointment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aggregation to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Total Appointments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4d2wqtau3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Appointment Status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No-show / Appointment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 / Appointment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Angle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Appointment Attendance Status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the proportion of patients who attended and missed their appointments.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l52xfvw35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Appointments by Gender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Appointments by Gender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zxhz2b5cq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Appointments by Age Group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create calculated groups such as: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0–18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19–30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31–45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46–60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61+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Age 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Appointments by Age Group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g6fmbdest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No-show by Gender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Stacked 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No-show / Appointment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Attendance Status by Gender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7h0m4wehc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Appointments by Neighbourhood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Neighbourhood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in descending order.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Appointments by Neighbourhood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are many neighbourhoods, apply a </w:t>
      </w:r>
      <w:r w:rsidDel="00000000" w:rsidR="00000000" w:rsidRPr="00000000">
        <w:rPr>
          <w:b w:val="1"/>
          <w:bCs w:val="1"/>
          <w:rtl w:val="0"/>
        </w:rPr>
        <w:t xml:space="preserve">Top N filter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t70w6i6hk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Appointment Trend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Appointment 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Appointment Trend Over Time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how the number of appointments changes over time.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irbnz7t7c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Medical Conditions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dataset contains fields such as </w:t>
      </w:r>
      <w:r w:rsidDel="00000000" w:rsidR="00000000" w:rsidRPr="00000000">
        <w:rPr>
          <w:b w:val="1"/>
          <w:bCs w:val="1"/>
          <w:rtl w:val="0"/>
        </w:rPr>
        <w:t xml:space="preserve">Hypertension, Diabetes, Alcoholism, or Handicap</w:t>
      </w:r>
      <w:r w:rsidDel="00000000" w:rsidR="00000000" w:rsidRPr="00000000">
        <w:rPr>
          <w:rtl w:val="0"/>
        </w:rPr>
        <w:t xml:space="preserve">, create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the medical-condition field → Rows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Patient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Patients by Medical Condition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3bqpygsrx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Create Dashboard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the important worksheets into one dashboard: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         MEDICAL APPOINTMENTS DASHBOARD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+----------------------+-------------------------+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Total Appointments   | Appointment Status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      KPI            |      Pie Chart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+----------------------+-------------------------+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Appointments by      | Attendance by Gender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Gender               |      Stacked Bar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+----------------------+-------------------------+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Appointments by Age Group                      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                Bar Chart                  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Appointments by Neighbourhood          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                 Bar Chart                 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            Appointment Trend         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                 Line Chart                 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25bc7y6tl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Filters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interactive filters for: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/ Age Group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Neighbourhood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Status / No-show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Date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Condition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filters allow users to interactively analyze different groups of patients.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9o0mad069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</w:t>
      </w:r>
      <w:r w:rsidDel="00000000" w:rsidR="00000000" w:rsidRPr="00000000">
        <w:rPr>
          <w:b w:val="1"/>
          <w:bCs w:val="1"/>
          <w:rtl w:val="0"/>
        </w:rPr>
        <w:t xml:space="preserve">Medical Appointments dataset was successfully visualized using Tableau</w:t>
      </w:r>
      <w:r w:rsidDel="00000000" w:rsidR="00000000" w:rsidRPr="00000000">
        <w:rPr>
          <w:rtl w:val="0"/>
        </w:rPr>
        <w:t xml:space="preserve">. The dashboard provides insights into appointment attendance, patient demographics, neighbourhood distribution, medical conditions, and appointment trends.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