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xd09pwmyx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5(a): Data Visualization Using Matplotlib – Startup Funding Dataset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edy7c6lbk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perform </w:t>
      </w:r>
      <w:r w:rsidDel="00000000" w:rsidR="00000000" w:rsidRPr="00000000">
        <w:rPr>
          <w:b w:val="1"/>
          <w:bCs w:val="1"/>
          <w:rtl w:val="0"/>
        </w:rPr>
        <w:t xml:space="preserve">data visualization using Matplotlib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b w:val="1"/>
          <w:bCs w:val="1"/>
          <w:rtl w:val="0"/>
        </w:rPr>
        <w:t xml:space="preserve">Startup Funding dataset</w:t>
      </w:r>
      <w:r w:rsidDel="00000000" w:rsidR="00000000" w:rsidRPr="00000000">
        <w:rPr>
          <w:rtl w:val="0"/>
        </w:rPr>
        <w:t xml:space="preserve"> and represent startup funding information using different graphical visualizations.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x70wmrp4t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 / Google Colab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0jz67tpuz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df = pd.read_csv("startup_funding.csv")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Convert Amount in USD to numeric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df["Amount in USD"] =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df["Amount in USD"]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.astype(str)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.str.replace(",", "", regex=False)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df["Amount in USD"] = pd.to_numeric(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df["Amount in USD"],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errors="coerce"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1. TOP 10 INDUSTRY VERTICALS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industry = df["Industry Vertical"].value_counts().head(10)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plt.bar(industry.index, industry.values)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plt.title("Top 10 Industry Verticals")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plt.xlabel("Industry Vertical")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plt.ylabel("Number of Startups")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plt.xticks(rotation=45, ha="right")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2. TOP 10 CITIES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cities = df["City  Location"].value_counts().head(10)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plt.bar(cities.index, cities.values)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plt.title("Top 10 Cities by Number of Startups")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plt.xlabel("City")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plt.ylabel("Number of Startups")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plt.xticks(rotation=45, ha="right")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3. INVESTMENT TYPE DISTRIBUTION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investment_type = df["InvestmentnType"].value_counts().head(8)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plt.figure(figsize=(8, 8))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plt.pie(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investment_type.values,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labels=investment_type.index,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autopct="%1.1f%%"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plt.title("Investment Type Distribution")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top_funded =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df.groupby("Startup Name")["Amount in USD"]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.sum()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.sort_values(ascending=False)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.head(10)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plt.bar(top_funded.index, top_funded.values)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plt.title("Top 10 Startups by Total Funding")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plt.xlabel("Startup Name")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plt.ylabel("Funding Amount (USD)")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plt.xticks(rotation=45, ha="right")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5. FUNDING TREND BY YEAR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df["Date dd/mm/yyyy"] = pd.to_datetime(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df["Date dd/mm/yyyy"],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errors="coerce",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dayfirst=True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yearly_funding = 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df.dropna(subset=["Date dd/mm/yyyy"])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.groupby(df["Date dd/mm/yyyy"].dt.year)["Amount in USD"]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.sum()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yearly_funding.index,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yearly_funding.values,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marker="o"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plt.title("Startup Funding Trend by Year")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plt.xlabel("Year")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plt.ylabel("Total Funding (USD)")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453u1cchs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startup_funding.csv</w:t>
      </w:r>
      <w:r w:rsidDel="00000000" w:rsidR="00000000" w:rsidRPr="00000000">
        <w:rPr>
          <w:rtl w:val="0"/>
        </w:rPr>
        <w:t xml:space="preserve"> dataset.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</w:t>
      </w:r>
      <w:r w:rsidDel="00000000" w:rsidR="00000000" w:rsidRPr="00000000">
        <w:rPr>
          <w:b w:val="1"/>
          <w:bCs w:val="1"/>
          <w:rtl w:val="0"/>
        </w:rPr>
        <w:t xml:space="preserve">Amount in USD</w:t>
      </w:r>
      <w:r w:rsidDel="00000000" w:rsidR="00000000" w:rsidRPr="00000000">
        <w:rPr>
          <w:rtl w:val="0"/>
        </w:rPr>
        <w:t xml:space="preserve"> column into numerical format.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top 10 industry verticals and visualize them using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top 10 cities with the highest number of startups and visualize them using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different investment types using a </w:t>
      </w: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top 10 startups based on total funding and visualize them using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 year from the date column.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funding received each year.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the yearly funding trend using a </w:t>
      </w: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7raaryxuq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Visualizations Generated</w:t>
      </w:r>
    </w:p>
    <w:tbl>
      <w:tblPr>
        <w:tblStyle w:val="Table1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050"/>
        <w:tblGridChange w:id="0">
          <w:tblGrid>
            <w:gridCol w:w="1265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Top 10 Industry Verticals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Top 10 Startup Cities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Pie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Investment Type Distribution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Top 10 Funded Startups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Line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Funding Trend by Year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p2ofskapu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nu7qde7tn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1640nsio9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Thus, the Startup Funding dataset was successfully visualized using Matplotlib through bar charts, pie charts, and line charts to understand industry distribution, startup locations, investment types, funding amounts, and funding trends.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