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wnljotvaa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 7(a): Data Visualization Using Tableau – Student Performance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o3knuakg7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perform </w:t>
      </w:r>
      <w:r w:rsidDel="00000000" w:rsidR="00000000" w:rsidRPr="00000000">
        <w:rPr>
          <w:b w:val="1"/>
          <w:bCs w:val="1"/>
          <w:rtl w:val="0"/>
        </w:rPr>
        <w:t xml:space="preserve">data visualization using Tableau</w:t>
      </w:r>
      <w:r w:rsidDel="00000000" w:rsidR="00000000" w:rsidRPr="00000000">
        <w:rPr>
          <w:rtl w:val="0"/>
        </w:rPr>
        <w:t xml:space="preserve"> on the </w:t>
      </w:r>
      <w:r w:rsidDel="00000000" w:rsidR="00000000" w:rsidRPr="00000000">
        <w:rPr>
          <w:b w:val="1"/>
          <w:bCs w:val="1"/>
          <w:rtl w:val="0"/>
        </w:rPr>
        <w:t xml:space="preserve">Student Performance dataset</w:t>
      </w:r>
      <w:r w:rsidDel="00000000" w:rsidR="00000000" w:rsidRPr="00000000">
        <w:rPr>
          <w:rtl w:val="0"/>
        </w:rPr>
        <w:t xml:space="preserve"> and analyze students' academic performance based on subjects, gender, and other available attributes.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m52cczjkb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Required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Tableau Desktop / Tableau Public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Performance dataset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student_performance.csv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48pip3ls2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Procedure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48yeao5j130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Import the Dataset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Tableau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Connect → Text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student_performance.csv</w:t>
      </w:r>
      <w:r w:rsidDel="00000000" w:rsidR="00000000" w:rsidRPr="00000000">
        <w:rPr>
          <w:rtl w:val="0"/>
        </w:rPr>
        <w:t xml:space="preserve"> dataset.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data fields and click </w:t>
      </w:r>
      <w:r w:rsidDel="00000000" w:rsidR="00000000" w:rsidRPr="00000000">
        <w:rPr>
          <w:b w:val="1"/>
          <w:bCs w:val="1"/>
          <w:rtl w:val="0"/>
        </w:rPr>
        <w:t xml:space="preserve">Sheet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bgd28dd6nvc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Data Preparation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the following: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 ID/name → </w:t>
      </w:r>
      <w:r w:rsidDel="00000000" w:rsidR="00000000" w:rsidRPr="00000000">
        <w:rPr>
          <w:b w:val="1"/>
          <w:bCs w:val="1"/>
          <w:rtl w:val="0"/>
        </w:rPr>
        <w:t xml:space="preserve">String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Gender → </w:t>
      </w:r>
      <w:r w:rsidDel="00000000" w:rsidR="00000000" w:rsidRPr="00000000">
        <w:rPr>
          <w:b w:val="1"/>
          <w:bCs w:val="1"/>
          <w:rtl w:val="0"/>
        </w:rPr>
        <w:t xml:space="preserve">String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 → </w:t>
      </w:r>
      <w:r w:rsidDel="00000000" w:rsidR="00000000" w:rsidRPr="00000000">
        <w:rPr>
          <w:b w:val="1"/>
          <w:bCs w:val="1"/>
          <w:rtl w:val="0"/>
        </w:rPr>
        <w:t xml:space="preserve">Number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Subject marks → </w:t>
      </w:r>
      <w:r w:rsidDel="00000000" w:rsidR="00000000" w:rsidRPr="00000000">
        <w:rPr>
          <w:b w:val="1"/>
          <w:bCs w:val="1"/>
          <w:rtl w:val="0"/>
        </w:rPr>
        <w:t xml:space="preserve">Number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Other categorical attributes → </w:t>
      </w:r>
      <w:r w:rsidDel="00000000" w:rsidR="00000000" w:rsidRPr="00000000">
        <w:rPr>
          <w:b w:val="1"/>
          <w:bCs w:val="1"/>
          <w:rtl w:val="0"/>
        </w:rPr>
        <w:t xml:space="preserve">String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duplicate or invalid records if required.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missing values.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k4s4wl0xp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Create Visualizations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77vl0a6v6ya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Average Marks by Subject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Bar Chart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 </w:t>
      </w:r>
      <w:r w:rsidDel="00000000" w:rsidR="00000000" w:rsidRPr="00000000">
        <w:rPr>
          <w:b w:val="1"/>
          <w:bCs w:val="1"/>
          <w:rtl w:val="0"/>
        </w:rPr>
        <w:t xml:space="preserve">Subject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Columns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</w:t>
      </w:r>
      <w:r w:rsidDel="00000000" w:rsidR="00000000" w:rsidRPr="00000000">
        <w:rPr>
          <w:b w:val="1"/>
          <w:bCs w:val="1"/>
          <w:rtl w:val="0"/>
        </w:rPr>
        <w:t xml:space="preserve">Marks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Rows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aggregation to </w:t>
      </w:r>
      <w:r w:rsidDel="00000000" w:rsidR="00000000" w:rsidRPr="00000000">
        <w:rPr>
          <w:b w:val="1"/>
          <w:bCs w:val="1"/>
          <w:rtl w:val="0"/>
        </w:rPr>
        <w:t xml:space="preserve">Average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Average Marks by Subject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z9h1bqzk5z1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Student Performance Distribution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Histogram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Drag total/average marks → Columns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Histogram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understand how students' marks are distributed.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lw3btiskzwt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Performance by Gender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Bar Chart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 </w:t>
      </w:r>
      <w:r w:rsidDel="00000000" w:rsidR="00000000" w:rsidRPr="00000000">
        <w:rPr>
          <w:b w:val="1"/>
          <w:bCs w:val="1"/>
          <w:rtl w:val="0"/>
        </w:rPr>
        <w:t xml:space="preserve">Gender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Columns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</w:t>
      </w:r>
      <w:r w:rsidDel="00000000" w:rsidR="00000000" w:rsidRPr="00000000">
        <w:rPr>
          <w:b w:val="1"/>
          <w:bCs w:val="1"/>
          <w:rtl w:val="0"/>
        </w:rPr>
        <w:t xml:space="preserve">Marks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Rows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Average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Average Performance by Gender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rxq8ranfysp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Top Performing Students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Bar Chart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 </w:t>
      </w:r>
      <w:r w:rsidDel="00000000" w:rsidR="00000000" w:rsidRPr="00000000">
        <w:rPr>
          <w:b w:val="1"/>
          <w:bCs w:val="1"/>
          <w:rtl w:val="0"/>
        </w:rPr>
        <w:t xml:space="preserve">Student Name/ID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Rows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</w:t>
      </w:r>
      <w:r w:rsidDel="00000000" w:rsidR="00000000" w:rsidRPr="00000000">
        <w:rPr>
          <w:b w:val="1"/>
          <w:bCs w:val="1"/>
          <w:rtl w:val="0"/>
        </w:rPr>
        <w:t xml:space="preserve">Average/Total Marks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Columns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in </w:t>
      </w:r>
      <w:r w:rsidDel="00000000" w:rsidR="00000000" w:rsidRPr="00000000">
        <w:rPr>
          <w:b w:val="1"/>
          <w:bCs w:val="1"/>
          <w:rtl w:val="0"/>
        </w:rPr>
        <w:t xml:space="preserve">Descending Order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Top N</w:t>
      </w:r>
      <w:r w:rsidDel="00000000" w:rsidR="00000000" w:rsidRPr="00000000">
        <w:rPr>
          <w:rtl w:val="0"/>
        </w:rPr>
        <w:t xml:space="preserve"> filter if required.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Top Performing Students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5vuf2e1exwr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E. Gender-wise Performance Comparison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Box Plot</w:t>
      </w:r>
      <w:r w:rsidDel="00000000" w:rsidR="00000000" w:rsidRPr="00000000">
        <w:rPr>
          <w:rtl w:val="0"/>
        </w:rPr>
        <w:t xml:space="preserve"> if available.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 </w:t>
      </w:r>
      <w:r w:rsidDel="00000000" w:rsidR="00000000" w:rsidRPr="00000000">
        <w:rPr>
          <w:b w:val="1"/>
          <w:bCs w:val="1"/>
          <w:rtl w:val="0"/>
        </w:rPr>
        <w:t xml:space="preserve">Gender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Columns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</w:t>
      </w:r>
      <w:r w:rsidDel="00000000" w:rsidR="00000000" w:rsidRPr="00000000">
        <w:rPr>
          <w:b w:val="1"/>
          <w:bCs w:val="1"/>
          <w:rtl w:val="0"/>
        </w:rPr>
        <w:t xml:space="preserve">Marks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Rows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Box-and-Whisker Plot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compare the distribution of marks between genders.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0fg8skapw1v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F. Subject-wise Performance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Heat Map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 </w:t>
      </w:r>
      <w:r w:rsidDel="00000000" w:rsidR="00000000" w:rsidRPr="00000000">
        <w:rPr>
          <w:b w:val="1"/>
          <w:bCs w:val="1"/>
          <w:rtl w:val="0"/>
        </w:rPr>
        <w:t xml:space="preserve">Student Name/ID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Rows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</w:t>
      </w:r>
      <w:r w:rsidDel="00000000" w:rsidR="00000000" w:rsidRPr="00000000">
        <w:rPr>
          <w:b w:val="1"/>
          <w:bCs w:val="1"/>
          <w:rtl w:val="0"/>
        </w:rPr>
        <w:t xml:space="preserve">Subject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Columns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</w:t>
      </w:r>
      <w:r w:rsidDel="00000000" w:rsidR="00000000" w:rsidRPr="00000000">
        <w:rPr>
          <w:b w:val="1"/>
          <w:bCs w:val="1"/>
          <w:rtl w:val="0"/>
        </w:rPr>
        <w:t xml:space="preserve">Marks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Color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marks will be represented by stronger color intensity.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l8vwwwnt4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Create Dashboard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 the important worksheets into one dashboard: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+------------------------------------------------+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         STUDENT PERFORMANCE DASHBOARD        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+----------------------+-------------------------+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Average Marks        | Performance by Gender  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   Bar Chart         |     Bar Chart          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+----------------------+-------------------------+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Student Performance Distribution              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             Histogram                        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+------------------------------------------------+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Top Performing Students | Subject Performance 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     Bar Chart           |     Heat Map        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+------------------------------------------------+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d4yxgg4ka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Add Filters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interactive filters for: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Class/Grade, if available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Age, if available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dashboard to display performance for selected groups of students.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utm7wn3kt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Thus, the </w:t>
      </w:r>
      <w:r w:rsidDel="00000000" w:rsidR="00000000" w:rsidRPr="00000000">
        <w:rPr>
          <w:b w:val="1"/>
          <w:bCs w:val="1"/>
          <w:rtl w:val="0"/>
        </w:rPr>
        <w:t xml:space="preserve">Student Performance dataset was successfully visualized using Tableau</w:t>
      </w:r>
      <w:r w:rsidDel="00000000" w:rsidR="00000000" w:rsidRPr="00000000">
        <w:rPr>
          <w:rtl w:val="0"/>
        </w:rPr>
        <w:t xml:space="preserve">. The dashboard provides a clear analysis of students' marks, subject-wise performance, gender-wise performance, mark distribution, and top-performing students.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