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FF3" w:rsidRDefault="00F62FF3" w:rsidP="00F62FF3">
      <w:pPr>
        <w:shd w:val="clear" w:color="auto" w:fill="FFFFFF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1A1A1F"/>
          <w:sz w:val="36"/>
          <w:szCs w:val="36"/>
          <w:lang w:eastAsia="hu-HU"/>
        </w:rPr>
      </w:pPr>
      <w:r w:rsidRPr="00F62FF3">
        <w:rPr>
          <w:rFonts w:ascii="Segoe UI" w:eastAsia="Times New Roman" w:hAnsi="Segoe UI" w:cs="Segoe UI"/>
          <w:b/>
          <w:bCs/>
          <w:color w:val="1A1A1F"/>
          <w:sz w:val="36"/>
          <w:szCs w:val="36"/>
          <w:lang w:eastAsia="hu-HU"/>
        </w:rPr>
        <w:t>A virtuális gépek: virtuális számítógépek számítógépeken belül</w:t>
      </w:r>
    </w:p>
    <w:p w:rsidR="00F62FF3" w:rsidRPr="00F62FF3" w:rsidRDefault="00F62FF3" w:rsidP="00F62FF3">
      <w:pPr>
        <w:pStyle w:val="NormlWeb"/>
        <w:spacing w:before="180" w:beforeAutospacing="0" w:after="0" w:afterAutospacing="0"/>
        <w:rPr>
          <w:rFonts w:ascii="Segoe UI" w:hAnsi="Segoe UI" w:cs="Segoe UI"/>
          <w:color w:val="4C4C51"/>
        </w:rPr>
      </w:pPr>
      <w:r>
        <w:rPr>
          <w:rFonts w:ascii="Segoe UI" w:hAnsi="Segoe UI" w:cs="Segoe UI"/>
          <w:color w:val="4C4C51"/>
        </w:rPr>
        <w:t>Egy virtuális gép semmiben sem különbözik az olyan fizikai számítógépektől, mint a laptopok, okostelefonok vagy kiszolgálók. Van processzora, memóriája, a fájlok tárolására szolgáló lemezei, és szükség esetén az internetre is kapcsolódhat. A számítógépek fizikai, kézzelfogható alkatrészekből állnak (ezt nevezzük hardvernek), a virtuális gépeket viszont virtuális számítógépekként, vagy egy fizikai kiszolgálón szoftveresen definiált számítógépekként írhatjuk le, amelyek csak kódként léteznek.</w:t>
      </w:r>
    </w:p>
    <w:p w:rsidR="00F62FF3" w:rsidRPr="00F62FF3" w:rsidRDefault="00F62FF3" w:rsidP="00F62FF3">
      <w:pPr>
        <w:shd w:val="clear" w:color="auto" w:fill="FFFFFF"/>
        <w:spacing w:after="0" w:line="240" w:lineRule="atLeast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hu-HU"/>
        </w:rPr>
      </w:pPr>
      <w:r w:rsidRPr="00F62FF3">
        <w:rPr>
          <w:rFonts w:ascii="Arial" w:eastAsia="Times New Roman" w:hAnsi="Arial" w:cs="Arial"/>
          <w:color w:val="333333"/>
          <w:sz w:val="45"/>
          <w:szCs w:val="45"/>
          <w:lang w:eastAsia="hu-HU"/>
        </w:rPr>
        <w:t>Mire jó a VirtualBOX, és mi az a virtuális számítógép</w:t>
      </w:r>
      <w:r>
        <w:rPr>
          <w:rFonts w:ascii="Arial" w:eastAsia="Times New Roman" w:hAnsi="Arial" w:cs="Arial"/>
          <w:color w:val="333333"/>
          <w:sz w:val="45"/>
          <w:szCs w:val="45"/>
          <w:lang w:eastAsia="hu-HU"/>
        </w:rPr>
        <w:t>?</w:t>
      </w:r>
    </w:p>
    <w:p w:rsidR="009B4D2D" w:rsidRDefault="00F62FF3" w:rsidP="009B4D2D">
      <w:pPr>
        <w:pStyle w:val="Cmsor2"/>
        <w:shd w:val="clear" w:color="auto" w:fill="FFFFFF"/>
        <w:spacing w:before="0" w:beforeAutospacing="0" w:after="0" w:afterAutospacing="0"/>
        <w:rPr>
          <w:rFonts w:ascii="Segoe UI" w:hAnsi="Segoe UI" w:cs="Segoe UI"/>
          <w:color w:val="1A1A1F"/>
        </w:rPr>
      </w:pPr>
      <w:r>
        <w:rPr>
          <w:rStyle w:val="Kiemels2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A VirtualBOX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egy speciális program, ami </w:t>
      </w:r>
      <w:r>
        <w:rPr>
          <w:rStyle w:val="Kiemels2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lehetővé teszi,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hogy egy kellően erős, fizikailag is létező számítógépen</w:t>
      </w:r>
      <w:r>
        <w:rPr>
          <w:rStyle w:val="Kiemels2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 további számítógép szimulációkat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, azaz fizikailag nem létező számítógépeket hozz létre. Ahhoz, hogy ki próbáld legalább</w:t>
      </w:r>
      <w:r>
        <w:rPr>
          <w:rStyle w:val="Kiemels2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 2-4 GB fizikai memóriára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lesz szükséged. És erősen ajánlott egy olyan </w:t>
      </w:r>
      <w:r>
        <w:rPr>
          <w:rStyle w:val="Kiemels2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processzor, ami támogatja a virtualizációt.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 Ha ezek meg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vannak,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akkor nyugodtan telepítheted a </w:t>
      </w:r>
      <w:r>
        <w:rPr>
          <w:rStyle w:val="Kiemels2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VirtualBOX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programot.</w:t>
      </w:r>
      <w:r w:rsidR="009B4D2D" w:rsidRPr="009B4D2D">
        <w:rPr>
          <w:rFonts w:ascii="Segoe UI" w:hAnsi="Segoe UI" w:cs="Segoe UI"/>
          <w:color w:val="1A1A1F"/>
        </w:rPr>
        <w:t xml:space="preserve"> </w:t>
      </w:r>
    </w:p>
    <w:p w:rsidR="009B4D2D" w:rsidRPr="009B4D2D" w:rsidRDefault="009B4D2D" w:rsidP="009B4D2D">
      <w:pPr>
        <w:pStyle w:val="Cmsor2"/>
        <w:shd w:val="clear" w:color="auto" w:fill="FFFFFF"/>
        <w:spacing w:before="0" w:beforeAutospacing="0" w:after="0" w:afterAutospacing="0"/>
        <w:rPr>
          <w:rFonts w:ascii="Segoe UI" w:hAnsi="Segoe UI" w:cs="Segoe UI"/>
          <w:color w:val="1A1A1F"/>
        </w:rPr>
      </w:pPr>
      <w:r w:rsidRPr="009B4D2D">
        <w:rPr>
          <w:rFonts w:ascii="Segoe UI" w:hAnsi="Segoe UI" w:cs="Segoe UI"/>
          <w:color w:val="1A1A1F"/>
        </w:rPr>
        <w:t>Hogyan működik egy virtuális számítógép?</w:t>
      </w:r>
    </w:p>
    <w:p w:rsidR="009B4D2D" w:rsidRDefault="009B4D2D">
      <w:pPr>
        <w:rPr>
          <w:rFonts w:ascii="Segoe UI" w:hAnsi="Segoe UI" w:cs="Segoe UI"/>
          <w:color w:val="4C4C51"/>
          <w:shd w:val="clear" w:color="auto" w:fill="FFFFFF"/>
        </w:rPr>
      </w:pPr>
      <w:r>
        <w:rPr>
          <w:rFonts w:ascii="Segoe UI" w:hAnsi="Segoe UI" w:cs="Segoe UI"/>
          <w:color w:val="4C4C51"/>
          <w:shd w:val="clear" w:color="auto" w:fill="FFFFFF"/>
        </w:rPr>
        <w:t>A virtualizálás az az eljárás, amellyel egy számítógép szoftveralapú, vagyis „virtuális“ változatát hozzuk létre dedikált mennyiségű CPU-val, memóriával és tárhellyel, amelyeket egy fizikai gazdaszámítógéptől „vesz kölcsön“.</w:t>
      </w:r>
      <w:r>
        <w:rPr>
          <w:rFonts w:ascii="Segoe UI" w:hAnsi="Segoe UI" w:cs="Segoe UI"/>
          <w:noProof/>
          <w:color w:val="4C4C51"/>
          <w:shd w:val="clear" w:color="auto" w:fill="FFFFFF"/>
          <w:lang w:eastAsia="hu-HU"/>
        </w:rPr>
        <w:drawing>
          <wp:inline distT="0" distB="0" distL="0" distR="0" wp14:anchorId="7C0697E5" wp14:editId="23FE3816">
            <wp:extent cx="3203972" cy="18002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R_Box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97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C4C51"/>
          <w:shd w:val="clear" w:color="auto" w:fill="FFFFFF"/>
        </w:rPr>
        <w:t xml:space="preserve"> </w:t>
      </w:r>
    </w:p>
    <w:p w:rsidR="009B4D2D" w:rsidRDefault="009B4D2D">
      <w:pPr>
        <w:rPr>
          <w:rFonts w:ascii="Segoe UI" w:hAnsi="Segoe UI" w:cs="Segoe UI"/>
          <w:noProof/>
          <w:color w:val="4C4C51"/>
          <w:shd w:val="clear" w:color="auto" w:fill="FFFFFF"/>
          <w:lang w:eastAsia="hu-HU"/>
        </w:rPr>
      </w:pPr>
      <w:r>
        <w:rPr>
          <w:rFonts w:ascii="Segoe UI" w:hAnsi="Segoe UI" w:cs="Segoe UI"/>
          <w:color w:val="4C4C51"/>
          <w:shd w:val="clear" w:color="auto" w:fill="FFFFFF"/>
        </w:rPr>
        <w:t>Ez utóbbi lehet egy személyi számítógép, és/vagy egy távoli kiszolgáló, például a felhőszolgáltató adatközpontjában működő egyik kiszolgáló. A virtuális gép egy számítógépes fájl (általános nevén rendszerkép), amely tényleges számítógépként viselkedik. Futhat ablakban, külön számítási környezetként, gyakran egy másik operációs rendszer futtatása céljából, de – ahogyan sok munkahelyi számítógép esetében – akár a felhasználó teljes számítógépes felületét is képezheti. A virtuális gép el van különítve a rendszer többi részétől, tehát a virtuális gépen belüli szoftver nem léphet kapcsolatba a gazdaszámítógép elsődleges operációs rendszerével.</w:t>
      </w:r>
      <w:r w:rsidRPr="009B4D2D">
        <w:rPr>
          <w:rFonts w:ascii="Segoe UI" w:hAnsi="Segoe UI" w:cs="Segoe UI"/>
          <w:noProof/>
          <w:color w:val="4C4C51"/>
          <w:shd w:val="clear" w:color="auto" w:fill="FFFFFF"/>
          <w:lang w:eastAsia="hu-HU"/>
        </w:rPr>
        <w:t xml:space="preserve"> </w:t>
      </w:r>
    </w:p>
    <w:p w:rsidR="009B4D2D" w:rsidRPr="009B4D2D" w:rsidRDefault="009B4D2D" w:rsidP="009B4D2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A1A1F"/>
          <w:sz w:val="36"/>
          <w:szCs w:val="36"/>
          <w:lang w:eastAsia="hu-HU"/>
        </w:rPr>
      </w:pPr>
      <w:r w:rsidRPr="009B4D2D">
        <w:rPr>
          <w:rFonts w:ascii="Segoe UI" w:eastAsia="Times New Roman" w:hAnsi="Segoe UI" w:cs="Segoe UI"/>
          <w:b/>
          <w:bCs/>
          <w:color w:val="1A1A1F"/>
          <w:sz w:val="36"/>
          <w:szCs w:val="36"/>
          <w:lang w:eastAsia="hu-HU"/>
        </w:rPr>
        <w:t>Mire használhatók a virtuális gépek?</w:t>
      </w:r>
    </w:p>
    <w:p w:rsidR="009B4D2D" w:rsidRPr="009B4D2D" w:rsidRDefault="009B4D2D" w:rsidP="009B4D2D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4C4C51"/>
          <w:sz w:val="24"/>
          <w:szCs w:val="24"/>
          <w:lang w:eastAsia="hu-HU"/>
        </w:rPr>
      </w:pPr>
      <w:r w:rsidRPr="009B4D2D">
        <w:rPr>
          <w:rFonts w:ascii="Segoe UI" w:eastAsia="Times New Roman" w:hAnsi="Segoe UI" w:cs="Segoe UI"/>
          <w:color w:val="4C4C51"/>
          <w:sz w:val="24"/>
          <w:szCs w:val="24"/>
          <w:lang w:eastAsia="hu-HU"/>
        </w:rPr>
        <w:t>Néhány példa a virtuális gépek felhasználására:</w:t>
      </w:r>
    </w:p>
    <w:p w:rsidR="009B4D2D" w:rsidRPr="009B4D2D" w:rsidRDefault="009B4D2D" w:rsidP="009B4D2D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4C4C51"/>
          <w:sz w:val="24"/>
          <w:szCs w:val="24"/>
          <w:lang w:eastAsia="hu-HU"/>
        </w:rPr>
      </w:pPr>
      <w:r w:rsidRPr="009B4D2D">
        <w:rPr>
          <w:rFonts w:ascii="Segoe UI" w:eastAsia="Times New Roman" w:hAnsi="Segoe UI" w:cs="Segoe UI"/>
          <w:color w:val="4C4C51"/>
          <w:sz w:val="24"/>
          <w:szCs w:val="24"/>
          <w:lang w:eastAsia="hu-HU"/>
        </w:rPr>
        <w:t>Alkalmazások készítése és üzembe helyezése a felhőben.</w:t>
      </w:r>
    </w:p>
    <w:p w:rsidR="009B4D2D" w:rsidRDefault="009B4D2D">
      <w:pPr>
        <w:rPr>
          <w:rFonts w:ascii="Segoe UI" w:hAnsi="Segoe UI" w:cs="Segoe UI"/>
          <w:noProof/>
          <w:color w:val="4C4C51"/>
          <w:shd w:val="clear" w:color="auto" w:fill="FFFFFF"/>
          <w:lang w:eastAsia="hu-HU"/>
        </w:rPr>
      </w:pPr>
    </w:p>
    <w:p w:rsidR="009B4D2D" w:rsidRPr="009B4D2D" w:rsidRDefault="009B4D2D" w:rsidP="009B4D2D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4C4C51"/>
          <w:sz w:val="24"/>
          <w:szCs w:val="24"/>
          <w:lang w:eastAsia="hu-HU"/>
        </w:rPr>
      </w:pPr>
      <w:r w:rsidRPr="009B4D2D">
        <w:rPr>
          <w:rFonts w:ascii="Segoe UI" w:eastAsia="Times New Roman" w:hAnsi="Segoe UI" w:cs="Segoe UI"/>
          <w:color w:val="4C4C51"/>
          <w:sz w:val="24"/>
          <w:szCs w:val="24"/>
          <w:lang w:eastAsia="hu-HU"/>
        </w:rPr>
        <w:t>Új operációs rendszerek, például bétaverziók kipróbálása.</w:t>
      </w:r>
    </w:p>
    <w:p w:rsidR="009B4D2D" w:rsidRPr="009B4D2D" w:rsidRDefault="009B4D2D" w:rsidP="009B4D2D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4C4C51"/>
          <w:sz w:val="24"/>
          <w:szCs w:val="24"/>
          <w:lang w:eastAsia="hu-HU"/>
        </w:rPr>
      </w:pPr>
      <w:r w:rsidRPr="009B4D2D">
        <w:rPr>
          <w:rFonts w:ascii="Segoe UI" w:eastAsia="Times New Roman" w:hAnsi="Segoe UI" w:cs="Segoe UI"/>
          <w:color w:val="4C4C51"/>
          <w:sz w:val="24"/>
          <w:szCs w:val="24"/>
          <w:lang w:eastAsia="hu-HU"/>
        </w:rPr>
        <w:t>Új környezet üzembe helyezése, hogy a fejlesztők egyszerűbben és gyorsabban futtathassanak fejlesztési-tesztelési folyamatokat.</w:t>
      </w:r>
    </w:p>
    <w:p w:rsidR="009B4D2D" w:rsidRPr="009B4D2D" w:rsidRDefault="009B4D2D" w:rsidP="009B4D2D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4C4C51"/>
          <w:sz w:val="24"/>
          <w:szCs w:val="24"/>
          <w:lang w:eastAsia="hu-HU"/>
        </w:rPr>
      </w:pPr>
      <w:r w:rsidRPr="009B4D2D">
        <w:rPr>
          <w:rFonts w:ascii="Segoe UI" w:eastAsia="Times New Roman" w:hAnsi="Segoe UI" w:cs="Segoe UI"/>
          <w:color w:val="4C4C51"/>
          <w:sz w:val="24"/>
          <w:szCs w:val="24"/>
          <w:lang w:eastAsia="hu-HU"/>
        </w:rPr>
        <w:t>Biztonsági másolat készítése a meglévő operációs rendszerről.</w:t>
      </w:r>
    </w:p>
    <w:p w:rsidR="009B4D2D" w:rsidRPr="009B4D2D" w:rsidRDefault="009B4D2D" w:rsidP="009B4D2D">
      <w:pPr>
        <w:numPr>
          <w:ilvl w:val="0"/>
          <w:numId w:val="1"/>
        </w:numPr>
        <w:shd w:val="clear" w:color="auto" w:fill="FFFFFF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4C4C51"/>
          <w:sz w:val="24"/>
          <w:szCs w:val="24"/>
          <w:lang w:eastAsia="hu-HU"/>
        </w:rPr>
      </w:pPr>
      <w:r w:rsidRPr="009B4D2D">
        <w:rPr>
          <w:rFonts w:ascii="Segoe UI" w:eastAsia="Times New Roman" w:hAnsi="Segoe UI" w:cs="Segoe UI"/>
          <w:color w:val="4C4C51"/>
          <w:sz w:val="24"/>
          <w:szCs w:val="24"/>
          <w:lang w:eastAsia="hu-HU"/>
        </w:rPr>
        <w:t>Vírussal fertőzött adatok kezelése vagy régi alkalmazások futtatása egy régebbi operációs rendszer telepítésével.</w:t>
      </w:r>
    </w:p>
    <w:p w:rsidR="009B4D2D" w:rsidRDefault="009B4D2D" w:rsidP="009B4D2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4C4C51"/>
          <w:sz w:val="24"/>
          <w:szCs w:val="24"/>
          <w:lang w:eastAsia="hu-HU"/>
        </w:rPr>
      </w:pPr>
      <w:r w:rsidRPr="009B4D2D">
        <w:rPr>
          <w:rFonts w:ascii="Segoe UI" w:eastAsia="Times New Roman" w:hAnsi="Segoe UI" w:cs="Segoe UI"/>
          <w:color w:val="4C4C51"/>
          <w:sz w:val="24"/>
          <w:szCs w:val="24"/>
          <w:lang w:eastAsia="hu-HU"/>
        </w:rPr>
        <w:t>Szoftverek vagy alkalmazások futtatása más operációs rendszeren, mint amelyre készültek.</w:t>
      </w:r>
    </w:p>
    <w:p w:rsidR="009B4D2D" w:rsidRPr="009B4D2D" w:rsidRDefault="006447AC" w:rsidP="009B4D2D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4C4C51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253C77BE" wp14:editId="1BCA71FE">
            <wp:extent cx="4010025" cy="249920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ows X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074" cy="25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2D" w:rsidRDefault="006447AC"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 VirtualBOX </w:t>
      </w:r>
      <w:r>
        <w:rPr>
          <w:rStyle w:val="Kiemels2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platform független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így </w:t>
      </w:r>
      <w:r>
        <w:rPr>
          <w:rStyle w:val="Kiemels2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Windows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mellett más operációs rendszerekhez is elérhető, pl.: </w:t>
      </w:r>
      <w:r>
        <w:rPr>
          <w:rStyle w:val="Kiemels2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OS X,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 vagy </w:t>
      </w:r>
      <w:r>
        <w:rPr>
          <w:rStyle w:val="Kiemels2"/>
          <w:rFonts w:ascii="Arial" w:hAnsi="Arial" w:cs="Arial"/>
          <w:color w:val="666666"/>
          <w:sz w:val="21"/>
          <w:szCs w:val="21"/>
          <w:bdr w:val="none" w:sz="0" w:space="0" w:color="auto" w:frame="1"/>
          <w:shd w:val="clear" w:color="auto" w:fill="FFFFFF"/>
        </w:rPr>
        <w:t>Linux.</w:t>
      </w:r>
      <w:bookmarkStart w:id="0" w:name="_GoBack"/>
      <w:bookmarkEnd w:id="0"/>
    </w:p>
    <w:sectPr w:rsidR="009B4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D4058"/>
    <w:multiLevelType w:val="multilevel"/>
    <w:tmpl w:val="5482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F3"/>
    <w:rsid w:val="006447AC"/>
    <w:rsid w:val="009B4D2D"/>
    <w:rsid w:val="00F6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0BC8"/>
  <w15:chartTrackingRefBased/>
  <w15:docId w15:val="{314DD7B0-15AC-4C87-AFEF-0990410E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F62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F62FF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unhideWhenUsed/>
    <w:rsid w:val="00F62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62FF3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6447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336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Kovacs_Alex</dc:creator>
  <cp:keywords/>
  <dc:description/>
  <cp:lastModifiedBy>Kovacs_Alex</cp:lastModifiedBy>
  <cp:revision>1</cp:revision>
  <dcterms:created xsi:type="dcterms:W3CDTF">2022-01-10T11:19:00Z</dcterms:created>
  <dcterms:modified xsi:type="dcterms:W3CDTF">2022-01-10T11:45:00Z</dcterms:modified>
</cp:coreProperties>
</file>