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right"/>
        <w:textAlignment w:val="bottom"/>
        <w:rPr>
          <w:rFonts w:ascii="黑体" w:hAnsi="Arial" w:eastAsia="黑体"/>
          <w:b/>
        </w:rPr>
      </w:pPr>
      <w:r>
        <w:rPr>
          <w:rFonts w:hint="eastAsia" w:ascii="黑体" w:hAnsi="Arial" w:eastAsia="黑体"/>
          <w:b/>
        </w:rPr>
        <w:t>编号：_________0000________</w:t>
      </w:r>
    </w:p>
    <w:p>
      <w:pPr>
        <w:widowControl/>
        <w:autoSpaceDE w:val="0"/>
        <w:autoSpaceDN w:val="0"/>
        <w:jc w:val="right"/>
        <w:textAlignment w:val="bottom"/>
        <w:rPr>
          <w:rFonts w:ascii="黑体" w:hAnsi="Arial" w:eastAsia="黑体"/>
          <w:b/>
        </w:rPr>
      </w:pPr>
      <w:r>
        <w:rPr>
          <w:rFonts w:hint="eastAsia" w:ascii="黑体" w:hAnsi="Arial" w:eastAsia="黑体"/>
          <w:b/>
        </w:rPr>
        <w:t>版本：_________1.0_________</w:t>
      </w:r>
    </w:p>
    <w:p>
      <w:pPr>
        <w:widowControl/>
        <w:autoSpaceDE w:val="0"/>
        <w:autoSpaceDN w:val="0"/>
        <w:jc w:val="right"/>
        <w:textAlignment w:val="bottom"/>
        <w:rPr>
          <w:rFonts w:ascii="Arial" w:hAnsi="Arial"/>
          <w:b/>
        </w:rPr>
      </w:pPr>
    </w:p>
    <w:p>
      <w:pPr>
        <w:widowControl/>
        <w:autoSpaceDE w:val="0"/>
        <w:autoSpaceDN w:val="0"/>
        <w:jc w:val="right"/>
        <w:textAlignment w:val="bottom"/>
        <w:rPr>
          <w:rFonts w:ascii="Arial" w:hAnsi="Arial"/>
          <w:b/>
        </w:rPr>
      </w:pPr>
    </w:p>
    <w:p>
      <w:pPr>
        <w:widowControl/>
        <w:autoSpaceDE w:val="0"/>
        <w:autoSpaceDN w:val="0"/>
        <w:textAlignment w:val="bottom"/>
        <w:rPr>
          <w:rFonts w:ascii="Arial" w:hAnsi="Arial"/>
          <w:b/>
        </w:rPr>
      </w:pPr>
    </w:p>
    <w:p>
      <w:pPr>
        <w:widowControl/>
        <w:autoSpaceDE w:val="0"/>
        <w:autoSpaceDN w:val="0"/>
        <w:jc w:val="center"/>
        <w:textAlignment w:val="bottom"/>
        <w:rPr>
          <w:b/>
          <w:sz w:val="36"/>
        </w:rPr>
      </w:pPr>
      <w:r>
        <w:rPr>
          <w:b/>
          <w:sz w:val="36"/>
        </w:rPr>
        <w:t>&lt;</w:t>
      </w:r>
      <w:r>
        <w:rPr>
          <w:rFonts w:hint="eastAsia"/>
          <w:b/>
          <w:sz w:val="36"/>
          <w:lang w:val="en-US" w:eastAsia="zh-CN"/>
        </w:rPr>
        <w:t>软件工程教学管理系统</w:t>
      </w:r>
      <w:r>
        <w:rPr>
          <w:b/>
          <w:sz w:val="36"/>
        </w:rPr>
        <w:t>&gt;</w:t>
      </w:r>
    </w:p>
    <w:p>
      <w:pPr>
        <w:widowControl/>
        <w:autoSpaceDE w:val="0"/>
        <w:autoSpaceDN w:val="0"/>
        <w:jc w:val="center"/>
        <w:textAlignment w:val="bottom"/>
        <w:rPr>
          <w:b/>
          <w:sz w:val="36"/>
        </w:rPr>
      </w:pPr>
    </w:p>
    <w:p>
      <w:pPr>
        <w:widowControl/>
        <w:autoSpaceDE w:val="0"/>
        <w:autoSpaceDN w:val="0"/>
        <w:jc w:val="center"/>
        <w:textAlignment w:val="bottom"/>
        <w:rPr>
          <w:b/>
          <w:sz w:val="36"/>
        </w:rPr>
      </w:pPr>
    </w:p>
    <w:p>
      <w:pPr>
        <w:widowControl/>
        <w:autoSpaceDE w:val="0"/>
        <w:autoSpaceDN w:val="0"/>
        <w:jc w:val="center"/>
        <w:textAlignment w:val="bottom"/>
        <w:rPr>
          <w:rFonts w:hint="eastAsia" w:ascii="Symbol" w:hAnsi="Symbol" w:eastAsiaTheme="minorEastAsia"/>
          <w:b/>
          <w:sz w:val="30"/>
          <w:lang w:eastAsia="zh-CN"/>
        </w:rPr>
      </w:pPr>
      <w:r>
        <w:rPr>
          <w:rFonts w:hint="eastAsia"/>
          <w:b/>
          <w:sz w:val="36"/>
          <w:lang w:val="en-US" w:eastAsia="zh-CN"/>
        </w:rPr>
        <w:t>需求变更文档</w:t>
      </w: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2"/>
        </w:rPr>
      </w:pPr>
      <w:r>
        <w:rPr>
          <w:rFonts w:ascii="Symbol" w:hAnsi="Symbol"/>
          <w:b/>
          <w:sz w:val="32"/>
        </w:rPr>
        <w:t>委托单位浙江大学</w:t>
      </w:r>
    </w:p>
    <w:p>
      <w:pPr>
        <w:widowControl/>
        <w:autoSpaceDE w:val="0"/>
        <w:autoSpaceDN w:val="0"/>
        <w:jc w:val="center"/>
        <w:textAlignment w:val="bottom"/>
        <w:rPr>
          <w:rFonts w:ascii="Symbol" w:hAnsi="Symbol"/>
          <w:b/>
          <w:sz w:val="32"/>
        </w:rPr>
      </w:pPr>
      <w:r>
        <w:rPr>
          <w:rFonts w:ascii="Symbol" w:hAnsi="Symbol"/>
          <w:b/>
          <w:sz w:val="32"/>
        </w:rPr>
        <w:t>承办单位</w:t>
      </w:r>
      <w:r>
        <w:rPr>
          <w:rFonts w:hint="eastAsia" w:ascii="Symbol" w:hAnsi="Symbol"/>
          <w:b/>
          <w:sz w:val="32"/>
          <w:lang w:val="en-US" w:eastAsia="zh-CN"/>
        </w:rPr>
        <w:t>软工第九组</w:t>
      </w: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widowControl/>
        <w:autoSpaceDE w:val="0"/>
        <w:autoSpaceDN w:val="0"/>
        <w:jc w:val="center"/>
        <w:textAlignment w:val="bottom"/>
        <w:rPr>
          <w:rFonts w:ascii="Symbol" w:hAnsi="Symbol"/>
          <w:b/>
          <w:sz w:val="30"/>
        </w:rPr>
      </w:pPr>
    </w:p>
    <w:p>
      <w:pPr>
        <w:jc w:val="center"/>
      </w:pPr>
    </w:p>
    <w:p>
      <w:pPr>
        <w:pStyle w:val="11"/>
        <w:rPr>
          <w:rFonts w:hint="eastAsia"/>
          <w:b/>
        </w:rPr>
        <w:sectPr>
          <w:footerReference r:id="rId3" w:type="default"/>
          <w:footerReference r:id="rId4" w:type="even"/>
          <w:footnotePr>
            <w:numFmt w:val="decimal"/>
          </w:footnotePr>
          <w:pgSz w:w="11906" w:h="16838"/>
          <w:pgMar w:top="1440" w:right="1800" w:bottom="1440" w:left="1800" w:header="851" w:footer="992" w:gutter="0"/>
          <w:cols w:space="425" w:num="1"/>
          <w:docGrid w:type="lines" w:linePitch="312" w:charSpace="0"/>
        </w:sectPr>
      </w:pPr>
    </w:p>
    <w:sdt>
      <w:sdtPr>
        <w:rPr>
          <w:rFonts w:ascii="宋体" w:hAnsi="宋体" w:eastAsia="宋体"/>
          <w:sz w:val="21"/>
        </w:rPr>
        <w:id w:val="147473994"/>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2"/>
            <w:tabs>
              <w:tab w:val="right" w:leader="dot" w:pos="8306"/>
            </w:tabs>
          </w:pPr>
          <w:r>
            <w:fldChar w:fldCharType="begin"/>
          </w:r>
          <w:r>
            <w:instrText xml:space="preserve"> HYPERLINK \l _Toc10808 </w:instrText>
          </w:r>
          <w:r>
            <w:fldChar w:fldCharType="separate"/>
          </w:r>
          <w:sdt>
            <w:sdtPr>
              <w:rPr>
                <w:sz w:val="20"/>
                <w:szCs w:val="20"/>
              </w:rPr>
              <w:id w:val="147473994"/>
              <w:placeholder>
                <w:docPart w:val="{b9959cbf-476d-4e2f-acde-0da222c0f7db}"/>
              </w:placeholder>
            </w:sdtPr>
            <w:sdtEndPr>
              <w:rPr>
                <w:sz w:val="20"/>
                <w:szCs w:val="20"/>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目的和范围</w:t>
              </w:r>
            </w:sdtContent>
          </w:sdt>
          <w:r>
            <w:tab/>
          </w:r>
          <w:r>
            <w:t>2</w:t>
          </w:r>
          <w:r>
            <w:fldChar w:fldCharType="end"/>
          </w:r>
        </w:p>
        <w:p>
          <w:pPr>
            <w:pStyle w:val="13"/>
            <w:tabs>
              <w:tab w:val="right" w:leader="dot" w:pos="8306"/>
            </w:tabs>
          </w:pPr>
          <w:r>
            <w:fldChar w:fldCharType="begin"/>
          </w:r>
          <w:r>
            <w:instrText xml:space="preserve"> HYPERLINK \l _Toc6421 </w:instrText>
          </w:r>
          <w:r>
            <w:fldChar w:fldCharType="separate"/>
          </w:r>
          <w:sdt>
            <w:sdtPr>
              <w:rPr>
                <w:sz w:val="20"/>
                <w:szCs w:val="20"/>
              </w:rPr>
              <w:id w:val="147473994"/>
              <w:placeholder>
                <w:docPart w:val="{be7332e9-e2da-48c0-aceb-8d0a280942e5}"/>
              </w:placeholder>
            </w:sdtPr>
            <w:sdtEndPr>
              <w:rPr>
                <w:sz w:val="20"/>
                <w:szCs w:val="20"/>
              </w:rPr>
            </w:sdtEndPr>
            <w:sdtContent>
              <w:r>
                <w:rPr>
                  <w:rFonts w:hint="default" w:ascii="Arial" w:hAnsi="Arial" w:eastAsia="黑体" w:cstheme="minorBidi"/>
                </w:rPr>
                <w:t xml:space="preserve">1.1. </w:t>
              </w:r>
              <w:r>
                <w:rPr>
                  <w:rFonts w:hint="eastAsia" w:ascii="Arial" w:hAnsi="Arial" w:eastAsia="黑体" w:cstheme="minorBidi"/>
                </w:rPr>
                <w:t>目的</w:t>
              </w:r>
            </w:sdtContent>
          </w:sdt>
          <w:r>
            <w:tab/>
          </w:r>
          <w:r>
            <w:t>2</w:t>
          </w:r>
          <w:r>
            <w:fldChar w:fldCharType="end"/>
          </w:r>
        </w:p>
        <w:p>
          <w:pPr>
            <w:pStyle w:val="14"/>
            <w:tabs>
              <w:tab w:val="right" w:leader="dot" w:pos="8306"/>
            </w:tabs>
          </w:pPr>
          <w:r>
            <w:fldChar w:fldCharType="begin"/>
          </w:r>
          <w:r>
            <w:instrText xml:space="preserve"> HYPERLINK \l _Toc1215 </w:instrText>
          </w:r>
          <w:r>
            <w:fldChar w:fldCharType="separate"/>
          </w:r>
          <w:sdt>
            <w:sdtPr>
              <w:rPr>
                <w:sz w:val="20"/>
                <w:szCs w:val="20"/>
              </w:rPr>
              <w:id w:val="147473994"/>
              <w:placeholder>
                <w:docPart w:val="{076b335a-aaa4-4551-a54d-0bed08ec2e90}"/>
              </w:placeholder>
            </w:sdtPr>
            <w:sdtEndPr>
              <w:rPr>
                <w:sz w:val="20"/>
                <w:szCs w:val="20"/>
              </w:rPr>
            </w:sdtEndPr>
            <w:sdtContent>
              <w:r>
                <w:rPr>
                  <w:rFonts w:hint="eastAsia" w:asciiTheme="minorHAnsi" w:hAnsiTheme="minorHAnsi" w:eastAsiaTheme="minorEastAsia" w:cstheme="minorBidi"/>
                </w:rPr>
                <w:t>a</w:t>
              </w:r>
              <w:r>
                <w:rPr>
                  <w:rFonts w:asciiTheme="minorHAnsi" w:hAnsiTheme="minorHAnsi" w:eastAsiaTheme="minorEastAsia" w:cstheme="minorBidi"/>
                </w:rPr>
                <w:t>. 明确流程中各角色的职责</w:t>
              </w:r>
            </w:sdtContent>
          </w:sdt>
          <w:r>
            <w:tab/>
          </w:r>
          <w:r>
            <w:t>3</w:t>
          </w:r>
          <w:r>
            <w:fldChar w:fldCharType="end"/>
          </w:r>
        </w:p>
        <w:p>
          <w:pPr>
            <w:pStyle w:val="14"/>
            <w:tabs>
              <w:tab w:val="right" w:leader="dot" w:pos="8306"/>
            </w:tabs>
          </w:pPr>
          <w:r>
            <w:fldChar w:fldCharType="begin"/>
          </w:r>
          <w:r>
            <w:instrText xml:space="preserve"> HYPERLINK \l _Toc23634 </w:instrText>
          </w:r>
          <w:r>
            <w:fldChar w:fldCharType="separate"/>
          </w:r>
          <w:sdt>
            <w:sdtPr>
              <w:rPr>
                <w:sz w:val="20"/>
                <w:szCs w:val="20"/>
              </w:rPr>
              <w:id w:val="147473994"/>
              <w:placeholder>
                <w:docPart w:val="{21e02cd3-b4f6-4a79-a7aa-d99790ab44bd}"/>
              </w:placeholder>
            </w:sdtPr>
            <w:sdtEndPr>
              <w:rPr>
                <w:sz w:val="20"/>
                <w:szCs w:val="20"/>
              </w:rPr>
            </w:sdtEndPr>
            <w:sdtContent>
              <w:r>
                <w:rPr>
                  <w:rFonts w:asciiTheme="minorHAnsi" w:hAnsiTheme="minorHAnsi" w:eastAsiaTheme="minorEastAsia" w:cstheme="minorBidi"/>
                </w:rPr>
                <w:t>b. 规范软件缺陷的变更过程</w:t>
              </w:r>
            </w:sdtContent>
          </w:sdt>
          <w:r>
            <w:tab/>
          </w:r>
          <w:r>
            <w:t>3</w:t>
          </w:r>
          <w:r>
            <w:fldChar w:fldCharType="end"/>
          </w:r>
        </w:p>
        <w:p>
          <w:pPr>
            <w:pStyle w:val="13"/>
            <w:tabs>
              <w:tab w:val="right" w:leader="dot" w:pos="8306"/>
            </w:tabs>
          </w:pPr>
          <w:r>
            <w:fldChar w:fldCharType="begin"/>
          </w:r>
          <w:r>
            <w:instrText xml:space="preserve"> HYPERLINK \l _Toc532 </w:instrText>
          </w:r>
          <w:r>
            <w:fldChar w:fldCharType="separate"/>
          </w:r>
          <w:sdt>
            <w:sdtPr>
              <w:rPr>
                <w:sz w:val="20"/>
                <w:szCs w:val="20"/>
              </w:rPr>
              <w:id w:val="147473994"/>
              <w:placeholder>
                <w:docPart w:val="{33a7ea18-32bd-4df4-997a-c52488cdb965}"/>
              </w:placeholder>
            </w:sdtPr>
            <w:sdtEndPr>
              <w:rPr>
                <w:sz w:val="20"/>
                <w:szCs w:val="20"/>
              </w:rPr>
            </w:sdtEndPr>
            <w:sdtContent>
              <w:r>
                <w:rPr>
                  <w:rFonts w:hint="default" w:ascii="Arial" w:hAnsi="Arial" w:eastAsia="黑体" w:cstheme="minorBidi"/>
                </w:rPr>
                <w:t xml:space="preserve">1.2. </w:t>
              </w:r>
              <w:r>
                <w:rPr>
                  <w:rFonts w:hint="eastAsia" w:ascii="Arial" w:hAnsi="Arial" w:eastAsia="黑体" w:cstheme="minorBidi"/>
                </w:rPr>
                <w:t>范围</w:t>
              </w:r>
            </w:sdtContent>
          </w:sdt>
          <w:r>
            <w:tab/>
          </w:r>
          <w:r>
            <w:t>3</w:t>
          </w:r>
          <w:r>
            <w:fldChar w:fldCharType="end"/>
          </w:r>
        </w:p>
        <w:p>
          <w:pPr>
            <w:pStyle w:val="12"/>
            <w:tabs>
              <w:tab w:val="right" w:leader="dot" w:pos="8306"/>
            </w:tabs>
          </w:pPr>
          <w:r>
            <w:fldChar w:fldCharType="begin"/>
          </w:r>
          <w:r>
            <w:instrText xml:space="preserve"> HYPERLINK \l _Toc22218 </w:instrText>
          </w:r>
          <w:r>
            <w:fldChar w:fldCharType="separate"/>
          </w:r>
          <w:sdt>
            <w:sdtPr>
              <w:rPr>
                <w:sz w:val="20"/>
                <w:szCs w:val="20"/>
              </w:rPr>
              <w:id w:val="147473994"/>
              <w:placeholder>
                <w:docPart w:val="{d1518642-aae2-4048-b539-93baa8b15c07}"/>
              </w:placeholder>
            </w:sdtPr>
            <w:sdtEndPr>
              <w:rPr>
                <w:sz w:val="20"/>
                <w:szCs w:val="20"/>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角色和职责</w:t>
              </w:r>
            </w:sdtContent>
          </w:sdt>
          <w:r>
            <w:tab/>
          </w:r>
          <w:r>
            <w:t>3</w:t>
          </w:r>
          <w:r>
            <w:fldChar w:fldCharType="end"/>
          </w:r>
        </w:p>
        <w:p>
          <w:pPr>
            <w:pStyle w:val="12"/>
            <w:tabs>
              <w:tab w:val="right" w:leader="dot" w:pos="8306"/>
            </w:tabs>
          </w:pPr>
          <w:r>
            <w:fldChar w:fldCharType="begin"/>
          </w:r>
          <w:r>
            <w:instrText xml:space="preserve"> HYPERLINK \l _Toc25702 </w:instrText>
          </w:r>
          <w:r>
            <w:fldChar w:fldCharType="separate"/>
          </w:r>
          <w:sdt>
            <w:sdtPr>
              <w:rPr>
                <w:sz w:val="20"/>
                <w:szCs w:val="20"/>
              </w:rPr>
              <w:id w:val="147473994"/>
              <w:placeholder>
                <w:docPart w:val="{59a9f475-a01d-4b88-847c-c90ac9001956}"/>
              </w:placeholder>
            </w:sdtPr>
            <w:sdtEndPr>
              <w:rPr>
                <w:sz w:val="20"/>
                <w:szCs w:val="20"/>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变更请求陈述</w:t>
              </w:r>
            </w:sdtContent>
          </w:sdt>
          <w:r>
            <w:tab/>
          </w:r>
          <w:r>
            <w:t>3</w:t>
          </w:r>
          <w:r>
            <w:fldChar w:fldCharType="end"/>
          </w:r>
        </w:p>
        <w:p>
          <w:pPr>
            <w:pStyle w:val="13"/>
            <w:tabs>
              <w:tab w:val="right" w:leader="dot" w:pos="8306"/>
            </w:tabs>
          </w:pPr>
          <w:r>
            <w:fldChar w:fldCharType="begin"/>
          </w:r>
          <w:r>
            <w:instrText xml:space="preserve"> HYPERLINK \l _Toc16202 </w:instrText>
          </w:r>
          <w:r>
            <w:fldChar w:fldCharType="separate"/>
          </w:r>
          <w:sdt>
            <w:sdtPr>
              <w:rPr>
                <w:sz w:val="20"/>
                <w:szCs w:val="20"/>
              </w:rPr>
              <w:id w:val="147473994"/>
              <w:placeholder>
                <w:docPart w:val="{c771c258-2340-49d1-bcae-63095a81eda6}"/>
              </w:placeholder>
            </w:sdtPr>
            <w:sdtEndPr>
              <w:rPr>
                <w:sz w:val="20"/>
                <w:szCs w:val="20"/>
              </w:rPr>
            </w:sdtEndPr>
            <w:sdtContent>
              <w:r>
                <w:rPr>
                  <w:rFonts w:hint="default" w:ascii="Arial" w:hAnsi="Arial" w:eastAsia="黑体" w:cstheme="minorBidi"/>
                </w:rPr>
                <w:t xml:space="preserve">3.1. </w:t>
              </w:r>
              <w:r>
                <w:rPr>
                  <w:rFonts w:hint="eastAsia" w:ascii="Arial" w:hAnsi="Arial" w:eastAsia="黑体" w:cstheme="minorBidi"/>
                </w:rPr>
                <w:t>通知模块</w:t>
              </w:r>
            </w:sdtContent>
          </w:sdt>
          <w:r>
            <w:tab/>
          </w:r>
          <w:r>
            <w:t>3</w:t>
          </w:r>
          <w:r>
            <w:fldChar w:fldCharType="end"/>
          </w:r>
        </w:p>
        <w:p>
          <w:pPr>
            <w:pStyle w:val="13"/>
            <w:tabs>
              <w:tab w:val="right" w:leader="dot" w:pos="8306"/>
            </w:tabs>
          </w:pPr>
          <w:r>
            <w:fldChar w:fldCharType="begin"/>
          </w:r>
          <w:r>
            <w:instrText xml:space="preserve"> HYPERLINK \l _Toc28325 </w:instrText>
          </w:r>
          <w:r>
            <w:fldChar w:fldCharType="separate"/>
          </w:r>
          <w:sdt>
            <w:sdtPr>
              <w:rPr>
                <w:sz w:val="20"/>
                <w:szCs w:val="20"/>
              </w:rPr>
              <w:id w:val="147473994"/>
              <w:placeholder>
                <w:docPart w:val="{5f9cb74d-5ee1-4ac7-b4ac-9e72cb52ac90}"/>
              </w:placeholder>
            </w:sdtPr>
            <w:sdtEndPr>
              <w:rPr>
                <w:sz w:val="20"/>
                <w:szCs w:val="20"/>
              </w:rPr>
            </w:sdtEndPr>
            <w:sdtContent>
              <w:r>
                <w:rPr>
                  <w:rFonts w:hint="default" w:ascii="Arial" w:hAnsi="Arial" w:eastAsia="黑体" w:cstheme="minorBidi"/>
                </w:rPr>
                <w:t xml:space="preserve">3.2. </w:t>
              </w:r>
              <w:r>
                <w:rPr>
                  <w:rFonts w:hint="eastAsia" w:ascii="Arial" w:hAnsi="Arial" w:eastAsia="黑体" w:cstheme="minorBidi"/>
                </w:rPr>
                <w:t>作业模块</w:t>
              </w:r>
            </w:sdtContent>
          </w:sdt>
          <w:r>
            <w:tab/>
          </w:r>
          <w:r>
            <w:t>4</w:t>
          </w:r>
          <w:r>
            <w:fldChar w:fldCharType="end"/>
          </w:r>
        </w:p>
        <w:p>
          <w:pPr>
            <w:pStyle w:val="13"/>
            <w:tabs>
              <w:tab w:val="right" w:leader="dot" w:pos="8306"/>
            </w:tabs>
          </w:pPr>
          <w:r>
            <w:fldChar w:fldCharType="begin"/>
          </w:r>
          <w:r>
            <w:instrText xml:space="preserve"> HYPERLINK \l _Toc32500 </w:instrText>
          </w:r>
          <w:r>
            <w:fldChar w:fldCharType="separate"/>
          </w:r>
          <w:sdt>
            <w:sdtPr>
              <w:rPr>
                <w:sz w:val="20"/>
                <w:szCs w:val="20"/>
              </w:rPr>
              <w:id w:val="147473994"/>
              <w:placeholder>
                <w:docPart w:val="{b469d748-8bbe-4eeb-9976-167be6f82bd4}"/>
              </w:placeholder>
            </w:sdtPr>
            <w:sdtEndPr>
              <w:rPr>
                <w:sz w:val="20"/>
                <w:szCs w:val="20"/>
              </w:rPr>
            </w:sdtEndPr>
            <w:sdtContent>
              <w:r>
                <w:rPr>
                  <w:rFonts w:hint="default" w:ascii="Arial" w:hAnsi="Arial" w:eastAsia="黑体" w:cstheme="minorBidi"/>
                </w:rPr>
                <w:t xml:space="preserve">3.3. </w:t>
              </w:r>
              <w:r>
                <w:rPr>
                  <w:rFonts w:hint="eastAsia" w:ascii="Arial" w:hAnsi="Arial" w:eastAsia="黑体" w:cstheme="minorBidi"/>
                </w:rPr>
                <w:t>资源管理板块</w:t>
              </w:r>
            </w:sdtContent>
          </w:sdt>
          <w:r>
            <w:tab/>
          </w:r>
          <w:r>
            <w:t>4</w:t>
          </w:r>
          <w:r>
            <w:fldChar w:fldCharType="end"/>
          </w:r>
        </w:p>
        <w:p>
          <w:pPr>
            <w:pStyle w:val="12"/>
            <w:tabs>
              <w:tab w:val="right" w:leader="dot" w:pos="8306"/>
            </w:tabs>
          </w:pPr>
          <w:r>
            <w:fldChar w:fldCharType="begin"/>
          </w:r>
          <w:r>
            <w:instrText xml:space="preserve"> HYPERLINK \l _Toc6034 </w:instrText>
          </w:r>
          <w:r>
            <w:fldChar w:fldCharType="separate"/>
          </w:r>
          <w:sdt>
            <w:sdtPr>
              <w:rPr>
                <w:sz w:val="20"/>
                <w:szCs w:val="20"/>
              </w:rPr>
              <w:id w:val="147473994"/>
              <w:placeholder>
                <w:docPart w:val="{2190972f-a36b-4b5a-8a3d-b3578e3aefdf}"/>
              </w:placeholder>
            </w:sdtPr>
            <w:sdtEndPr>
              <w:rPr>
                <w:sz w:val="20"/>
                <w:szCs w:val="20"/>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准入标准</w:t>
              </w:r>
            </w:sdtContent>
          </w:sdt>
          <w:r>
            <w:tab/>
          </w:r>
          <w:r>
            <w:t>4</w:t>
          </w:r>
          <w:r>
            <w:fldChar w:fldCharType="end"/>
          </w:r>
        </w:p>
        <w:p>
          <w:pPr>
            <w:pStyle w:val="13"/>
            <w:tabs>
              <w:tab w:val="right" w:leader="dot" w:pos="8306"/>
            </w:tabs>
          </w:pPr>
          <w:r>
            <w:fldChar w:fldCharType="begin"/>
          </w:r>
          <w:r>
            <w:instrText xml:space="preserve"> HYPERLINK \l _Toc17156 </w:instrText>
          </w:r>
          <w:r>
            <w:fldChar w:fldCharType="separate"/>
          </w:r>
          <w:sdt>
            <w:sdtPr>
              <w:rPr>
                <w:sz w:val="20"/>
                <w:szCs w:val="20"/>
              </w:rPr>
              <w:id w:val="147473994"/>
              <w:placeholder>
                <w:docPart w:val="{cb8d7637-c142-4da9-843d-ed8c16216edb}"/>
              </w:placeholder>
            </w:sdtPr>
            <w:sdtEndPr>
              <w:rPr>
                <w:sz w:val="20"/>
                <w:szCs w:val="20"/>
              </w:rPr>
            </w:sdtEndPr>
            <w:sdtContent>
              <w:r>
                <w:rPr>
                  <w:rFonts w:hint="default" w:ascii="Arial" w:hAnsi="Arial" w:eastAsia="黑体" w:cstheme="minorBidi"/>
                </w:rPr>
                <w:t xml:space="preserve">4.1. </w:t>
              </w:r>
              <w:r>
                <w:rPr>
                  <w:rFonts w:hint="eastAsia" w:ascii="Arial" w:hAnsi="Arial" w:eastAsia="黑体" w:cstheme="minorBidi"/>
                </w:rPr>
                <w:t>变更请求提交条件</w:t>
              </w:r>
            </w:sdtContent>
          </w:sdt>
          <w:r>
            <w:tab/>
          </w:r>
          <w:r>
            <w:t>4</w:t>
          </w:r>
          <w:r>
            <w:fldChar w:fldCharType="end"/>
          </w:r>
        </w:p>
        <w:p>
          <w:pPr>
            <w:pStyle w:val="12"/>
            <w:tabs>
              <w:tab w:val="right" w:leader="dot" w:pos="8306"/>
            </w:tabs>
          </w:pPr>
          <w:r>
            <w:fldChar w:fldCharType="begin"/>
          </w:r>
          <w:r>
            <w:instrText xml:space="preserve"> HYPERLINK \l _Toc11001 </w:instrText>
          </w:r>
          <w:r>
            <w:fldChar w:fldCharType="separate"/>
          </w:r>
          <w:sdt>
            <w:sdtPr>
              <w:rPr>
                <w:sz w:val="20"/>
                <w:szCs w:val="20"/>
              </w:rPr>
              <w:id w:val="147473994"/>
              <w:placeholder>
                <w:docPart w:val="{fb1f0cf2-d131-4a5e-8704-0a23f6c889c3}"/>
              </w:placeholder>
            </w:sdtPr>
            <w:sdtEndPr>
              <w:rPr>
                <w:sz w:val="20"/>
                <w:szCs w:val="20"/>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任务</w:t>
              </w:r>
            </w:sdtContent>
          </w:sdt>
          <w:r>
            <w:tab/>
          </w:r>
          <w:r>
            <w:t>4</w:t>
          </w:r>
          <w:r>
            <w:fldChar w:fldCharType="end"/>
          </w:r>
        </w:p>
        <w:p>
          <w:pPr>
            <w:pStyle w:val="13"/>
            <w:tabs>
              <w:tab w:val="right" w:leader="dot" w:pos="8306"/>
            </w:tabs>
          </w:pPr>
          <w:r>
            <w:fldChar w:fldCharType="begin"/>
          </w:r>
          <w:r>
            <w:instrText xml:space="preserve"> HYPERLINK \l _Toc5548 </w:instrText>
          </w:r>
          <w:r>
            <w:fldChar w:fldCharType="separate"/>
          </w:r>
          <w:sdt>
            <w:sdtPr>
              <w:rPr>
                <w:sz w:val="20"/>
                <w:szCs w:val="20"/>
              </w:rPr>
              <w:id w:val="147473994"/>
              <w:placeholder>
                <w:docPart w:val="{460b1b51-b375-439a-8268-2a308010b594}"/>
              </w:placeholder>
            </w:sdtPr>
            <w:sdtEndPr>
              <w:rPr>
                <w:sz w:val="20"/>
                <w:szCs w:val="20"/>
              </w:rPr>
            </w:sdtEndPr>
            <w:sdtContent>
              <w:r>
                <w:rPr>
                  <w:rFonts w:hint="default" w:ascii="Arial" w:hAnsi="Arial" w:eastAsia="黑体" w:cstheme="minorBidi"/>
                </w:rPr>
                <w:t xml:space="preserve">5.1. </w:t>
              </w:r>
              <w:r>
                <w:rPr>
                  <w:rFonts w:hint="eastAsia" w:ascii="Arial" w:hAnsi="Arial" w:eastAsia="黑体" w:cstheme="minorBidi"/>
                </w:rPr>
                <w:t>评估变更请求</w:t>
              </w:r>
            </w:sdtContent>
          </w:sdt>
          <w:r>
            <w:tab/>
          </w:r>
          <w:r>
            <w:t>4</w:t>
          </w:r>
          <w:r>
            <w:fldChar w:fldCharType="end"/>
          </w:r>
        </w:p>
        <w:p>
          <w:pPr>
            <w:pStyle w:val="14"/>
            <w:tabs>
              <w:tab w:val="right" w:leader="dot" w:pos="8306"/>
            </w:tabs>
          </w:pPr>
          <w:r>
            <w:fldChar w:fldCharType="begin"/>
          </w:r>
          <w:r>
            <w:instrText xml:space="preserve"> HYPERLINK \l _Toc2441 </w:instrText>
          </w:r>
          <w:r>
            <w:fldChar w:fldCharType="separate"/>
          </w:r>
          <w:sdt>
            <w:sdtPr>
              <w:rPr>
                <w:sz w:val="20"/>
                <w:szCs w:val="20"/>
              </w:rPr>
              <w:id w:val="147473994"/>
              <w:placeholder>
                <w:docPart w:val="{e0b03738-f2b9-402f-9cc8-e80ae320af1f}"/>
              </w:placeholder>
            </w:sdtPr>
            <w:sdtEndPr>
              <w:rPr>
                <w:sz w:val="20"/>
                <w:szCs w:val="20"/>
              </w:rPr>
            </w:sdtEndPr>
            <w:sdtContent>
              <w:r>
                <w:rPr>
                  <w:rFonts w:hint="default" w:asciiTheme="minorHAnsi" w:hAnsiTheme="minorHAnsi" w:eastAsiaTheme="minorEastAsia" w:cstheme="minorBidi"/>
                </w:rPr>
                <w:t xml:space="preserve">5.1.1. </w:t>
              </w:r>
              <w:r>
                <w:rPr>
                  <w:rFonts w:hint="eastAsia" w:asciiTheme="minorHAnsi" w:hAnsiTheme="minorHAnsi" w:eastAsiaTheme="minorEastAsia" w:cstheme="minorBidi"/>
                </w:rPr>
                <w:t>通知模块</w:t>
              </w:r>
            </w:sdtContent>
          </w:sdt>
          <w:r>
            <w:tab/>
          </w:r>
          <w:r>
            <w:t>4</w:t>
          </w:r>
          <w:r>
            <w:fldChar w:fldCharType="end"/>
          </w:r>
        </w:p>
        <w:p>
          <w:pPr>
            <w:pStyle w:val="14"/>
            <w:tabs>
              <w:tab w:val="right" w:leader="dot" w:pos="8306"/>
            </w:tabs>
          </w:pPr>
          <w:r>
            <w:fldChar w:fldCharType="begin"/>
          </w:r>
          <w:r>
            <w:instrText xml:space="preserve"> HYPERLINK \l _Toc32511 </w:instrText>
          </w:r>
          <w:r>
            <w:fldChar w:fldCharType="separate"/>
          </w:r>
          <w:sdt>
            <w:sdtPr>
              <w:rPr>
                <w:sz w:val="20"/>
                <w:szCs w:val="20"/>
              </w:rPr>
              <w:id w:val="147473994"/>
              <w:placeholder>
                <w:docPart w:val="{90739747-ae3e-49f0-b3d4-15f99cb376f3}"/>
              </w:placeholder>
            </w:sdtPr>
            <w:sdtEndPr>
              <w:rPr>
                <w:sz w:val="20"/>
                <w:szCs w:val="20"/>
              </w:rPr>
            </w:sdtEndPr>
            <w:sdtContent>
              <w:r>
                <w:rPr>
                  <w:rFonts w:hint="default" w:asciiTheme="minorHAnsi" w:hAnsiTheme="minorHAnsi" w:eastAsiaTheme="minorEastAsia" w:cstheme="minorBidi"/>
                </w:rPr>
                <w:t xml:space="preserve">5.1.2. </w:t>
              </w:r>
              <w:r>
                <w:rPr>
                  <w:rFonts w:hint="eastAsia" w:asciiTheme="minorHAnsi" w:hAnsiTheme="minorHAnsi" w:eastAsiaTheme="minorEastAsia" w:cstheme="minorBidi"/>
                </w:rPr>
                <w:t>作业模块</w:t>
              </w:r>
            </w:sdtContent>
          </w:sdt>
          <w:r>
            <w:tab/>
          </w:r>
          <w:r>
            <w:t>4</w:t>
          </w:r>
          <w:r>
            <w:fldChar w:fldCharType="end"/>
          </w:r>
        </w:p>
        <w:p>
          <w:pPr>
            <w:pStyle w:val="14"/>
            <w:tabs>
              <w:tab w:val="right" w:leader="dot" w:pos="8306"/>
            </w:tabs>
          </w:pPr>
          <w:r>
            <w:fldChar w:fldCharType="begin"/>
          </w:r>
          <w:r>
            <w:instrText xml:space="preserve"> HYPERLINK \l _Toc9384 </w:instrText>
          </w:r>
          <w:r>
            <w:fldChar w:fldCharType="separate"/>
          </w:r>
          <w:sdt>
            <w:sdtPr>
              <w:rPr>
                <w:sz w:val="20"/>
                <w:szCs w:val="20"/>
              </w:rPr>
              <w:id w:val="147473994"/>
              <w:placeholder>
                <w:docPart w:val="{65214d47-0fa5-4ac4-8530-e7939e5032ea}"/>
              </w:placeholder>
            </w:sdtPr>
            <w:sdtEndPr>
              <w:rPr>
                <w:sz w:val="20"/>
                <w:szCs w:val="20"/>
              </w:rPr>
            </w:sdtEndPr>
            <w:sdtContent>
              <w:r>
                <w:rPr>
                  <w:rFonts w:hint="default" w:asciiTheme="minorHAnsi" w:hAnsiTheme="minorHAnsi" w:eastAsiaTheme="minorEastAsia" w:cstheme="minorBidi"/>
                </w:rPr>
                <w:t xml:space="preserve">5.1.3. </w:t>
              </w:r>
              <w:r>
                <w:rPr>
                  <w:rFonts w:hint="eastAsia" w:asciiTheme="minorHAnsi" w:hAnsiTheme="minorHAnsi" w:eastAsiaTheme="minorEastAsia" w:cstheme="minorBidi"/>
                </w:rPr>
                <w:t>资源管理模块</w:t>
              </w:r>
            </w:sdtContent>
          </w:sdt>
          <w:r>
            <w:tab/>
          </w:r>
          <w:r>
            <w:t>5</w:t>
          </w:r>
          <w:r>
            <w:fldChar w:fldCharType="end"/>
          </w:r>
        </w:p>
        <w:p>
          <w:pPr>
            <w:pStyle w:val="13"/>
            <w:tabs>
              <w:tab w:val="right" w:leader="dot" w:pos="8306"/>
            </w:tabs>
          </w:pPr>
          <w:r>
            <w:fldChar w:fldCharType="begin"/>
          </w:r>
          <w:r>
            <w:instrText xml:space="preserve"> HYPERLINK \l _Toc30207 </w:instrText>
          </w:r>
          <w:r>
            <w:fldChar w:fldCharType="separate"/>
          </w:r>
          <w:sdt>
            <w:sdtPr>
              <w:rPr>
                <w:sz w:val="20"/>
                <w:szCs w:val="20"/>
              </w:rPr>
              <w:id w:val="147473994"/>
              <w:placeholder>
                <w:docPart w:val="{ed3f24c2-bb43-4b34-93d4-5d624231e1db}"/>
              </w:placeholder>
            </w:sdtPr>
            <w:sdtEndPr>
              <w:rPr>
                <w:sz w:val="20"/>
                <w:szCs w:val="20"/>
              </w:rPr>
            </w:sdtEndPr>
            <w:sdtContent>
              <w:r>
                <w:rPr>
                  <w:rFonts w:hint="default" w:ascii="Arial" w:hAnsi="Arial" w:eastAsia="黑体" w:cstheme="minorBidi"/>
                </w:rPr>
                <w:t xml:space="preserve">5.2. </w:t>
              </w:r>
              <w:r>
                <w:rPr>
                  <w:rFonts w:hint="eastAsia" w:ascii="Arial" w:hAnsi="Arial" w:eastAsia="黑体" w:cstheme="minorBidi"/>
                </w:rPr>
                <w:t>决定变更</w:t>
              </w:r>
            </w:sdtContent>
          </w:sdt>
          <w:r>
            <w:tab/>
          </w:r>
          <w:r>
            <w:t>5</w:t>
          </w:r>
          <w:r>
            <w:fldChar w:fldCharType="end"/>
          </w:r>
        </w:p>
        <w:p>
          <w:pPr>
            <w:pStyle w:val="14"/>
            <w:tabs>
              <w:tab w:val="right" w:leader="dot" w:pos="8306"/>
            </w:tabs>
          </w:pPr>
          <w:r>
            <w:fldChar w:fldCharType="begin"/>
          </w:r>
          <w:r>
            <w:instrText xml:space="preserve"> HYPERLINK \l _Toc32183 </w:instrText>
          </w:r>
          <w:r>
            <w:fldChar w:fldCharType="separate"/>
          </w:r>
          <w:sdt>
            <w:sdtPr>
              <w:rPr>
                <w:sz w:val="20"/>
                <w:szCs w:val="20"/>
              </w:rPr>
              <w:id w:val="147473994"/>
              <w:placeholder>
                <w:docPart w:val="{1856c4c3-22b1-40d1-8721-465e35b4510f}"/>
              </w:placeholder>
            </w:sdtPr>
            <w:sdtEndPr>
              <w:rPr>
                <w:sz w:val="20"/>
                <w:szCs w:val="20"/>
              </w:rPr>
            </w:sdtEndPr>
            <w:sdtContent>
              <w:r>
                <w:rPr>
                  <w:rFonts w:hint="default" w:asciiTheme="minorHAnsi" w:hAnsiTheme="minorHAnsi" w:eastAsiaTheme="minorEastAsia" w:cstheme="minorBidi"/>
                </w:rPr>
                <w:t xml:space="preserve">5.2.1. </w:t>
              </w:r>
              <w:r>
                <w:rPr>
                  <w:rFonts w:hint="eastAsia" w:asciiTheme="minorHAnsi" w:hAnsiTheme="minorHAnsi" w:eastAsiaTheme="minorEastAsia" w:cstheme="minorBidi"/>
                </w:rPr>
                <w:t>通知模块</w:t>
              </w:r>
            </w:sdtContent>
          </w:sdt>
          <w:r>
            <w:tab/>
          </w:r>
          <w:r>
            <w:t>5</w:t>
          </w:r>
          <w:r>
            <w:fldChar w:fldCharType="end"/>
          </w:r>
        </w:p>
        <w:p>
          <w:pPr>
            <w:pStyle w:val="14"/>
            <w:tabs>
              <w:tab w:val="right" w:leader="dot" w:pos="8306"/>
            </w:tabs>
          </w:pPr>
          <w:r>
            <w:fldChar w:fldCharType="begin"/>
          </w:r>
          <w:r>
            <w:instrText xml:space="preserve"> HYPERLINK \l _Toc27462 </w:instrText>
          </w:r>
          <w:r>
            <w:fldChar w:fldCharType="separate"/>
          </w:r>
          <w:sdt>
            <w:sdtPr>
              <w:rPr>
                <w:sz w:val="20"/>
                <w:szCs w:val="20"/>
              </w:rPr>
              <w:id w:val="147473994"/>
              <w:placeholder>
                <w:docPart w:val="{e550da7f-8c6f-4562-9dff-c98c8d4e2937}"/>
              </w:placeholder>
            </w:sdtPr>
            <w:sdtEndPr>
              <w:rPr>
                <w:sz w:val="20"/>
                <w:szCs w:val="20"/>
              </w:rPr>
            </w:sdtEndPr>
            <w:sdtContent>
              <w:r>
                <w:rPr>
                  <w:rFonts w:hint="default" w:asciiTheme="minorHAnsi" w:hAnsiTheme="minorHAnsi" w:eastAsiaTheme="minorEastAsia" w:cstheme="minorBidi"/>
                </w:rPr>
                <w:t xml:space="preserve">5.2.2. </w:t>
              </w:r>
              <w:r>
                <w:rPr>
                  <w:rFonts w:hint="eastAsia" w:asciiTheme="minorHAnsi" w:hAnsiTheme="minorHAnsi" w:eastAsiaTheme="minorEastAsia" w:cstheme="minorBidi"/>
                </w:rPr>
                <w:t>作业模块</w:t>
              </w:r>
            </w:sdtContent>
          </w:sdt>
          <w:r>
            <w:tab/>
          </w:r>
          <w:r>
            <w:t>5</w:t>
          </w:r>
          <w:r>
            <w:fldChar w:fldCharType="end"/>
          </w:r>
        </w:p>
        <w:p>
          <w:pPr>
            <w:pStyle w:val="14"/>
            <w:tabs>
              <w:tab w:val="right" w:leader="dot" w:pos="8306"/>
            </w:tabs>
          </w:pPr>
          <w:r>
            <w:fldChar w:fldCharType="begin"/>
          </w:r>
          <w:r>
            <w:instrText xml:space="preserve"> HYPERLINK \l _Toc27808 </w:instrText>
          </w:r>
          <w:r>
            <w:fldChar w:fldCharType="separate"/>
          </w:r>
          <w:sdt>
            <w:sdtPr>
              <w:rPr>
                <w:sz w:val="20"/>
                <w:szCs w:val="20"/>
              </w:rPr>
              <w:id w:val="147473994"/>
              <w:placeholder>
                <w:docPart w:val="{8d859dda-548e-469f-a677-16e08b3302f8}"/>
              </w:placeholder>
            </w:sdtPr>
            <w:sdtEndPr>
              <w:rPr>
                <w:sz w:val="20"/>
                <w:szCs w:val="20"/>
              </w:rPr>
            </w:sdtEndPr>
            <w:sdtContent>
              <w:r>
                <w:rPr>
                  <w:rFonts w:hint="default" w:asciiTheme="minorHAnsi" w:hAnsiTheme="minorHAnsi" w:eastAsiaTheme="minorEastAsia" w:cstheme="minorBidi"/>
                </w:rPr>
                <w:t xml:space="preserve">5.2.3. </w:t>
              </w:r>
              <w:r>
                <w:rPr>
                  <w:rFonts w:hint="eastAsia" w:asciiTheme="minorHAnsi" w:hAnsiTheme="minorHAnsi" w:eastAsiaTheme="minorEastAsia" w:cstheme="minorBidi"/>
                </w:rPr>
                <w:t>资源管理模块</w:t>
              </w:r>
            </w:sdtContent>
          </w:sdt>
          <w:r>
            <w:tab/>
          </w:r>
          <w:r>
            <w:t>5</w:t>
          </w:r>
          <w:r>
            <w:fldChar w:fldCharType="end"/>
          </w:r>
        </w:p>
        <w:p>
          <w:pPr>
            <w:pStyle w:val="13"/>
            <w:tabs>
              <w:tab w:val="right" w:leader="dot" w:pos="8306"/>
            </w:tabs>
          </w:pPr>
          <w:r>
            <w:fldChar w:fldCharType="begin"/>
          </w:r>
          <w:r>
            <w:instrText xml:space="preserve"> HYPERLINK \l _Toc16878 </w:instrText>
          </w:r>
          <w:r>
            <w:fldChar w:fldCharType="separate"/>
          </w:r>
          <w:sdt>
            <w:sdtPr>
              <w:rPr>
                <w:sz w:val="20"/>
                <w:szCs w:val="20"/>
              </w:rPr>
              <w:id w:val="147473994"/>
              <w:placeholder>
                <w:docPart w:val="{c021490e-bd2f-4d0f-a7a2-14db27ef5223}"/>
              </w:placeholder>
            </w:sdtPr>
            <w:sdtEndPr>
              <w:rPr>
                <w:sz w:val="20"/>
                <w:szCs w:val="20"/>
              </w:rPr>
            </w:sdtEndPr>
            <w:sdtContent>
              <w:r>
                <w:rPr>
                  <w:rFonts w:hint="default" w:ascii="Arial" w:hAnsi="Arial" w:eastAsia="黑体" w:cstheme="minorBidi"/>
                </w:rPr>
                <w:t xml:space="preserve">5.3. </w:t>
              </w:r>
              <w:r>
                <w:rPr>
                  <w:rFonts w:hint="eastAsia" w:ascii="Arial" w:hAnsi="Arial" w:eastAsia="黑体" w:cstheme="minorBidi"/>
                </w:rPr>
                <w:t>实现变更</w:t>
              </w:r>
            </w:sdtContent>
          </w:sdt>
          <w:r>
            <w:tab/>
          </w:r>
          <w:r>
            <w:t>5</w:t>
          </w:r>
          <w:r>
            <w:fldChar w:fldCharType="end"/>
          </w:r>
        </w:p>
        <w:p>
          <w:pPr>
            <w:pStyle w:val="14"/>
            <w:tabs>
              <w:tab w:val="right" w:leader="dot" w:pos="8306"/>
            </w:tabs>
          </w:pPr>
          <w:r>
            <w:fldChar w:fldCharType="begin"/>
          </w:r>
          <w:r>
            <w:instrText xml:space="preserve"> HYPERLINK \l _Toc20387 </w:instrText>
          </w:r>
          <w:r>
            <w:fldChar w:fldCharType="separate"/>
          </w:r>
          <w:sdt>
            <w:sdtPr>
              <w:rPr>
                <w:sz w:val="20"/>
                <w:szCs w:val="20"/>
              </w:rPr>
              <w:id w:val="147473994"/>
              <w:placeholder>
                <w:docPart w:val="{f6001ac1-c646-48e2-80b5-8c67155a3e3b}"/>
              </w:placeholder>
            </w:sdtPr>
            <w:sdtEndPr>
              <w:rPr>
                <w:sz w:val="20"/>
                <w:szCs w:val="20"/>
              </w:rPr>
            </w:sdtEndPr>
            <w:sdtContent>
              <w:r>
                <w:rPr>
                  <w:rFonts w:hint="default" w:asciiTheme="minorHAnsi" w:hAnsiTheme="minorHAnsi" w:eastAsiaTheme="minorEastAsia" w:cstheme="minorBidi"/>
                </w:rPr>
                <w:t xml:space="preserve">5.3.1. </w:t>
              </w:r>
              <w:r>
                <w:rPr>
                  <w:rFonts w:hint="eastAsia" w:asciiTheme="minorHAnsi" w:hAnsiTheme="minorHAnsi" w:eastAsiaTheme="minorEastAsia" w:cstheme="minorBidi"/>
                </w:rPr>
                <w:t>通知模块</w:t>
              </w:r>
            </w:sdtContent>
          </w:sdt>
          <w:r>
            <w:tab/>
          </w:r>
          <w:r>
            <w:t>5</w:t>
          </w:r>
          <w:r>
            <w:fldChar w:fldCharType="end"/>
          </w:r>
        </w:p>
        <w:p>
          <w:pPr>
            <w:pStyle w:val="13"/>
            <w:tabs>
              <w:tab w:val="right" w:leader="dot" w:pos="8306"/>
            </w:tabs>
          </w:pPr>
          <w:r>
            <w:fldChar w:fldCharType="begin"/>
          </w:r>
          <w:r>
            <w:instrText xml:space="preserve"> HYPERLINK \l _Toc28822 </w:instrText>
          </w:r>
          <w:r>
            <w:fldChar w:fldCharType="separate"/>
          </w:r>
          <w:sdt>
            <w:sdtPr>
              <w:rPr>
                <w:sz w:val="20"/>
                <w:szCs w:val="20"/>
              </w:rPr>
              <w:id w:val="147473994"/>
              <w:placeholder>
                <w:docPart w:val="{cd5bc465-cd34-4737-b1d7-03500e5d6b48}"/>
              </w:placeholder>
            </w:sdtPr>
            <w:sdtEndPr>
              <w:rPr>
                <w:sz w:val="20"/>
                <w:szCs w:val="20"/>
              </w:rPr>
            </w:sdtEndPr>
            <w:sdtContent>
              <w:r>
                <w:rPr>
                  <w:rFonts w:hint="default" w:ascii="Arial" w:hAnsi="Arial" w:eastAsia="黑体" w:cstheme="minorBidi"/>
                </w:rPr>
                <w:t xml:space="preserve">5.4. </w:t>
              </w:r>
              <w:r>
                <w:rPr>
                  <w:rFonts w:hint="eastAsia" w:ascii="Arial" w:hAnsi="Arial" w:eastAsia="黑体" w:cstheme="minorBidi"/>
                </w:rPr>
                <w:t>验证变更</w:t>
              </w:r>
            </w:sdtContent>
          </w:sdt>
          <w:r>
            <w:tab/>
          </w:r>
          <w:r>
            <w:t>6</w:t>
          </w:r>
          <w:r>
            <w:fldChar w:fldCharType="end"/>
          </w:r>
        </w:p>
        <w:p>
          <w:pPr>
            <w:pStyle w:val="14"/>
            <w:tabs>
              <w:tab w:val="right" w:leader="dot" w:pos="8306"/>
            </w:tabs>
          </w:pPr>
          <w:r>
            <w:fldChar w:fldCharType="begin"/>
          </w:r>
          <w:r>
            <w:instrText xml:space="preserve"> HYPERLINK \l _Toc5820 </w:instrText>
          </w:r>
          <w:r>
            <w:fldChar w:fldCharType="separate"/>
          </w:r>
          <w:sdt>
            <w:sdtPr>
              <w:rPr>
                <w:sz w:val="20"/>
                <w:szCs w:val="20"/>
              </w:rPr>
              <w:id w:val="147473994"/>
              <w:placeholder>
                <w:docPart w:val="{cf6a7fdd-9e80-4d70-91ff-cce873c254be}"/>
              </w:placeholder>
            </w:sdtPr>
            <w:sdtEndPr>
              <w:rPr>
                <w:sz w:val="20"/>
                <w:szCs w:val="20"/>
              </w:rPr>
            </w:sdtEndPr>
            <w:sdtContent>
              <w:r>
                <w:rPr>
                  <w:rFonts w:hint="default" w:asciiTheme="minorHAnsi" w:hAnsiTheme="minorHAnsi" w:eastAsiaTheme="minorEastAsia" w:cstheme="minorBidi"/>
                </w:rPr>
                <w:t xml:space="preserve">5.4.1. </w:t>
              </w:r>
              <w:r>
                <w:rPr>
                  <w:rFonts w:hint="eastAsia" w:asciiTheme="minorHAnsi" w:hAnsiTheme="minorHAnsi" w:eastAsiaTheme="minorEastAsia" w:cstheme="minorBidi"/>
                </w:rPr>
                <w:t>通知模块</w:t>
              </w:r>
            </w:sdtContent>
          </w:sdt>
          <w:r>
            <w:tab/>
          </w:r>
          <w:r>
            <w:t>6</w:t>
          </w:r>
          <w:r>
            <w:fldChar w:fldCharType="end"/>
          </w:r>
        </w:p>
        <w:p>
          <w:pPr>
            <w:pStyle w:val="14"/>
            <w:tabs>
              <w:tab w:val="right" w:leader="dot" w:pos="8306"/>
            </w:tabs>
          </w:pPr>
          <w:r>
            <w:fldChar w:fldCharType="begin"/>
          </w:r>
          <w:r>
            <w:instrText xml:space="preserve"> HYPERLINK \l _Toc5049 </w:instrText>
          </w:r>
          <w:r>
            <w:fldChar w:fldCharType="separate"/>
          </w:r>
          <w:sdt>
            <w:sdtPr>
              <w:rPr>
                <w:sz w:val="20"/>
                <w:szCs w:val="20"/>
              </w:rPr>
              <w:id w:val="147473994"/>
              <w:placeholder>
                <w:docPart w:val="{bddf6f00-1550-4d7a-b4c2-a7045032faf4}"/>
              </w:placeholder>
            </w:sdtPr>
            <w:sdtEndPr>
              <w:rPr>
                <w:sz w:val="20"/>
                <w:szCs w:val="20"/>
              </w:rPr>
            </w:sdtEndPr>
            <w:sdtContent>
              <w:r>
                <w:rPr>
                  <w:rFonts w:hint="default" w:asciiTheme="minorHAnsi" w:hAnsiTheme="minorHAnsi" w:eastAsiaTheme="minorEastAsia" w:cstheme="minorBidi"/>
                </w:rPr>
                <w:t xml:space="preserve">5.4.2. </w:t>
              </w:r>
              <w:r>
                <w:rPr>
                  <w:rFonts w:hint="eastAsia" w:asciiTheme="minorHAnsi" w:hAnsiTheme="minorHAnsi" w:eastAsiaTheme="minorEastAsia" w:cstheme="minorBidi"/>
                </w:rPr>
                <w:t>通知模块</w:t>
              </w:r>
            </w:sdtContent>
          </w:sdt>
          <w:r>
            <w:tab/>
          </w:r>
          <w:r>
            <w:t>6</w:t>
          </w:r>
          <w:r>
            <w:fldChar w:fldCharType="end"/>
          </w:r>
        </w:p>
        <w:p>
          <w:pPr>
            <w:pStyle w:val="14"/>
            <w:tabs>
              <w:tab w:val="right" w:leader="dot" w:pos="8306"/>
            </w:tabs>
          </w:pPr>
          <w:r>
            <w:fldChar w:fldCharType="begin"/>
          </w:r>
          <w:r>
            <w:instrText xml:space="preserve"> HYPERLINK \l _Toc28449 </w:instrText>
          </w:r>
          <w:r>
            <w:fldChar w:fldCharType="separate"/>
          </w:r>
          <w:sdt>
            <w:sdtPr>
              <w:rPr>
                <w:sz w:val="20"/>
                <w:szCs w:val="20"/>
              </w:rPr>
              <w:id w:val="147473994"/>
              <w:placeholder>
                <w:docPart w:val="{dbd50c9c-ddac-44c6-bd59-c024c29308be}"/>
              </w:placeholder>
            </w:sdtPr>
            <w:sdtEndPr>
              <w:rPr>
                <w:sz w:val="20"/>
                <w:szCs w:val="20"/>
              </w:rPr>
            </w:sdtEndPr>
            <w:sdtContent>
              <w:r>
                <w:rPr>
                  <w:rFonts w:hint="default" w:asciiTheme="minorHAnsi" w:hAnsiTheme="minorHAnsi" w:eastAsiaTheme="minorEastAsia" w:cstheme="minorBidi"/>
                </w:rPr>
                <w:t xml:space="preserve">5.4.3. </w:t>
              </w:r>
              <w:r>
                <w:rPr>
                  <w:rFonts w:hint="eastAsia" w:asciiTheme="minorHAnsi" w:hAnsiTheme="minorHAnsi" w:eastAsiaTheme="minorEastAsia" w:cstheme="minorBidi"/>
                </w:rPr>
                <w:t>资源模块</w:t>
              </w:r>
            </w:sdtContent>
          </w:sdt>
          <w:r>
            <w:tab/>
          </w:r>
          <w:r>
            <w:t>6</w:t>
          </w:r>
          <w:r>
            <w:fldChar w:fldCharType="end"/>
          </w:r>
        </w:p>
        <w:p>
          <w:pPr>
            <w:pStyle w:val="12"/>
            <w:tabs>
              <w:tab w:val="right" w:leader="dot" w:pos="8306"/>
            </w:tabs>
          </w:pPr>
          <w:r>
            <w:fldChar w:fldCharType="begin"/>
          </w:r>
          <w:r>
            <w:instrText xml:space="preserve"> HYPERLINK \l _Toc17343 </w:instrText>
          </w:r>
          <w:r>
            <w:fldChar w:fldCharType="separate"/>
          </w:r>
          <w:sdt>
            <w:sdtPr>
              <w:rPr>
                <w:sz w:val="20"/>
                <w:szCs w:val="20"/>
              </w:rPr>
              <w:id w:val="147473994"/>
              <w:placeholder>
                <w:docPart w:val="{d70a86a3-0088-4bad-8a50-83c1965031f8}"/>
              </w:placeholder>
            </w:sdtPr>
            <w:sdtEndPr>
              <w:rPr>
                <w:sz w:val="20"/>
                <w:szCs w:val="20"/>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退出标准</w:t>
              </w:r>
            </w:sdtContent>
          </w:sdt>
          <w:r>
            <w:tab/>
          </w:r>
          <w:r>
            <w:t>6</w:t>
          </w:r>
          <w:r>
            <w:fldChar w:fldCharType="end"/>
          </w:r>
        </w:p>
        <w:p>
          <w:pPr>
            <w:pStyle w:val="13"/>
            <w:tabs>
              <w:tab w:val="right" w:leader="dot" w:pos="8306"/>
            </w:tabs>
          </w:pPr>
          <w:r>
            <w:fldChar w:fldCharType="begin"/>
          </w:r>
          <w:r>
            <w:instrText xml:space="preserve"> HYPERLINK \l _Toc14233 </w:instrText>
          </w:r>
          <w:r>
            <w:fldChar w:fldCharType="separate"/>
          </w:r>
          <w:sdt>
            <w:sdtPr>
              <w:rPr>
                <w:sz w:val="20"/>
                <w:szCs w:val="20"/>
              </w:rPr>
              <w:id w:val="147473994"/>
              <w:placeholder>
                <w:docPart w:val="{4c903a6c-beff-4655-9510-7498f510a1a7}"/>
              </w:placeholder>
            </w:sdtPr>
            <w:sdtEndPr>
              <w:rPr>
                <w:sz w:val="20"/>
                <w:szCs w:val="20"/>
              </w:rPr>
            </w:sdtEndPr>
            <w:sdtContent>
              <w:r>
                <w:rPr>
                  <w:rFonts w:hint="default" w:asciiTheme="minorHAnsi" w:hAnsiTheme="minorHAnsi" w:eastAsiaTheme="minorEastAsia" w:cstheme="minorBidi"/>
                </w:rPr>
                <w:t xml:space="preserve">6.1. </w:t>
              </w:r>
              <w:r>
                <w:rPr>
                  <w:rFonts w:hint="eastAsia" w:asciiTheme="minorHAnsi" w:hAnsiTheme="minorHAnsi" w:eastAsiaTheme="minorEastAsia" w:cstheme="minorBidi"/>
                </w:rPr>
                <w:t>变更请求退出条件</w:t>
              </w:r>
            </w:sdtContent>
          </w:sdt>
          <w:r>
            <w:tab/>
          </w:r>
          <w:r>
            <w:t>6</w:t>
          </w:r>
          <w:r>
            <w:fldChar w:fldCharType="end"/>
          </w:r>
        </w:p>
        <w:p>
          <w:pPr>
            <w:pStyle w:val="12"/>
            <w:tabs>
              <w:tab w:val="right" w:leader="dot" w:pos="8306"/>
            </w:tabs>
          </w:pPr>
          <w:r>
            <w:fldChar w:fldCharType="begin"/>
          </w:r>
          <w:r>
            <w:instrText xml:space="preserve"> HYPERLINK \l _Toc21598 </w:instrText>
          </w:r>
          <w:r>
            <w:fldChar w:fldCharType="separate"/>
          </w:r>
          <w:sdt>
            <w:sdtPr>
              <w:rPr>
                <w:sz w:val="20"/>
                <w:szCs w:val="20"/>
              </w:rPr>
              <w:id w:val="147473994"/>
              <w:placeholder>
                <w:docPart w:val="{7b6f447d-f240-4da2-8293-badedcbd27d1}"/>
              </w:placeholder>
            </w:sdtPr>
            <w:sdtEndPr>
              <w:rPr>
                <w:sz w:val="20"/>
                <w:szCs w:val="20"/>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变更控制状态报告</w:t>
              </w:r>
            </w:sdtContent>
          </w:sdt>
          <w:r>
            <w:tab/>
          </w:r>
          <w:r>
            <w:t>7</w:t>
          </w:r>
          <w:r>
            <w:fldChar w:fldCharType="end"/>
          </w:r>
        </w:p>
      </w:sdtContent>
    </w:sdt>
    <w:p>
      <w:pPr>
        <w:pStyle w:val="13"/>
        <w:tabs>
          <w:tab w:val="right" w:leader="dot" w:pos="9360"/>
        </w:tabs>
        <w:ind w:left="0" w:leftChars="0" w:firstLine="0" w:firstLineChars="0"/>
      </w:pPr>
    </w:p>
    <w:p>
      <w:pPr>
        <w:pStyle w:val="2"/>
        <w:numPr>
          <w:numId w:val="0"/>
        </w:numPr>
        <w:ind w:leftChars="0"/>
        <w:rPr>
          <w:rFonts w:hint="eastAsia"/>
          <w:sz w:val="32"/>
          <w:szCs w:val="32"/>
        </w:rPr>
      </w:pPr>
    </w:p>
    <w:p>
      <w:pPr>
        <w:rPr>
          <w:rFonts w:hint="eastAsia"/>
        </w:rPr>
      </w:pPr>
      <w:bookmarkStart w:id="30" w:name="_GoBack"/>
      <w:bookmarkEnd w:id="30"/>
    </w:p>
    <w:p>
      <w:pPr>
        <w:pStyle w:val="2"/>
        <w:numPr>
          <w:ilvl w:val="0"/>
          <w:numId w:val="1"/>
        </w:numPr>
        <w:ind w:left="425" w:leftChars="0" w:hanging="425" w:firstLineChars="0"/>
        <w:rPr>
          <w:rFonts w:hint="eastAsia"/>
          <w:sz w:val="32"/>
          <w:szCs w:val="32"/>
        </w:rPr>
      </w:pPr>
      <w:bookmarkStart w:id="0" w:name="_Toc10808"/>
      <w:r>
        <w:rPr>
          <w:rFonts w:hint="eastAsia"/>
          <w:sz w:val="32"/>
          <w:szCs w:val="32"/>
        </w:rPr>
        <w:t>目的和范围</w:t>
      </w:r>
      <w:bookmarkEnd w:id="0"/>
    </w:p>
    <w:p>
      <w:pPr>
        <w:pStyle w:val="3"/>
        <w:numPr>
          <w:ilvl w:val="1"/>
          <w:numId w:val="2"/>
        </w:numPr>
        <w:ind w:left="850" w:leftChars="0" w:hanging="453" w:firstLineChars="0"/>
        <w:rPr>
          <w:b w:val="0"/>
          <w:bCs/>
          <w:sz w:val="28"/>
          <w:szCs w:val="28"/>
        </w:rPr>
      </w:pPr>
      <w:bookmarkStart w:id="1" w:name="_Toc6421"/>
      <w:r>
        <w:rPr>
          <w:rFonts w:hint="eastAsia"/>
          <w:b w:val="0"/>
          <w:bCs/>
          <w:sz w:val="28"/>
          <w:szCs w:val="28"/>
        </w:rPr>
        <w:t>目的</w:t>
      </w:r>
      <w:bookmarkEnd w:id="1"/>
    </w:p>
    <w:p>
      <w:r>
        <w:tab/>
      </w:r>
      <w:r>
        <w:rPr>
          <w:rFonts w:hint="eastAsia"/>
        </w:rPr>
        <w:t>指导浙江大学软件需求工程第九组开发组的软件变更需求</w:t>
      </w:r>
      <w:r>
        <w:t>进行控制和管理，规范相应的作业流程, 详细地定义了各流程环节中状态、角色和动作。</w:t>
      </w:r>
      <w:r>
        <w:rPr>
          <w:rFonts w:hint="eastAsia"/>
        </w:rPr>
        <w:t>具体化为以下两个方面：</w:t>
      </w:r>
    </w:p>
    <w:p>
      <w:pPr>
        <w:ind w:firstLine="420"/>
      </w:pPr>
      <w:bookmarkStart w:id="2" w:name="_Toc1215"/>
      <w:r>
        <w:rPr>
          <w:rFonts w:hint="eastAsia"/>
        </w:rPr>
        <w:t>a</w:t>
      </w:r>
      <w:r>
        <w:t>. 明确流程中各角色的职责</w:t>
      </w:r>
      <w:bookmarkEnd w:id="2"/>
      <w:r>
        <w:t xml:space="preserve"> </w:t>
      </w:r>
    </w:p>
    <w:p>
      <w:pPr>
        <w:ind w:firstLine="420"/>
        <w:rPr>
          <w:rFonts w:hint="eastAsia"/>
        </w:rPr>
      </w:pPr>
      <w:bookmarkStart w:id="3" w:name="_Toc23634"/>
      <w:r>
        <w:t>b. 规范软件缺陷的变更过程</w:t>
      </w:r>
      <w:bookmarkEnd w:id="3"/>
    </w:p>
    <w:p>
      <w:pPr>
        <w:pStyle w:val="3"/>
        <w:numPr>
          <w:ilvl w:val="1"/>
          <w:numId w:val="2"/>
        </w:numPr>
        <w:ind w:left="850" w:leftChars="0" w:hanging="453" w:firstLineChars="0"/>
        <w:rPr>
          <w:rFonts w:hint="eastAsia"/>
          <w:b w:val="0"/>
          <w:bCs/>
          <w:sz w:val="28"/>
          <w:szCs w:val="28"/>
        </w:rPr>
      </w:pPr>
      <w:bookmarkStart w:id="4" w:name="_Toc532"/>
      <w:r>
        <w:rPr>
          <w:rFonts w:hint="eastAsia"/>
          <w:b w:val="0"/>
          <w:bCs/>
          <w:sz w:val="28"/>
          <w:szCs w:val="28"/>
        </w:rPr>
        <w:t>范围</w:t>
      </w:r>
      <w:bookmarkEnd w:id="4"/>
    </w:p>
    <w:p>
      <w:pPr>
        <w:rPr>
          <w:rFonts w:hint="eastAsia"/>
        </w:rPr>
      </w:pPr>
      <w:r>
        <w:tab/>
      </w:r>
      <w:r>
        <w:rPr>
          <w:rFonts w:hint="eastAsia"/>
        </w:rPr>
        <w:t>只适用于浙江大学软件需求工程第九组开发的软件工程课程网项目的软件变更需求控制管理。</w:t>
      </w:r>
    </w:p>
    <w:p>
      <w:pPr>
        <w:pStyle w:val="2"/>
        <w:numPr>
          <w:ilvl w:val="0"/>
          <w:numId w:val="2"/>
        </w:numPr>
        <w:ind w:left="425" w:leftChars="0" w:hanging="425" w:firstLineChars="0"/>
        <w:rPr>
          <w:sz w:val="32"/>
          <w:szCs w:val="32"/>
        </w:rPr>
      </w:pPr>
      <w:bookmarkStart w:id="5" w:name="_Toc22218"/>
      <w:r>
        <w:rPr>
          <w:rFonts w:hint="eastAsia"/>
          <w:sz w:val="32"/>
          <w:szCs w:val="32"/>
        </w:rPr>
        <w:t>角色和职责</w:t>
      </w:r>
      <w:bookmarkEnd w:id="5"/>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330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角色</w:t>
            </w:r>
          </w:p>
        </w:tc>
        <w:tc>
          <w:tcPr>
            <w:tcW w:w="3305" w:type="dxa"/>
          </w:tcPr>
          <w:p>
            <w:pPr>
              <w:rPr>
                <w:rFonts w:hint="eastAsia"/>
              </w:rPr>
            </w:pPr>
            <w:r>
              <w:rPr>
                <w:rFonts w:hint="eastAsia"/>
              </w:rPr>
              <w:t>描述和职责</w:t>
            </w:r>
          </w:p>
        </w:tc>
        <w:tc>
          <w:tcPr>
            <w:tcW w:w="2841" w:type="dxa"/>
          </w:tcPr>
          <w:p>
            <w:pPr>
              <w:rPr>
                <w:rFonts w:hint="eastAsia"/>
              </w:rPr>
            </w:pPr>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变更控制委员会</w:t>
            </w:r>
          </w:p>
        </w:tc>
        <w:tc>
          <w:tcPr>
            <w:tcW w:w="3305" w:type="dxa"/>
          </w:tcPr>
          <w:p>
            <w:pPr>
              <w:rPr>
                <w:rFonts w:hint="eastAsia"/>
              </w:rPr>
            </w:pPr>
            <w:r>
              <w:rPr>
                <w:rFonts w:hint="eastAsia"/>
              </w:rPr>
              <w:t>针对某一具体项目决定是批准还是驳回提出的变更</w:t>
            </w:r>
          </w:p>
        </w:tc>
        <w:tc>
          <w:tcPr>
            <w:tcW w:w="2841" w:type="dxa"/>
          </w:tcPr>
          <w:p>
            <w:pPr>
              <w:rPr>
                <w:rFonts w:hint="eastAsia"/>
              </w:rPr>
            </w:pPr>
            <w:r>
              <w:rPr>
                <w:rFonts w:hint="eastAsia"/>
              </w:rPr>
              <w:t>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变更控制委员会主席</w:t>
            </w:r>
          </w:p>
        </w:tc>
        <w:tc>
          <w:tcPr>
            <w:tcW w:w="3305" w:type="dxa"/>
          </w:tcPr>
          <w:p>
            <w:pPr>
              <w:rPr>
                <w:rFonts w:hint="eastAsia"/>
              </w:rPr>
            </w:pPr>
            <w:r>
              <w:rPr>
                <w:rFonts w:hint="eastAsia"/>
              </w:rPr>
              <w:t>如果变更控制委员会未能达成一致，主席具有最终决定权</w:t>
            </w:r>
          </w:p>
        </w:tc>
        <w:tc>
          <w:tcPr>
            <w:tcW w:w="2841" w:type="dxa"/>
          </w:tcPr>
          <w:p>
            <w:pPr>
              <w:rPr>
                <w:rFonts w:hint="eastAsia"/>
              </w:rPr>
            </w:pPr>
            <w:r>
              <w:rPr>
                <w:rFonts w:hint="eastAsia"/>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评估者</w:t>
            </w:r>
          </w:p>
        </w:tc>
        <w:tc>
          <w:tcPr>
            <w:tcW w:w="3305" w:type="dxa"/>
          </w:tcPr>
          <w:p>
            <w:pPr>
              <w:rPr>
                <w:rFonts w:hint="eastAsia"/>
              </w:rPr>
            </w:pPr>
            <w:r>
              <w:rPr>
                <w:rFonts w:hint="eastAsia"/>
              </w:rPr>
              <w:t>负责变更影响分析</w:t>
            </w:r>
          </w:p>
        </w:tc>
        <w:tc>
          <w:tcPr>
            <w:tcW w:w="2841" w:type="dxa"/>
          </w:tcPr>
          <w:p>
            <w:pPr>
              <w:rPr>
                <w:rFonts w:hint="eastAsia"/>
              </w:rPr>
            </w:pPr>
            <w:r>
              <w:rPr>
                <w:rFonts w:hint="eastAsia"/>
              </w:rPr>
              <w:t>对应模块负责人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修改者</w:t>
            </w:r>
          </w:p>
        </w:tc>
        <w:tc>
          <w:tcPr>
            <w:tcW w:w="3305" w:type="dxa"/>
          </w:tcPr>
          <w:p>
            <w:pPr>
              <w:rPr>
                <w:rFonts w:hint="eastAsia"/>
              </w:rPr>
            </w:pPr>
            <w:r>
              <w:rPr>
                <w:rFonts w:hint="eastAsia"/>
              </w:rPr>
              <w:t>负责完成产品修改</w:t>
            </w:r>
          </w:p>
        </w:tc>
        <w:tc>
          <w:tcPr>
            <w:tcW w:w="2841" w:type="dxa"/>
          </w:tcPr>
          <w:p>
            <w:pPr>
              <w:rPr>
                <w:rFonts w:hint="eastAsia"/>
              </w:rPr>
            </w:pPr>
            <w:r>
              <w:rPr>
                <w:rFonts w:hint="eastAsia"/>
              </w:rPr>
              <w:t>对应模块负责人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提交者</w:t>
            </w:r>
          </w:p>
        </w:tc>
        <w:tc>
          <w:tcPr>
            <w:tcW w:w="3305" w:type="dxa"/>
          </w:tcPr>
          <w:p>
            <w:pPr>
              <w:rPr>
                <w:rFonts w:hint="eastAsia"/>
              </w:rPr>
            </w:pPr>
            <w:r>
              <w:rPr>
                <w:rFonts w:hint="eastAsia"/>
              </w:rPr>
              <w:t>提交新变更请求的人</w:t>
            </w:r>
          </w:p>
        </w:tc>
        <w:tc>
          <w:tcPr>
            <w:tcW w:w="2841" w:type="dxa"/>
          </w:tcPr>
          <w:p>
            <w:pPr>
              <w:rPr>
                <w:rFonts w:hint="eastAsia"/>
              </w:rP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请求接收者</w:t>
            </w:r>
          </w:p>
        </w:tc>
        <w:tc>
          <w:tcPr>
            <w:tcW w:w="3305" w:type="dxa"/>
          </w:tcPr>
          <w:p>
            <w:pPr>
              <w:rPr>
                <w:rFonts w:hint="eastAsia"/>
              </w:rPr>
            </w:pPr>
            <w:r>
              <w:rPr>
                <w:rFonts w:hint="eastAsia"/>
              </w:rPr>
              <w:t>最初接收新提交变更请求的人</w:t>
            </w:r>
          </w:p>
        </w:tc>
        <w:tc>
          <w:tcPr>
            <w:tcW w:w="2841" w:type="dxa"/>
          </w:tcPr>
          <w:p>
            <w:pPr>
              <w:rPr>
                <w:rFonts w:hint="eastAsia"/>
              </w:rPr>
            </w:pPr>
            <w:r>
              <w:rPr>
                <w:rFonts w:hint="eastAsia"/>
              </w:rPr>
              <w:t>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rPr>
                <w:rFonts w:hint="eastAsia"/>
              </w:rPr>
            </w:pPr>
            <w:r>
              <w:rPr>
                <w:rFonts w:hint="eastAsia"/>
              </w:rPr>
              <w:t>验证者</w:t>
            </w:r>
          </w:p>
        </w:tc>
        <w:tc>
          <w:tcPr>
            <w:tcW w:w="3305" w:type="dxa"/>
          </w:tcPr>
          <w:p>
            <w:pPr>
              <w:rPr>
                <w:rFonts w:hint="eastAsia"/>
              </w:rPr>
            </w:pPr>
            <w:r>
              <w:rPr>
                <w:rFonts w:hint="eastAsia"/>
              </w:rPr>
              <w:t>验证是否正确实现</w:t>
            </w:r>
          </w:p>
        </w:tc>
        <w:tc>
          <w:tcPr>
            <w:tcW w:w="2841" w:type="dxa"/>
          </w:tcPr>
          <w:p>
            <w:pPr>
              <w:rPr>
                <w:rFonts w:hint="eastAsia"/>
              </w:rPr>
            </w:pPr>
            <w:r>
              <w:rPr>
                <w:rFonts w:hint="eastAsia"/>
              </w:rPr>
              <w:t>对应模块负责人</w:t>
            </w:r>
          </w:p>
        </w:tc>
      </w:tr>
    </w:tbl>
    <w:p>
      <w:pPr>
        <w:pStyle w:val="2"/>
        <w:numPr>
          <w:numId w:val="0"/>
        </w:numPr>
        <w:ind w:leftChars="0"/>
        <w:rPr>
          <w:sz w:val="32"/>
          <w:szCs w:val="32"/>
        </w:rPr>
      </w:pPr>
    </w:p>
    <w:p>
      <w:pPr>
        <w:rPr>
          <w:sz w:val="32"/>
          <w:szCs w:val="32"/>
        </w:rPr>
      </w:pPr>
    </w:p>
    <w:p>
      <w:pPr>
        <w:rPr>
          <w:sz w:val="32"/>
          <w:szCs w:val="32"/>
        </w:rPr>
      </w:pPr>
    </w:p>
    <w:p>
      <w:pPr>
        <w:pStyle w:val="2"/>
        <w:numPr>
          <w:ilvl w:val="0"/>
          <w:numId w:val="2"/>
        </w:numPr>
        <w:ind w:left="425" w:leftChars="0" w:hanging="425" w:firstLineChars="0"/>
        <w:rPr>
          <w:sz w:val="32"/>
          <w:szCs w:val="32"/>
        </w:rPr>
      </w:pPr>
      <w:bookmarkStart w:id="6" w:name="_Toc25702"/>
      <w:r>
        <w:rPr>
          <w:rFonts w:hint="eastAsia"/>
          <w:sz w:val="32"/>
          <w:szCs w:val="32"/>
        </w:rPr>
        <w:t>变更请求陈述</w:t>
      </w:r>
      <w:bookmarkEnd w:id="6"/>
    </w:p>
    <w:p>
      <w:pPr>
        <w:pStyle w:val="3"/>
        <w:numPr>
          <w:ilvl w:val="1"/>
          <w:numId w:val="2"/>
        </w:numPr>
        <w:spacing w:line="413" w:lineRule="auto"/>
        <w:ind w:left="850" w:leftChars="0" w:hanging="453" w:firstLineChars="0"/>
        <w:rPr>
          <w:b w:val="0"/>
          <w:bCs/>
          <w:sz w:val="28"/>
          <w:szCs w:val="28"/>
        </w:rPr>
      </w:pPr>
      <w:bookmarkStart w:id="7" w:name="_Toc16202"/>
      <w:r>
        <w:rPr>
          <w:rFonts w:hint="eastAsia"/>
          <w:b w:val="0"/>
          <w:bCs/>
          <w:sz w:val="28"/>
          <w:szCs w:val="28"/>
        </w:rPr>
        <w:t>通知模块</w:t>
      </w:r>
      <w:bookmarkEnd w:id="7"/>
    </w:p>
    <w:p>
      <w:pPr>
        <w:ind w:left="420" w:firstLine="420"/>
        <w:rPr>
          <w:rFonts w:hint="eastAsia"/>
        </w:rPr>
      </w:pPr>
      <w:r>
        <w:rPr>
          <w:rFonts w:hint="eastAsia"/>
        </w:rPr>
        <w:t>甲方对原有通知发布功能的需求进行了更改，要求信息已经发布后，不允许修正。如果需要修正信息，需要使用者自行发布一条新的修正通知修正原通知</w:t>
      </w:r>
    </w:p>
    <w:p>
      <w:pPr>
        <w:pStyle w:val="3"/>
        <w:numPr>
          <w:ilvl w:val="1"/>
          <w:numId w:val="2"/>
        </w:numPr>
        <w:spacing w:line="413" w:lineRule="auto"/>
        <w:ind w:left="850" w:leftChars="0" w:hanging="453" w:firstLineChars="0"/>
        <w:rPr>
          <w:b w:val="0"/>
          <w:bCs/>
          <w:sz w:val="28"/>
          <w:szCs w:val="28"/>
        </w:rPr>
      </w:pPr>
      <w:bookmarkStart w:id="8" w:name="_Toc28325"/>
      <w:r>
        <w:rPr>
          <w:rFonts w:hint="eastAsia"/>
          <w:b w:val="0"/>
          <w:bCs/>
          <w:sz w:val="28"/>
          <w:szCs w:val="28"/>
          <w:lang w:val="en-US" w:eastAsia="zh-CN"/>
        </w:rPr>
        <w:t>作业</w:t>
      </w:r>
      <w:r>
        <w:rPr>
          <w:rFonts w:hint="eastAsia"/>
          <w:b w:val="0"/>
          <w:bCs/>
          <w:sz w:val="28"/>
          <w:szCs w:val="28"/>
        </w:rPr>
        <w:t>模块</w:t>
      </w:r>
      <w:bookmarkEnd w:id="8"/>
    </w:p>
    <w:p>
      <w:pPr>
        <w:ind w:left="420" w:leftChars="0" w:firstLine="420" w:firstLineChars="0"/>
        <w:rPr>
          <w:rFonts w:hint="eastAsia"/>
          <w:lang w:val="en-US" w:eastAsia="zh-CN"/>
        </w:rPr>
      </w:pPr>
      <w:r>
        <w:rPr>
          <w:rFonts w:hint="eastAsia"/>
          <w:lang w:val="en-US" w:eastAsia="zh-CN"/>
        </w:rPr>
        <w:t>甲方认为修改作业内容和修改截止作业时间需要区分对待。甲方对本方面（修改作业内容和修改作业截止时间）功能需求不高，但是希望如果该功能存在，整个系统流程不会出现逻辑漏洞。甲方希望对该功能进行修改或删除。</w:t>
      </w:r>
    </w:p>
    <w:p>
      <w:pPr>
        <w:ind w:left="420" w:leftChars="0" w:firstLine="420" w:firstLineChars="0"/>
        <w:rPr>
          <w:rFonts w:hint="eastAsia"/>
          <w:lang w:val="en-US" w:eastAsia="zh-CN"/>
        </w:rPr>
      </w:pPr>
      <w:r>
        <w:rPr>
          <w:rFonts w:hint="eastAsia"/>
          <w:lang w:val="en-US" w:eastAsia="zh-CN"/>
        </w:rPr>
        <w:t>甲方希望批改作业的流程是受到作业截止时间的限制的，会更符合甲方的业务逻辑。</w:t>
      </w:r>
    </w:p>
    <w:p>
      <w:pPr>
        <w:ind w:left="420" w:leftChars="0" w:firstLine="420" w:firstLineChars="0"/>
        <w:rPr>
          <w:rFonts w:hint="eastAsia"/>
        </w:rPr>
      </w:pPr>
      <w:r>
        <w:rPr>
          <w:rFonts w:hint="eastAsia"/>
          <w:lang w:val="en-US" w:eastAsia="zh-CN"/>
        </w:rPr>
        <w:t>甲方希望增加对每位同学的作业进行个人点评的功能。</w:t>
      </w:r>
    </w:p>
    <w:p>
      <w:pPr>
        <w:pStyle w:val="3"/>
        <w:numPr>
          <w:ilvl w:val="1"/>
          <w:numId w:val="2"/>
        </w:numPr>
        <w:spacing w:line="413" w:lineRule="auto"/>
        <w:ind w:left="850" w:leftChars="0" w:hanging="453" w:firstLineChars="0"/>
        <w:rPr>
          <w:b w:val="0"/>
          <w:bCs/>
          <w:sz w:val="28"/>
          <w:szCs w:val="28"/>
        </w:rPr>
      </w:pPr>
      <w:bookmarkStart w:id="9" w:name="_Toc32500"/>
      <w:r>
        <w:rPr>
          <w:rFonts w:hint="eastAsia"/>
          <w:b w:val="0"/>
          <w:bCs/>
          <w:sz w:val="28"/>
          <w:szCs w:val="28"/>
          <w:lang w:val="en-US" w:eastAsia="zh-CN"/>
        </w:rPr>
        <w:t>资源管理板块</w:t>
      </w:r>
      <w:bookmarkEnd w:id="9"/>
    </w:p>
    <w:p>
      <w:pPr>
        <w:ind w:left="420" w:leftChars="0" w:firstLine="420" w:firstLineChars="0"/>
        <w:rPr>
          <w:rFonts w:hint="eastAsia"/>
        </w:rPr>
      </w:pPr>
      <w:r>
        <w:rPr>
          <w:rFonts w:hint="eastAsia"/>
          <w:lang w:val="en-US" w:eastAsia="zh-CN"/>
        </w:rPr>
        <w:t>甲方认为应当能够限制某些资源在网络上的流传途径，因此可以对于某些特殊文件进行是否能够下载的选择。</w:t>
      </w:r>
    </w:p>
    <w:p>
      <w:pPr>
        <w:pStyle w:val="2"/>
        <w:numPr>
          <w:ilvl w:val="0"/>
          <w:numId w:val="2"/>
        </w:numPr>
        <w:ind w:left="425" w:leftChars="0" w:hanging="425" w:firstLineChars="0"/>
        <w:rPr>
          <w:sz w:val="32"/>
          <w:szCs w:val="32"/>
        </w:rPr>
      </w:pPr>
      <w:bookmarkStart w:id="10" w:name="_Toc6034"/>
      <w:r>
        <w:rPr>
          <w:rFonts w:hint="eastAsia"/>
          <w:sz w:val="32"/>
          <w:szCs w:val="32"/>
        </w:rPr>
        <w:t>准入标准</w:t>
      </w:r>
      <w:bookmarkEnd w:id="10"/>
    </w:p>
    <w:p>
      <w:pPr>
        <w:pStyle w:val="3"/>
        <w:numPr>
          <w:ilvl w:val="1"/>
          <w:numId w:val="2"/>
        </w:numPr>
        <w:ind w:left="850" w:leftChars="0" w:hanging="453" w:firstLineChars="0"/>
        <w:rPr>
          <w:rFonts w:hint="eastAsia"/>
          <w:b w:val="0"/>
          <w:bCs/>
          <w:sz w:val="28"/>
          <w:szCs w:val="28"/>
        </w:rPr>
      </w:pPr>
      <w:bookmarkStart w:id="11" w:name="_Toc17156"/>
      <w:r>
        <w:rPr>
          <w:rFonts w:hint="eastAsia"/>
          <w:b w:val="0"/>
          <w:bCs/>
          <w:sz w:val="28"/>
          <w:szCs w:val="28"/>
        </w:rPr>
        <w:t>变更请求提交条件</w:t>
      </w:r>
      <w:bookmarkEnd w:id="11"/>
    </w:p>
    <w:p>
      <w:pPr>
        <w:numPr>
          <w:ilvl w:val="0"/>
          <w:numId w:val="3"/>
        </w:numPr>
        <w:ind w:left="1260"/>
      </w:pPr>
      <w:r>
        <w:rPr>
          <w:rFonts w:hint="eastAsia"/>
        </w:rPr>
        <w:t>带有变更涉及模块信息</w:t>
      </w:r>
    </w:p>
    <w:p>
      <w:pPr>
        <w:numPr>
          <w:ilvl w:val="0"/>
          <w:numId w:val="3"/>
        </w:numPr>
        <w:ind w:left="1260"/>
      </w:pPr>
      <w:r>
        <w:rPr>
          <w:rFonts w:hint="eastAsia"/>
        </w:rPr>
        <w:t>带有详细的变更内容</w:t>
      </w:r>
    </w:p>
    <w:p>
      <w:pPr>
        <w:numPr>
          <w:ilvl w:val="0"/>
          <w:numId w:val="3"/>
        </w:numPr>
        <w:ind w:left="1260"/>
      </w:pPr>
      <w:r>
        <w:rPr>
          <w:rFonts w:hint="eastAsia"/>
        </w:rPr>
        <w:t>带有详细的变更目的以及目标</w:t>
      </w:r>
    </w:p>
    <w:p>
      <w:pPr>
        <w:numPr>
          <w:ilvl w:val="0"/>
          <w:numId w:val="3"/>
        </w:numPr>
        <w:ind w:left="1260"/>
        <w:rPr>
          <w:rFonts w:hint="eastAsia"/>
        </w:rPr>
      </w:pPr>
      <w:r>
        <w:rPr>
          <w:rFonts w:hint="eastAsia"/>
        </w:rPr>
        <w:t>变更请求提交变更控制委员会</w:t>
      </w:r>
    </w:p>
    <w:p/>
    <w:p>
      <w:pPr>
        <w:pStyle w:val="2"/>
        <w:numPr>
          <w:ilvl w:val="0"/>
          <w:numId w:val="2"/>
        </w:numPr>
        <w:ind w:left="425" w:leftChars="0" w:hanging="425" w:firstLineChars="0"/>
        <w:rPr>
          <w:sz w:val="32"/>
          <w:szCs w:val="32"/>
        </w:rPr>
      </w:pPr>
      <w:bookmarkStart w:id="12" w:name="_Toc11001"/>
      <w:r>
        <w:rPr>
          <w:rFonts w:hint="eastAsia"/>
          <w:sz w:val="32"/>
          <w:szCs w:val="32"/>
        </w:rPr>
        <w:t>任务</w:t>
      </w:r>
      <w:bookmarkEnd w:id="12"/>
    </w:p>
    <w:p>
      <w:pPr>
        <w:pStyle w:val="3"/>
        <w:numPr>
          <w:ilvl w:val="1"/>
          <w:numId w:val="2"/>
        </w:numPr>
        <w:spacing w:line="413" w:lineRule="auto"/>
        <w:ind w:left="850" w:leftChars="0" w:hanging="453" w:firstLineChars="0"/>
        <w:rPr>
          <w:b w:val="0"/>
          <w:bCs/>
          <w:sz w:val="28"/>
          <w:szCs w:val="28"/>
        </w:rPr>
      </w:pPr>
      <w:bookmarkStart w:id="13" w:name="_Toc5548"/>
      <w:r>
        <w:rPr>
          <w:rFonts w:hint="eastAsia"/>
          <w:b w:val="0"/>
          <w:bCs/>
          <w:sz w:val="28"/>
          <w:szCs w:val="28"/>
        </w:rPr>
        <w:t>评估变更请求</w:t>
      </w:r>
      <w:bookmarkEnd w:id="13"/>
    </w:p>
    <w:p>
      <w:pPr>
        <w:pStyle w:val="4"/>
        <w:numPr>
          <w:ilvl w:val="2"/>
          <w:numId w:val="2"/>
        </w:numPr>
        <w:ind w:left="1508" w:leftChars="0" w:hanging="708" w:firstLineChars="0"/>
        <w:rPr>
          <w:b w:val="0"/>
          <w:bCs/>
          <w:sz w:val="24"/>
          <w:szCs w:val="24"/>
        </w:rPr>
      </w:pPr>
      <w:bookmarkStart w:id="14" w:name="_Toc2441"/>
      <w:r>
        <w:rPr>
          <w:rFonts w:hint="eastAsia"/>
          <w:b w:val="0"/>
          <w:bCs/>
          <w:sz w:val="24"/>
          <w:szCs w:val="24"/>
        </w:rPr>
        <w:t>通知模块</w:t>
      </w:r>
      <w:bookmarkEnd w:id="14"/>
    </w:p>
    <w:p>
      <w:pPr>
        <w:ind w:left="420" w:firstLine="420"/>
      </w:pPr>
      <w:r>
        <w:rPr>
          <w:rFonts w:hint="eastAsia"/>
        </w:rPr>
        <w:tab/>
      </w:r>
      <w:r>
        <w:rPr>
          <w:rFonts w:hint="eastAsia"/>
        </w:rPr>
        <w:t>该变更请求对现有迭代版本进行了更改</w:t>
      </w:r>
    </w:p>
    <w:p>
      <w:pPr>
        <w:ind w:left="420" w:firstLine="420"/>
      </w:pPr>
      <w:r>
        <w:tab/>
      </w:r>
      <w:r>
        <w:rPr>
          <w:rFonts w:hint="eastAsia"/>
        </w:rPr>
        <w:t>对于前端页面，要求界面不提供对通知的发布和删除选项</w:t>
      </w:r>
    </w:p>
    <w:p>
      <w:pPr>
        <w:ind w:left="732" w:firstLine="108"/>
        <w:rPr>
          <w:rFonts w:hint="eastAsia"/>
        </w:rPr>
      </w:pPr>
      <w:r>
        <w:tab/>
      </w:r>
      <w:r>
        <w:rPr>
          <w:rFonts w:hint="eastAsia"/>
        </w:rPr>
        <w:t>对于后端服务器，通知数据一经确认存入数据库中，将不会被删除和更改。对数据库的删除和更新操作都将被拒绝</w:t>
      </w:r>
    </w:p>
    <w:p>
      <w:pPr>
        <w:pStyle w:val="4"/>
        <w:numPr>
          <w:ilvl w:val="2"/>
          <w:numId w:val="2"/>
        </w:numPr>
        <w:ind w:left="1508" w:leftChars="0" w:hanging="708" w:firstLineChars="0"/>
        <w:rPr>
          <w:b w:val="0"/>
          <w:bCs/>
          <w:sz w:val="24"/>
          <w:szCs w:val="24"/>
        </w:rPr>
      </w:pPr>
      <w:bookmarkStart w:id="15" w:name="_Toc32511"/>
      <w:r>
        <w:rPr>
          <w:rFonts w:hint="eastAsia"/>
          <w:b w:val="0"/>
          <w:bCs/>
          <w:sz w:val="24"/>
          <w:szCs w:val="24"/>
          <w:lang w:val="en-US" w:eastAsia="zh-CN"/>
        </w:rPr>
        <w:t>作业</w:t>
      </w:r>
      <w:r>
        <w:rPr>
          <w:rFonts w:hint="eastAsia"/>
          <w:b w:val="0"/>
          <w:bCs/>
          <w:sz w:val="24"/>
          <w:szCs w:val="24"/>
        </w:rPr>
        <w:t>模块</w:t>
      </w:r>
      <w:bookmarkEnd w:id="15"/>
    </w:p>
    <w:p>
      <w:pPr>
        <w:ind w:left="420" w:leftChars="0" w:firstLine="420" w:firstLineChars="0"/>
        <w:rPr>
          <w:rFonts w:hint="eastAsia"/>
          <w:lang w:val="en-US" w:eastAsia="zh-CN"/>
        </w:rPr>
      </w:pPr>
      <w:r>
        <w:rPr>
          <w:rFonts w:hint="eastAsia"/>
          <w:lang w:val="en-US" w:eastAsia="zh-CN"/>
        </w:rPr>
        <w:t>对于修改作业功能的变更请求，甲方希望修改逻辑或者删除功能。此项功能其实并非由甲方明确提出，而是由开发者增加希望起到增色效果的一个功能，但是目前与甲方业务逻辑出现冲突。考虑到资源时间问题，修改本功能的逻辑可能产生巨大的连锁效应，删除功能较容易实现。</w:t>
      </w:r>
    </w:p>
    <w:p>
      <w:pPr>
        <w:ind w:left="420" w:leftChars="0" w:firstLine="420" w:firstLineChars="0"/>
        <w:rPr>
          <w:rFonts w:hint="eastAsia"/>
          <w:lang w:val="en-US" w:eastAsia="zh-CN"/>
        </w:rPr>
      </w:pPr>
      <w:r>
        <w:rPr>
          <w:rFonts w:hint="eastAsia"/>
          <w:lang w:val="en-US" w:eastAsia="zh-CN"/>
        </w:rPr>
        <w:t>对于批改作业功能的变更请求，甲方希望增加一个逻辑限制。这在代码层面和项目文档上都是比较容易实现的。</w:t>
      </w:r>
    </w:p>
    <w:p>
      <w:pPr>
        <w:ind w:left="420" w:leftChars="0" w:firstLine="420" w:firstLineChars="0"/>
        <w:rPr>
          <w:rFonts w:hint="eastAsia"/>
          <w:lang w:val="en-US" w:eastAsia="zh-CN"/>
        </w:rPr>
      </w:pPr>
      <w:r>
        <w:rPr>
          <w:rFonts w:hint="eastAsia"/>
          <w:lang w:val="en-US" w:eastAsia="zh-CN"/>
        </w:rPr>
        <w:t>对于批改作业功能的变更请求，甲方希望增加一个个人点评功能。这需要再实现一个与总体作业点评类似的功能，在代码量和项目文档上都需要不小的改动。但是功能本身的实现并不困难。</w:t>
      </w:r>
    </w:p>
    <w:p>
      <w:pPr>
        <w:pStyle w:val="4"/>
        <w:numPr>
          <w:ilvl w:val="2"/>
          <w:numId w:val="2"/>
        </w:numPr>
        <w:ind w:left="1508" w:leftChars="0" w:hanging="708" w:firstLineChars="0"/>
        <w:rPr>
          <w:b w:val="0"/>
          <w:bCs/>
          <w:sz w:val="24"/>
          <w:szCs w:val="24"/>
        </w:rPr>
      </w:pPr>
      <w:bookmarkStart w:id="16" w:name="_Toc9384"/>
      <w:r>
        <w:rPr>
          <w:rFonts w:hint="eastAsia"/>
          <w:b w:val="0"/>
          <w:bCs/>
          <w:sz w:val="24"/>
          <w:szCs w:val="24"/>
          <w:lang w:val="en-US" w:eastAsia="zh-CN"/>
        </w:rPr>
        <w:t>资源管理模块</w:t>
      </w:r>
      <w:bookmarkEnd w:id="16"/>
    </w:p>
    <w:p>
      <w:pPr>
        <w:ind w:left="420" w:leftChars="0" w:firstLine="420" w:firstLineChars="0"/>
        <w:rPr>
          <w:rFonts w:hint="eastAsia"/>
        </w:rPr>
      </w:pPr>
      <w:r>
        <w:rPr>
          <w:rFonts w:hint="eastAsia"/>
          <w:lang w:val="en-US" w:eastAsia="zh-CN"/>
        </w:rPr>
        <w:t>对于资源下载的变更请求，甲方希望控制是否允许下载，这需要增加数据库中新到达属性，同时在前前端中增加相关需求。</w:t>
      </w:r>
    </w:p>
    <w:p>
      <w:pPr>
        <w:pStyle w:val="3"/>
        <w:numPr>
          <w:ilvl w:val="1"/>
          <w:numId w:val="2"/>
        </w:numPr>
        <w:spacing w:line="413" w:lineRule="auto"/>
        <w:ind w:left="850" w:leftChars="0" w:hanging="453" w:firstLineChars="0"/>
        <w:rPr>
          <w:b w:val="0"/>
          <w:bCs/>
          <w:sz w:val="28"/>
          <w:szCs w:val="28"/>
        </w:rPr>
      </w:pPr>
      <w:bookmarkStart w:id="17" w:name="_Toc30207"/>
      <w:r>
        <w:rPr>
          <w:rFonts w:hint="eastAsia"/>
          <w:sz w:val="28"/>
          <w:szCs w:val="28"/>
        </w:rPr>
        <w:t>决定变更</w:t>
      </w:r>
      <w:bookmarkEnd w:id="17"/>
    </w:p>
    <w:p>
      <w:pPr>
        <w:pStyle w:val="4"/>
        <w:numPr>
          <w:ilvl w:val="2"/>
          <w:numId w:val="2"/>
        </w:numPr>
        <w:ind w:left="1508" w:leftChars="0" w:hanging="708" w:firstLineChars="0"/>
        <w:rPr>
          <w:b w:val="0"/>
          <w:bCs/>
          <w:sz w:val="24"/>
          <w:szCs w:val="24"/>
        </w:rPr>
      </w:pPr>
      <w:bookmarkStart w:id="18" w:name="_Toc32183"/>
      <w:r>
        <w:rPr>
          <w:rFonts w:hint="eastAsia"/>
          <w:b w:val="0"/>
          <w:bCs/>
          <w:sz w:val="24"/>
          <w:szCs w:val="24"/>
        </w:rPr>
        <w:t>通知模块</w:t>
      </w:r>
      <w:bookmarkEnd w:id="18"/>
    </w:p>
    <w:p>
      <w:pPr>
        <w:ind w:left="420" w:firstLine="420"/>
        <w:rPr>
          <w:rFonts w:hint="eastAsia"/>
        </w:rPr>
      </w:pPr>
      <w:r>
        <w:rPr>
          <w:rFonts w:hint="eastAsia"/>
        </w:rPr>
        <w:t>考虑到时间问题和资源分配问题，决策者认为这一变更对人力和时间资源的额外需求在可控可接受范围内，所以接受该变更。</w:t>
      </w:r>
    </w:p>
    <w:p>
      <w:pPr>
        <w:pStyle w:val="4"/>
        <w:numPr>
          <w:ilvl w:val="2"/>
          <w:numId w:val="2"/>
        </w:numPr>
        <w:ind w:left="1508" w:leftChars="0" w:hanging="708" w:firstLineChars="0"/>
        <w:rPr>
          <w:b w:val="0"/>
          <w:bCs/>
          <w:sz w:val="24"/>
          <w:szCs w:val="24"/>
        </w:rPr>
      </w:pPr>
      <w:bookmarkStart w:id="19" w:name="_Toc27462"/>
      <w:r>
        <w:rPr>
          <w:rFonts w:hint="eastAsia"/>
          <w:b w:val="0"/>
          <w:bCs/>
          <w:sz w:val="24"/>
          <w:szCs w:val="24"/>
          <w:lang w:val="en-US" w:eastAsia="zh-CN"/>
        </w:rPr>
        <w:t>作业</w:t>
      </w:r>
      <w:r>
        <w:rPr>
          <w:rFonts w:hint="eastAsia"/>
          <w:b w:val="0"/>
          <w:bCs/>
          <w:sz w:val="24"/>
          <w:szCs w:val="24"/>
        </w:rPr>
        <w:t>模块</w:t>
      </w:r>
      <w:bookmarkEnd w:id="19"/>
    </w:p>
    <w:p>
      <w:pPr>
        <w:ind w:left="420" w:leftChars="0" w:firstLine="420" w:firstLineChars="0"/>
        <w:rPr>
          <w:rFonts w:hint="eastAsia"/>
          <w:lang w:val="en-US" w:eastAsia="zh-CN"/>
        </w:rPr>
      </w:pPr>
      <w:r>
        <w:rPr>
          <w:rFonts w:hint="eastAsia"/>
          <w:lang w:val="en-US" w:eastAsia="zh-CN"/>
        </w:rPr>
        <w:t>考虑到时间问题和资源分配问题，决策者决定删除修改作业功能，给批改作业功能增加逻辑限制和一个个人点评的拓展功能。</w:t>
      </w:r>
    </w:p>
    <w:p>
      <w:pPr>
        <w:pStyle w:val="4"/>
        <w:numPr>
          <w:ilvl w:val="2"/>
          <w:numId w:val="2"/>
        </w:numPr>
        <w:ind w:left="1508" w:leftChars="0" w:hanging="708" w:firstLineChars="0"/>
        <w:rPr>
          <w:b w:val="0"/>
          <w:bCs/>
          <w:sz w:val="24"/>
          <w:szCs w:val="24"/>
        </w:rPr>
      </w:pPr>
      <w:bookmarkStart w:id="20" w:name="_Toc27808"/>
      <w:r>
        <w:rPr>
          <w:rFonts w:hint="eastAsia"/>
          <w:b w:val="0"/>
          <w:bCs/>
          <w:sz w:val="24"/>
          <w:szCs w:val="24"/>
          <w:lang w:val="en-US" w:eastAsia="zh-CN"/>
        </w:rPr>
        <w:t>资源管理</w:t>
      </w:r>
      <w:r>
        <w:rPr>
          <w:rFonts w:hint="eastAsia"/>
          <w:b w:val="0"/>
          <w:bCs/>
          <w:sz w:val="24"/>
          <w:szCs w:val="24"/>
        </w:rPr>
        <w:t>模块</w:t>
      </w:r>
      <w:bookmarkEnd w:id="20"/>
    </w:p>
    <w:p>
      <w:pPr>
        <w:ind w:left="420" w:leftChars="0" w:firstLine="420" w:firstLineChars="0"/>
        <w:rPr>
          <w:rFonts w:hint="eastAsia"/>
          <w:lang w:val="en-US" w:eastAsia="zh-CN"/>
        </w:rPr>
      </w:pPr>
      <w:r>
        <w:rPr>
          <w:rFonts w:hint="eastAsia"/>
          <w:lang w:val="en-US" w:eastAsia="zh-CN"/>
        </w:rPr>
        <w:t>考虑到时间问题和资源分配问题，决策者决定增加控制是否能够下载的功能。</w:t>
      </w:r>
    </w:p>
    <w:p>
      <w:pPr>
        <w:ind w:left="420" w:firstLine="420"/>
        <w:rPr>
          <w:rFonts w:hint="eastAsia"/>
        </w:rPr>
      </w:pPr>
    </w:p>
    <w:p>
      <w:pPr>
        <w:pStyle w:val="3"/>
        <w:numPr>
          <w:ilvl w:val="1"/>
          <w:numId w:val="2"/>
        </w:numPr>
        <w:spacing w:line="413" w:lineRule="auto"/>
        <w:ind w:left="850" w:leftChars="0" w:hanging="453" w:firstLineChars="0"/>
        <w:rPr>
          <w:b w:val="0"/>
          <w:bCs/>
          <w:sz w:val="28"/>
          <w:szCs w:val="28"/>
        </w:rPr>
      </w:pPr>
      <w:bookmarkStart w:id="21" w:name="_Toc16878"/>
      <w:r>
        <w:rPr>
          <w:rFonts w:hint="eastAsia"/>
          <w:sz w:val="28"/>
          <w:szCs w:val="28"/>
          <w:lang w:val="en-US" w:eastAsia="zh-CN"/>
        </w:rPr>
        <w:t>实现</w:t>
      </w:r>
      <w:r>
        <w:rPr>
          <w:rFonts w:hint="eastAsia"/>
          <w:sz w:val="28"/>
          <w:szCs w:val="28"/>
        </w:rPr>
        <w:t>变更</w:t>
      </w:r>
      <w:bookmarkEnd w:id="21"/>
    </w:p>
    <w:p>
      <w:pPr>
        <w:pStyle w:val="4"/>
        <w:numPr>
          <w:ilvl w:val="2"/>
          <w:numId w:val="2"/>
        </w:numPr>
        <w:ind w:left="1508" w:leftChars="0" w:hanging="708" w:firstLineChars="0"/>
        <w:rPr>
          <w:b w:val="0"/>
          <w:bCs/>
          <w:sz w:val="24"/>
          <w:szCs w:val="24"/>
        </w:rPr>
      </w:pPr>
      <w:bookmarkStart w:id="22" w:name="_Toc20387"/>
      <w:r>
        <w:rPr>
          <w:rFonts w:hint="eastAsia"/>
          <w:b w:val="0"/>
          <w:bCs/>
          <w:sz w:val="24"/>
          <w:szCs w:val="24"/>
        </w:rPr>
        <w:t>通知模块</w:t>
      </w:r>
      <w:bookmarkEnd w:id="22"/>
    </w:p>
    <w:p>
      <w:pPr>
        <w:ind w:left="420" w:firstLine="420"/>
      </w:pPr>
      <w:r>
        <w:rPr>
          <w:rFonts w:hint="eastAsia"/>
        </w:rPr>
        <w:t>该项目负责人将根据最后的变更决定，修改前端界面和后端数据功能，以保证不通知数据的不可更改和删除</w:t>
      </w:r>
      <w:r>
        <w:rPr>
          <w:rFonts w:hint="eastAsia"/>
          <w:lang w:eastAsia="zh-CN"/>
        </w:rPr>
        <w:t>。</w:t>
      </w:r>
    </w:p>
    <w:p>
      <w:pPr>
        <w:pStyle w:val="3"/>
        <w:numPr>
          <w:ilvl w:val="1"/>
          <w:numId w:val="2"/>
        </w:numPr>
        <w:spacing w:line="413" w:lineRule="auto"/>
        <w:ind w:left="850" w:leftChars="0" w:hanging="453" w:firstLineChars="0"/>
        <w:rPr>
          <w:b w:val="0"/>
          <w:bCs/>
          <w:sz w:val="28"/>
          <w:szCs w:val="28"/>
        </w:rPr>
      </w:pPr>
      <w:bookmarkStart w:id="23" w:name="_Toc28822"/>
      <w:r>
        <w:rPr>
          <w:rFonts w:hint="eastAsia"/>
          <w:sz w:val="28"/>
          <w:szCs w:val="28"/>
          <w:lang w:val="en-US" w:eastAsia="zh-CN"/>
        </w:rPr>
        <w:t>验证</w:t>
      </w:r>
      <w:r>
        <w:rPr>
          <w:rFonts w:hint="eastAsia"/>
          <w:sz w:val="28"/>
          <w:szCs w:val="28"/>
        </w:rPr>
        <w:t>变更</w:t>
      </w:r>
      <w:bookmarkEnd w:id="23"/>
    </w:p>
    <w:p>
      <w:pPr>
        <w:pStyle w:val="4"/>
        <w:numPr>
          <w:ilvl w:val="2"/>
          <w:numId w:val="2"/>
        </w:numPr>
        <w:ind w:left="1508" w:leftChars="0" w:hanging="708" w:firstLineChars="0"/>
        <w:rPr>
          <w:b w:val="0"/>
          <w:bCs/>
          <w:sz w:val="24"/>
          <w:szCs w:val="24"/>
        </w:rPr>
      </w:pPr>
      <w:bookmarkStart w:id="24" w:name="_Toc5820"/>
      <w:r>
        <w:rPr>
          <w:rFonts w:hint="eastAsia"/>
          <w:b w:val="0"/>
          <w:bCs/>
          <w:sz w:val="24"/>
          <w:szCs w:val="24"/>
        </w:rPr>
        <w:t>通知模块</w:t>
      </w:r>
      <w:bookmarkEnd w:id="24"/>
    </w:p>
    <w:p>
      <w:pPr>
        <w:ind w:left="420" w:leftChars="0" w:firstLine="420" w:firstLineChars="0"/>
        <w:rPr>
          <w:rFonts w:hint="eastAsia"/>
          <w:lang w:val="en-US" w:eastAsia="zh-CN"/>
        </w:rPr>
      </w:pPr>
      <w:r>
        <w:rPr>
          <w:rFonts w:hint="eastAsia"/>
        </w:rPr>
        <w:t>修改后的模块将交给小组内成员进行检查评审，通过后将对产品的代码和项目文档进行更新。</w:t>
      </w:r>
    </w:p>
    <w:p>
      <w:pPr>
        <w:pStyle w:val="4"/>
        <w:numPr>
          <w:ilvl w:val="2"/>
          <w:numId w:val="2"/>
        </w:numPr>
        <w:ind w:left="1508" w:leftChars="0" w:hanging="708" w:firstLineChars="0"/>
        <w:rPr>
          <w:b w:val="0"/>
          <w:bCs/>
          <w:sz w:val="24"/>
          <w:szCs w:val="24"/>
        </w:rPr>
      </w:pPr>
      <w:bookmarkStart w:id="25" w:name="_Toc5049"/>
      <w:r>
        <w:rPr>
          <w:rFonts w:hint="eastAsia"/>
          <w:b w:val="0"/>
          <w:bCs/>
          <w:sz w:val="24"/>
          <w:szCs w:val="24"/>
        </w:rPr>
        <w:t>通知模块</w:t>
      </w:r>
      <w:bookmarkEnd w:id="25"/>
    </w:p>
    <w:p>
      <w:pPr>
        <w:ind w:left="420" w:leftChars="0" w:firstLine="420" w:firstLineChars="0"/>
        <w:rPr>
          <w:rFonts w:hint="eastAsia"/>
          <w:lang w:val="en-US" w:eastAsia="zh-CN"/>
        </w:rPr>
      </w:pPr>
      <w:r>
        <w:rPr>
          <w:rFonts w:hint="eastAsia"/>
          <w:lang w:val="en-US" w:eastAsia="zh-CN"/>
        </w:rPr>
        <w:t>该项目负责人将根据最后的变更决定，删除修改作业功能以及链接到此功能的导航，在批改作业功能方面增加逻辑限制，并实现个人点评的功能。</w:t>
      </w:r>
    </w:p>
    <w:p>
      <w:pPr>
        <w:pStyle w:val="4"/>
        <w:numPr>
          <w:ilvl w:val="2"/>
          <w:numId w:val="2"/>
        </w:numPr>
        <w:ind w:left="1508" w:leftChars="0" w:hanging="708" w:firstLineChars="0"/>
        <w:rPr>
          <w:b w:val="0"/>
          <w:bCs/>
          <w:sz w:val="24"/>
          <w:szCs w:val="24"/>
        </w:rPr>
      </w:pPr>
      <w:bookmarkStart w:id="26" w:name="_Toc28449"/>
      <w:r>
        <w:rPr>
          <w:rFonts w:hint="eastAsia"/>
          <w:b w:val="0"/>
          <w:bCs/>
          <w:sz w:val="24"/>
          <w:szCs w:val="24"/>
          <w:lang w:val="en-US" w:eastAsia="zh-CN"/>
        </w:rPr>
        <w:t>资源</w:t>
      </w:r>
      <w:r>
        <w:rPr>
          <w:rFonts w:hint="eastAsia"/>
          <w:b w:val="0"/>
          <w:bCs/>
          <w:sz w:val="24"/>
          <w:szCs w:val="24"/>
        </w:rPr>
        <w:t>模块</w:t>
      </w:r>
      <w:bookmarkEnd w:id="26"/>
    </w:p>
    <w:p>
      <w:pPr>
        <w:ind w:left="420" w:leftChars="0" w:firstLine="420" w:firstLineChars="0"/>
      </w:pPr>
      <w:r>
        <w:rPr>
          <w:rFonts w:hint="eastAsia"/>
          <w:lang w:val="en-US" w:eastAsia="zh-CN"/>
        </w:rPr>
        <w:t>该项目负责人将根据最后的变更决定，增加是否能够下载的属性，以实现控制下载的相关需求。</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firstLine="420"/>
        <w:rPr>
          <w:rFonts w:hint="eastAsia"/>
        </w:rPr>
      </w:pPr>
    </w:p>
    <w:p>
      <w:pPr>
        <w:ind w:left="420" w:firstLine="420"/>
        <w:rPr>
          <w:rFonts w:hint="eastAsia"/>
          <w:sz w:val="18"/>
          <w:szCs w:val="18"/>
        </w:rPr>
      </w:pPr>
    </w:p>
    <w:p>
      <w:pPr>
        <w:ind w:left="420" w:firstLine="420"/>
        <w:rPr>
          <w:rFonts w:hint="eastAsia"/>
          <w:sz w:val="18"/>
          <w:szCs w:val="18"/>
        </w:rPr>
      </w:pPr>
    </w:p>
    <w:p>
      <w:pPr>
        <w:ind w:left="420" w:firstLine="420"/>
        <w:rPr>
          <w:rFonts w:hint="eastAsia"/>
          <w:sz w:val="18"/>
          <w:szCs w:val="18"/>
        </w:rPr>
      </w:pPr>
    </w:p>
    <w:p>
      <w:pPr>
        <w:ind w:left="420" w:firstLine="420"/>
        <w:rPr>
          <w:rFonts w:hint="eastAsia"/>
          <w:sz w:val="18"/>
          <w:szCs w:val="18"/>
        </w:rPr>
      </w:pPr>
    </w:p>
    <w:p>
      <w:pPr>
        <w:ind w:left="420" w:firstLine="420"/>
        <w:rPr>
          <w:rFonts w:hint="eastAsia"/>
          <w:sz w:val="18"/>
          <w:szCs w:val="18"/>
        </w:rPr>
      </w:pPr>
    </w:p>
    <w:p>
      <w:pPr>
        <w:ind w:left="420" w:firstLine="420"/>
        <w:rPr>
          <w:rFonts w:hint="eastAsia"/>
          <w:sz w:val="18"/>
          <w:szCs w:val="18"/>
        </w:rPr>
      </w:pPr>
    </w:p>
    <w:p>
      <w:pPr>
        <w:pStyle w:val="2"/>
        <w:numPr>
          <w:ilvl w:val="0"/>
          <w:numId w:val="2"/>
        </w:numPr>
        <w:ind w:left="425" w:leftChars="0" w:hanging="425" w:firstLineChars="0"/>
        <w:rPr>
          <w:rFonts w:hint="eastAsia"/>
          <w:sz w:val="32"/>
          <w:szCs w:val="32"/>
        </w:rPr>
      </w:pPr>
      <w:bookmarkStart w:id="27" w:name="_Toc17343"/>
      <w:r>
        <w:rPr>
          <w:rFonts w:hint="eastAsia"/>
          <w:sz w:val="32"/>
          <w:szCs w:val="32"/>
          <w:lang w:val="en-US" w:eastAsia="zh-CN"/>
        </w:rPr>
        <w:t>退出标准</w:t>
      </w:r>
      <w:bookmarkEnd w:id="27"/>
    </w:p>
    <w:p>
      <w:pPr>
        <w:pStyle w:val="2"/>
        <w:numPr>
          <w:ilvl w:val="1"/>
          <w:numId w:val="2"/>
        </w:numPr>
        <w:ind w:left="850" w:leftChars="0" w:hanging="453" w:firstLineChars="0"/>
        <w:rPr>
          <w:rFonts w:hint="eastAsia"/>
          <w:sz w:val="24"/>
          <w:szCs w:val="24"/>
        </w:rPr>
      </w:pPr>
      <w:bookmarkStart w:id="28" w:name="_Toc14233"/>
      <w:r>
        <w:rPr>
          <w:rFonts w:hint="eastAsia"/>
          <w:sz w:val="24"/>
          <w:szCs w:val="24"/>
        </w:rPr>
        <w:t>变更请求退出条件</w:t>
      </w:r>
      <w:bookmarkEnd w:id="28"/>
    </w:p>
    <w:p>
      <w:pPr>
        <w:numPr>
          <w:ilvl w:val="0"/>
          <w:numId w:val="3"/>
        </w:numPr>
        <w:ind w:left="1260"/>
      </w:pPr>
      <w:r>
        <w:rPr>
          <w:rFonts w:hint="eastAsia"/>
        </w:rPr>
        <w:t>请求的状态是已驳回、已完成或已取消</w:t>
      </w:r>
    </w:p>
    <w:p>
      <w:pPr>
        <w:numPr>
          <w:ilvl w:val="0"/>
          <w:numId w:val="3"/>
        </w:numPr>
        <w:ind w:left="1260"/>
      </w:pPr>
      <w:r>
        <w:rPr>
          <w:rFonts w:hint="eastAsia"/>
        </w:rPr>
        <w:t>所有修改的工作产品都已经更新且存储在正确的位置</w:t>
      </w:r>
    </w:p>
    <w:p>
      <w:pPr>
        <w:numPr>
          <w:ilvl w:val="0"/>
          <w:numId w:val="3"/>
        </w:numPr>
        <w:ind w:left="1260"/>
        <w:rPr>
          <w:rFonts w:hint="eastAsia"/>
        </w:rPr>
      </w:pPr>
      <w:r>
        <w:rPr>
          <w:rFonts w:hint="eastAsia"/>
        </w:rPr>
        <w:t>变更的详细信息及变更请求的状态已经通知相关的干系人</w:t>
      </w:r>
    </w:p>
    <w:p>
      <w:pPr>
        <w:ind w:left="420" w:firstLine="420"/>
      </w:pPr>
    </w:p>
    <w:p>
      <w:pPr>
        <w:pStyle w:val="2"/>
        <w:numPr>
          <w:ilvl w:val="0"/>
          <w:numId w:val="2"/>
        </w:numPr>
        <w:ind w:left="425" w:leftChars="0" w:hanging="425" w:firstLineChars="0"/>
        <w:rPr>
          <w:sz w:val="32"/>
          <w:szCs w:val="32"/>
        </w:rPr>
      </w:pPr>
      <w:bookmarkStart w:id="29" w:name="_Toc21598"/>
      <w:r>
        <w:rPr>
          <w:rFonts w:hint="eastAsia"/>
          <w:sz w:val="32"/>
          <w:szCs w:val="32"/>
        </w:rPr>
        <w:t>变更控制状态报告</w:t>
      </w:r>
      <w:bookmarkEnd w:id="2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属性</w:t>
            </w:r>
          </w:p>
        </w:tc>
        <w:tc>
          <w:tcPr>
            <w:tcW w:w="6723" w:type="dxa"/>
          </w:tcPr>
          <w:p>
            <w:pPr>
              <w:rPr>
                <w:kern w:val="0"/>
                <w:sz w:val="20"/>
                <w:szCs w:val="20"/>
              </w:rPr>
            </w:pPr>
            <w:r>
              <w:rPr>
                <w:rFonts w:hint="eastAsia"/>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变更来源</w:t>
            </w:r>
          </w:p>
        </w:tc>
        <w:tc>
          <w:tcPr>
            <w:tcW w:w="6723" w:type="dxa"/>
          </w:tcPr>
          <w:p>
            <w:pPr>
              <w:rPr>
                <w:kern w:val="0"/>
                <w:sz w:val="20"/>
                <w:szCs w:val="20"/>
              </w:rPr>
            </w:pPr>
            <w:r>
              <w:rPr>
                <w:rFonts w:hint="eastAsia"/>
                <w:kern w:val="0"/>
                <w:sz w:val="20"/>
                <w:szCs w:val="20"/>
              </w:rPr>
              <w:t>甲方提出对修改通知功能属性的变更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变更请求ID</w:t>
            </w:r>
          </w:p>
        </w:tc>
        <w:tc>
          <w:tcPr>
            <w:tcW w:w="6723" w:type="dxa"/>
          </w:tcPr>
          <w:p>
            <w:pPr>
              <w:rPr>
                <w:kern w:val="0"/>
                <w:sz w:val="20"/>
                <w:szCs w:val="20"/>
              </w:rPr>
            </w:pPr>
            <w:r>
              <w:rPr>
                <w:rFonts w:hint="eastAsia"/>
                <w:kern w:val="0"/>
                <w:sz w:val="20"/>
                <w:szCs w:val="20"/>
              </w:rPr>
              <w:t>通知模块.1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变更类型</w:t>
            </w:r>
          </w:p>
        </w:tc>
        <w:tc>
          <w:tcPr>
            <w:tcW w:w="6723" w:type="dxa"/>
          </w:tcPr>
          <w:p>
            <w:pPr>
              <w:rPr>
                <w:kern w:val="0"/>
                <w:sz w:val="20"/>
                <w:szCs w:val="20"/>
              </w:rPr>
            </w:pPr>
            <w:r>
              <w:rPr>
                <w:rFonts w:hint="eastAsia"/>
                <w:kern w:val="0"/>
                <w:sz w:val="20"/>
                <w:szCs w:val="20"/>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提交日期</w:t>
            </w:r>
          </w:p>
        </w:tc>
        <w:tc>
          <w:tcPr>
            <w:tcW w:w="6723" w:type="dxa"/>
          </w:tcPr>
          <w:p>
            <w:pPr>
              <w:rPr>
                <w:kern w:val="0"/>
                <w:sz w:val="20"/>
                <w:szCs w:val="20"/>
              </w:rPr>
            </w:pPr>
            <w:r>
              <w:rPr>
                <w:rFonts w:hint="eastAsia"/>
                <w:kern w:val="0"/>
                <w:sz w:val="20"/>
                <w:szCs w:val="20"/>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更新日期</w:t>
            </w:r>
          </w:p>
        </w:tc>
        <w:tc>
          <w:tcPr>
            <w:tcW w:w="6723" w:type="dxa"/>
          </w:tcPr>
          <w:p>
            <w:pPr>
              <w:rPr>
                <w:kern w:val="0"/>
                <w:sz w:val="20"/>
                <w:szCs w:val="20"/>
              </w:rPr>
            </w:pPr>
            <w:r>
              <w:rPr>
                <w:rFonts w:hint="eastAsia"/>
                <w:kern w:val="0"/>
                <w:sz w:val="20"/>
                <w:szCs w:val="20"/>
              </w:rPr>
              <w:t>2017.12.29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描述</w:t>
            </w:r>
          </w:p>
        </w:tc>
        <w:tc>
          <w:tcPr>
            <w:tcW w:w="6723" w:type="dxa"/>
          </w:tcPr>
          <w:p>
            <w:pPr>
              <w:rPr>
                <w:rFonts w:hint="eastAsia"/>
                <w:kern w:val="0"/>
                <w:sz w:val="20"/>
                <w:szCs w:val="20"/>
              </w:rPr>
            </w:pPr>
            <w:r>
              <w:rPr>
                <w:rFonts w:hint="eastAsia"/>
                <w:kern w:val="0"/>
                <w:sz w:val="20"/>
                <w:szCs w:val="20"/>
              </w:rPr>
              <w:t>修改对发布通知的操作权限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实现优先级</w:t>
            </w:r>
          </w:p>
        </w:tc>
        <w:tc>
          <w:tcPr>
            <w:tcW w:w="6723" w:type="dxa"/>
          </w:tcPr>
          <w:p>
            <w:pPr>
              <w:rPr>
                <w:kern w:val="0"/>
                <w:sz w:val="20"/>
                <w:szCs w:val="20"/>
              </w:rPr>
            </w:pPr>
            <w:r>
              <w:rPr>
                <w:rFonts w:hint="eastAsia"/>
                <w:kern w:val="0"/>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修改人</w:t>
            </w:r>
          </w:p>
        </w:tc>
        <w:tc>
          <w:tcPr>
            <w:tcW w:w="6723" w:type="dxa"/>
          </w:tcPr>
          <w:p>
            <w:pPr>
              <w:rPr>
                <w:kern w:val="0"/>
                <w:sz w:val="20"/>
                <w:szCs w:val="20"/>
              </w:rPr>
            </w:pPr>
            <w:r>
              <w:rPr>
                <w:rFonts w:hint="eastAsia"/>
                <w:kern w:val="0"/>
                <w:sz w:val="20"/>
                <w:szCs w:val="20"/>
              </w:rPr>
              <w:t>张岱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提交人</w:t>
            </w:r>
          </w:p>
        </w:tc>
        <w:tc>
          <w:tcPr>
            <w:tcW w:w="6723" w:type="dxa"/>
          </w:tcPr>
          <w:p>
            <w:pPr>
              <w:rPr>
                <w:kern w:val="0"/>
                <w:sz w:val="20"/>
                <w:szCs w:val="20"/>
              </w:rPr>
            </w:pPr>
            <w:r>
              <w:rPr>
                <w:rFonts w:hint="eastAsia"/>
                <w:kern w:val="0"/>
                <w:sz w:val="20"/>
                <w:szCs w:val="20"/>
              </w:rPr>
              <w:t>邢卫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提交人优先级</w:t>
            </w:r>
          </w:p>
        </w:tc>
        <w:tc>
          <w:tcPr>
            <w:tcW w:w="6723" w:type="dxa"/>
          </w:tcPr>
          <w:p>
            <w:pPr>
              <w:rPr>
                <w:kern w:val="0"/>
                <w:sz w:val="20"/>
                <w:szCs w:val="20"/>
              </w:rPr>
            </w:pPr>
            <w:r>
              <w:rPr>
                <w:rFonts w:hint="eastAsia"/>
                <w:kern w:val="0"/>
                <w:sz w:val="20"/>
                <w:szCs w:val="2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计划发布版本</w:t>
            </w:r>
          </w:p>
        </w:tc>
        <w:tc>
          <w:tcPr>
            <w:tcW w:w="6723" w:type="dxa"/>
          </w:tcPr>
          <w:p>
            <w:pPr>
              <w:rPr>
                <w:kern w:val="0"/>
                <w:sz w:val="20"/>
                <w:szCs w:val="20"/>
              </w:rPr>
            </w:pPr>
            <w:r>
              <w:rPr>
                <w:rFonts w:hint="eastAsia"/>
                <w:kern w:val="0"/>
                <w:sz w:val="20"/>
                <w:szCs w:val="20"/>
              </w:rPr>
              <w:t>尚未发布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项目</w:t>
            </w:r>
          </w:p>
        </w:tc>
        <w:tc>
          <w:tcPr>
            <w:tcW w:w="6723" w:type="dxa"/>
          </w:tcPr>
          <w:p>
            <w:pPr>
              <w:rPr>
                <w:kern w:val="0"/>
                <w:sz w:val="20"/>
                <w:szCs w:val="20"/>
              </w:rPr>
            </w:pPr>
            <w:r>
              <w:rPr>
                <w:rFonts w:hint="eastAsia"/>
                <w:kern w:val="0"/>
                <w:sz w:val="20"/>
                <w:szCs w:val="20"/>
              </w:rPr>
              <w:t>教学管理系统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响应</w:t>
            </w:r>
          </w:p>
        </w:tc>
        <w:tc>
          <w:tcPr>
            <w:tcW w:w="6723" w:type="dxa"/>
          </w:tcPr>
          <w:p>
            <w:pPr>
              <w:rPr>
                <w:kern w:val="0"/>
                <w:sz w:val="20"/>
                <w:szCs w:val="20"/>
              </w:rPr>
            </w:pPr>
            <w:r>
              <w:rPr>
                <w:rFonts w:hint="eastAsia"/>
                <w:kern w:val="0"/>
                <w:sz w:val="20"/>
                <w:szCs w:val="20"/>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状态</w:t>
            </w:r>
          </w:p>
        </w:tc>
        <w:tc>
          <w:tcPr>
            <w:tcW w:w="6723" w:type="dxa"/>
          </w:tcPr>
          <w:p>
            <w:pPr>
              <w:rPr>
                <w:kern w:val="0"/>
                <w:sz w:val="20"/>
                <w:szCs w:val="20"/>
              </w:rPr>
            </w:pPr>
            <w:r>
              <w:rPr>
                <w:rFonts w:hint="eastAsia"/>
                <w:kern w:val="0"/>
                <w:sz w:val="20"/>
                <w:szCs w:val="20"/>
              </w:rPr>
              <w:t>已审核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标题</w:t>
            </w:r>
          </w:p>
        </w:tc>
        <w:tc>
          <w:tcPr>
            <w:tcW w:w="6723" w:type="dxa"/>
          </w:tcPr>
          <w:p>
            <w:pPr>
              <w:rPr>
                <w:kern w:val="0"/>
                <w:sz w:val="20"/>
                <w:szCs w:val="20"/>
              </w:rPr>
            </w:pPr>
            <w:r>
              <w:rPr>
                <w:rFonts w:hint="eastAsia"/>
                <w:kern w:val="0"/>
                <w:sz w:val="20"/>
                <w:szCs w:val="20"/>
              </w:rPr>
              <w:t>关于修改通知操作的变更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kern w:val="0"/>
                <w:sz w:val="20"/>
                <w:szCs w:val="20"/>
              </w:rPr>
            </w:pPr>
            <w:r>
              <w:rPr>
                <w:rFonts w:hint="eastAsia"/>
                <w:kern w:val="0"/>
                <w:sz w:val="20"/>
                <w:szCs w:val="20"/>
              </w:rPr>
              <w:t>验证人</w:t>
            </w:r>
          </w:p>
        </w:tc>
        <w:tc>
          <w:tcPr>
            <w:tcW w:w="6723" w:type="dxa"/>
          </w:tcPr>
          <w:p>
            <w:pPr>
              <w:rPr>
                <w:kern w:val="0"/>
                <w:sz w:val="20"/>
                <w:szCs w:val="20"/>
              </w:rPr>
            </w:pPr>
            <w:r>
              <w:rPr>
                <w:rFonts w:hint="eastAsia"/>
                <w:kern w:val="0"/>
                <w:sz w:val="20"/>
                <w:szCs w:val="20"/>
              </w:rPr>
              <w:t>同组成员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vertAlign w:val="baseline"/>
                <w:lang w:val="en-US"/>
              </w:rPr>
            </w:pPr>
            <w:r>
              <w:rPr>
                <w:rFonts w:hint="eastAsia"/>
                <w:lang w:val="en-US" w:eastAsia="zh-CN"/>
              </w:rPr>
              <w:t>属性</w:t>
            </w:r>
          </w:p>
        </w:tc>
        <w:tc>
          <w:tcPr>
            <w:tcW w:w="6723" w:type="dxa"/>
          </w:tcPr>
          <w:p>
            <w:pPr>
              <w:rPr>
                <w:rFonts w:hint="eastAsia" w:eastAsiaTheme="minor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变更来源</w:t>
            </w:r>
          </w:p>
        </w:tc>
        <w:tc>
          <w:tcPr>
            <w:tcW w:w="6723" w:type="dxa"/>
          </w:tcPr>
          <w:p>
            <w:pPr>
              <w:rPr>
                <w:rFonts w:hint="eastAsia" w:eastAsiaTheme="minorEastAsia"/>
                <w:vertAlign w:val="baseline"/>
                <w:lang w:val="en-US" w:eastAsia="zh-CN"/>
              </w:rPr>
            </w:pPr>
            <w:r>
              <w:rPr>
                <w:rFonts w:hint="eastAsia"/>
                <w:vertAlign w:val="baseline"/>
                <w:lang w:val="en-US" w:eastAsia="zh-CN"/>
              </w:rPr>
              <w:t>甲方提出对修改作业功能的变更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变更请求ID</w:t>
            </w:r>
          </w:p>
        </w:tc>
        <w:tc>
          <w:tcPr>
            <w:tcW w:w="6723" w:type="dxa"/>
          </w:tcPr>
          <w:p>
            <w:pPr>
              <w:rPr>
                <w:rFonts w:hint="eastAsia" w:eastAsiaTheme="minorEastAsia"/>
                <w:vertAlign w:val="baseline"/>
                <w:lang w:val="en-US" w:eastAsia="zh-CN"/>
              </w:rPr>
            </w:pPr>
            <w:r>
              <w:rPr>
                <w:rFonts w:hint="eastAsia"/>
                <w:vertAlign w:val="baseline"/>
                <w:lang w:val="en-US" w:eastAsia="zh-CN"/>
              </w:rPr>
              <w:t>作业模块.1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变更类型</w:t>
            </w:r>
          </w:p>
        </w:tc>
        <w:tc>
          <w:tcPr>
            <w:tcW w:w="6723" w:type="dxa"/>
          </w:tcPr>
          <w:p>
            <w:pPr>
              <w:rPr>
                <w:rFonts w:hint="eastAsia" w:eastAsiaTheme="minorEastAsia"/>
                <w:vertAlign w:val="baseline"/>
                <w:lang w:val="en-US" w:eastAsia="zh-CN"/>
              </w:rPr>
            </w:pPr>
            <w:r>
              <w:rPr>
                <w:rFonts w:hint="eastAsia"/>
                <w:vertAlign w:val="baseline"/>
                <w:lang w:val="en-US" w:eastAsia="zh-CN"/>
              </w:rPr>
              <w:t>提出缺陷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提交日期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更新日期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描述</w:t>
            </w:r>
          </w:p>
        </w:tc>
        <w:tc>
          <w:tcPr>
            <w:tcW w:w="6723" w:type="dxa"/>
          </w:tcPr>
          <w:p>
            <w:pPr>
              <w:rPr>
                <w:rFonts w:hint="eastAsia" w:eastAsiaTheme="minorEastAsia"/>
                <w:vertAlign w:val="baseline"/>
                <w:lang w:val="en-US" w:eastAsia="zh-CN"/>
              </w:rPr>
            </w:pPr>
            <w:r>
              <w:rPr>
                <w:rFonts w:hint="eastAsia"/>
                <w:vertAlign w:val="baseline"/>
                <w:lang w:val="en-US" w:eastAsia="zh-CN"/>
              </w:rPr>
              <w:t>删除修改作业功能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实现优先级</w:t>
            </w:r>
          </w:p>
        </w:tc>
        <w:tc>
          <w:tcPr>
            <w:tcW w:w="6723" w:type="dxa"/>
          </w:tcPr>
          <w:p>
            <w:pPr>
              <w:rPr>
                <w:rFonts w:hint="eastAsia"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修改人</w:t>
            </w:r>
          </w:p>
        </w:tc>
        <w:tc>
          <w:tcPr>
            <w:tcW w:w="6723" w:type="dxa"/>
          </w:tcPr>
          <w:p>
            <w:pPr>
              <w:rPr>
                <w:rFonts w:hint="eastAsia" w:eastAsiaTheme="minor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w:t>
            </w:r>
          </w:p>
        </w:tc>
        <w:tc>
          <w:tcPr>
            <w:tcW w:w="6723" w:type="dxa"/>
          </w:tcPr>
          <w:p>
            <w:pPr>
              <w:rPr>
                <w:rFonts w:hint="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提交人优先级</w:t>
            </w:r>
          </w:p>
        </w:tc>
        <w:tc>
          <w:tcPr>
            <w:tcW w:w="6723" w:type="dxa"/>
          </w:tcPr>
          <w:p>
            <w:pPr>
              <w:rPr>
                <w:rFonts w:hint="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计划发布版本</w:t>
            </w:r>
          </w:p>
        </w:tc>
        <w:tc>
          <w:tcPr>
            <w:tcW w:w="6723" w:type="dxa"/>
          </w:tcPr>
          <w:p>
            <w:pPr>
              <w:rPr>
                <w:rFonts w:hint="eastAsia"/>
                <w:vertAlign w:val="baseline"/>
                <w:lang w:val="en-US" w:eastAsia="zh-CN"/>
              </w:rPr>
            </w:pPr>
            <w:r>
              <w:rPr>
                <w:rFonts w:hint="eastAsia"/>
                <w:vertAlign w:val="baseline"/>
                <w:lang w:val="en-US" w:eastAsia="zh-CN"/>
              </w:rPr>
              <w:t>尚未发布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项目</w:t>
            </w:r>
          </w:p>
        </w:tc>
        <w:tc>
          <w:tcPr>
            <w:tcW w:w="6723" w:type="dxa"/>
          </w:tcPr>
          <w:p>
            <w:pPr>
              <w:rPr>
                <w:rFonts w:hint="eastAsia"/>
                <w:vertAlign w:val="baseline"/>
                <w:lang w:val="en-US" w:eastAsia="zh-CN"/>
              </w:rPr>
            </w:pPr>
            <w:r>
              <w:rPr>
                <w:rFonts w:hint="eastAsia"/>
                <w:vertAlign w:val="baseline"/>
                <w:lang w:val="en-US" w:eastAsia="zh-CN"/>
              </w:rPr>
              <w:t>教学管理系统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响应</w:t>
            </w:r>
          </w:p>
        </w:tc>
        <w:tc>
          <w:tcPr>
            <w:tcW w:w="6723" w:type="dxa"/>
          </w:tcPr>
          <w:p>
            <w:pPr>
              <w:rPr>
                <w:rFonts w:hint="eastAsia"/>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状态</w:t>
            </w:r>
          </w:p>
        </w:tc>
        <w:tc>
          <w:tcPr>
            <w:tcW w:w="6723" w:type="dxa"/>
          </w:tcPr>
          <w:p>
            <w:pPr>
              <w:rPr>
                <w:rFonts w:hint="eastAsia"/>
                <w:vertAlign w:val="baseline"/>
                <w:lang w:val="en-US" w:eastAsia="zh-CN"/>
              </w:rPr>
            </w:pPr>
            <w:r>
              <w:rPr>
                <w:rFonts w:hint="eastAsia"/>
                <w:vertAlign w:val="baseline"/>
                <w:lang w:val="en-US" w:eastAsia="zh-CN"/>
              </w:rPr>
              <w:t>变更完成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标题</w:t>
            </w:r>
          </w:p>
        </w:tc>
        <w:tc>
          <w:tcPr>
            <w:tcW w:w="6723" w:type="dxa"/>
          </w:tcPr>
          <w:p>
            <w:pPr>
              <w:rPr>
                <w:rFonts w:hint="eastAsia"/>
                <w:vertAlign w:val="baseline"/>
                <w:lang w:val="en-US" w:eastAsia="zh-CN"/>
              </w:rPr>
            </w:pPr>
            <w:r>
              <w:rPr>
                <w:rFonts w:hint="eastAsia"/>
                <w:vertAlign w:val="baseline"/>
                <w:lang w:val="en-US" w:eastAsia="zh-CN"/>
              </w:rPr>
              <w:t>关于删除修改作业功能的变更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验证人</w:t>
            </w:r>
          </w:p>
        </w:tc>
        <w:tc>
          <w:tcPr>
            <w:tcW w:w="6723" w:type="dxa"/>
          </w:tcPr>
          <w:p>
            <w:pPr>
              <w:rPr>
                <w:rFonts w:hint="eastAsia"/>
                <w:vertAlign w:val="baseline"/>
                <w:lang w:val="en-US" w:eastAsia="zh-CN"/>
              </w:rPr>
            </w:pPr>
            <w:r>
              <w:rPr>
                <w:rFonts w:hint="eastAsia"/>
                <w:vertAlign w:val="baseline"/>
                <w:lang w:val="en-US" w:eastAsia="zh-CN"/>
              </w:rPr>
              <w:t>同组成员</w:t>
            </w:r>
          </w:p>
        </w:tc>
      </w:tr>
    </w:tbl>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vertAlign w:val="baseline"/>
                <w:lang w:val="en-US"/>
              </w:rPr>
            </w:pPr>
            <w:r>
              <w:rPr>
                <w:rFonts w:hint="eastAsia"/>
                <w:lang w:val="en-US" w:eastAsia="zh-CN"/>
              </w:rPr>
              <w:t>属性</w:t>
            </w:r>
          </w:p>
        </w:tc>
        <w:tc>
          <w:tcPr>
            <w:tcW w:w="6723" w:type="dxa"/>
          </w:tcPr>
          <w:p>
            <w:pPr>
              <w:rPr>
                <w:rFonts w:hint="eastAsia" w:eastAsiaTheme="minor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变更来源</w:t>
            </w:r>
          </w:p>
        </w:tc>
        <w:tc>
          <w:tcPr>
            <w:tcW w:w="6723" w:type="dxa"/>
          </w:tcPr>
          <w:p>
            <w:pPr>
              <w:rPr>
                <w:rFonts w:hint="eastAsia" w:eastAsiaTheme="minorEastAsia"/>
                <w:vertAlign w:val="baseline"/>
                <w:lang w:val="en-US" w:eastAsia="zh-CN"/>
              </w:rPr>
            </w:pPr>
            <w:r>
              <w:rPr>
                <w:rFonts w:hint="eastAsia"/>
                <w:vertAlign w:val="baseline"/>
                <w:lang w:val="en-US" w:eastAsia="zh-CN"/>
              </w:rPr>
              <w:t>甲方提出对批改作业功能的变更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变更请求ID</w:t>
            </w:r>
          </w:p>
        </w:tc>
        <w:tc>
          <w:tcPr>
            <w:tcW w:w="6723" w:type="dxa"/>
          </w:tcPr>
          <w:p>
            <w:pPr>
              <w:rPr>
                <w:rFonts w:hint="eastAsia" w:eastAsiaTheme="minorEastAsia"/>
                <w:vertAlign w:val="baseline"/>
                <w:lang w:val="en-US" w:eastAsia="zh-CN"/>
              </w:rPr>
            </w:pPr>
            <w:r>
              <w:rPr>
                <w:rFonts w:hint="eastAsia"/>
                <w:vertAlign w:val="baseline"/>
                <w:lang w:val="en-US" w:eastAsia="zh-CN"/>
              </w:rPr>
              <w:t>作业模块.2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变更类型</w:t>
            </w:r>
          </w:p>
        </w:tc>
        <w:tc>
          <w:tcPr>
            <w:tcW w:w="6723" w:type="dxa"/>
          </w:tcPr>
          <w:p>
            <w:pPr>
              <w:rPr>
                <w:rFonts w:hint="eastAsia" w:eastAsiaTheme="minorEastAsia"/>
                <w:vertAlign w:val="baseline"/>
                <w:lang w:val="en-US" w:eastAsia="zh-CN"/>
              </w:rPr>
            </w:pPr>
            <w:r>
              <w:rPr>
                <w:rFonts w:hint="eastAsia"/>
                <w:vertAlign w:val="baseline"/>
                <w:lang w:val="en-US" w:eastAsia="zh-CN"/>
              </w:rPr>
              <w:t>提出改进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提交日期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更新日期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描述</w:t>
            </w:r>
          </w:p>
        </w:tc>
        <w:tc>
          <w:tcPr>
            <w:tcW w:w="6723" w:type="dxa"/>
          </w:tcPr>
          <w:p>
            <w:pPr>
              <w:rPr>
                <w:rFonts w:hint="eastAsia" w:eastAsiaTheme="minorEastAsia"/>
                <w:vertAlign w:val="baseline"/>
                <w:lang w:val="en-US" w:eastAsia="zh-CN"/>
              </w:rPr>
            </w:pPr>
            <w:r>
              <w:rPr>
                <w:rFonts w:hint="eastAsia"/>
                <w:vertAlign w:val="baseline"/>
                <w:lang w:val="en-US" w:eastAsia="zh-CN"/>
              </w:rPr>
              <w:t>为批改作业增加逻辑限制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实现优先级</w:t>
            </w:r>
          </w:p>
        </w:tc>
        <w:tc>
          <w:tcPr>
            <w:tcW w:w="6723" w:type="dxa"/>
          </w:tcPr>
          <w:p>
            <w:pPr>
              <w:rPr>
                <w:rFonts w:hint="eastAsia"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修改人</w:t>
            </w:r>
          </w:p>
        </w:tc>
        <w:tc>
          <w:tcPr>
            <w:tcW w:w="6723" w:type="dxa"/>
          </w:tcPr>
          <w:p>
            <w:pPr>
              <w:rPr>
                <w:rFonts w:hint="eastAsia" w:eastAsiaTheme="minor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w:t>
            </w:r>
          </w:p>
        </w:tc>
        <w:tc>
          <w:tcPr>
            <w:tcW w:w="6723" w:type="dxa"/>
          </w:tcPr>
          <w:p>
            <w:pPr>
              <w:rPr>
                <w:rFonts w:hint="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提交人优先级</w:t>
            </w:r>
          </w:p>
        </w:tc>
        <w:tc>
          <w:tcPr>
            <w:tcW w:w="6723" w:type="dxa"/>
          </w:tcPr>
          <w:p>
            <w:pPr>
              <w:rPr>
                <w:rFonts w:hint="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计划发布版本</w:t>
            </w:r>
          </w:p>
        </w:tc>
        <w:tc>
          <w:tcPr>
            <w:tcW w:w="6723" w:type="dxa"/>
          </w:tcPr>
          <w:p>
            <w:pPr>
              <w:rPr>
                <w:rFonts w:hint="eastAsia"/>
                <w:vertAlign w:val="baseline"/>
                <w:lang w:val="en-US" w:eastAsia="zh-CN"/>
              </w:rPr>
            </w:pPr>
            <w:r>
              <w:rPr>
                <w:rFonts w:hint="eastAsia"/>
                <w:vertAlign w:val="baseline"/>
                <w:lang w:val="en-US" w:eastAsia="zh-CN"/>
              </w:rPr>
              <w:t>尚未发布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项目</w:t>
            </w:r>
          </w:p>
        </w:tc>
        <w:tc>
          <w:tcPr>
            <w:tcW w:w="6723" w:type="dxa"/>
          </w:tcPr>
          <w:p>
            <w:pPr>
              <w:rPr>
                <w:rFonts w:hint="eastAsia"/>
                <w:vertAlign w:val="baseline"/>
                <w:lang w:val="en-US" w:eastAsia="zh-CN"/>
              </w:rPr>
            </w:pPr>
            <w:r>
              <w:rPr>
                <w:rFonts w:hint="eastAsia"/>
                <w:vertAlign w:val="baseline"/>
                <w:lang w:val="en-US" w:eastAsia="zh-CN"/>
              </w:rPr>
              <w:t>教学管理系统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响应</w:t>
            </w:r>
          </w:p>
        </w:tc>
        <w:tc>
          <w:tcPr>
            <w:tcW w:w="6723" w:type="dxa"/>
          </w:tcPr>
          <w:p>
            <w:pPr>
              <w:rPr>
                <w:rFonts w:hint="eastAsia"/>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状态</w:t>
            </w:r>
          </w:p>
        </w:tc>
        <w:tc>
          <w:tcPr>
            <w:tcW w:w="6723" w:type="dxa"/>
          </w:tcPr>
          <w:p>
            <w:pPr>
              <w:rPr>
                <w:rFonts w:hint="eastAsia"/>
                <w:vertAlign w:val="baseline"/>
                <w:lang w:val="en-US" w:eastAsia="zh-CN"/>
              </w:rPr>
            </w:pPr>
            <w:r>
              <w:rPr>
                <w:rFonts w:hint="eastAsia"/>
                <w:vertAlign w:val="baseline"/>
                <w:lang w:val="en-US" w:eastAsia="zh-CN"/>
              </w:rPr>
              <w:t>变更完成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标题</w:t>
            </w:r>
          </w:p>
        </w:tc>
        <w:tc>
          <w:tcPr>
            <w:tcW w:w="6723" w:type="dxa"/>
          </w:tcPr>
          <w:p>
            <w:pPr>
              <w:rPr>
                <w:rFonts w:hint="eastAsia"/>
                <w:vertAlign w:val="baseline"/>
                <w:lang w:val="en-US" w:eastAsia="zh-CN"/>
              </w:rPr>
            </w:pPr>
            <w:r>
              <w:rPr>
                <w:rFonts w:hint="eastAsia"/>
                <w:vertAlign w:val="baseline"/>
                <w:lang w:val="en-US" w:eastAsia="zh-CN"/>
              </w:rPr>
              <w:t>关于批改作业功能中逻辑限制的变更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验证人</w:t>
            </w:r>
          </w:p>
        </w:tc>
        <w:tc>
          <w:tcPr>
            <w:tcW w:w="6723" w:type="dxa"/>
          </w:tcPr>
          <w:p>
            <w:pPr>
              <w:rPr>
                <w:rFonts w:hint="eastAsia"/>
                <w:vertAlign w:val="baseline"/>
                <w:lang w:val="en-US" w:eastAsia="zh-CN"/>
              </w:rPr>
            </w:pPr>
            <w:r>
              <w:rPr>
                <w:rFonts w:hint="eastAsia"/>
                <w:vertAlign w:val="baseline"/>
                <w:lang w:val="en-US" w:eastAsia="zh-CN"/>
              </w:rPr>
              <w:t>同组成员</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6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vertAlign w:val="baseline"/>
                <w:lang w:val="en-US"/>
              </w:rPr>
            </w:pPr>
            <w:r>
              <w:rPr>
                <w:rFonts w:hint="eastAsia"/>
                <w:lang w:val="en-US" w:eastAsia="zh-CN"/>
              </w:rPr>
              <w:t>属性</w:t>
            </w:r>
          </w:p>
        </w:tc>
        <w:tc>
          <w:tcPr>
            <w:tcW w:w="6723" w:type="dxa"/>
          </w:tcPr>
          <w:p>
            <w:pPr>
              <w:rPr>
                <w:rFonts w:hint="eastAsia" w:eastAsiaTheme="minor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变更来源</w:t>
            </w:r>
          </w:p>
        </w:tc>
        <w:tc>
          <w:tcPr>
            <w:tcW w:w="6723" w:type="dxa"/>
          </w:tcPr>
          <w:p>
            <w:pPr>
              <w:rPr>
                <w:rFonts w:hint="eastAsia" w:eastAsiaTheme="minorEastAsia"/>
                <w:vertAlign w:val="baseline"/>
                <w:lang w:val="en-US" w:eastAsia="zh-CN"/>
              </w:rPr>
            </w:pPr>
            <w:r>
              <w:rPr>
                <w:rFonts w:hint="eastAsia"/>
                <w:vertAlign w:val="baseline"/>
                <w:lang w:val="en-US" w:eastAsia="zh-CN"/>
              </w:rPr>
              <w:t>甲方提出对批改作业功能的变更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变更请求ID</w:t>
            </w:r>
          </w:p>
        </w:tc>
        <w:tc>
          <w:tcPr>
            <w:tcW w:w="6723" w:type="dxa"/>
          </w:tcPr>
          <w:p>
            <w:pPr>
              <w:rPr>
                <w:rFonts w:hint="eastAsia" w:eastAsiaTheme="minorEastAsia"/>
                <w:vertAlign w:val="baseline"/>
                <w:lang w:val="en-US" w:eastAsia="zh-CN"/>
              </w:rPr>
            </w:pPr>
            <w:r>
              <w:rPr>
                <w:rFonts w:hint="eastAsia"/>
                <w:vertAlign w:val="baseline"/>
                <w:lang w:val="en-US" w:eastAsia="zh-CN"/>
              </w:rPr>
              <w:t>作业模块.3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变更类型</w:t>
            </w:r>
          </w:p>
        </w:tc>
        <w:tc>
          <w:tcPr>
            <w:tcW w:w="6723" w:type="dxa"/>
          </w:tcPr>
          <w:p>
            <w:pPr>
              <w:rPr>
                <w:rFonts w:hint="eastAsia" w:eastAsiaTheme="minorEastAsia"/>
                <w:vertAlign w:val="baseline"/>
                <w:lang w:val="en-US" w:eastAsia="zh-CN"/>
              </w:rPr>
            </w:pPr>
            <w:r>
              <w:rPr>
                <w:rFonts w:hint="eastAsia"/>
                <w:vertAlign w:val="baseline"/>
                <w:lang w:val="en-US" w:eastAsia="zh-CN"/>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提交日期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更新日期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描述</w:t>
            </w:r>
          </w:p>
        </w:tc>
        <w:tc>
          <w:tcPr>
            <w:tcW w:w="6723" w:type="dxa"/>
          </w:tcPr>
          <w:p>
            <w:pPr>
              <w:rPr>
                <w:rFonts w:hint="eastAsia" w:eastAsiaTheme="minorEastAsia"/>
                <w:vertAlign w:val="baseline"/>
                <w:lang w:val="en-US" w:eastAsia="zh-CN"/>
              </w:rPr>
            </w:pPr>
            <w:r>
              <w:rPr>
                <w:rFonts w:hint="eastAsia"/>
                <w:vertAlign w:val="baseline"/>
                <w:lang w:val="en-US" w:eastAsia="zh-CN"/>
              </w:rPr>
              <w:t>为批改作业增加个人点评功能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实现优先级</w:t>
            </w:r>
          </w:p>
        </w:tc>
        <w:tc>
          <w:tcPr>
            <w:tcW w:w="6723" w:type="dxa"/>
          </w:tcPr>
          <w:p>
            <w:pPr>
              <w:rPr>
                <w:rFonts w:hint="eastAsia"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修改人</w:t>
            </w:r>
          </w:p>
        </w:tc>
        <w:tc>
          <w:tcPr>
            <w:tcW w:w="6723" w:type="dxa"/>
          </w:tcPr>
          <w:p>
            <w:pPr>
              <w:rPr>
                <w:rFonts w:hint="eastAsia" w:eastAsiaTheme="minor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w:t>
            </w:r>
          </w:p>
        </w:tc>
        <w:tc>
          <w:tcPr>
            <w:tcW w:w="6723" w:type="dxa"/>
          </w:tcPr>
          <w:p>
            <w:pPr>
              <w:rPr>
                <w:rFonts w:hint="eastAsia"/>
                <w:vertAlign w:val="baseline"/>
                <w:lang w:val="en-US" w:eastAsia="zh-CN"/>
              </w:rPr>
            </w:pPr>
            <w:r>
              <w:rPr>
                <w:rFonts w:hint="eastAsia"/>
                <w:vertAlign w:val="baseline"/>
                <w:lang w:val="en-US" w:eastAsia="zh-CN"/>
              </w:rPr>
              <w:t>马千里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提交人优先级</w:t>
            </w:r>
          </w:p>
        </w:tc>
        <w:tc>
          <w:tcPr>
            <w:tcW w:w="6723" w:type="dxa"/>
          </w:tcPr>
          <w:p>
            <w:pPr>
              <w:rPr>
                <w:rFonts w:hint="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计划发布版本</w:t>
            </w:r>
          </w:p>
        </w:tc>
        <w:tc>
          <w:tcPr>
            <w:tcW w:w="6723" w:type="dxa"/>
          </w:tcPr>
          <w:p>
            <w:pPr>
              <w:rPr>
                <w:rFonts w:hint="eastAsia"/>
                <w:vertAlign w:val="baseline"/>
                <w:lang w:val="en-US" w:eastAsia="zh-CN"/>
              </w:rPr>
            </w:pPr>
            <w:r>
              <w:rPr>
                <w:rFonts w:hint="eastAsia"/>
                <w:vertAlign w:val="baseline"/>
                <w:lang w:val="en-US" w:eastAsia="zh-CN"/>
              </w:rPr>
              <w:t>尚未发布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项目</w:t>
            </w:r>
          </w:p>
        </w:tc>
        <w:tc>
          <w:tcPr>
            <w:tcW w:w="6723" w:type="dxa"/>
          </w:tcPr>
          <w:p>
            <w:pPr>
              <w:rPr>
                <w:rFonts w:hint="eastAsia"/>
                <w:vertAlign w:val="baseline"/>
                <w:lang w:val="en-US" w:eastAsia="zh-CN"/>
              </w:rPr>
            </w:pPr>
            <w:r>
              <w:rPr>
                <w:rFonts w:hint="eastAsia"/>
                <w:vertAlign w:val="baseline"/>
                <w:lang w:val="en-US" w:eastAsia="zh-CN"/>
              </w:rPr>
              <w:t>教学管理系统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响应</w:t>
            </w:r>
          </w:p>
        </w:tc>
        <w:tc>
          <w:tcPr>
            <w:tcW w:w="6723" w:type="dxa"/>
          </w:tcPr>
          <w:p>
            <w:pPr>
              <w:rPr>
                <w:rFonts w:hint="eastAsia"/>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状态</w:t>
            </w:r>
          </w:p>
        </w:tc>
        <w:tc>
          <w:tcPr>
            <w:tcW w:w="6723" w:type="dxa"/>
          </w:tcPr>
          <w:p>
            <w:pPr>
              <w:rPr>
                <w:rFonts w:hint="eastAsia"/>
                <w:vertAlign w:val="baseline"/>
                <w:lang w:val="en-US" w:eastAsia="zh-CN"/>
              </w:rPr>
            </w:pPr>
            <w:r>
              <w:rPr>
                <w:rFonts w:hint="eastAsia"/>
                <w:vertAlign w:val="baseline"/>
                <w:lang w:val="en-US" w:eastAsia="zh-CN"/>
              </w:rPr>
              <w:t>变更完成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标题</w:t>
            </w:r>
          </w:p>
        </w:tc>
        <w:tc>
          <w:tcPr>
            <w:tcW w:w="6723" w:type="dxa"/>
          </w:tcPr>
          <w:p>
            <w:pPr>
              <w:rPr>
                <w:rFonts w:hint="eastAsia"/>
                <w:vertAlign w:val="baseline"/>
                <w:lang w:val="en-US" w:eastAsia="zh-CN"/>
              </w:rPr>
            </w:pPr>
            <w:r>
              <w:rPr>
                <w:rFonts w:hint="eastAsia"/>
                <w:vertAlign w:val="baseline"/>
                <w:lang w:val="en-US" w:eastAsia="zh-CN"/>
              </w:rPr>
              <w:t>关于增加批改作业功能中个人点评功能的变更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验证人</w:t>
            </w:r>
          </w:p>
        </w:tc>
        <w:tc>
          <w:tcPr>
            <w:tcW w:w="6723" w:type="dxa"/>
          </w:tcPr>
          <w:p>
            <w:pPr>
              <w:rPr>
                <w:rFonts w:hint="eastAsia"/>
                <w:vertAlign w:val="baseline"/>
                <w:lang w:val="en-US" w:eastAsia="zh-CN"/>
              </w:rPr>
            </w:pPr>
            <w:r>
              <w:rPr>
                <w:rFonts w:hint="eastAsia"/>
                <w:vertAlign w:val="baseline"/>
                <w:lang w:val="en-US" w:eastAsia="zh-CN"/>
              </w:rPr>
              <w:t>同组成员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vertAlign w:val="baseline"/>
                <w:lang w:val="en-US"/>
              </w:rPr>
            </w:pPr>
            <w:r>
              <w:rPr>
                <w:rFonts w:hint="eastAsia"/>
                <w:lang w:val="en-US" w:eastAsia="zh-CN"/>
              </w:rPr>
              <w:t>属性</w:t>
            </w:r>
          </w:p>
        </w:tc>
        <w:tc>
          <w:tcPr>
            <w:tcW w:w="6723" w:type="dxa"/>
          </w:tcPr>
          <w:p>
            <w:pPr>
              <w:rPr>
                <w:rFonts w:hint="eastAsia" w:eastAsiaTheme="minor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变更来源</w:t>
            </w:r>
          </w:p>
        </w:tc>
        <w:tc>
          <w:tcPr>
            <w:tcW w:w="6723" w:type="dxa"/>
          </w:tcPr>
          <w:p>
            <w:pPr>
              <w:rPr>
                <w:rFonts w:hint="eastAsia" w:eastAsiaTheme="minorEastAsia"/>
                <w:vertAlign w:val="baseline"/>
                <w:lang w:val="en-US" w:eastAsia="zh-CN"/>
              </w:rPr>
            </w:pPr>
            <w:r>
              <w:rPr>
                <w:rFonts w:hint="eastAsia"/>
                <w:vertAlign w:val="baseline"/>
                <w:lang w:val="en-US" w:eastAsia="zh-CN"/>
              </w:rPr>
              <w:t>甲方提出增加控制资源下载的功能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变更请求ID</w:t>
            </w:r>
          </w:p>
        </w:tc>
        <w:tc>
          <w:tcPr>
            <w:tcW w:w="6723" w:type="dxa"/>
          </w:tcPr>
          <w:p>
            <w:pPr>
              <w:rPr>
                <w:rFonts w:hint="eastAsia" w:eastAsiaTheme="minorEastAsia"/>
                <w:vertAlign w:val="baseline"/>
                <w:lang w:val="en-US" w:eastAsia="zh-CN"/>
              </w:rPr>
            </w:pPr>
            <w:r>
              <w:rPr>
                <w:rFonts w:hint="eastAsia"/>
                <w:vertAlign w:val="baseline"/>
                <w:lang w:val="en-US" w:eastAsia="zh-CN"/>
              </w:rPr>
              <w:t>资源管理模块.1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变更类型</w:t>
            </w:r>
          </w:p>
        </w:tc>
        <w:tc>
          <w:tcPr>
            <w:tcW w:w="6723" w:type="dxa"/>
          </w:tcPr>
          <w:p>
            <w:pPr>
              <w:rPr>
                <w:rFonts w:hint="eastAsia" w:eastAsiaTheme="minorEastAsia"/>
                <w:vertAlign w:val="baseline"/>
                <w:lang w:val="en-US" w:eastAsia="zh-CN"/>
              </w:rPr>
            </w:pPr>
            <w:r>
              <w:rPr>
                <w:rFonts w:hint="eastAsia"/>
                <w:vertAlign w:val="baseline"/>
                <w:lang w:val="en-US" w:eastAsia="zh-CN"/>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提交日期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更新日期</w:t>
            </w:r>
          </w:p>
        </w:tc>
        <w:tc>
          <w:tcPr>
            <w:tcW w:w="6723" w:type="dxa"/>
          </w:tcPr>
          <w:p>
            <w:pPr>
              <w:rPr>
                <w:rFonts w:hint="eastAsia" w:eastAsiaTheme="minorEastAsia"/>
                <w:vertAlign w:val="baseline"/>
                <w:lang w:val="en-US" w:eastAsia="zh-CN"/>
              </w:rPr>
            </w:pPr>
            <w:r>
              <w:rPr>
                <w:rFonts w:hint="eastAsia"/>
                <w:vertAlign w:val="baseline"/>
                <w:lang w:val="en-US" w:eastAsia="zh-CN"/>
              </w:rPr>
              <w:t>2017.12.23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描述</w:t>
            </w:r>
          </w:p>
        </w:tc>
        <w:tc>
          <w:tcPr>
            <w:tcW w:w="6723" w:type="dxa"/>
          </w:tcPr>
          <w:p>
            <w:pPr>
              <w:rPr>
                <w:rFonts w:hint="eastAsia" w:eastAsiaTheme="minorEastAsia"/>
                <w:vertAlign w:val="baseline"/>
                <w:lang w:val="en-US" w:eastAsia="zh-CN"/>
              </w:rPr>
            </w:pPr>
            <w:r>
              <w:rPr>
                <w:rFonts w:hint="eastAsia"/>
                <w:vertAlign w:val="baseline"/>
                <w:lang w:val="en-US" w:eastAsia="zh-CN"/>
              </w:rPr>
              <w:t>为资源管理增加控制是否能够下载的功能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实现优先级</w:t>
            </w:r>
          </w:p>
        </w:tc>
        <w:tc>
          <w:tcPr>
            <w:tcW w:w="6723" w:type="dxa"/>
          </w:tcPr>
          <w:p>
            <w:pPr>
              <w:rPr>
                <w:rFonts w:hint="eastAsia" w:eastAsiaTheme="minor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eastAsiaTheme="minorEastAsia"/>
                <w:vertAlign w:val="baseline"/>
                <w:lang w:val="en-US" w:eastAsia="zh-CN"/>
              </w:rPr>
            </w:pPr>
            <w:r>
              <w:rPr>
                <w:rFonts w:hint="eastAsia"/>
                <w:vertAlign w:val="baseline"/>
                <w:lang w:val="en-US" w:eastAsia="zh-CN"/>
              </w:rPr>
              <w:t>修改人</w:t>
            </w:r>
          </w:p>
        </w:tc>
        <w:tc>
          <w:tcPr>
            <w:tcW w:w="6723" w:type="dxa"/>
          </w:tcPr>
          <w:p>
            <w:pPr>
              <w:rPr>
                <w:rFonts w:hint="eastAsia" w:eastAsiaTheme="minor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w:t>
            </w:r>
          </w:p>
        </w:tc>
        <w:tc>
          <w:tcPr>
            <w:tcW w:w="6723" w:type="dxa"/>
          </w:tcPr>
          <w:p>
            <w:pPr>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提交人优先级</w:t>
            </w:r>
          </w:p>
        </w:tc>
        <w:tc>
          <w:tcPr>
            <w:tcW w:w="6723" w:type="dxa"/>
          </w:tcPr>
          <w:p>
            <w:pPr>
              <w:rPr>
                <w:rFonts w:hint="eastAsia"/>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计划发布版本</w:t>
            </w:r>
          </w:p>
        </w:tc>
        <w:tc>
          <w:tcPr>
            <w:tcW w:w="6723" w:type="dxa"/>
          </w:tcPr>
          <w:p>
            <w:pPr>
              <w:rPr>
                <w:rFonts w:hint="eastAsia"/>
                <w:vertAlign w:val="baseline"/>
                <w:lang w:val="en-US" w:eastAsia="zh-CN"/>
              </w:rPr>
            </w:pPr>
            <w:r>
              <w:rPr>
                <w:rFonts w:hint="eastAsia"/>
                <w:vertAlign w:val="baseline"/>
                <w:lang w:val="en-US" w:eastAsia="zh-CN"/>
              </w:rPr>
              <w:t>尚未发布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项目</w:t>
            </w:r>
          </w:p>
        </w:tc>
        <w:tc>
          <w:tcPr>
            <w:tcW w:w="6723" w:type="dxa"/>
          </w:tcPr>
          <w:p>
            <w:pPr>
              <w:rPr>
                <w:rFonts w:hint="eastAsia"/>
                <w:vertAlign w:val="baseline"/>
                <w:lang w:val="en-US" w:eastAsia="zh-CN"/>
              </w:rPr>
            </w:pPr>
            <w:r>
              <w:rPr>
                <w:rFonts w:hint="eastAsia"/>
                <w:vertAlign w:val="baseline"/>
                <w:lang w:val="en-US" w:eastAsia="zh-CN"/>
              </w:rPr>
              <w:t>教学管理系统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响应</w:t>
            </w:r>
          </w:p>
        </w:tc>
        <w:tc>
          <w:tcPr>
            <w:tcW w:w="6723" w:type="dxa"/>
          </w:tcPr>
          <w:p>
            <w:pPr>
              <w:rPr>
                <w:rFonts w:hint="eastAsia"/>
                <w:vertAlign w:val="baseline"/>
                <w:lang w:val="en-US" w:eastAsia="zh-CN"/>
              </w:rPr>
            </w:pPr>
            <w:r>
              <w:rPr>
                <w:rFonts w:hint="eastAsia"/>
                <w:vertAlign w:val="baseline"/>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状态</w:t>
            </w:r>
          </w:p>
        </w:tc>
        <w:tc>
          <w:tcPr>
            <w:tcW w:w="6723" w:type="dxa"/>
          </w:tcPr>
          <w:p>
            <w:pPr>
              <w:rPr>
                <w:rFonts w:hint="eastAsia"/>
                <w:vertAlign w:val="baseline"/>
                <w:lang w:val="en-US" w:eastAsia="zh-CN"/>
              </w:rPr>
            </w:pPr>
            <w:r>
              <w:rPr>
                <w:rFonts w:hint="eastAsia"/>
                <w:vertAlign w:val="baseline"/>
                <w:lang w:val="en-US" w:eastAsia="zh-CN"/>
              </w:rPr>
              <w:t>变更完成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标题</w:t>
            </w:r>
          </w:p>
        </w:tc>
        <w:tc>
          <w:tcPr>
            <w:tcW w:w="6723" w:type="dxa"/>
          </w:tcPr>
          <w:p>
            <w:pPr>
              <w:rPr>
                <w:rFonts w:hint="eastAsia"/>
                <w:vertAlign w:val="baseline"/>
                <w:lang w:val="en-US" w:eastAsia="zh-CN"/>
              </w:rPr>
            </w:pPr>
            <w:r>
              <w:rPr>
                <w:rFonts w:hint="eastAsia"/>
                <w:vertAlign w:val="baseline"/>
                <w:lang w:val="en-US" w:eastAsia="zh-CN"/>
              </w:rPr>
              <w:t>关于增加资源下载控制的变更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9" w:type="dxa"/>
          </w:tcPr>
          <w:p>
            <w:pPr>
              <w:rPr>
                <w:rFonts w:hint="eastAsia"/>
                <w:vertAlign w:val="baseline"/>
                <w:lang w:val="en-US" w:eastAsia="zh-CN"/>
              </w:rPr>
            </w:pPr>
            <w:r>
              <w:rPr>
                <w:rFonts w:hint="eastAsia"/>
                <w:vertAlign w:val="baseline"/>
                <w:lang w:val="en-US" w:eastAsia="zh-CN"/>
              </w:rPr>
              <w:t>验证人</w:t>
            </w:r>
          </w:p>
        </w:tc>
        <w:tc>
          <w:tcPr>
            <w:tcW w:w="6723" w:type="dxa"/>
          </w:tcPr>
          <w:p>
            <w:pPr>
              <w:rPr>
                <w:rFonts w:hint="eastAsia"/>
                <w:vertAlign w:val="baseline"/>
                <w:lang w:val="en-US" w:eastAsia="zh-CN"/>
              </w:rPr>
            </w:pPr>
            <w:r>
              <w:rPr>
                <w:rFonts w:hint="eastAsia"/>
                <w:vertAlign w:val="baseline"/>
                <w:lang w:val="en-US" w:eastAsia="zh-CN"/>
              </w:rPr>
              <w:t>同组成员</w:t>
            </w:r>
          </w:p>
        </w:tc>
      </w:tr>
    </w:tbl>
    <w:p>
      <w:pPr>
        <w:pStyle w:val="2"/>
        <w:numPr>
          <w:numId w:val="0"/>
        </w:numPr>
        <w:ind w:leftChars="0"/>
        <w:rPr>
          <w:sz w:val="32"/>
          <w:szCs w:val="32"/>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Kozuka Gothic Pr6N EL">
    <w:panose1 w:val="020B0200000000000000"/>
    <w:charset w:val="80"/>
    <w:family w:val="auto"/>
    <w:pitch w:val="default"/>
    <w:sig w:usb0="000002D7" w:usb1="2AC71C11" w:usb2="00000012" w:usb3="00000000" w:csb0="2002009F" w:csb1="00000000"/>
  </w:font>
  <w:font w:name="TimesNewRomanPSMT">
    <w:altName w:val="Times New Roman"/>
    <w:panose1 w:val="00000000000000000000"/>
    <w:charset w:val="00"/>
    <w:family w:val="roman"/>
    <w:pitch w:val="default"/>
    <w:sig w:usb0="00000000" w:usb1="00000000" w:usb2="00000000" w:usb3="00000000" w:csb0="00000000" w:csb1="00000000"/>
  </w:font>
  <w:font w:name="Leelawadee UI">
    <w:panose1 w:val="020B0502040204020203"/>
    <w:charset w:val="00"/>
    <w:family w:val="swiss"/>
    <w:pitch w:val="default"/>
    <w:sig w:usb0="83000003" w:usb1="00000000" w:usb2="00010000" w:usb3="00000001" w:csb0="00010101" w:csb1="00000000"/>
  </w:font>
  <w:font w:name="Times New Roman Bold">
    <w:altName w:val="Times New Roman"/>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E96B"/>
    <w:multiLevelType w:val="singleLevel"/>
    <w:tmpl w:val="59FDE96B"/>
    <w:lvl w:ilvl="0" w:tentative="0">
      <w:start w:val="1"/>
      <w:numFmt w:val="bullet"/>
      <w:lvlText w:val=""/>
      <w:lvlJc w:val="left"/>
      <w:pPr>
        <w:ind w:left="420" w:hanging="420"/>
      </w:pPr>
      <w:rPr>
        <w:rFonts w:hint="default" w:ascii="Wingdings" w:hAnsi="Wingdings"/>
      </w:rPr>
    </w:lvl>
  </w:abstractNum>
  <w:abstractNum w:abstractNumId="1">
    <w:nsid w:val="5A4A0258"/>
    <w:multiLevelType w:val="multilevel"/>
    <w:tmpl w:val="5A4A0258"/>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A4A0319"/>
    <w:multiLevelType w:val="multilevel"/>
    <w:tmpl w:val="5A4A0319"/>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17F56"/>
    <w:rsid w:val="08D717C9"/>
    <w:rsid w:val="4C117F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320"/>
        <w:tab w:val="right" w:pos="8640"/>
      </w:tabs>
    </w:pPr>
  </w:style>
  <w:style w:type="character" w:styleId="7">
    <w:name w:val="page number"/>
    <w:basedOn w:val="6"/>
    <w:uiPriority w:val="0"/>
  </w:style>
  <w:style w:type="table" w:styleId="9">
    <w:name w:val="Table Grid"/>
    <w:basedOn w:val="8"/>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firstLine="420" w:firstLineChars="200"/>
    </w:pPr>
  </w:style>
  <w:style w:type="paragraph" w:customStyle="1" w:styleId="11">
    <w:name w:val="文档正文"/>
    <w:basedOn w:val="1"/>
    <w:uiPriority w:val="0"/>
    <w:pPr>
      <w:spacing w:line="240" w:lineRule="auto"/>
      <w:jc w:val="both"/>
    </w:pPr>
    <w:rPr>
      <w:rFonts w:ascii="Times New Roman"/>
      <w:snapToGrid/>
      <w:kern w:val="2"/>
      <w:sz w:val="24"/>
    </w:rPr>
  </w:style>
  <w:style w:type="paragraph" w:customStyle="1" w:styleId="12">
    <w:name w:val="WPSOffice手动目录 1"/>
    <w:qFormat/>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9959cbf-476d-4e2f-acde-0da222c0f7db}"/>
        <w:style w:val=""/>
        <w:category>
          <w:name w:val="常规"/>
          <w:gallery w:val="placeholder"/>
        </w:category>
        <w:types>
          <w:type w:val="bbPlcHdr"/>
        </w:types>
        <w:behaviors>
          <w:behavior w:val="content"/>
        </w:behaviors>
        <w:description w:val=""/>
        <w:guid w:val="{b9959cbf-476d-4e2f-acde-0da222c0f7db}"/>
      </w:docPartPr>
      <w:docPartBody>
        <w:p>
          <w:r>
            <w:rPr>
              <w:color w:val="808080"/>
            </w:rPr>
            <w:t>单击此处输入文字。</w:t>
          </w:r>
        </w:p>
      </w:docPartBody>
    </w:docPart>
    <w:docPart>
      <w:docPartPr>
        <w:name w:val="{be7332e9-e2da-48c0-aceb-8d0a280942e5}"/>
        <w:style w:val=""/>
        <w:category>
          <w:name w:val="常规"/>
          <w:gallery w:val="placeholder"/>
        </w:category>
        <w:types>
          <w:type w:val="bbPlcHdr"/>
        </w:types>
        <w:behaviors>
          <w:behavior w:val="content"/>
        </w:behaviors>
        <w:description w:val=""/>
        <w:guid w:val="{be7332e9-e2da-48c0-aceb-8d0a280942e5}"/>
      </w:docPartPr>
      <w:docPartBody>
        <w:p>
          <w:r>
            <w:rPr>
              <w:color w:val="808080"/>
            </w:rPr>
            <w:t>单击此处输入文字。</w:t>
          </w:r>
        </w:p>
      </w:docPartBody>
    </w:docPart>
    <w:docPart>
      <w:docPartPr>
        <w:name w:val="{076b335a-aaa4-4551-a54d-0bed08ec2e90}"/>
        <w:style w:val=""/>
        <w:category>
          <w:name w:val="常规"/>
          <w:gallery w:val="placeholder"/>
        </w:category>
        <w:types>
          <w:type w:val="bbPlcHdr"/>
        </w:types>
        <w:behaviors>
          <w:behavior w:val="content"/>
        </w:behaviors>
        <w:description w:val=""/>
        <w:guid w:val="{076b335a-aaa4-4551-a54d-0bed08ec2e90}"/>
      </w:docPartPr>
      <w:docPartBody>
        <w:p>
          <w:r>
            <w:rPr>
              <w:color w:val="808080"/>
            </w:rPr>
            <w:t>单击此处输入文字。</w:t>
          </w:r>
        </w:p>
      </w:docPartBody>
    </w:docPart>
    <w:docPart>
      <w:docPartPr>
        <w:name w:val="{21e02cd3-b4f6-4a79-a7aa-d99790ab44bd}"/>
        <w:style w:val=""/>
        <w:category>
          <w:name w:val="常规"/>
          <w:gallery w:val="placeholder"/>
        </w:category>
        <w:types>
          <w:type w:val="bbPlcHdr"/>
        </w:types>
        <w:behaviors>
          <w:behavior w:val="content"/>
        </w:behaviors>
        <w:description w:val=""/>
        <w:guid w:val="{21e02cd3-b4f6-4a79-a7aa-d99790ab44bd}"/>
      </w:docPartPr>
      <w:docPartBody>
        <w:p>
          <w:r>
            <w:rPr>
              <w:color w:val="808080"/>
            </w:rPr>
            <w:t>单击此处输入文字。</w:t>
          </w:r>
        </w:p>
      </w:docPartBody>
    </w:docPart>
    <w:docPart>
      <w:docPartPr>
        <w:name w:val="{33a7ea18-32bd-4df4-997a-c52488cdb965}"/>
        <w:style w:val=""/>
        <w:category>
          <w:name w:val="常规"/>
          <w:gallery w:val="placeholder"/>
        </w:category>
        <w:types>
          <w:type w:val="bbPlcHdr"/>
        </w:types>
        <w:behaviors>
          <w:behavior w:val="content"/>
        </w:behaviors>
        <w:description w:val=""/>
        <w:guid w:val="{33a7ea18-32bd-4df4-997a-c52488cdb965}"/>
      </w:docPartPr>
      <w:docPartBody>
        <w:p>
          <w:r>
            <w:rPr>
              <w:color w:val="808080"/>
            </w:rPr>
            <w:t>单击此处输入文字。</w:t>
          </w:r>
        </w:p>
      </w:docPartBody>
    </w:docPart>
    <w:docPart>
      <w:docPartPr>
        <w:name w:val="{d1518642-aae2-4048-b539-93baa8b15c07}"/>
        <w:style w:val=""/>
        <w:category>
          <w:name w:val="常规"/>
          <w:gallery w:val="placeholder"/>
        </w:category>
        <w:types>
          <w:type w:val="bbPlcHdr"/>
        </w:types>
        <w:behaviors>
          <w:behavior w:val="content"/>
        </w:behaviors>
        <w:description w:val=""/>
        <w:guid w:val="{d1518642-aae2-4048-b539-93baa8b15c07}"/>
      </w:docPartPr>
      <w:docPartBody>
        <w:p>
          <w:r>
            <w:rPr>
              <w:color w:val="808080"/>
            </w:rPr>
            <w:t>单击此处输入文字。</w:t>
          </w:r>
        </w:p>
      </w:docPartBody>
    </w:docPart>
    <w:docPart>
      <w:docPartPr>
        <w:name w:val="{59a9f475-a01d-4b88-847c-c90ac9001956}"/>
        <w:style w:val=""/>
        <w:category>
          <w:name w:val="常规"/>
          <w:gallery w:val="placeholder"/>
        </w:category>
        <w:types>
          <w:type w:val="bbPlcHdr"/>
        </w:types>
        <w:behaviors>
          <w:behavior w:val="content"/>
        </w:behaviors>
        <w:description w:val=""/>
        <w:guid w:val="{59a9f475-a01d-4b88-847c-c90ac9001956}"/>
      </w:docPartPr>
      <w:docPartBody>
        <w:p>
          <w:r>
            <w:rPr>
              <w:color w:val="808080"/>
            </w:rPr>
            <w:t>单击此处输入文字。</w:t>
          </w:r>
        </w:p>
      </w:docPartBody>
    </w:docPart>
    <w:docPart>
      <w:docPartPr>
        <w:name w:val="{c771c258-2340-49d1-bcae-63095a81eda6}"/>
        <w:style w:val=""/>
        <w:category>
          <w:name w:val="常规"/>
          <w:gallery w:val="placeholder"/>
        </w:category>
        <w:types>
          <w:type w:val="bbPlcHdr"/>
        </w:types>
        <w:behaviors>
          <w:behavior w:val="content"/>
        </w:behaviors>
        <w:description w:val=""/>
        <w:guid w:val="{c771c258-2340-49d1-bcae-63095a81eda6}"/>
      </w:docPartPr>
      <w:docPartBody>
        <w:p>
          <w:r>
            <w:rPr>
              <w:color w:val="808080"/>
            </w:rPr>
            <w:t>单击此处输入文字。</w:t>
          </w:r>
        </w:p>
      </w:docPartBody>
    </w:docPart>
    <w:docPart>
      <w:docPartPr>
        <w:name w:val="{5f9cb74d-5ee1-4ac7-b4ac-9e72cb52ac90}"/>
        <w:style w:val=""/>
        <w:category>
          <w:name w:val="常规"/>
          <w:gallery w:val="placeholder"/>
        </w:category>
        <w:types>
          <w:type w:val="bbPlcHdr"/>
        </w:types>
        <w:behaviors>
          <w:behavior w:val="content"/>
        </w:behaviors>
        <w:description w:val=""/>
        <w:guid w:val="{5f9cb74d-5ee1-4ac7-b4ac-9e72cb52ac90}"/>
      </w:docPartPr>
      <w:docPartBody>
        <w:p>
          <w:r>
            <w:rPr>
              <w:color w:val="808080"/>
            </w:rPr>
            <w:t>单击此处输入文字。</w:t>
          </w:r>
        </w:p>
      </w:docPartBody>
    </w:docPart>
    <w:docPart>
      <w:docPartPr>
        <w:name w:val="{b469d748-8bbe-4eeb-9976-167be6f82bd4}"/>
        <w:style w:val=""/>
        <w:category>
          <w:name w:val="常规"/>
          <w:gallery w:val="placeholder"/>
        </w:category>
        <w:types>
          <w:type w:val="bbPlcHdr"/>
        </w:types>
        <w:behaviors>
          <w:behavior w:val="content"/>
        </w:behaviors>
        <w:description w:val=""/>
        <w:guid w:val="{b469d748-8bbe-4eeb-9976-167be6f82bd4}"/>
      </w:docPartPr>
      <w:docPartBody>
        <w:p>
          <w:r>
            <w:rPr>
              <w:color w:val="808080"/>
            </w:rPr>
            <w:t>单击此处输入文字。</w:t>
          </w:r>
        </w:p>
      </w:docPartBody>
    </w:docPart>
    <w:docPart>
      <w:docPartPr>
        <w:name w:val="{2190972f-a36b-4b5a-8a3d-b3578e3aefdf}"/>
        <w:style w:val=""/>
        <w:category>
          <w:name w:val="常规"/>
          <w:gallery w:val="placeholder"/>
        </w:category>
        <w:types>
          <w:type w:val="bbPlcHdr"/>
        </w:types>
        <w:behaviors>
          <w:behavior w:val="content"/>
        </w:behaviors>
        <w:description w:val=""/>
        <w:guid w:val="{2190972f-a36b-4b5a-8a3d-b3578e3aefdf}"/>
      </w:docPartPr>
      <w:docPartBody>
        <w:p>
          <w:r>
            <w:rPr>
              <w:color w:val="808080"/>
            </w:rPr>
            <w:t>单击此处输入文字。</w:t>
          </w:r>
        </w:p>
      </w:docPartBody>
    </w:docPart>
    <w:docPart>
      <w:docPartPr>
        <w:name w:val="{cb8d7637-c142-4da9-843d-ed8c16216edb}"/>
        <w:style w:val=""/>
        <w:category>
          <w:name w:val="常规"/>
          <w:gallery w:val="placeholder"/>
        </w:category>
        <w:types>
          <w:type w:val="bbPlcHdr"/>
        </w:types>
        <w:behaviors>
          <w:behavior w:val="content"/>
        </w:behaviors>
        <w:description w:val=""/>
        <w:guid w:val="{cb8d7637-c142-4da9-843d-ed8c16216edb}"/>
      </w:docPartPr>
      <w:docPartBody>
        <w:p>
          <w:r>
            <w:rPr>
              <w:color w:val="808080"/>
            </w:rPr>
            <w:t>单击此处输入文字。</w:t>
          </w:r>
        </w:p>
      </w:docPartBody>
    </w:docPart>
    <w:docPart>
      <w:docPartPr>
        <w:name w:val="{fb1f0cf2-d131-4a5e-8704-0a23f6c889c3}"/>
        <w:style w:val=""/>
        <w:category>
          <w:name w:val="常规"/>
          <w:gallery w:val="placeholder"/>
        </w:category>
        <w:types>
          <w:type w:val="bbPlcHdr"/>
        </w:types>
        <w:behaviors>
          <w:behavior w:val="content"/>
        </w:behaviors>
        <w:description w:val=""/>
        <w:guid w:val="{fb1f0cf2-d131-4a5e-8704-0a23f6c889c3}"/>
      </w:docPartPr>
      <w:docPartBody>
        <w:p>
          <w:r>
            <w:rPr>
              <w:color w:val="808080"/>
            </w:rPr>
            <w:t>单击此处输入文字。</w:t>
          </w:r>
        </w:p>
      </w:docPartBody>
    </w:docPart>
    <w:docPart>
      <w:docPartPr>
        <w:name w:val="{460b1b51-b375-439a-8268-2a308010b594}"/>
        <w:style w:val=""/>
        <w:category>
          <w:name w:val="常规"/>
          <w:gallery w:val="placeholder"/>
        </w:category>
        <w:types>
          <w:type w:val="bbPlcHdr"/>
        </w:types>
        <w:behaviors>
          <w:behavior w:val="content"/>
        </w:behaviors>
        <w:description w:val=""/>
        <w:guid w:val="{460b1b51-b375-439a-8268-2a308010b594}"/>
      </w:docPartPr>
      <w:docPartBody>
        <w:p>
          <w:r>
            <w:rPr>
              <w:color w:val="808080"/>
            </w:rPr>
            <w:t>单击此处输入文字。</w:t>
          </w:r>
        </w:p>
      </w:docPartBody>
    </w:docPart>
    <w:docPart>
      <w:docPartPr>
        <w:name w:val="{e0b03738-f2b9-402f-9cc8-e80ae320af1f}"/>
        <w:style w:val=""/>
        <w:category>
          <w:name w:val="常规"/>
          <w:gallery w:val="placeholder"/>
        </w:category>
        <w:types>
          <w:type w:val="bbPlcHdr"/>
        </w:types>
        <w:behaviors>
          <w:behavior w:val="content"/>
        </w:behaviors>
        <w:description w:val=""/>
        <w:guid w:val="{e0b03738-f2b9-402f-9cc8-e80ae320af1f}"/>
      </w:docPartPr>
      <w:docPartBody>
        <w:p>
          <w:r>
            <w:rPr>
              <w:color w:val="808080"/>
            </w:rPr>
            <w:t>单击此处输入文字。</w:t>
          </w:r>
        </w:p>
      </w:docPartBody>
    </w:docPart>
    <w:docPart>
      <w:docPartPr>
        <w:name w:val="{90739747-ae3e-49f0-b3d4-15f99cb376f3}"/>
        <w:style w:val=""/>
        <w:category>
          <w:name w:val="常规"/>
          <w:gallery w:val="placeholder"/>
        </w:category>
        <w:types>
          <w:type w:val="bbPlcHdr"/>
        </w:types>
        <w:behaviors>
          <w:behavior w:val="content"/>
        </w:behaviors>
        <w:description w:val=""/>
        <w:guid w:val="{90739747-ae3e-49f0-b3d4-15f99cb376f3}"/>
      </w:docPartPr>
      <w:docPartBody>
        <w:p>
          <w:r>
            <w:rPr>
              <w:color w:val="808080"/>
            </w:rPr>
            <w:t>单击此处输入文字。</w:t>
          </w:r>
        </w:p>
      </w:docPartBody>
    </w:docPart>
    <w:docPart>
      <w:docPartPr>
        <w:name w:val="{65214d47-0fa5-4ac4-8530-e7939e5032ea}"/>
        <w:style w:val=""/>
        <w:category>
          <w:name w:val="常规"/>
          <w:gallery w:val="placeholder"/>
        </w:category>
        <w:types>
          <w:type w:val="bbPlcHdr"/>
        </w:types>
        <w:behaviors>
          <w:behavior w:val="content"/>
        </w:behaviors>
        <w:description w:val=""/>
        <w:guid w:val="{65214d47-0fa5-4ac4-8530-e7939e5032ea}"/>
      </w:docPartPr>
      <w:docPartBody>
        <w:p>
          <w:r>
            <w:rPr>
              <w:color w:val="808080"/>
            </w:rPr>
            <w:t>单击此处输入文字。</w:t>
          </w:r>
        </w:p>
      </w:docPartBody>
    </w:docPart>
    <w:docPart>
      <w:docPartPr>
        <w:name w:val="{ed3f24c2-bb43-4b34-93d4-5d624231e1db}"/>
        <w:style w:val=""/>
        <w:category>
          <w:name w:val="常规"/>
          <w:gallery w:val="placeholder"/>
        </w:category>
        <w:types>
          <w:type w:val="bbPlcHdr"/>
        </w:types>
        <w:behaviors>
          <w:behavior w:val="content"/>
        </w:behaviors>
        <w:description w:val=""/>
        <w:guid w:val="{ed3f24c2-bb43-4b34-93d4-5d624231e1db}"/>
      </w:docPartPr>
      <w:docPartBody>
        <w:p>
          <w:r>
            <w:rPr>
              <w:color w:val="808080"/>
            </w:rPr>
            <w:t>单击此处输入文字。</w:t>
          </w:r>
        </w:p>
      </w:docPartBody>
    </w:docPart>
    <w:docPart>
      <w:docPartPr>
        <w:name w:val="{1856c4c3-22b1-40d1-8721-465e35b4510f}"/>
        <w:style w:val=""/>
        <w:category>
          <w:name w:val="常规"/>
          <w:gallery w:val="placeholder"/>
        </w:category>
        <w:types>
          <w:type w:val="bbPlcHdr"/>
        </w:types>
        <w:behaviors>
          <w:behavior w:val="content"/>
        </w:behaviors>
        <w:description w:val=""/>
        <w:guid w:val="{1856c4c3-22b1-40d1-8721-465e35b4510f}"/>
      </w:docPartPr>
      <w:docPartBody>
        <w:p>
          <w:r>
            <w:rPr>
              <w:color w:val="808080"/>
            </w:rPr>
            <w:t>单击此处输入文字。</w:t>
          </w:r>
        </w:p>
      </w:docPartBody>
    </w:docPart>
    <w:docPart>
      <w:docPartPr>
        <w:name w:val="{e550da7f-8c6f-4562-9dff-c98c8d4e2937}"/>
        <w:style w:val=""/>
        <w:category>
          <w:name w:val="常规"/>
          <w:gallery w:val="placeholder"/>
        </w:category>
        <w:types>
          <w:type w:val="bbPlcHdr"/>
        </w:types>
        <w:behaviors>
          <w:behavior w:val="content"/>
        </w:behaviors>
        <w:description w:val=""/>
        <w:guid w:val="{e550da7f-8c6f-4562-9dff-c98c8d4e2937}"/>
      </w:docPartPr>
      <w:docPartBody>
        <w:p>
          <w:r>
            <w:rPr>
              <w:color w:val="808080"/>
            </w:rPr>
            <w:t>单击此处输入文字。</w:t>
          </w:r>
        </w:p>
      </w:docPartBody>
    </w:docPart>
    <w:docPart>
      <w:docPartPr>
        <w:name w:val="{8d859dda-548e-469f-a677-16e08b3302f8}"/>
        <w:style w:val=""/>
        <w:category>
          <w:name w:val="常规"/>
          <w:gallery w:val="placeholder"/>
        </w:category>
        <w:types>
          <w:type w:val="bbPlcHdr"/>
        </w:types>
        <w:behaviors>
          <w:behavior w:val="content"/>
        </w:behaviors>
        <w:description w:val=""/>
        <w:guid w:val="{8d859dda-548e-469f-a677-16e08b3302f8}"/>
      </w:docPartPr>
      <w:docPartBody>
        <w:p>
          <w:r>
            <w:rPr>
              <w:color w:val="808080"/>
            </w:rPr>
            <w:t>单击此处输入文字。</w:t>
          </w:r>
        </w:p>
      </w:docPartBody>
    </w:docPart>
    <w:docPart>
      <w:docPartPr>
        <w:name w:val="{c021490e-bd2f-4d0f-a7a2-14db27ef5223}"/>
        <w:style w:val=""/>
        <w:category>
          <w:name w:val="常规"/>
          <w:gallery w:val="placeholder"/>
        </w:category>
        <w:types>
          <w:type w:val="bbPlcHdr"/>
        </w:types>
        <w:behaviors>
          <w:behavior w:val="content"/>
        </w:behaviors>
        <w:description w:val=""/>
        <w:guid w:val="{c021490e-bd2f-4d0f-a7a2-14db27ef5223}"/>
      </w:docPartPr>
      <w:docPartBody>
        <w:p>
          <w:r>
            <w:rPr>
              <w:color w:val="808080"/>
            </w:rPr>
            <w:t>单击此处输入文字。</w:t>
          </w:r>
        </w:p>
      </w:docPartBody>
    </w:docPart>
    <w:docPart>
      <w:docPartPr>
        <w:name w:val="{f6001ac1-c646-48e2-80b5-8c67155a3e3b}"/>
        <w:style w:val=""/>
        <w:category>
          <w:name w:val="常规"/>
          <w:gallery w:val="placeholder"/>
        </w:category>
        <w:types>
          <w:type w:val="bbPlcHdr"/>
        </w:types>
        <w:behaviors>
          <w:behavior w:val="content"/>
        </w:behaviors>
        <w:description w:val=""/>
        <w:guid w:val="{f6001ac1-c646-48e2-80b5-8c67155a3e3b}"/>
      </w:docPartPr>
      <w:docPartBody>
        <w:p>
          <w:r>
            <w:rPr>
              <w:color w:val="808080"/>
            </w:rPr>
            <w:t>单击此处输入文字。</w:t>
          </w:r>
        </w:p>
      </w:docPartBody>
    </w:docPart>
    <w:docPart>
      <w:docPartPr>
        <w:name w:val="{cd5bc465-cd34-4737-b1d7-03500e5d6b48}"/>
        <w:style w:val=""/>
        <w:category>
          <w:name w:val="常规"/>
          <w:gallery w:val="placeholder"/>
        </w:category>
        <w:types>
          <w:type w:val="bbPlcHdr"/>
        </w:types>
        <w:behaviors>
          <w:behavior w:val="content"/>
        </w:behaviors>
        <w:description w:val=""/>
        <w:guid w:val="{cd5bc465-cd34-4737-b1d7-03500e5d6b48}"/>
      </w:docPartPr>
      <w:docPartBody>
        <w:p>
          <w:r>
            <w:rPr>
              <w:color w:val="808080"/>
            </w:rPr>
            <w:t>单击此处输入文字。</w:t>
          </w:r>
        </w:p>
      </w:docPartBody>
    </w:docPart>
    <w:docPart>
      <w:docPartPr>
        <w:name w:val="{cf6a7fdd-9e80-4d70-91ff-cce873c254be}"/>
        <w:style w:val=""/>
        <w:category>
          <w:name w:val="常规"/>
          <w:gallery w:val="placeholder"/>
        </w:category>
        <w:types>
          <w:type w:val="bbPlcHdr"/>
        </w:types>
        <w:behaviors>
          <w:behavior w:val="content"/>
        </w:behaviors>
        <w:description w:val=""/>
        <w:guid w:val="{cf6a7fdd-9e80-4d70-91ff-cce873c254be}"/>
      </w:docPartPr>
      <w:docPartBody>
        <w:p>
          <w:r>
            <w:rPr>
              <w:color w:val="808080"/>
            </w:rPr>
            <w:t>单击此处输入文字。</w:t>
          </w:r>
        </w:p>
      </w:docPartBody>
    </w:docPart>
    <w:docPart>
      <w:docPartPr>
        <w:name w:val="{bddf6f00-1550-4d7a-b4c2-a7045032faf4}"/>
        <w:style w:val=""/>
        <w:category>
          <w:name w:val="常规"/>
          <w:gallery w:val="placeholder"/>
        </w:category>
        <w:types>
          <w:type w:val="bbPlcHdr"/>
        </w:types>
        <w:behaviors>
          <w:behavior w:val="content"/>
        </w:behaviors>
        <w:description w:val=""/>
        <w:guid w:val="{bddf6f00-1550-4d7a-b4c2-a7045032faf4}"/>
      </w:docPartPr>
      <w:docPartBody>
        <w:p>
          <w:r>
            <w:rPr>
              <w:color w:val="808080"/>
            </w:rPr>
            <w:t>单击此处输入文字。</w:t>
          </w:r>
        </w:p>
      </w:docPartBody>
    </w:docPart>
    <w:docPart>
      <w:docPartPr>
        <w:name w:val="{dbd50c9c-ddac-44c6-bd59-c024c29308be}"/>
        <w:style w:val=""/>
        <w:category>
          <w:name w:val="常规"/>
          <w:gallery w:val="placeholder"/>
        </w:category>
        <w:types>
          <w:type w:val="bbPlcHdr"/>
        </w:types>
        <w:behaviors>
          <w:behavior w:val="content"/>
        </w:behaviors>
        <w:description w:val=""/>
        <w:guid w:val="{dbd50c9c-ddac-44c6-bd59-c024c29308be}"/>
      </w:docPartPr>
      <w:docPartBody>
        <w:p>
          <w:r>
            <w:rPr>
              <w:color w:val="808080"/>
            </w:rPr>
            <w:t>单击此处输入文字。</w:t>
          </w:r>
        </w:p>
      </w:docPartBody>
    </w:docPart>
    <w:docPart>
      <w:docPartPr>
        <w:name w:val="{d70a86a3-0088-4bad-8a50-83c1965031f8}"/>
        <w:style w:val=""/>
        <w:category>
          <w:name w:val="常规"/>
          <w:gallery w:val="placeholder"/>
        </w:category>
        <w:types>
          <w:type w:val="bbPlcHdr"/>
        </w:types>
        <w:behaviors>
          <w:behavior w:val="content"/>
        </w:behaviors>
        <w:description w:val=""/>
        <w:guid w:val="{d70a86a3-0088-4bad-8a50-83c1965031f8}"/>
      </w:docPartPr>
      <w:docPartBody>
        <w:p>
          <w:r>
            <w:rPr>
              <w:color w:val="808080"/>
            </w:rPr>
            <w:t>单击此处输入文字。</w:t>
          </w:r>
        </w:p>
      </w:docPartBody>
    </w:docPart>
    <w:docPart>
      <w:docPartPr>
        <w:name w:val="{4c903a6c-beff-4655-9510-7498f510a1a7}"/>
        <w:style w:val=""/>
        <w:category>
          <w:name w:val="常规"/>
          <w:gallery w:val="placeholder"/>
        </w:category>
        <w:types>
          <w:type w:val="bbPlcHdr"/>
        </w:types>
        <w:behaviors>
          <w:behavior w:val="content"/>
        </w:behaviors>
        <w:description w:val=""/>
        <w:guid w:val="{4c903a6c-beff-4655-9510-7498f510a1a7}"/>
      </w:docPartPr>
      <w:docPartBody>
        <w:p>
          <w:r>
            <w:rPr>
              <w:color w:val="808080"/>
            </w:rPr>
            <w:t>单击此处输入文字。</w:t>
          </w:r>
        </w:p>
      </w:docPartBody>
    </w:docPart>
    <w:docPart>
      <w:docPartPr>
        <w:name w:val="{7b6f447d-f240-4da2-8293-badedcbd27d1}"/>
        <w:style w:val=""/>
        <w:category>
          <w:name w:val="常规"/>
          <w:gallery w:val="placeholder"/>
        </w:category>
        <w:types>
          <w:type w:val="bbPlcHdr"/>
        </w:types>
        <w:behaviors>
          <w:behavior w:val="content"/>
        </w:behaviors>
        <w:description w:val=""/>
        <w:guid w:val="{7b6f447d-f240-4da2-8293-badedcbd27d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2018-01-01T09:27:00Z</dcterms:created>
  <dc:creator>回首匆匆</dc:creator>
  <cp:lastModifiedBy>回首匆匆</cp:lastModifiedBy>
  <dcterms:modified xsi:type="dcterms:W3CDTF">2018-01-01T09:48:11Z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