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«Лінійні алгоритми мовою Python»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83950" y="3177385"/>
                          <a:ext cx="2324100" cy="120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Виконав: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студент ІІ курсу миагістратури групи 2Ім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Коваленко К.М.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104775</wp:posOffset>
                </wp:positionV>
                <wp:extent cx="2333625" cy="1236241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3625" cy="12362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55375" y="3078435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Перевірила: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викладач Устименко О.Б.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Оцінка___________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Дата 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" w:cs="Times" w:eastAsia="Times" w:hAnsi="Time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3543300</wp:posOffset>
                </wp:positionH>
                <wp:positionV relativeFrom="paragraph">
                  <wp:posOffset>114300</wp:posOffset>
                </wp:positionV>
                <wp:extent cx="2390775" cy="1412656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1412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709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Основна частина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Висновки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Приклади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Мета роботи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Дослідження базових принципів функціонування лінійних алгоритмів у середовищі мови програмування Python, а також практична реалізація вирішення простих завдань, що стосуються лінійних алгоритмів в Python. Освоєння методів роботи з рядками та проведення математичних операцій.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Знайти кількість відрізків b, розміщених на відрізку a, і довжину незайнятої частини на відрізку a. Користувачем вводиться довжина відрізка a, а потім довжина відрізка b на окремих рядках. Відповідь виводиться в одному рядку: кількість відрізків b і довжина незайнятої частини відрізка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№2. </w:t>
      </w:r>
      <w:r w:rsidDel="00000000" w:rsidR="00000000" w:rsidRPr="00000000">
        <w:rPr>
          <w:sz w:val="28"/>
          <w:szCs w:val="28"/>
          <w:rtl w:val="0"/>
        </w:rPr>
        <w:t xml:space="preserve">Напишіть програму для розрахунку суми цифр у 4-цифровому цілому числі, яке вводиться користувачем.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№3.  </w:t>
      </w:r>
      <w:r w:rsidDel="00000000" w:rsidR="00000000" w:rsidRPr="00000000">
        <w:rPr>
          <w:sz w:val="28"/>
          <w:szCs w:val="28"/>
          <w:rtl w:val="0"/>
        </w:rPr>
        <w:t xml:space="preserve">Напишіть програму для друку літери Г висотою 5 рядків за допомогою введеного користувачем символу.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8" w:type="default"/>
          <w:pgSz w:h="16838" w:w="11906" w:orient="portrait"/>
          <w:pgMar w:bottom="1134" w:top="1440" w:left="1701" w:right="849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Задача №4. </w:t>
      </w:r>
      <w:r w:rsidDel="00000000" w:rsidR="00000000" w:rsidRPr="00000000">
        <w:rPr>
          <w:sz w:val="28"/>
          <w:szCs w:val="28"/>
          <w:rtl w:val="0"/>
        </w:rPr>
        <w:t xml:space="preserve">Напишіть програму, щоб отримати новий рядок з двох заданих введених рядків (складаються мінімум з двох символів кожен), розділених пробілом, і обміном перших двох символів у кожному із вхідних рядків. (Не виконала)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2 Основна частина</w:t>
      </w:r>
    </w:p>
    <w:p w:rsidR="00000000" w:rsidDel="00000000" w:rsidP="00000000" w:rsidRDefault="00000000" w:rsidRPr="00000000" w14:paraId="0000002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довжина відрізка а</w:t>
      </w:r>
    </w:p>
    <w:p w:rsidR="00000000" w:rsidDel="00000000" w:rsidP="00000000" w:rsidRDefault="00000000" w:rsidRPr="00000000" w14:paraId="0000003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довжина відрізка b</w:t>
      </w:r>
    </w:p>
    <w:p w:rsidR="00000000" w:rsidDel="00000000" w:rsidP="00000000" w:rsidRDefault="00000000" w:rsidRPr="00000000" w14:paraId="0000003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Кількість - кількість відрізків b на відрізку а</w:t>
      </w:r>
    </w:p>
    <w:p w:rsidR="00000000" w:rsidDel="00000000" w:rsidP="00000000" w:rsidRDefault="00000000" w:rsidRPr="00000000" w14:paraId="0000003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Незайнята - довжина незайнятої частини відірка а</w:t>
      </w:r>
    </w:p>
    <w:p w:rsidR="00000000" w:rsidDel="00000000" w:rsidP="00000000" w:rsidRDefault="00000000" w:rsidRPr="00000000" w14:paraId="0000003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</w:t>
      </w:r>
    </w:p>
    <w:p w:rsidR="00000000" w:rsidDel="00000000" w:rsidP="00000000" w:rsidRDefault="00000000" w:rsidRPr="00000000" w14:paraId="0000003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3A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число - 4-цифрове число, цию суму цифр буде рахувати програма</w:t>
      </w:r>
    </w:p>
    <w:p w:rsidR="00000000" w:rsidDel="00000000" w:rsidP="00000000" w:rsidRDefault="00000000" w:rsidRPr="00000000" w14:paraId="0000003B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3D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- число тисяч</w:t>
      </w:r>
    </w:p>
    <w:p w:rsidR="00000000" w:rsidDel="00000000" w:rsidP="00000000" w:rsidRDefault="00000000" w:rsidRPr="00000000" w14:paraId="0000003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 - число сотень</w:t>
      </w:r>
    </w:p>
    <w:p w:rsidR="00000000" w:rsidDel="00000000" w:rsidP="00000000" w:rsidRDefault="00000000" w:rsidRPr="00000000" w14:paraId="0000003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- число десятків</w:t>
      </w:r>
    </w:p>
    <w:p w:rsidR="00000000" w:rsidDel="00000000" w:rsidP="00000000" w:rsidRDefault="00000000" w:rsidRPr="00000000" w14:paraId="00000040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 - число одиниць</w:t>
      </w:r>
    </w:p>
    <w:p w:rsidR="00000000" w:rsidDel="00000000" w:rsidP="00000000" w:rsidRDefault="00000000" w:rsidRPr="00000000" w14:paraId="0000004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 - сума цифр</w:t>
      </w:r>
    </w:p>
    <w:p w:rsidR="00000000" w:rsidDel="00000000" w:rsidP="00000000" w:rsidRDefault="00000000" w:rsidRPr="00000000" w14:paraId="00000042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№3.</w:t>
      </w:r>
    </w:p>
    <w:p w:rsidR="00000000" w:rsidDel="00000000" w:rsidP="00000000" w:rsidRDefault="00000000" w:rsidRPr="00000000" w14:paraId="00000044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t– змінна для збереження символу, отриманого від користувача</w:t>
      </w:r>
    </w:p>
    <w:p w:rsidR="00000000" w:rsidDel="00000000" w:rsidP="00000000" w:rsidRDefault="00000000" w:rsidRPr="00000000" w14:paraId="00000046">
      <w:pPr>
        <w:spacing w:after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8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 - побудована літера “Г” за допомогою введеного символу</w:t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  <w:sectPr>
          <w:type w:val="nextPage"/>
          <w:pgSz w:h="16838" w:w="11906" w:orient="portrait"/>
          <w:pgMar w:bottom="1134" w:top="1440" w:left="1701" w:right="849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3dy6vkm" w:id="4"/>
      <w:bookmarkEnd w:id="4"/>
      <w:r w:rsidDel="00000000" w:rsidR="00000000" w:rsidRPr="00000000">
        <w:rPr>
          <w:rtl w:val="0"/>
        </w:rPr>
        <w:t xml:space="preserve">Висновки </w:t>
      </w:r>
    </w:p>
    <w:p w:rsidR="00000000" w:rsidDel="00000000" w:rsidP="00000000" w:rsidRDefault="00000000" w:rsidRPr="00000000" w14:paraId="0000004B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 час виконання завдання отримала досвід роботи з лінійними алгоритмами. Детально ознайомилась з принципами обробки рядків та використання математичних операцій. Здійснила вирішення конкретних практичних завдань, де використовувалися розв’язки, базовані на лінійних алгоритмах.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1t3h5sf" w:id="5"/>
      <w:bookmarkEnd w:id="5"/>
      <w:r w:rsidDel="00000000" w:rsidR="00000000" w:rsidRPr="00000000">
        <w:rPr>
          <w:rtl w:val="0"/>
        </w:rPr>
        <w:t xml:space="preserve">Приклади</w:t>
      </w:r>
    </w:p>
    <w:p w:rsidR="00000000" w:rsidDel="00000000" w:rsidP="00000000" w:rsidRDefault="00000000" w:rsidRPr="00000000" w14:paraId="0000004E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№1.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49925" cy="261117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925" cy="261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86867" cy="20114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867" cy="201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№2.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94480" cy="214506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4480" cy="2145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55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56188" cy="116681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6188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№3. Лістинг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15828" cy="190446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5828" cy="190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 програми:</w:t>
      </w:r>
    </w:p>
    <w:p w:rsidR="00000000" w:rsidDel="00000000" w:rsidP="00000000" w:rsidRDefault="00000000" w:rsidRPr="00000000" w14:paraId="00000059">
      <w:pPr>
        <w:spacing w:after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6778" cy="23483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778" cy="2348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440" w:left="1701" w:right="849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jc w:val="center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lineRule="auto"/>
      <w:jc w:val="center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