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cs="Times New Roman"/>
          <w:bCs/>
          <w:sz w:val="32"/>
          <w:szCs w:val="32"/>
          <w:lang w:eastAsia="ru-RU"/>
        </w:rPr>
        <w:t>2</w:t>
      </w:r>
    </w:p>
    <w:p>
      <w:pPr>
        <w:pStyle w:val="Normal"/>
        <w:keepNext w:val="false"/>
        <w:keepLines w:val="false"/>
        <w:widowControl/>
        <w:ind w:left="708" w:firstLine="708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>
        <w:rPr>
          <w:rFonts w:eastAsia="SimSun" w:cs="Times New Roman"/>
          <w:color w:val="000000"/>
          <w:kern w:val="0"/>
          <w:sz w:val="28"/>
          <w:szCs w:val="28"/>
          <w:lang w:val="en-US" w:eastAsia="zh-CN" w:bidi="ar"/>
        </w:rPr>
        <w:t>Об'єктно-орієнтоване програмування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keepNext w:val="false"/>
        <w:keepLines w:val="false"/>
        <w:widowControl/>
        <w:ind w:firstLine="708"/>
        <w:jc w:val="center"/>
        <w:rPr>
          <w:rFonts w:cs="Times New Roman"/>
          <w:bCs/>
          <w:sz w:val="40"/>
          <w:szCs w:val="40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cs="Times New Roman"/>
          <w:bCs/>
          <w:sz w:val="36"/>
          <w:szCs w:val="36"/>
          <w:lang w:eastAsia="ru-RU"/>
        </w:rPr>
        <w:t xml:space="preserve">: </w:t>
      </w:r>
      <w:r>
        <w:rPr>
          <w:sz w:val="32"/>
          <w:szCs w:val="24"/>
        </w:rPr>
        <w:t>"Розробка структурованих програм з розгалуженням та повтореннями"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right="-1" w:firstLine="4111"/>
        <w:jc w:val="right"/>
        <w:rPr/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cs="Times New Roman"/>
          <w:bCs/>
          <w:szCs w:val="28"/>
          <w:u w:val="single"/>
          <w:lang w:val="en-US" w:eastAsia="ru-RU"/>
        </w:rPr>
        <w:t>31</w:t>
      </w:r>
      <w:r>
        <w:rPr>
          <w:rFonts w:cs="Times New Roman"/>
          <w:bCs/>
          <w:szCs w:val="28"/>
          <w:u w:val="single"/>
          <w:lang w:val="en-US" w:eastAsia="ru-RU"/>
        </w:rPr>
        <w:t>2</w:t>
      </w:r>
      <w:r>
        <w:rPr>
          <w:rFonts w:cs="Times New Roman"/>
          <w:bCs/>
          <w:szCs w:val="28"/>
          <w:u w:val="single"/>
          <w:lang w:val="uk-UA" w:eastAsia="ru-RU"/>
        </w:rPr>
        <w:t>ст</w:t>
      </w:r>
      <w:r>
        <w:rPr>
          <w:rFonts w:cs="Times New Roman"/>
          <w:bCs/>
          <w:szCs w:val="28"/>
          <w:lang w:val="uk-UA" w:eastAsia="ru-RU"/>
        </w:rPr>
        <w:t>_______</w:t>
      </w:r>
    </w:p>
    <w:p>
      <w:pPr>
        <w:pStyle w:val="Normal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right="-1" w:firstLine="4111"/>
        <w:jc w:val="righ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sz w:val="28"/>
          <w:szCs w:val="28"/>
          <w:lang w:val="ru-RU"/>
        </w:rPr>
        <w:t xml:space="preserve">Ковальов </w:t>
      </w:r>
      <w:r>
        <w:rPr>
          <w:sz w:val="28"/>
          <w:szCs w:val="28"/>
          <w:lang w:val="uk-UA"/>
        </w:rPr>
        <w:t>Олег</w:t>
      </w:r>
      <w:r>
        <w:rPr>
          <w:rFonts w:cs="Times New Roman"/>
          <w:bCs/>
          <w:szCs w:val="28"/>
          <w:lang w:val="uk-UA" w:eastAsia="ru-RU"/>
        </w:rPr>
        <w:t>_</w:t>
      </w:r>
      <w:r>
        <w:rPr>
          <w:rFonts w:cs="Times New Roman"/>
          <w:bCs/>
          <w:szCs w:val="28"/>
          <w:lang w:val="uk-UA" w:eastAsia="ru-RU"/>
        </w:rPr>
        <w:t>Олего</w:t>
      </w:r>
      <w:r>
        <w:rPr>
          <w:rFonts w:cs="Times New Roman"/>
          <w:bCs/>
          <w:szCs w:val="28"/>
          <w:lang w:val="uk-UA" w:eastAsia="ru-RU"/>
        </w:rPr>
        <w:t>ви</w:t>
      </w:r>
      <w:r>
        <w:rPr>
          <w:rFonts w:cs="Times New Roman"/>
          <w:bCs/>
          <w:szCs w:val="28"/>
          <w:lang w:val="uk-UA" w:eastAsia="ru-RU"/>
        </w:rPr>
        <w:t>ч</w:t>
      </w:r>
      <w:r>
        <w:rPr>
          <w:rFonts w:cs="Times New Roman"/>
          <w:bCs/>
          <w:szCs w:val="28"/>
          <w:lang w:val="uk-UA" w:eastAsia="ru-RU"/>
        </w:rPr>
        <w:t>__</w:t>
      </w:r>
    </w:p>
    <w:p>
      <w:pPr>
        <w:pStyle w:val="Normal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>
        <w:rPr>
          <w:rFonts w:cs="Times New Roman"/>
          <w:bCs/>
          <w:sz w:val="20"/>
          <w:szCs w:val="20"/>
          <w:lang w:val="uk-UA" w:eastAsia="ru-RU"/>
        </w:rPr>
        <w:t>(підпис, дата)</w:t>
        <w:tab/>
        <w:tab/>
        <w:tab/>
        <w:t xml:space="preserve">       (П.І.Б.)</w:t>
      </w:r>
    </w:p>
    <w:p>
      <w:pPr>
        <w:pStyle w:val="Normal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pStyle w:val="Normal"/>
        <w:ind w:firstLine="4678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pPr>
        <w:pStyle w:val="Normal"/>
        <w:rPr/>
      </w:pPr>
      <w:r>
        <w:rPr/>
        <w:t xml:space="preserve">МЕТА РОБОТИ </w:t>
      </w:r>
    </w:p>
    <w:p>
      <w:pPr>
        <w:pStyle w:val="Normal"/>
        <w:rPr/>
      </w:pPr>
      <w:r>
        <w:rPr/>
        <w:t xml:space="preserve">Вивчити теоретичний матеріал щодо синтаксису на мові Python і поданням у вигляді UML діаграм діяльності алгоритмів з розгалуження та циклами, а також навчитися використовувати функції, інструкції умовного переходу і циклів для реалізації інженерних обчислень. </w:t>
      </w:r>
    </w:p>
    <w:p>
      <w:pPr>
        <w:pStyle w:val="Normal"/>
        <w:rPr/>
      </w:pPr>
      <w:r>
        <w:rPr/>
        <w:t>ПОСТАНОВКА ЗАДАЧІ</w:t>
      </w:r>
    </w:p>
    <w:p>
      <w:pPr>
        <w:pStyle w:val="Normal"/>
        <w:rPr/>
      </w:pPr>
      <w:r>
        <w:rPr/>
        <w:t xml:space="preserve"> </w:t>
      </w:r>
      <w:r>
        <w:rPr/>
        <w:t xml:space="preserve">Завдання 1. Вирішити завдання на алгоритми з розгалуженням. Завдання представлено в табл.1. </w:t>
      </w:r>
    </w:p>
    <w:p>
      <w:pPr>
        <w:pStyle w:val="Normal"/>
        <w:rPr/>
      </w:pPr>
      <w:r>
        <w:rPr/>
        <w:t xml:space="preserve">Завдання 2. Дано дійсні числа (xi , yi), i = 1,2, ... n, – координати точок на площині. Визначити кількість точок, що потрапляють в геометричну область заданого кольору (або групу областей). Варіанти геометричних областей представлені в табл.2. </w:t>
      </w:r>
    </w:p>
    <w:p>
      <w:pPr>
        <w:pStyle w:val="Normal"/>
        <w:rPr/>
      </w:pPr>
      <w:r>
        <w:rPr/>
        <w:t>Завдання 3. Дослідити ряд на збіжність. Умова закінчення циклу обчислення суми прийняти у вигляді: | un | G де е – мала величина для переривання циклу обчислення суми сходиться ряду (е = 10</w:t>
      </w:r>
      <w:r>
        <w:rPr>
          <w:lang w:val="en-US"/>
        </w:rPr>
        <w:t>^</w:t>
      </w:r>
      <w:r>
        <w:rPr/>
        <w:t>-5 ... 10</w:t>
      </w:r>
      <w:r>
        <w:rPr>
          <w:lang w:val="en-US"/>
        </w:rPr>
        <w:t>^</w:t>
      </w:r>
      <w:r>
        <w:rPr/>
        <w:t>-20); g – величина для переривання циклу обчислення суми розходиться ряду (g = 10</w:t>
      </w:r>
      <w:r>
        <w:rPr>
          <w:lang w:val="en-US"/>
        </w:rPr>
        <w:t>^</w:t>
      </w:r>
      <w:r>
        <w:rPr/>
        <w:t>2 ... 10</w:t>
      </w:r>
      <w:r>
        <w:rPr>
          <w:lang w:val="en-US"/>
        </w:rPr>
        <w:t>^</w:t>
      </w:r>
      <w:r>
        <w:rPr/>
        <w:t xml:space="preserve">5 ). Варіанти представлено в табл.3. </w:t>
      </w:r>
    </w:p>
    <w:p>
      <w:pPr>
        <w:pStyle w:val="Normal"/>
        <w:rPr/>
      </w:pPr>
      <w:r>
        <w:rPr/>
        <w:t>Завдання 4. Для багаторазового виконання будь-якого з трьох зазначених вище завдань на вибір розробити циклічний алгоритм організації меню в командному вікні</w:t>
      </w:r>
    </w:p>
    <w:p>
      <w:pPr>
        <w:pStyle w:val="Normal"/>
        <w:rPr>
          <w:lang w:val="uk-UA"/>
        </w:rPr>
      </w:pPr>
      <w:r>
        <w:rPr>
          <w:lang w:val="uk-UA"/>
        </w:rPr>
        <w:t>Завдання 1</w:t>
      </w:r>
    </w:p>
    <w:p>
      <w:pPr>
        <w:pStyle w:val="Normal"/>
        <w:rPr/>
      </w:pPr>
      <w:r>
        <w:rPr/>
        <w:drawing>
          <wp:inline distT="0" distB="0" distL="0" distR="0">
            <wp:extent cx="5268595" cy="81216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  <w:t>Завдання 2</w:t>
      </w:r>
    </w:p>
    <w:p>
      <w:pPr>
        <w:pStyle w:val="Normal"/>
        <w:rPr/>
      </w:pPr>
      <w:r>
        <w:rPr/>
        <w:drawing>
          <wp:inline distT="0" distB="0" distL="0" distR="0">
            <wp:extent cx="4442460" cy="1676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  <w:t>Завдання 3</w:t>
      </w:r>
    </w:p>
    <w:p>
      <w:pPr>
        <w:pStyle w:val="Normal"/>
        <w:rPr/>
      </w:pPr>
      <w:r>
        <w:rPr/>
        <w:drawing>
          <wp:inline distT="0" distB="0" distL="0" distR="0">
            <wp:extent cx="5271770" cy="54165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  <w:t>Лістинг коду</w:t>
      </w:r>
    </w:p>
    <w:p>
      <w:pPr>
        <w:pStyle w:val="Normal"/>
        <w:rPr/>
      </w:pPr>
      <w:r>
        <w:rPr/>
        <w:t>import math</w:t>
        <w:br/>
        <w:t>def if24():</w:t>
        <w:br/>
        <w:t xml:space="preserve">    # Введення трьох чисел</w:t>
        <w:br/>
        <w:t xml:space="preserve">    x = float(input("Введіть перше число: "))</w:t>
        <w:br/>
        <w:t xml:space="preserve">    if x&gt;0:</w:t>
        <w:br/>
        <w:t xml:space="preserve">        f_x=2*math.sin(x)</w:t>
        <w:br/>
        <w:t xml:space="preserve">    else:</w:t>
        <w:br/>
        <w:t xml:space="preserve">        f_x=6-x</w:t>
        <w:br/>
        <w:t xml:space="preserve">    print(f"f(x) при x {x} = {f_x}")</w:t>
        <w:br/>
        <w:br/>
        <w:t>def task2():</w:t>
        <w:br/>
        <w:t xml:space="preserve">    it=0</w:t>
        <w:br/>
        <w:t xml:space="preserve">    a=int(input("Введіть a: "))</w:t>
        <w:br/>
        <w:t xml:space="preserve">    b = int(input("Введіть b: "))</w:t>
        <w:br/>
        <w:t xml:space="preserve">    r=int(input("Введіть r: "))</w:t>
        <w:br/>
        <w:t xml:space="preserve">    n =int(input("Введіть кількість точок: "))</w:t>
        <w:br/>
        <w:t xml:space="preserve">    for i in range(n):</w:t>
        <w:br/>
        <w:t xml:space="preserve">        print(f"Введіть координати точки {i + 1}:")</w:t>
        <w:br/>
        <w:t xml:space="preserve">        x = float(input("x: "))  # Введення координати x</w:t>
        <w:br/>
        <w:t xml:space="preserve">        y = float(input("y: "))  # Введення координати y</w:t>
        <w:br/>
        <w:t xml:space="preserve">        if (x-(b/2))**2+(y-r)**2&lt;r*r and x&gt;(b/2):</w:t>
        <w:br/>
        <w:t xml:space="preserve">            it=it+1</w:t>
        <w:br/>
        <w:t xml:space="preserve">        elif (x-(b/2))**2+(y-r)**2&gt;r*r and y&lt;a and x&gt;0 and y&gt;0:</w:t>
        <w:br/>
        <w:t xml:space="preserve">            it = it + 1</w:t>
        <w:br/>
        <w:br/>
        <w:t xml:space="preserve">    print(f"Точок потрапляє у фігуру:{it}")</w:t>
        <w:br/>
        <w:br/>
        <w:t>def task16():</w:t>
        <w:br/>
        <w:t xml:space="preserve">    E = 1e-5  # Мала величина для збіжності</w:t>
        <w:br/>
        <w:t xml:space="preserve">    G = 1e5  # Велика величина для розбіжності</w:t>
        <w:br/>
        <w:t xml:space="preserve">    current_sum = 0</w:t>
        <w:br/>
        <w:t xml:space="preserve">    n = 1  # Починаємо з n = 1</w:t>
        <w:br/>
        <w:t xml:space="preserve">    u = 1  # Ініціалізуємо `u` значенням 1 перед використанням</w:t>
        <w:br/>
        <w:br/>
        <w:t xml:space="preserve">    while abs(u) &gt;= E and abs(u) &lt;= G:</w:t>
        <w:br/>
        <w:t xml:space="preserve">        u = (n**3 * math.exp(2 * n + 1)) / math.factorial(n)</w:t>
        <w:br/>
        <w:t xml:space="preserve">        current_sum += u</w:t>
        <w:br/>
        <w:t xml:space="preserve">        print(u)</w:t>
        <w:br/>
        <w:t xml:space="preserve">        n += 1</w:t>
        <w:br/>
        <w:br/>
        <w:t xml:space="preserve">    if abs(u) &lt; E:</w:t>
        <w:br/>
        <w:t xml:space="preserve">        print("Сума сходиться до заданої точності.")</w:t>
        <w:br/>
        <w:t xml:space="preserve">    elif abs(u) &gt; G:</w:t>
        <w:br/>
        <w:t xml:space="preserve">        print("Ряд розходиться.")</w:t>
        <w:br/>
        <w:br/>
        <w:t>if __name__ == "__main__":</w:t>
        <w:br/>
        <w:t xml:space="preserve">    while True:</w:t>
        <w:br/>
        <w:t xml:space="preserve">        print("\nОберіть опцію:")</w:t>
        <w:br/>
        <w:t xml:space="preserve">        print("1. Визначити корінь рівняння")</w:t>
        <w:br/>
        <w:t xml:space="preserve">        print("2. Попадання в фігуру")</w:t>
        <w:br/>
        <w:t xml:space="preserve">        print("3. Дослідження ряду на збіжність ")</w:t>
        <w:br/>
        <w:t xml:space="preserve">        print("0. Вийти")</w:t>
        <w:br/>
        <w:br/>
        <w:t xml:space="preserve">        choice = input("Ваш вибір: ")</w:t>
        <w:br/>
        <w:br/>
        <w:t xml:space="preserve">        if choice == "1":</w:t>
        <w:br/>
        <w:t xml:space="preserve">            if24()</w:t>
        <w:br/>
        <w:t xml:space="preserve">        elif choice == "2":</w:t>
        <w:br/>
        <w:t xml:space="preserve">            task2()</w:t>
        <w:br/>
        <w:t xml:space="preserve">        elif choice == "3":</w:t>
        <w:br/>
        <w:t xml:space="preserve">            task16()</w:t>
        <w:br/>
        <w:t xml:space="preserve">        elif choice == "0":</w:t>
        <w:br/>
        <w:t xml:space="preserve">            break</w:t>
        <w:br/>
        <w:t xml:space="preserve">        else:</w:t>
        <w:br/>
        <w:t xml:space="preserve">            print("Невірний вибір. Виберіть 1, 2, 3 або 0.")</w:t>
      </w:r>
    </w:p>
    <w:p>
      <w:pPr>
        <w:pStyle w:val="Normal"/>
        <w:rPr/>
      </w:pPr>
      <w:r>
        <w:rPr/>
        <w:br/>
      </w:r>
      <w:r>
        <w:rPr/>
        <w:drawing>
          <wp:inline distT="0" distB="0" distL="0" distR="0">
            <wp:extent cx="3878580" cy="57150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62400" cy="38481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>Висновок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У процессі виконання роботи я навчився розробляти программи з розгалуженням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imSu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0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Neat_Office/6.2.8.2$Windows_x86 LibreOffice_project/</Application>
  <Pages>6</Pages>
  <Words>457</Words>
  <Characters>2666</Characters>
  <CharactersWithSpaces>3498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2023-10-23T15:54:00Z</dcterms:created>
  <dc:creator>Vlad Kramarenko</dc:creator>
  <dc:description/>
  <dc:language>en-US</dc:language>
  <cp:lastModifiedBy/>
  <dcterms:modified xsi:type="dcterms:W3CDTF">2023-10-24T10:42:58Z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E930C79AF4BE419A9E76A97A860FC888_11</vt:lpwstr>
  </property>
  <property fmtid="{D5CDD505-2E9C-101B-9397-08002B2CF9AE}" pid="4" name="KSOProductBuildVer">
    <vt:lpwstr>1033-12.2.0.13266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