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1CDEB" w14:textId="77777777" w:rsidR="00A539FD" w:rsidRDefault="00C306A5">
      <w:r w:rsidRPr="0045376D">
        <w:rPr>
          <w:lang w:val="en-US"/>
        </w:rPr>
        <w:t xml:space="preserve">Sea ice </w:t>
      </w:r>
      <w:r w:rsidRPr="0045376D">
        <w:rPr>
          <w:b/>
          <w:bCs/>
          <w:lang w:val="en-US"/>
        </w:rPr>
        <w:t>reflects</w:t>
      </w:r>
      <w:r w:rsidRPr="0045376D">
        <w:rPr>
          <w:lang w:val="en-US"/>
        </w:rPr>
        <w:t xml:space="preserve"> most of the light that falls on it</w:t>
      </w:r>
      <w:r>
        <w:rPr>
          <w:vertAlign w:val="superscript"/>
        </w:rPr>
        <w:footnoteReference w:id="1"/>
      </w:r>
      <w:r w:rsidRPr="0045376D">
        <w:rPr>
          <w:lang w:val="en-US"/>
        </w:rPr>
        <w:t>, open water almost none</w:t>
      </w:r>
      <w:r>
        <w:rPr>
          <w:vertAlign w:val="superscript"/>
        </w:rPr>
        <w:footnoteReference w:id="2"/>
      </w:r>
      <w:r w:rsidRPr="0045376D">
        <w:rPr>
          <w:lang w:val="en-US"/>
        </w:rPr>
        <w:t xml:space="preserve">. </w:t>
      </w:r>
      <w:r>
        <w:t xml:space="preserve">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drives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albedo</w:t>
      </w:r>
      <w:proofErr w:type="spellEnd"/>
      <w:r>
        <w:t xml:space="preserve"> </w:t>
      </w:r>
      <w:proofErr w:type="spellStart"/>
      <w:r>
        <w:t>feedback</w:t>
      </w:r>
      <w:proofErr w:type="spellEnd"/>
      <w:r>
        <w:rPr>
          <w:vertAlign w:val="superscript"/>
        </w:rPr>
        <w:endnoteReference w:id="1"/>
      </w:r>
      <w:r>
        <w:t>.</w:t>
      </w:r>
    </w:p>
    <w:sectPr w:rsidR="00A539FD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B1313A" w14:textId="77777777" w:rsidR="00C306A5" w:rsidRDefault="00C306A5">
      <w:r>
        <w:separator/>
      </w:r>
    </w:p>
  </w:endnote>
  <w:endnote w:type="continuationSeparator" w:id="0">
    <w:p w14:paraId="4AFC099C" w14:textId="77777777" w:rsidR="00C306A5" w:rsidRDefault="00C306A5">
      <w:r>
        <w:continuationSeparator/>
      </w:r>
    </w:p>
  </w:endnote>
  <w:endnote w:id="1">
    <w:p w14:paraId="35BDD519" w14:textId="77777777" w:rsidR="00A539FD" w:rsidRPr="0045376D" w:rsidRDefault="00C306A5">
      <w:pPr>
        <w:rPr>
          <w:lang w:val="en-US"/>
        </w:rPr>
      </w:pPr>
      <w:r>
        <w:endnoteRef/>
      </w:r>
      <w:r w:rsidRPr="0045376D">
        <w:rPr>
          <w:lang w:val="en-US"/>
        </w:rPr>
        <w:t>Curry, Schramm &amp; Ebert, Journal of Climate, 1995.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1C757D" w14:textId="77777777" w:rsidR="00C306A5" w:rsidRDefault="00C306A5">
      <w:r>
        <w:separator/>
      </w:r>
    </w:p>
  </w:footnote>
  <w:footnote w:type="continuationSeparator" w:id="0">
    <w:p w14:paraId="486FE015" w14:textId="77777777" w:rsidR="00C306A5" w:rsidRDefault="00C306A5">
      <w:r>
        <w:continuationSeparator/>
      </w:r>
    </w:p>
  </w:footnote>
  <w:footnote w:id="1">
    <w:p w14:paraId="7E4D833A" w14:textId="77777777" w:rsidR="00A539FD" w:rsidRPr="0045376D" w:rsidRDefault="00C306A5">
      <w:pPr>
        <w:rPr>
          <w:lang w:val="en-US"/>
        </w:rPr>
      </w:pPr>
      <w:r>
        <w:footnoteRef/>
      </w:r>
      <w:r w:rsidRPr="0045376D">
        <w:rPr>
          <w:lang w:val="en-US"/>
        </w:rPr>
        <w:t>Fresh snow on ice reflects about 80% of incoming sunlight.</w:t>
      </w:r>
    </w:p>
  </w:footnote>
  <w:footnote w:id="2">
    <w:p w14:paraId="7EB050F6" w14:textId="77777777" w:rsidR="00A539FD" w:rsidRDefault="00C306A5">
      <w:r>
        <w:footnoteRef/>
      </w:r>
      <w:r>
        <w:t xml:space="preserve">Open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6%.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9FD"/>
    <w:rsid w:val="0045376D"/>
    <w:rsid w:val="005F3963"/>
    <w:rsid w:val="00A539FD"/>
    <w:rsid w:val="00C3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79BE87"/>
  <w15:docId w15:val="{03579447-0A0D-4640-8A28-CA0C03C7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95" w:after="295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74" w:after="274"/>
      <w:outlineLvl w:val="1"/>
    </w:pPr>
    <w:rPr>
      <w:b/>
      <w:bCs/>
      <w:sz w:val="33"/>
      <w:szCs w:val="3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57" w:after="257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93" w:after="293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05" w:after="30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43" w:after="343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htmldocx bench</cp:lastModifiedBy>
  <cp:revision>2</cp:revision>
  <cp:lastPrinted>2026-09-17T23:35:00Z</cp:lastPrinted>
  <dcterms:created xsi:type="dcterms:W3CDTF">2026-09-17T23:36:00Z</dcterms:created>
  <dcterms:modified xsi:type="dcterms:W3CDTF">2026-09-17T23:36:00Z</dcterms:modified>
</cp:coreProperties>
</file>