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left"/>
      </w:pPr>
      <w:r>
        <w:t>FastAPI Large JSON Processing and Observability</w:t>
      </w:r>
    </w:p>
    <w:p>
      <w:pPr>
        <w:pStyle w:val="Subtitle"/>
      </w:pPr>
      <w:r>
        <w:t>Ten Day Mentor Led Course</w:t>
      </w:r>
    </w:p>
    <w:p/>
    <w:p>
      <w:pPr>
        <w:spacing w:after="140"/>
      </w:pPr>
      <w:r>
        <w:rPr>
          <w:b/>
        </w:rPr>
        <w:t>Duration:</w:t>
      </w:r>
      <w:r>
        <w:rPr>
          <w:b w:val="0"/>
        </w:rPr>
        <w:t xml:space="preserve"> Ten intensive days with six to eight focused hours each day  </w:t>
      </w:r>
    </w:p>
    <w:p>
      <w:pPr>
        <w:spacing w:after="140"/>
      </w:pPr>
      <w:r>
        <w:rPr>
          <w:b/>
        </w:rPr>
        <w:t>Audience:</w:t>
      </w:r>
      <w:r>
        <w:rPr>
          <w:b w:val="0"/>
        </w:rPr>
        <w:t xml:space="preserve"> A Python developer who knows Python fundamentals and has built a small FastAPI application  </w:t>
      </w:r>
    </w:p>
    <w:p>
      <w:pPr>
        <w:spacing w:after="140"/>
      </w:pPr>
      <w:r>
        <w:rPr>
          <w:b/>
        </w:rPr>
        <w:t>Primary outcome:</w:t>
      </w:r>
      <w:r>
        <w:rPr>
          <w:b w:val="0"/>
        </w:rPr>
        <w:t xml:space="preserve"> Build and defend a FastAPI service that safely receives large JSON datasets, cleans and validates records, reports failures, and exposes useful logs, traces, and metrics  </w:t>
      </w:r>
    </w:p>
    <w:p>
      <w:pPr>
        <w:spacing w:after="140"/>
      </w:pPr>
      <w:r>
        <w:rPr>
          <w:b/>
        </w:rPr>
        <w:t>Documentation checked:</w:t>
      </w:r>
      <w:r>
        <w:rPr>
          <w:b w:val="0"/>
        </w:rPr>
        <w:t xml:space="preserve"> 25 September 2026  </w:t>
      </w:r>
    </w:p>
    <w:p/>
    <w:p>
      <w:r>
        <w:rPr>
          <w:rFonts w:ascii="Liberation Sans" w:hAnsi="Liberation Sans"/>
          <w:b/>
          <w:sz w:val="22"/>
        </w:rPr>
        <w:t>Standalone learner handbook</w:t>
      </w:r>
      <w:r>
        <w:rPr>
          <w:rFonts w:ascii="Liberation Sans" w:hAnsi="Liberation Sans"/>
          <w:sz w:val="22"/>
        </w:rPr>
        <w:br/>
        <w:t>Ten days of guided study implementation testing and review</w:t>
      </w:r>
    </w:p>
    <w:p>
      <w:r>
        <w:br w:type="page"/>
      </w:r>
    </w:p>
    <w:p>
      <w:pPr>
        <w:pStyle w:val="Heading1"/>
      </w:pPr>
      <w:r>
        <w:t>Course contents</w:t>
      </w:r>
    </w:p>
    <w:p>
      <w:pPr>
        <w:spacing w:after="200"/>
      </w:pPr>
      <w:r>
        <w:t>The course develops one application from FastAPI fundamentals through large-data processing and observability. Complete each exit gate before continuing.</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t>Section</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t>Focus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1</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FastAPI and HTTP contracts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2</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Application structure dependencies and execution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3</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Receiving large uploads safely</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4</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Incremental JSON parsing</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5</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Data cleaning validation and rejection handling</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6</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Import orchestration and background execution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7</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Structured logging and correlation</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8</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OpenTelemetry tracing</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9</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Metrics testing and performance diagnosis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10</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Independent capstone and technical defence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Reference</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Project structure troubleshooting checklists glossary and production limits</w:t>
            </w:r>
          </w:p>
        </w:tc>
      </w:tr>
    </w:tbl>
    <w:p>
      <w:r>
        <w:br w:type="page"/>
      </w:r>
    </w:p>
    <w:p>
      <w:pPr>
        <w:pStyle w:val="Heading2"/>
      </w:pPr>
      <w:r>
        <w:rPr>
          <w:b w:val="0"/>
        </w:rPr>
        <w:t>Course outcome</w:t>
      </w:r>
    </w:p>
    <w:p>
      <w:r>
        <w:rPr>
          <w:b w:val="0"/>
        </w:rPr>
        <w:t xml:space="preserve">You will build one application throughout this course: a </w:t>
      </w:r>
      <w:r>
        <w:rPr>
          <w:b/>
        </w:rPr>
        <w:t>Vendor Order Import Service</w:t>
      </w:r>
      <w:r>
        <w:rPr>
          <w:b w:val="0"/>
        </w:rPr>
        <w:t>. It begins as a small API that validates one order. Over ten days it becomes a service that receives a large upload, stores it safely, parses records incrementally, cleans inconsistent values, separates accepted and rejected records, tracks import state, and emits useful telemetry.</w:t>
      </w:r>
    </w:p>
    <w:p>
      <w:r>
        <w:rPr>
          <w:b w:val="0"/>
        </w:rPr>
        <w:t>The course concentrates on the work your CTO identified:</w:t>
      </w:r>
    </w:p>
    <w:p>
      <w:pPr>
        <w:spacing w:after="60"/>
        <w:ind w:left="374" w:hanging="288"/>
      </w:pPr>
      <w:r>
        <w:rPr>
          <w:b w:val="0"/>
        </w:rPr>
        <w:t>1. Handling large JSON inputs without uncontrolled memory use.</w:t>
      </w:r>
    </w:p>
    <w:p>
      <w:pPr>
        <w:spacing w:after="60"/>
        <w:ind w:left="374" w:hanging="288"/>
      </w:pPr>
      <w:r>
        <w:rPr>
          <w:b w:val="0"/>
        </w:rPr>
        <w:t>2. Parsing malformed or mixed-quality records without losing the complete import.</w:t>
      </w:r>
    </w:p>
    <w:p>
      <w:pPr>
        <w:spacing w:after="60"/>
        <w:ind w:left="374" w:hanging="288"/>
      </w:pPr>
      <w:r>
        <w:rPr>
          <w:b w:val="0"/>
        </w:rPr>
        <w:t>3. Cleaning and validating data with explicit rules.</w:t>
      </w:r>
    </w:p>
    <w:p>
      <w:pPr>
        <w:spacing w:after="60"/>
        <w:ind w:left="374" w:hanging="288"/>
      </w:pPr>
      <w:r>
        <w:rPr>
          <w:b w:val="0"/>
        </w:rPr>
        <w:t>4. Adding structured logging and correlation.</w:t>
      </w:r>
    </w:p>
    <w:p>
      <w:pPr>
        <w:spacing w:after="60"/>
        <w:ind w:left="374" w:hanging="288"/>
      </w:pPr>
      <w:r>
        <w:rPr>
          <w:b w:val="0"/>
        </w:rPr>
        <w:t>5. Adding OpenTelemetry traces and metrics.</w:t>
      </w:r>
    </w:p>
    <w:p>
      <w:pPr>
        <w:spacing w:after="60"/>
        <w:ind w:left="374" w:hanging="288"/>
      </w:pPr>
      <w:r>
        <w:rPr>
          <w:b w:val="0"/>
        </w:rPr>
        <w:t>6. Testing and diagnosing correctness, memory, concurrency, and failure behavior.</w:t>
      </w:r>
    </w:p>
    <w:p>
      <w:r>
        <w:rPr>
          <w:b w:val="0"/>
        </w:rPr>
        <w:t>FastAPI fundamentals are learned through this project. Authentication, SQLAlchemy, Alembic, cloud deployment, Kubernetes, WebSockets, and production queue products are outside the ten-day implementation scope. The course identifies where those capabilities would be added later.</w:t>
      </w:r>
    </w:p>
    <w:p>
      <w:pPr>
        <w:pStyle w:val="Heading2"/>
      </w:pPr>
      <w:r>
        <w:rPr>
          <w:b w:val="0"/>
        </w:rPr>
        <w:t>What mastery means</w:t>
      </w:r>
    </w:p>
    <w:p>
      <w:r>
        <w:rPr>
          <w:b w:val="0"/>
        </w:rPr>
        <w:t>At the end of Day 10, you should be able to complete these tasks without copying a finished implementation:</w:t>
      </w:r>
    </w:p>
    <w:p>
      <w:pPr>
        <w:pStyle w:val="ListBullet"/>
      </w:pPr>
      <w:r>
        <w:rPr>
          <w:b w:val="0"/>
        </w:rPr>
        <w:t>Define and test FastAPI routes, request models, response models, dependencies, middleware, exception handlers, and lifespan behavior.</w:t>
      </w:r>
    </w:p>
    <w:p>
      <w:pPr>
        <w:pStyle w:val="ListBullet"/>
      </w:pPr>
      <w:r>
        <w:rPr>
          <w:b w:val="0"/>
        </w:rPr>
        <w:t>Explain where path, query, header, body, and multipart file data come from.</w:t>
      </w:r>
    </w:p>
    <w:p>
      <w:pPr>
        <w:pStyle w:val="ListBullet"/>
      </w:pPr>
      <w:r>
        <w:rPr>
          <w:b w:val="0"/>
        </w:rPr>
        <w:t xml:space="preserve">Choose deliberately between </w:t>
      </w:r>
      <w:r>
        <w:rPr>
          <w:rFonts w:ascii="Liberation Mono" w:hAnsi="Liberation Mono"/>
          <w:color w:val="7A1F1F"/>
          <w:sz w:val="18"/>
        </w:rPr>
        <w:t>def</w:t>
      </w:r>
      <w:r>
        <w:rPr>
          <w:b w:val="0"/>
        </w:rPr>
        <w:t xml:space="preserve"> and </w:t>
      </w:r>
      <w:r>
        <w:rPr>
          <w:rFonts w:ascii="Liberation Mono" w:hAnsi="Liberation Mono"/>
          <w:color w:val="7A1F1F"/>
          <w:sz w:val="18"/>
        </w:rPr>
        <w:t>async def</w:t>
      </w:r>
      <w:r>
        <w:rPr>
          <w:b w:val="0"/>
        </w:rPr>
        <w:t>.</w:t>
      </w:r>
    </w:p>
    <w:p>
      <w:pPr>
        <w:pStyle w:val="ListBullet"/>
      </w:pPr>
      <w:r>
        <w:rPr>
          <w:b w:val="0"/>
        </w:rPr>
        <w:t>Explain the difference between a normal JSON document, an NDJSON file, a batch, an uploaded file, and an incremental parser.</w:t>
      </w:r>
    </w:p>
    <w:p>
      <w:pPr>
        <w:pStyle w:val="ListBullet"/>
      </w:pPr>
      <w:r>
        <w:rPr>
          <w:b w:val="0"/>
        </w:rPr>
        <w:t>Identify code that retains an unbounded request or dataset in memory.</w:t>
      </w:r>
    </w:p>
    <w:p>
      <w:pPr>
        <w:pStyle w:val="ListBullet"/>
      </w:pPr>
      <w:r>
        <w:rPr>
          <w:b w:val="0"/>
        </w:rPr>
        <w:t>Parse either NDJSON records or a large JSON array incrementally.</w:t>
      </w:r>
    </w:p>
    <w:p>
      <w:pPr>
        <w:pStyle w:val="ListBullet"/>
      </w:pPr>
      <w:r>
        <w:rPr>
          <w:b w:val="0"/>
        </w:rPr>
        <w:t>Separate parsing, cleaning, schema validation, business validation, deduplication, writing, and orchestration.</w:t>
      </w:r>
    </w:p>
    <w:p>
      <w:pPr>
        <w:pStyle w:val="ListBullet"/>
      </w:pPr>
      <w:r>
        <w:rPr>
          <w:b w:val="0"/>
        </w:rPr>
        <w:t>Preserve rejected records with stable reason codes and useful locations.</w:t>
      </w:r>
    </w:p>
    <w:p>
      <w:pPr>
        <w:pStyle w:val="ListBullet"/>
      </w:pPr>
      <w:r>
        <w:rPr>
          <w:b w:val="0"/>
        </w:rPr>
        <w:t xml:space="preserve">Model long-running processing as a job and explain why FastAPI </w:t>
      </w:r>
      <w:r>
        <w:rPr>
          <w:rFonts w:ascii="Liberation Mono" w:hAnsi="Liberation Mono"/>
          <w:color w:val="7A1F1F"/>
          <w:sz w:val="18"/>
        </w:rPr>
        <w:t>BackgroundTasks</w:t>
      </w:r>
      <w:r>
        <w:rPr>
          <w:b w:val="0"/>
        </w:rPr>
        <w:t xml:space="preserve"> is not a durable queue.</w:t>
      </w:r>
    </w:p>
    <w:p>
      <w:pPr>
        <w:pStyle w:val="ListBullet"/>
      </w:pPr>
      <w:r>
        <w:rPr>
          <w:b w:val="0"/>
        </w:rPr>
        <w:t>Produce structured logs with request and import correlation while protecting sensitive data.</w:t>
      </w:r>
    </w:p>
    <w:p>
      <w:pPr>
        <w:pStyle w:val="ListBullet"/>
      </w:pPr>
      <w:r>
        <w:rPr>
          <w:b w:val="0"/>
        </w:rPr>
        <w:t>Add automatic FastAPI instrumentation and manual OpenTelemetry spans.</w:t>
      </w:r>
    </w:p>
    <w:p>
      <w:pPr>
        <w:pStyle w:val="ListBullet"/>
      </w:pPr>
      <w:r>
        <w:rPr>
          <w:b w:val="0"/>
        </w:rPr>
        <w:t>Define bounded metric attributes and diagnose a problem using logs, traces, metrics, tests, and measurements.</w:t>
      </w:r>
    </w:p>
    <w:p>
      <w:pPr>
        <w:pStyle w:val="ListBullet"/>
      </w:pPr>
      <w:r>
        <w:rPr>
          <w:b w:val="0"/>
        </w:rPr>
        <w:t>Explain known limitations and the next production changes.</w:t>
      </w:r>
    </w:p>
    <w:p>
      <w:pPr>
        <w:pStyle w:val="Heading2"/>
      </w:pPr>
      <w:r>
        <w:rPr>
          <w:b w:val="0"/>
        </w:rPr>
        <w:t>How learning works</w:t>
      </w:r>
    </w:p>
    <w:p>
      <w:r>
        <w:rPr>
          <w:b w:val="0"/>
        </w:rPr>
        <w:t>The main activity is building. Reading supports the build and should not consume most of the day. Every important concept follows the same cycle.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Stage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Learner action</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Evidence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Reproduce</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Type the selected official example by hand</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The example runs and its behavior is recorded</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Modify</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Change one condition after predicting the result</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Prediction and observed result</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Apply</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Use the idea in the Vendor Order Import Service</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Working project milestone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Break</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Introduce a controlled failure</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Reproduced failure and diagnosis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Explain</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Describe the mechanism and tradeoff without notes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Short written or spoken teach back</w:t>
            </w:r>
          </w:p>
        </w:tc>
      </w:tr>
    </w:tbl>
    <w:p>
      <w:pPr>
        <w:spacing w:after="40"/>
      </w:pPr>
    </w:p>
    <w:p>
      <w:r>
        <w:rPr>
          <w:b w:val="0"/>
        </w:rPr>
        <w:t>Do not paste a complete implementation from this handbook or from Codex. Type the official example, then write the project code yourself. Codex may read your work, run commands when asked, explain errors, point to documentation, and give progressively stronger hints. It should not edit the application unless you explicitly leave mentor mode.</w:t>
      </w:r>
    </w:p>
    <w:p>
      <w:pPr>
        <w:pStyle w:val="Heading2"/>
      </w:pPr>
      <w:r>
        <w:rPr>
          <w:b w:val="0"/>
        </w:rPr>
        <w:t>Daily learning rhythm</w:t>
      </w:r>
    </w:p>
    <w:p>
      <w:r>
        <w:rPr>
          <w:b w:val="0"/>
        </w:rPr>
        <w:t>The time boxes are guides. Extend the build or debugging block when the work is productive.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Block</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Typical time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Work</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Retrieval warm up</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15 to 20 minutes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Explain previous concepts without notes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Documentation orientation</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30 to 40 minutes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Read only the named sections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Official example lab</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30 to 45 minutes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Type and modify an official example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Design checkpoint</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20 to 30 minutes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Describe the planned behavior and boundaries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Mentored build</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 to 4 hours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Implement milestones by hand</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Failure laboratory</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Break and diagnose the feature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Tests and refactoring</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Prove behavior and improve boundaries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Teach back and quiz</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Explain decisions and complete the adaptive quiz</w:t>
            </w:r>
          </w:p>
        </w:tc>
      </w:tr>
    </w:tbl>
    <w:p>
      <w:pPr>
        <w:spacing w:after="40"/>
      </w:pPr>
    </w:p>
    <w:p>
      <w:r>
        <w:rPr>
          <w:b w:val="0"/>
        </w:rPr>
        <w:t>Approximately seventy percent of each day should be spent designing, coding, testing, debugging, or explaining the system you built.</w:t>
      </w:r>
    </w:p>
    <w:p>
      <w:pPr>
        <w:pStyle w:val="Heading2"/>
      </w:pPr>
      <w:r>
        <w:rPr>
          <w:b w:val="0"/>
        </w:rPr>
        <w:t>Documentation rules</w:t>
      </w:r>
    </w:p>
    <w:p>
      <w:r>
        <w:rPr>
          <w:b w:val="0"/>
        </w:rPr>
        <w:t>Every day has three source groups.</w:t>
      </w:r>
    </w:p>
    <w:p>
      <w:pPr>
        <w:pStyle w:val="ListBullet"/>
      </w:pPr>
      <w:r>
        <w:rPr>
          <w:b/>
        </w:rPr>
        <w:t>Start here</w:t>
      </w:r>
      <w:r>
        <w:rPr>
          <w:b w:val="0"/>
        </w:rPr>
        <w:t xml:space="preserve"> contains the minimum reading before coding.</w:t>
      </w:r>
    </w:p>
    <w:p>
      <w:pPr>
        <w:pStyle w:val="ListBullet"/>
      </w:pPr>
      <w:r>
        <w:rPr>
          <w:b/>
        </w:rPr>
        <w:t>Open during the build</w:t>
      </w:r>
      <w:r>
        <w:rPr>
          <w:b w:val="0"/>
        </w:rPr>
        <w:t xml:space="preserve"> contains sources Codex should point to when a milestone needs them.</w:t>
      </w:r>
    </w:p>
    <w:p>
      <w:pPr>
        <w:pStyle w:val="ListBullet"/>
      </w:pPr>
      <w:r>
        <w:rPr>
          <w:b/>
        </w:rPr>
        <w:t>Optional depth</w:t>
      </w:r>
      <w:r>
        <w:rPr>
          <w:b w:val="0"/>
        </w:rPr>
        <w:t xml:space="preserve"> is for time remaining after the exit gate.</w:t>
      </w:r>
    </w:p>
    <w:p>
      <w:r>
        <w:rPr>
          <w:b w:val="0"/>
        </w:rPr>
        <w:t>Use the official page as the authority for library behavior. The project often has stricter requirements than a short tutorial example. When the project differs, record the difference and the engineering reason.</w:t>
      </w:r>
    </w:p>
    <w:p>
      <w:r>
        <w:rPr>
          <w:b w:val="0"/>
        </w:rPr>
        <w:t>The source order is:</w:t>
      </w:r>
    </w:p>
    <w:p>
      <w:pPr>
        <w:spacing w:after="60"/>
        <w:ind w:left="374" w:hanging="288"/>
      </w:pPr>
      <w:r>
        <w:rPr>
          <w:b w:val="0"/>
        </w:rPr>
        <w:t>1. FastAPI documentation for FastAPI behavior.</w:t>
      </w:r>
    </w:p>
    <w:p>
      <w:pPr>
        <w:spacing w:after="60"/>
        <w:ind w:left="374" w:hanging="288"/>
      </w:pPr>
      <w:r>
        <w:rPr>
          <w:b w:val="0"/>
        </w:rPr>
        <w:t>2. Starlette documentation for underlying ASGI request or file behavior.</w:t>
      </w:r>
    </w:p>
    <w:p>
      <w:pPr>
        <w:spacing w:after="60"/>
        <w:ind w:left="374" w:hanging="288"/>
      </w:pPr>
      <w:r>
        <w:rPr>
          <w:b w:val="0"/>
        </w:rPr>
        <w:t>3. Pydantic documentation for validation.</w:t>
      </w:r>
    </w:p>
    <w:p>
      <w:pPr>
        <w:spacing w:after="60"/>
        <w:ind w:left="374" w:hanging="288"/>
      </w:pPr>
      <w:r>
        <w:rPr>
          <w:b w:val="0"/>
        </w:rPr>
        <w:t>4. Python documentation for JSON, files, logging, context variables, and memory measurement.</w:t>
      </w:r>
    </w:p>
    <w:p>
      <w:pPr>
        <w:spacing w:after="60"/>
        <w:ind w:left="374" w:hanging="288"/>
      </w:pPr>
      <w:r>
        <w:rPr>
          <w:b w:val="0"/>
        </w:rPr>
        <w:t>5. OpenTelemetry documentation for telemetry.</w:t>
      </w:r>
    </w:p>
    <w:p>
      <w:pPr>
        <w:spacing w:after="60"/>
        <w:ind w:left="374" w:hanging="288"/>
      </w:pPr>
      <w:r>
        <w:rPr>
          <w:b w:val="0"/>
        </w:rPr>
        <w:t xml:space="preserve">6. The official Pandas and </w:t>
      </w:r>
      <w:r>
        <w:rPr>
          <w:rFonts w:ascii="Liberation Mono" w:hAnsi="Liberation Mono"/>
          <w:color w:val="7A1F1F"/>
          <w:sz w:val="18"/>
        </w:rPr>
        <w:t>ijson</w:t>
      </w:r>
      <w:r>
        <w:rPr>
          <w:b w:val="0"/>
        </w:rPr>
        <w:t xml:space="preserve"> documentation where those tools are used.</w:t>
      </w:r>
    </w:p>
    <w:p>
      <w:pPr>
        <w:pStyle w:val="Heading2"/>
      </w:pPr>
      <w:r>
        <w:rPr>
          <w:b w:val="0"/>
        </w:rPr>
        <w:t>Mentor mode contract</w:t>
      </w:r>
    </w:p>
    <w:p>
      <w:r>
        <w:rPr>
          <w:b w:val="0"/>
        </w:rPr>
        <w:t>Paste the following at the beginning of each Codex session, followed by the day-specific prompt in that lesson.</w:t>
      </w:r>
    </w:p>
    <w:p>
      <w:pPr>
        <w:pStyle w:val="CodeBlock"/>
        <w:shd w:fill="F3F4F6"/>
        <w:spacing w:before="80"/>
      </w:pPr>
      <w:r>
        <w:rPr>
          <w:rFonts w:ascii="Liberation Mono" w:hAnsi="Liberation Mono"/>
          <w:sz w:val="16"/>
        </w:rPr>
        <w:t>You are my FastAPI mentor. Stay in mentor mode.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Before advising me, open and read the official documentation URLs in today's</w:t>
      </w:r>
    </w:p>
    <w:p>
      <w:pPr>
        <w:pStyle w:val="CodeBlock"/>
        <w:shd w:fill="F3F4F6"/>
      </w:pPr>
      <w:r>
        <w:rPr>
          <w:rFonts w:ascii="Liberation Mono" w:hAnsi="Liberation Mono"/>
          <w:sz w:val="16"/>
        </w:rPr>
        <w:t>prompt, beginning with the pages named Start here. Ground your guidance in the</w:t>
      </w:r>
    </w:p>
    <w:p>
      <w:pPr>
        <w:pStyle w:val="CodeBlock"/>
        <w:shd w:fill="F3F4F6"/>
      </w:pPr>
      <w:r>
        <w:rPr>
          <w:rFonts w:ascii="Liberation Mono" w:hAnsi="Liberation Mono"/>
          <w:sz w:val="16"/>
        </w:rPr>
        <w:t>current pages rather than memory. If you cannot access a page, say so and ask me</w:t>
      </w:r>
    </w:p>
    <w:p>
      <w:pPr>
        <w:pStyle w:val="CodeBlock"/>
        <w:shd w:fill="F3F4F6"/>
      </w:pPr>
      <w:r>
        <w:rPr>
          <w:rFonts w:ascii="Liberation Mono" w:hAnsi="Liberation Mono"/>
          <w:sz w:val="16"/>
        </w:rPr>
        <w:t>to paste the relevant section; do not pretend that you read it.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Do not create, edit, or replace my application code. Begin by asking me to</w:t>
      </w:r>
    </w:p>
    <w:p>
      <w:pPr>
        <w:pStyle w:val="CodeBlock"/>
        <w:shd w:fill="F3F4F6"/>
      </w:pPr>
      <w:r>
        <w:rPr>
          <w:rFonts w:ascii="Liberation Mono" w:hAnsi="Liberation Mono"/>
          <w:sz w:val="16"/>
        </w:rPr>
        <w:t>explain the feature, expected behavior, and proposed design. Review my plan, then</w:t>
      </w:r>
    </w:p>
    <w:p>
      <w:pPr>
        <w:pStyle w:val="CodeBlock"/>
        <w:shd w:fill="F3F4F6"/>
      </w:pPr>
      <w:r>
        <w:rPr>
          <w:rFonts w:ascii="Liberation Mono" w:hAnsi="Liberation Mono"/>
          <w:sz w:val="16"/>
        </w:rPr>
        <w:t>mentor me through one handbook milestone at a time. Let me write the code by</w:t>
      </w:r>
    </w:p>
    <w:p>
      <w:pPr>
        <w:pStyle w:val="CodeBlock"/>
        <w:shd w:fill="F3F4F6"/>
      </w:pPr>
      <w:r>
        <w:rPr>
          <w:rFonts w:ascii="Liberation Mono" w:hAnsi="Liberation Mono"/>
          <w:sz w:val="16"/>
        </w:rPr>
        <w:t>hand. You may inspect my files and run tests or commands after I tell you a</w:t>
      </w:r>
    </w:p>
    <w:p>
      <w:pPr>
        <w:pStyle w:val="CodeBlock"/>
        <w:shd w:fill="F3F4F6"/>
      </w:pPr>
      <w:r>
        <w:rPr>
          <w:rFonts w:ascii="Liberation Mono" w:hAnsi="Liberation Mono"/>
          <w:sz w:val="16"/>
        </w:rPr>
        <w:t>milestone is ready, but do not silently fix anything.</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every substantive explanation or code review, give me:</w:t>
      </w:r>
    </w:p>
    <w:p>
      <w:pPr>
        <w:pStyle w:val="CodeBlock"/>
        <w:shd w:fill="F3F4F6"/>
      </w:pPr>
      <w:r>
        <w:rPr>
          <w:rFonts w:ascii="Liberation Mono" w:hAnsi="Liberation Mono"/>
          <w:sz w:val="16"/>
        </w:rPr>
        <w:t>1. The direct answer in plain language.</w:t>
      </w:r>
    </w:p>
    <w:p>
      <w:pPr>
        <w:pStyle w:val="CodeBlock"/>
        <w:shd w:fill="F3F4F6"/>
      </w:pPr>
      <w:r>
        <w:rPr>
          <w:rFonts w:ascii="Liberation Mono" w:hAnsi="Liberation Mono"/>
          <w:sz w:val="16"/>
        </w:rPr>
        <w:t>2. Why it is true and which layer owns the behavior.</w:t>
      </w:r>
    </w:p>
    <w:p>
      <w:pPr>
        <w:pStyle w:val="CodeBlock"/>
        <w:shd w:fill="F3F4F6"/>
      </w:pPr>
      <w:r>
        <w:rPr>
          <w:rFonts w:ascii="Liberation Mono" w:hAnsi="Liberation Mono"/>
          <w:sz w:val="16"/>
        </w:rPr>
        <w:t>3. The official page name, exact section or topic, and complete URL.</w:t>
      </w:r>
    </w:p>
    <w:p>
      <w:pPr>
        <w:pStyle w:val="CodeBlock"/>
        <w:shd w:fill="F3F4F6"/>
      </w:pPr>
      <w:r>
        <w:rPr>
          <w:rFonts w:ascii="Liberation Mono" w:hAnsi="Liberation Mono"/>
          <w:sz w:val="16"/>
        </w:rPr>
        <w:t>4. How the documented behavior applies to this project's stricter contract.</w:t>
      </w:r>
    </w:p>
    <w:p>
      <w:pPr>
        <w:pStyle w:val="CodeBlock"/>
        <w:shd w:fill="F3F4F6"/>
      </w:pPr>
      <w:r>
        <w:rPr>
          <w:rFonts w:ascii="Liberation Mono" w:hAnsi="Liberation Mono"/>
          <w:sz w:val="16"/>
        </w:rPr>
        <w:t>5. One common mistake or limitation.</w:t>
      </w:r>
    </w:p>
    <w:p>
      <w:pPr>
        <w:pStyle w:val="CodeBlock"/>
        <w:shd w:fill="F3F4F6"/>
      </w:pPr>
      <w:r>
        <w:rPr>
          <w:rFonts w:ascii="Liberation Mono" w:hAnsi="Liberation Mono"/>
          <w:sz w:val="16"/>
        </w:rPr>
        <w:t>6. A prediction, small experiment, or check question that proves I understood.</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Let me attempt each milestone before showing its implementation. When I am</w:t>
      </w:r>
    </w:p>
    <w:p>
      <w:pPr>
        <w:pStyle w:val="CodeBlock"/>
        <w:shd w:fill="F3F4F6"/>
      </w:pPr>
      <w:r>
        <w:rPr>
          <w:rFonts w:ascii="Liberation Mono" w:hAnsi="Liberation Mono"/>
          <w:sz w:val="16"/>
        </w:rPr>
        <w:t>stuck, use progressively stronger help: ask a diagnostic question, remind me of</w:t>
      </w:r>
    </w:p>
    <w:p>
      <w:pPr>
        <w:pStyle w:val="CodeBlock"/>
        <w:shd w:fill="F3F4F6"/>
      </w:pPr>
      <w:r>
        <w:rPr>
          <w:rFonts w:ascii="Liberation Mono" w:hAnsi="Liberation Mono"/>
          <w:sz w:val="16"/>
        </w:rPr>
        <w:t>the concept, point to the exact linked section, give pseudocode, show a tiny</w:t>
      </w:r>
    </w:p>
    <w:p>
      <w:pPr>
        <w:pStyle w:val="CodeBlock"/>
        <w:shd w:fill="F3F4F6"/>
      </w:pPr>
      <w:r>
        <w:rPr>
          <w:rFonts w:ascii="Liberation Mono" w:hAnsi="Liberation Mono"/>
          <w:sz w:val="16"/>
        </w:rPr>
        <w:t>unrelated example, identify the problematic area, and then give a targeted</w:t>
      </w:r>
    </w:p>
    <w:p>
      <w:pPr>
        <w:pStyle w:val="CodeBlock"/>
        <w:shd w:fill="F3F4F6"/>
      </w:pPr>
      <w:r>
        <w:rPr>
          <w:rFonts w:ascii="Liberation Mono" w:hAnsi="Liberation Mono"/>
          <w:sz w:val="16"/>
        </w:rPr>
        <w:t>correction. After I have made a genuine attempt or remained blocked for twenty</w:t>
      </w:r>
    </w:p>
    <w:p>
      <w:pPr>
        <w:pStyle w:val="CodeBlock"/>
        <w:shd w:fill="F3F4F6"/>
      </w:pPr>
      <w:r>
        <w:rPr>
          <w:rFonts w:ascii="Liberation Mono" w:hAnsi="Liberation Mono"/>
          <w:sz w:val="16"/>
        </w:rPr>
        <w:t>minutes, give the direct answer or minimal code fragment needed to unblock me,</w:t>
      </w:r>
    </w:p>
    <w:p>
      <w:pPr>
        <w:pStyle w:val="CodeBlock"/>
        <w:shd w:fill="F3F4F6"/>
      </w:pPr>
      <w:r>
        <w:rPr>
          <w:rFonts w:ascii="Liberation Mono" w:hAnsi="Liberation Mono"/>
          <w:sz w:val="16"/>
        </w:rPr>
        <w:t>explain it line by line, and cite the official page and section. Do not withhold</w:t>
      </w:r>
    </w:p>
    <w:p>
      <w:pPr>
        <w:pStyle w:val="CodeBlock"/>
        <w:shd w:fill="F3F4F6"/>
      </w:pPr>
      <w:r>
        <w:rPr>
          <w:rFonts w:ascii="Liberation Mono" w:hAnsi="Liberation Mono"/>
          <w:sz w:val="16"/>
        </w:rPr>
        <w:t>an answer merely to preserve the exercise, and do not provide an entire project</w:t>
      </w:r>
    </w:p>
    <w:p>
      <w:pPr>
        <w:pStyle w:val="CodeBlock"/>
        <w:shd w:fill="F3F4F6"/>
      </w:pPr>
      <w:r>
        <w:rPr>
          <w:rFonts w:ascii="Liberation Mono" w:hAnsi="Liberation Mono"/>
          <w:sz w:val="16"/>
        </w:rPr>
        <w:t>implementation when a focused answer is enough.</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Ask me to predict important behavior before I run code. Require the day's</w:t>
      </w:r>
    </w:p>
    <w:p>
      <w:pPr>
        <w:pStyle w:val="CodeBlock"/>
        <w:shd w:fill="F3F4F6"/>
      </w:pPr>
      <w:r>
        <w:rPr>
          <w:rFonts w:ascii="Liberation Mono" w:hAnsi="Liberation Mono"/>
          <w:sz w:val="16"/>
        </w:rPr>
        <w:t>failure cases, tests, and evidence. Clearly distinguish what the official</w:t>
      </w:r>
    </w:p>
    <w:p>
      <w:pPr>
        <w:pStyle w:val="CodeBlock"/>
        <w:shd w:fill="F3F4F6"/>
      </w:pPr>
      <w:r>
        <w:rPr>
          <w:rFonts w:ascii="Liberation Mono" w:hAnsi="Liberation Mono"/>
          <w:sz w:val="16"/>
        </w:rPr>
        <w:t>tutorial demonstrates from what this project adds for bounded memory, safety,</w:t>
      </w:r>
    </w:p>
    <w:p>
      <w:pPr>
        <w:pStyle w:val="CodeBlock"/>
        <w:shd w:fill="F3F4F6"/>
      </w:pPr>
      <w:r>
        <w:rPr>
          <w:rFonts w:ascii="Liberation Mono" w:hAnsi="Liberation Mono"/>
          <w:sz w:val="16"/>
        </w:rPr>
        <w:t>durability, privacy, or operability. Require me to explain why the final result</w:t>
      </w:r>
    </w:p>
    <w:p>
      <w:pPr>
        <w:pStyle w:val="CodeBlock"/>
        <w:shd w:fill="F3F4F6"/>
      </w:pPr>
      <w:r>
        <w:rPr>
          <w:rFonts w:ascii="Liberation Mono" w:hAnsi="Liberation Mono"/>
          <w:sz w:val="16"/>
        </w:rPr>
        <w:t>works and where its limits remain.</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At the exit gate, quiz me one question at a time using concept, code-reading,</w:t>
      </w:r>
    </w:p>
    <w:p>
      <w:pPr>
        <w:pStyle w:val="CodeBlock"/>
        <w:shd w:fill="F3F4F6"/>
      </w:pPr>
      <w:r>
        <w:rPr>
          <w:rFonts w:ascii="Liberation Mono" w:hAnsi="Liberation Mono"/>
          <w:sz w:val="16"/>
        </w:rPr>
        <w:t>debugging, and design-tradeoff questions. Wait for my attempt, then always give</w:t>
      </w:r>
    </w:p>
    <w:p>
      <w:pPr>
        <w:pStyle w:val="CodeBlock"/>
        <w:shd w:fill="F3F4F6"/>
      </w:pPr>
      <w:r>
        <w:rPr>
          <w:rFonts w:ascii="Liberation Mono" w:hAnsi="Liberation Mono"/>
          <w:sz w:val="16"/>
        </w:rPr>
        <w:t>the correct answer with the official page, exact section or topic, and complete</w:t>
      </w:r>
    </w:p>
    <w:p>
      <w:pPr>
        <w:pStyle w:val="CodeBlock"/>
        <w:shd w:fill="F3F4F6"/>
      </w:pPr>
      <w:r>
        <w:rPr>
          <w:rFonts w:ascii="Liberation Mono" w:hAnsi="Liberation Mono"/>
          <w:sz w:val="16"/>
        </w:rPr>
        <w:t>URL. If I am wrong, explain the misconception, ask me to restate the answer, and</w:t>
      </w:r>
    </w:p>
    <w:p>
      <w:pPr>
        <w:pStyle w:val="CodeBlock"/>
        <w:shd w:fill="F3F4F6"/>
      </w:pPr>
      <w:r>
        <w:rPr>
          <w:rFonts w:ascii="Liberation Mono" w:hAnsi="Liberation Mono"/>
          <w:sz w:val="16"/>
        </w:rPr>
        <w:t>test the same concept again with a different question. Finish with a short list</w:t>
      </w:r>
    </w:p>
    <w:p>
      <w:pPr>
        <w:pStyle w:val="CodeBlock"/>
        <w:shd w:fill="F3F4F6"/>
      </w:pPr>
      <w:r>
        <w:rPr>
          <w:rFonts w:ascii="Liberation Mono" w:hAnsi="Liberation Mono"/>
          <w:sz w:val="16"/>
        </w:rPr>
        <w:t>of demonstrated strengths, gaps to revisit, and the exact documentation links</w:t>
      </w:r>
    </w:p>
    <w:p>
      <w:pPr>
        <w:pStyle w:val="CodeBlock"/>
        <w:shd w:fill="F3F4F6"/>
        <w:spacing w:after="120"/>
      </w:pPr>
      <w:r>
        <w:rPr>
          <w:rFonts w:ascii="Liberation Mono" w:hAnsi="Liberation Mono"/>
          <w:sz w:val="16"/>
        </w:rPr>
        <w:t>for those gaps.</w:t>
      </w:r>
    </w:p>
    <w:p>
      <w:r>
        <w:rPr>
          <w:b w:val="0"/>
        </w:rPr>
        <w:t>If you deliberately want Codex to implement something, say that you are leaving mentor mode for that named task. Return to mentor mode immediately afterward.</w:t>
      </w:r>
    </w:p>
    <w:p>
      <w:pPr>
        <w:pStyle w:val="Heading2"/>
      </w:pPr>
      <w:r>
        <w:rPr>
          <w:b w:val="0"/>
        </w:rPr>
        <w:t>Hint and escalation policy</w:t>
      </w:r>
    </w:p>
    <w:p>
      <w:r>
        <w:rPr>
          <w:b w:val="0"/>
        </w:rPr>
        <w:t>Use a twenty-minute rule. If you have made no progress for twenty minutes, show Codex the exact error, the smallest relevant code, what you expected, what happened, and what you already tried. Ask for the next hint level rather than a solution.</w:t>
      </w:r>
    </w:p>
    <w:p>
      <w:r>
        <w:rPr>
          <w:b w:val="0"/>
        </w:rPr>
        <w:t>When a failure appears, record:</w:t>
      </w:r>
    </w:p>
    <w:p>
      <w:pPr>
        <w:spacing w:after="60"/>
        <w:ind w:left="374" w:hanging="288"/>
      </w:pPr>
      <w:r>
        <w:rPr>
          <w:b w:val="0"/>
        </w:rPr>
        <w:t>1. The command or request that reproduced it.</w:t>
      </w:r>
    </w:p>
    <w:p>
      <w:pPr>
        <w:spacing w:after="60"/>
        <w:ind w:left="374" w:hanging="288"/>
      </w:pPr>
      <w:r>
        <w:rPr>
          <w:b w:val="0"/>
        </w:rPr>
        <w:t>2. The smallest relevant input.</w:t>
      </w:r>
    </w:p>
    <w:p>
      <w:pPr>
        <w:spacing w:after="60"/>
        <w:ind w:left="374" w:hanging="288"/>
      </w:pPr>
      <w:r>
        <w:rPr>
          <w:b w:val="0"/>
        </w:rPr>
        <w:t>3. The complete exception or incorrect result.</w:t>
      </w:r>
    </w:p>
    <w:p>
      <w:pPr>
        <w:spacing w:after="60"/>
        <w:ind w:left="374" w:hanging="288"/>
      </w:pPr>
      <w:r>
        <w:rPr>
          <w:b w:val="0"/>
        </w:rPr>
        <w:t>4. Your current explanation.</w:t>
      </w:r>
    </w:p>
    <w:p>
      <w:pPr>
        <w:spacing w:after="60"/>
        <w:ind w:left="374" w:hanging="288"/>
      </w:pPr>
      <w:r>
        <w:rPr>
          <w:b w:val="0"/>
        </w:rPr>
        <w:t>5. The evidence that would confirm or reject that explanation.</w:t>
      </w:r>
    </w:p>
    <w:p>
      <w:pPr>
        <w:pStyle w:val="Heading2"/>
      </w:pPr>
      <w:r>
        <w:rPr>
          <w:b w:val="0"/>
        </w:rPr>
        <w:t>Project contract</w:t>
      </w:r>
    </w:p>
    <w:p>
      <w:pPr>
        <w:keepNext/>
      </w:pPr>
      <w:r>
        <w:rPr>
          <w:b w:val="0"/>
        </w:rPr>
        <w:t>The service imports vendor order records. A representative source record is:</w:t>
      </w:r>
    </w:p>
    <w:p>
      <w:pPr>
        <w:pStyle w:val="CodeBlock"/>
        <w:keepNext/>
        <w:shd w:fill="F3F4F6"/>
        <w:spacing w:before="80"/>
      </w:pPr>
      <w:r>
        <w:rPr>
          <w:rFonts w:ascii="Liberation Mono" w:hAnsi="Liberation Mono"/>
          <w:sz w:val="16"/>
        </w:rPr>
        <w:t>{</w:t>
      </w:r>
    </w:p>
    <w:p>
      <w:pPr>
        <w:pStyle w:val="CodeBlock"/>
        <w:keepNext/>
        <w:shd w:fill="F3F4F6"/>
      </w:pPr>
      <w:r>
        <w:rPr>
          <w:rFonts w:ascii="Liberation Mono" w:hAnsi="Liberation Mono"/>
          <w:sz w:val="16"/>
        </w:rPr>
        <w:t xml:space="preserve">  "order_id": " ORD-1001 ",</w:t>
      </w:r>
    </w:p>
    <w:p>
      <w:pPr>
        <w:pStyle w:val="CodeBlock"/>
        <w:keepNext/>
        <w:shd w:fill="F3F4F6"/>
      </w:pPr>
      <w:r>
        <w:rPr>
          <w:rFonts w:ascii="Liberation Mono" w:hAnsi="Liberation Mono"/>
          <w:sz w:val="16"/>
        </w:rPr>
        <w:t xml:space="preserve">  "customer_email": "AKSHAY@EXAMPLE.COM ",</w:t>
      </w:r>
    </w:p>
    <w:p>
      <w:pPr>
        <w:pStyle w:val="CodeBlock"/>
        <w:keepNext/>
        <w:shd w:fill="F3F4F6"/>
      </w:pPr>
      <w:r>
        <w:rPr>
          <w:rFonts w:ascii="Liberation Mono" w:hAnsi="Liberation Mono"/>
          <w:sz w:val="16"/>
        </w:rPr>
        <w:t xml:space="preserve">  "amount": "1,299.50",</w:t>
      </w:r>
    </w:p>
    <w:p>
      <w:pPr>
        <w:pStyle w:val="CodeBlock"/>
        <w:keepNext/>
        <w:shd w:fill="F3F4F6"/>
      </w:pPr>
      <w:r>
        <w:rPr>
          <w:rFonts w:ascii="Liberation Mono" w:hAnsi="Liberation Mono"/>
          <w:sz w:val="16"/>
        </w:rPr>
        <w:t xml:space="preserve">  "currency": "inr",</w:t>
      </w:r>
    </w:p>
    <w:p>
      <w:pPr>
        <w:pStyle w:val="CodeBlock"/>
        <w:keepNext/>
        <w:shd w:fill="F3F4F6"/>
      </w:pPr>
      <w:r>
        <w:rPr>
          <w:rFonts w:ascii="Liberation Mono" w:hAnsi="Liberation Mono"/>
          <w:sz w:val="16"/>
        </w:rPr>
        <w:t xml:space="preserve">  "ordered_at": "22/09/2026 10:30 AM",</w:t>
      </w:r>
    </w:p>
    <w:p>
      <w:pPr>
        <w:pStyle w:val="CodeBlock"/>
        <w:keepNext/>
        <w:shd w:fill="F3F4F6"/>
      </w:pPr>
      <w:r>
        <w:rPr>
          <w:rFonts w:ascii="Liberation Mono" w:hAnsi="Liberation Mono"/>
          <w:sz w:val="16"/>
        </w:rPr>
        <w:t xml:space="preserve">  "status": "completed",</w:t>
      </w:r>
    </w:p>
    <w:p>
      <w:pPr>
        <w:pStyle w:val="CodeBlock"/>
        <w:keepNext/>
        <w:shd w:fill="F3F4F6"/>
      </w:pPr>
      <w:r>
        <w:rPr>
          <w:rFonts w:ascii="Liberation Mono" w:hAnsi="Liberation Mono"/>
          <w:sz w:val="16"/>
        </w:rPr>
        <w:t xml:space="preserve">  "items": [</w:t>
      </w:r>
    </w:p>
    <w:p>
      <w:pPr>
        <w:pStyle w:val="CodeBlock"/>
        <w:keepNext/>
        <w:shd w:fill="F3F4F6"/>
      </w:pPr>
      <w:r>
        <w:rPr>
          <w:rFonts w:ascii="Liberation Mono" w:hAnsi="Liberation Mono"/>
          <w:sz w:val="16"/>
        </w:rPr>
        <w:t xml:space="preserve">    {"sku": " laptop-01 ", "quantity": "2"}</w:t>
      </w:r>
    </w:p>
    <w:p>
      <w:pPr>
        <w:pStyle w:val="CodeBlock"/>
        <w:keepNext/>
        <w:shd w:fill="F3F4F6"/>
      </w:pPr>
      <w:r>
        <w:rPr>
          <w:rFonts w:ascii="Liberation Mono" w:hAnsi="Liberation Mono"/>
          <w:sz w:val="16"/>
        </w:rPr>
        <w:t xml:space="preserve">  ]</w:t>
      </w:r>
    </w:p>
    <w:p>
      <w:pPr>
        <w:pStyle w:val="CodeBlock"/>
        <w:shd w:fill="F3F4F6"/>
        <w:spacing w:after="120"/>
      </w:pPr>
      <w:r>
        <w:rPr>
          <w:rFonts w:ascii="Liberation Mono" w:hAnsi="Liberation Mono"/>
          <w:sz w:val="16"/>
        </w:rPr>
        <w:t>}</w:t>
      </w:r>
    </w:p>
    <w:p>
      <w:r>
        <w:rPr>
          <w:b w:val="0"/>
        </w:rPr>
        <w:t>Later datasets will contain malformed JSON, invalid UTF-8, missing fields, inconsistent dates, duplicate order IDs, invalid nested items, unsupported currencies, empty lines, oversized records, unknown fields, and values that must not appear in normal logs.</w:t>
      </w:r>
    </w:p>
    <w:p>
      <w:pPr>
        <w:keepNext/>
      </w:pPr>
      <w:r>
        <w:rPr>
          <w:b w:val="0"/>
        </w:rPr>
        <w:t>The final API contract is:</w:t>
      </w:r>
    </w:p>
    <w:p>
      <w:pPr>
        <w:pStyle w:val="CodeBlock"/>
        <w:keepNext/>
        <w:shd w:fill="F3F4F6"/>
        <w:spacing w:before="80"/>
      </w:pPr>
      <w:r>
        <w:rPr>
          <w:rFonts w:ascii="Liberation Mono" w:hAnsi="Liberation Mono"/>
          <w:sz w:val="16"/>
        </w:rPr>
        <w:t>POST /orders/validate</w:t>
      </w:r>
    </w:p>
    <w:p>
      <w:pPr>
        <w:pStyle w:val="CodeBlock"/>
        <w:keepNext/>
        <w:shd w:fill="F3F4F6"/>
      </w:pPr>
      <w:r>
        <w:rPr>
          <w:rFonts w:ascii="Liberation Mono" w:hAnsi="Liberation Mono"/>
          <w:sz w:val="16"/>
        </w:rPr>
        <w:t>POST /imports</w:t>
      </w:r>
    </w:p>
    <w:p>
      <w:pPr>
        <w:pStyle w:val="CodeBlock"/>
        <w:keepNext/>
        <w:shd w:fill="F3F4F6"/>
      </w:pPr>
      <w:r>
        <w:rPr>
          <w:rFonts w:ascii="Liberation Mono" w:hAnsi="Liberation Mono"/>
          <w:sz w:val="16"/>
        </w:rPr>
        <w:t>GET  /imports/{import_id}</w:t>
      </w:r>
    </w:p>
    <w:p>
      <w:pPr>
        <w:pStyle w:val="CodeBlock"/>
        <w:keepNext/>
        <w:shd w:fill="F3F4F6"/>
      </w:pPr>
      <w:r>
        <w:rPr>
          <w:rFonts w:ascii="Liberation Mono" w:hAnsi="Liberation Mono"/>
          <w:sz w:val="16"/>
        </w:rPr>
        <w:t>GET  /imports/{import_id}/summary</w:t>
      </w:r>
    </w:p>
    <w:p>
      <w:pPr>
        <w:pStyle w:val="CodeBlock"/>
        <w:keepNext/>
        <w:shd w:fill="F3F4F6"/>
      </w:pPr>
      <w:r>
        <w:rPr>
          <w:rFonts w:ascii="Liberation Mono" w:hAnsi="Liberation Mono"/>
          <w:sz w:val="16"/>
        </w:rPr>
        <w:t>GET  /imports/{import_id}/errors</w:t>
      </w:r>
    </w:p>
    <w:p>
      <w:pPr>
        <w:pStyle w:val="CodeBlock"/>
        <w:keepNext/>
        <w:shd w:fill="F3F4F6"/>
      </w:pPr>
      <w:r>
        <w:rPr>
          <w:rFonts w:ascii="Liberation Mono" w:hAnsi="Liberation Mono"/>
          <w:sz w:val="16"/>
        </w:rPr>
        <w:t>GET  /health/live</w:t>
      </w:r>
    </w:p>
    <w:p>
      <w:pPr>
        <w:pStyle w:val="CodeBlock"/>
        <w:shd w:fill="F3F4F6"/>
        <w:spacing w:after="120"/>
      </w:pPr>
      <w:r>
        <w:rPr>
          <w:rFonts w:ascii="Liberation Mono" w:hAnsi="Liberation Mono"/>
          <w:sz w:val="16"/>
        </w:rPr>
        <w:t>GET  /health/ready</w:t>
      </w:r>
    </w:p>
    <w:p>
      <w:pPr>
        <w:keepNext/>
      </w:pPr>
      <w:r>
        <w:rPr>
          <w:b w:val="0"/>
        </w:rPr>
        <w:t>Each completed import produces:</w:t>
      </w:r>
    </w:p>
    <w:p>
      <w:pPr>
        <w:pStyle w:val="CodeBlock"/>
        <w:keepNext/>
        <w:shd w:fill="F3F4F6"/>
        <w:spacing w:before="80"/>
      </w:pPr>
      <w:r>
        <w:rPr>
          <w:rFonts w:ascii="Liberation Mono" w:hAnsi="Liberation Mono"/>
          <w:sz w:val="16"/>
        </w:rPr>
        <w:t>data/output/{import_id}/</w:t>
      </w:r>
    </w:p>
    <w:p>
      <w:pPr>
        <w:pStyle w:val="CodeBlock"/>
        <w:keepNext/>
        <w:shd w:fill="F3F4F6"/>
      </w:pPr>
      <w:r>
        <w:rPr>
          <w:rFonts w:ascii="Liberation Mono" w:hAnsi="Liberation Mono"/>
          <w:sz w:val="16"/>
        </w:rPr>
        <w:t xml:space="preserve">  accepted.ndjson</w:t>
      </w:r>
    </w:p>
    <w:p>
      <w:pPr>
        <w:pStyle w:val="CodeBlock"/>
        <w:keepNext/>
        <w:shd w:fill="F3F4F6"/>
      </w:pPr>
      <w:r>
        <w:rPr>
          <w:rFonts w:ascii="Liberation Mono" w:hAnsi="Liberation Mono"/>
          <w:sz w:val="16"/>
        </w:rPr>
        <w:t xml:space="preserve">  rejected.ndjson</w:t>
      </w:r>
    </w:p>
    <w:p>
      <w:pPr>
        <w:pStyle w:val="CodeBlock"/>
        <w:shd w:fill="F3F4F6"/>
        <w:spacing w:after="120"/>
      </w:pPr>
      <w:r>
        <w:rPr>
          <w:rFonts w:ascii="Liberation Mono" w:hAnsi="Liberation Mono"/>
          <w:sz w:val="16"/>
        </w:rPr>
        <w:t xml:space="preserve">  summary.json</w:t>
      </w:r>
    </w:p>
    <w:p>
      <w:r>
        <w:rPr>
          <w:b w:val="0"/>
        </w:rPr>
        <w:t>The intended pipeline is:</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Stage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Input</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Responsibility</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Output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Receive</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Multipart request</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Enforce request rules and store bytes safely</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Stored source file</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Parse</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One line or parser event</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Decode and parse JSON syntax</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Python object or parse failure</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Clean</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Parsed object</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Apply approved deterministic normalization</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Cleaned object</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Validate</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Cleaned object</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Enforce schema and business rules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Valid order or validation failure</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Deduplicate</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Valid order</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Detect repeated identifiers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Unique order or duplicate failure</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Write</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Processing outcome</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Preserve accepted and rejected results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NDJSON output files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Observe</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Events and measurements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Emit logs, spans, and metrics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Diagnostic telemetry</w:t>
            </w:r>
          </w:p>
        </w:tc>
      </w:tr>
    </w:tbl>
    <w:p>
      <w:pPr>
        <w:spacing w:after="40"/>
      </w:pPr>
    </w:p>
    <w:p>
      <w:pPr>
        <w:pStyle w:val="Heading2"/>
      </w:pPr>
      <w:r>
        <w:rPr>
          <w:b w:val="0"/>
        </w:rPr>
        <w:t>Engineering rules</w:t>
      </w:r>
    </w:p>
    <w:p>
      <w:pPr>
        <w:spacing w:after="60"/>
        <w:ind w:left="374" w:hanging="288"/>
      </w:pPr>
      <w:r>
        <w:rPr>
          <w:b w:val="0"/>
        </w:rPr>
        <w:t xml:space="preserve">1. Never read an unbounded upload into one </w:t>
      </w:r>
      <w:r>
        <w:rPr>
          <w:rFonts w:ascii="Liberation Mono" w:hAnsi="Liberation Mono"/>
          <w:color w:val="7A1F1F"/>
          <w:sz w:val="18"/>
        </w:rPr>
        <w:t>bytes</w:t>
      </w:r>
      <w:r>
        <w:rPr>
          <w:b w:val="0"/>
        </w:rPr>
        <w:t xml:space="preserve"> object.</w:t>
      </w:r>
    </w:p>
    <w:p>
      <w:pPr>
        <w:spacing w:after="60"/>
        <w:ind w:left="374" w:hanging="288"/>
      </w:pPr>
      <w:r>
        <w:rPr>
          <w:b w:val="0"/>
        </w:rPr>
        <w:t xml:space="preserve">2. Never use </w:t>
      </w:r>
      <w:r>
        <w:rPr>
          <w:rFonts w:ascii="Liberation Mono" w:hAnsi="Liberation Mono"/>
          <w:color w:val="7A1F1F"/>
          <w:sz w:val="18"/>
        </w:rPr>
        <w:t>json.load()</w:t>
      </w:r>
      <w:r>
        <w:rPr>
          <w:b w:val="0"/>
        </w:rPr>
        <w:t xml:space="preserve"> or </w:t>
      </w:r>
      <w:r>
        <w:rPr>
          <w:rFonts w:ascii="Liberation Mono" w:hAnsi="Liberation Mono"/>
          <w:color w:val="7A1F1F"/>
          <w:sz w:val="18"/>
        </w:rPr>
        <w:t>json.loads()</w:t>
      </w:r>
      <w:r>
        <w:rPr>
          <w:b w:val="0"/>
        </w:rPr>
        <w:t xml:space="preserve"> on an unbounded complete file.</w:t>
      </w:r>
    </w:p>
    <w:p>
      <w:pPr>
        <w:spacing w:after="60"/>
        <w:ind w:left="374" w:hanging="288"/>
      </w:pPr>
      <w:r>
        <w:rPr>
          <w:b w:val="0"/>
        </w:rPr>
        <w:t>3. Do not let one recoverable record failure terminate the complete NDJSON import.</w:t>
      </w:r>
    </w:p>
    <w:p>
      <w:pPr>
        <w:spacing w:after="60"/>
        <w:ind w:left="374" w:hanging="288"/>
      </w:pPr>
      <w:r>
        <w:rPr>
          <w:b w:val="0"/>
        </w:rPr>
        <w:t>4. Keep parsing, cleaning, validation, orchestration, persistence, and telemetry separable.</w:t>
      </w:r>
    </w:p>
    <w:p>
      <w:pPr>
        <w:spacing w:after="60"/>
        <w:ind w:left="374" w:hanging="288"/>
      </w:pPr>
      <w:r>
        <w:rPr>
          <w:b w:val="0"/>
        </w:rPr>
        <w:t>5. Give rejections stable machine-readable codes.</w:t>
      </w:r>
    </w:p>
    <w:p>
      <w:pPr>
        <w:spacing w:after="60"/>
        <w:ind w:left="374" w:hanging="288"/>
      </w:pPr>
      <w:r>
        <w:rPr>
          <w:b w:val="0"/>
        </w:rPr>
        <w:t>6. Keep original input available until processing and retention decisions are complete.</w:t>
      </w:r>
    </w:p>
    <w:p>
      <w:pPr>
        <w:spacing w:after="60"/>
        <w:ind w:left="374" w:hanging="288"/>
      </w:pPr>
      <w:r>
        <w:rPr>
          <w:b w:val="0"/>
        </w:rPr>
        <w:t>7. Do not log complete bodies, credentials, email addresses, or full rejected records in normal logs.</w:t>
      </w:r>
    </w:p>
    <w:p>
      <w:pPr>
        <w:spacing w:after="60"/>
        <w:ind w:left="374" w:hanging="288"/>
      </w:pPr>
      <w:r>
        <w:rPr>
          <w:b w:val="0"/>
        </w:rPr>
        <w:t>8. Do not use request IDs, import IDs, order IDs, filenames, URLs, or raw errors as metric attributes.</w:t>
      </w:r>
    </w:p>
    <w:p>
      <w:pPr>
        <w:spacing w:after="60"/>
        <w:ind w:left="374" w:hanging="288"/>
      </w:pPr>
      <w:r>
        <w:rPr>
          <w:b w:val="0"/>
        </w:rPr>
        <w:t xml:space="preserve">9. Treat </w:t>
      </w:r>
      <w:r>
        <w:rPr>
          <w:rFonts w:ascii="Liberation Mono" w:hAnsi="Liberation Mono"/>
          <w:color w:val="7A1F1F"/>
          <w:sz w:val="18"/>
        </w:rPr>
        <w:t>BackgroundTasks</w:t>
      </w:r>
      <w:r>
        <w:rPr>
          <w:b w:val="0"/>
        </w:rPr>
        <w:t xml:space="preserve"> as in-process work without durable delivery guarantees.</w:t>
      </w:r>
    </w:p>
    <w:p>
      <w:pPr>
        <w:spacing w:after="60"/>
        <w:ind w:left="374" w:hanging="288"/>
      </w:pPr>
      <w:r>
        <w:rPr>
          <w:b w:val="0"/>
        </w:rPr>
        <w:t>10. Base performance claims on repeatable measurements.</w:t>
      </w:r>
    </w:p>
    <w:p>
      <w:pPr>
        <w:pStyle w:val="Heading2"/>
      </w:pPr>
      <w:r>
        <w:rPr>
          <w:b w:val="0"/>
        </w:rPr>
        <w:t>Development environment</w:t>
      </w:r>
    </w:p>
    <w:p>
      <w:r>
        <w:rPr>
          <w:b w:val="0"/>
        </w:rPr>
        <w:t>Use an isolated environment with Python 3.11 or later. The official FastAPI documentation currently uses modern type annotations. Record actual versions instead of assuming them.</w:t>
      </w:r>
    </w:p>
    <w:p>
      <w:pPr>
        <w:pStyle w:val="CodeBlock"/>
        <w:shd w:fill="F3F4F6"/>
        <w:spacing w:before="80"/>
      </w:pPr>
      <w:r>
        <w:rPr>
          <w:rFonts w:ascii="Liberation Mono" w:hAnsi="Liberation Mono"/>
          <w:sz w:val="16"/>
        </w:rPr>
        <w:t>mkdir vendor-import-api</w:t>
      </w:r>
    </w:p>
    <w:p>
      <w:pPr>
        <w:pStyle w:val="CodeBlock"/>
        <w:shd w:fill="F3F4F6"/>
      </w:pPr>
      <w:r>
        <w:rPr>
          <w:rFonts w:ascii="Liberation Mono" w:hAnsi="Liberation Mono"/>
          <w:sz w:val="16"/>
        </w:rPr>
        <w:t>cd vendor-import-api</w:t>
      </w:r>
    </w:p>
    <w:p>
      <w:pPr>
        <w:pStyle w:val="CodeBlock"/>
        <w:shd w:fill="F3F4F6"/>
      </w:pPr>
      <w:r>
        <w:rPr>
          <w:rFonts w:ascii="Liberation Mono" w:hAnsi="Liberation Mono"/>
          <w:sz w:val="16"/>
        </w:rPr>
        <w:t>python -m venv .venv</w:t>
      </w:r>
    </w:p>
    <w:p>
      <w:pPr>
        <w:pStyle w:val="CodeBlock"/>
        <w:shd w:fill="F3F4F6"/>
      </w:pPr>
      <w:r>
        <w:rPr>
          <w:rFonts w:ascii="Liberation Mono" w:hAnsi="Liberation Mono"/>
          <w:sz w:val="16"/>
        </w:rPr>
        <w:t>source .venv/bin/activate</w:t>
      </w:r>
    </w:p>
    <w:p>
      <w:pPr>
        <w:pStyle w:val="CodeBlock"/>
        <w:shd w:fill="F3F4F6"/>
      </w:pPr>
      <w:r>
        <w:rPr>
          <w:rFonts w:ascii="Liberation Mono" w:hAnsi="Liberation Mono"/>
          <w:sz w:val="16"/>
        </w:rPr>
        <w:t>python -m pip install --upgrade pip</w:t>
      </w:r>
    </w:p>
    <w:p>
      <w:pPr>
        <w:pStyle w:val="CodeBlock"/>
        <w:shd w:fill="F3F4F6"/>
      </w:pPr>
      <w:r>
        <w:rPr>
          <w:rFonts w:ascii="Liberation Mono" w:hAnsi="Liberation Mono"/>
          <w:sz w:val="16"/>
        </w:rPr>
        <w:t>python -m pip install fastapi "uvicorn[standard]" pydantic-settings \</w:t>
      </w:r>
    </w:p>
    <w:p>
      <w:pPr>
        <w:pStyle w:val="CodeBlock"/>
        <w:shd w:fill="F3F4F6"/>
      </w:pPr>
      <w:r>
        <w:rPr>
          <w:rFonts w:ascii="Liberation Mono" w:hAnsi="Liberation Mono"/>
          <w:sz w:val="16"/>
        </w:rPr>
        <w:t xml:space="preserve">  email-validator python-multipart httpx pytest pytest-asyncio pandas ijson \</w:t>
      </w:r>
    </w:p>
    <w:p>
      <w:pPr>
        <w:pStyle w:val="CodeBlock"/>
        <w:shd w:fill="F3F4F6"/>
      </w:pPr>
      <w:r>
        <w:rPr>
          <w:rFonts w:ascii="Liberation Mono" w:hAnsi="Liberation Mono"/>
          <w:sz w:val="16"/>
        </w:rPr>
        <w:t xml:space="preserve">  opentelemetry-api opentelemetry-sdk \</w:t>
      </w:r>
    </w:p>
    <w:p>
      <w:pPr>
        <w:pStyle w:val="CodeBlock"/>
        <w:shd w:fill="F3F4F6"/>
      </w:pPr>
      <w:r>
        <w:rPr>
          <w:rFonts w:ascii="Liberation Mono" w:hAnsi="Liberation Mono"/>
          <w:sz w:val="16"/>
        </w:rPr>
        <w:t xml:space="preserve">  opentelemetry-exporter-otlp-proto-grpc \</w:t>
      </w:r>
    </w:p>
    <w:p>
      <w:pPr>
        <w:pStyle w:val="CodeBlock"/>
        <w:shd w:fill="F3F4F6"/>
      </w:pPr>
      <w:r>
        <w:rPr>
          <w:rFonts w:ascii="Liberation Mono" w:hAnsi="Liberation Mono"/>
          <w:sz w:val="16"/>
        </w:rPr>
        <w:t xml:space="preserve">  opentelemetry-instrumentation-fastapi \</w:t>
      </w:r>
    </w:p>
    <w:p>
      <w:pPr>
        <w:pStyle w:val="CodeBlock"/>
        <w:shd w:fill="F3F4F6"/>
      </w:pPr>
      <w:r>
        <w:rPr>
          <w:rFonts w:ascii="Liberation Mono" w:hAnsi="Liberation Mono"/>
          <w:sz w:val="16"/>
        </w:rPr>
        <w:t xml:space="preserve">  opentelemetry-instrumentation-logging</w:t>
      </w:r>
    </w:p>
    <w:p>
      <w:pPr>
        <w:pStyle w:val="CodeBlock"/>
        <w:shd w:fill="F3F4F6"/>
      </w:pPr>
      <w:r>
        <w:rPr>
          <w:rFonts w:ascii="Liberation Mono" w:hAnsi="Liberation Mono"/>
          <w:sz w:val="16"/>
        </w:rPr>
        <w:t>python -VV</w:t>
      </w:r>
    </w:p>
    <w:p>
      <w:pPr>
        <w:pStyle w:val="CodeBlock"/>
        <w:shd w:fill="F3F4F6"/>
        <w:spacing w:after="120"/>
      </w:pPr>
      <w:r>
        <w:rPr>
          <w:rFonts w:ascii="Liberation Mono" w:hAnsi="Liberation Mono"/>
          <w:sz w:val="16"/>
        </w:rPr>
        <w:t>python -m pip freeze &gt; requirements.txt</w:t>
      </w:r>
    </w:p>
    <w:p>
      <w:r>
        <w:rPr>
          <w:b w:val="0"/>
        </w:rPr>
        <w:t xml:space="preserve">On Windows PowerShell, activate with </w:t>
      </w:r>
      <w:r>
        <w:rPr>
          <w:rFonts w:ascii="Liberation Mono" w:hAnsi="Liberation Mono"/>
          <w:color w:val="7A1F1F"/>
          <w:sz w:val="18"/>
        </w:rPr>
        <w:t>.venv\Scripts\Activate.ps1</w:t>
      </w:r>
      <w:r>
        <w:rPr>
          <w:b w:val="0"/>
        </w:rPr>
        <w:t>. Use equivalent PowerShell commands where the course shows Unix shell commands.</w:t>
      </w:r>
    </w:p>
    <w:p>
      <w:pPr>
        <w:keepNext/>
      </w:pPr>
      <w:r>
        <w:rPr>
          <w:b w:val="0"/>
        </w:rPr>
        <w:t>Create an evidence directory:</w:t>
      </w:r>
    </w:p>
    <w:p>
      <w:pPr>
        <w:pStyle w:val="CodeBlock"/>
        <w:keepNext/>
        <w:shd w:fill="F3F4F6"/>
        <w:spacing w:before="80"/>
      </w:pPr>
      <w:r>
        <w:rPr>
          <w:rFonts w:ascii="Liberation Mono" w:hAnsi="Liberation Mono"/>
          <w:sz w:val="16"/>
        </w:rPr>
        <w:t>evidence/</w:t>
      </w:r>
    </w:p>
    <w:p>
      <w:pPr>
        <w:pStyle w:val="CodeBlock"/>
        <w:keepNext/>
        <w:shd w:fill="F3F4F6"/>
      </w:pPr>
      <w:r>
        <w:rPr>
          <w:rFonts w:ascii="Liberation Mono" w:hAnsi="Liberation Mono"/>
          <w:sz w:val="16"/>
        </w:rPr>
        <w:t xml:space="preserve">  day01/</w:t>
      </w:r>
    </w:p>
    <w:p>
      <w:pPr>
        <w:pStyle w:val="CodeBlock"/>
        <w:keepNext/>
        <w:shd w:fill="F3F4F6"/>
      </w:pPr>
      <w:r>
        <w:rPr>
          <w:rFonts w:ascii="Liberation Mono" w:hAnsi="Liberation Mono"/>
          <w:sz w:val="16"/>
        </w:rPr>
        <w:t xml:space="preserve">  day02/</w:t>
      </w:r>
    </w:p>
    <w:p>
      <w:pPr>
        <w:pStyle w:val="CodeBlock"/>
        <w:keepNext/>
        <w:shd w:fill="F3F4F6"/>
      </w:pPr>
      <w:r>
        <w:rPr>
          <w:rFonts w:ascii="Liberation Mono" w:hAnsi="Liberation Mono"/>
          <w:sz w:val="16"/>
        </w:rPr>
        <w:t xml:space="preserve">  day03/</w:t>
      </w:r>
    </w:p>
    <w:p>
      <w:pPr>
        <w:pStyle w:val="CodeBlock"/>
        <w:keepNext/>
        <w:shd w:fill="F3F4F6"/>
      </w:pPr>
      <w:r>
        <w:rPr>
          <w:rFonts w:ascii="Liberation Mono" w:hAnsi="Liberation Mono"/>
          <w:sz w:val="16"/>
        </w:rPr>
        <w:t xml:space="preserve">  day04/</w:t>
      </w:r>
    </w:p>
    <w:p>
      <w:pPr>
        <w:pStyle w:val="CodeBlock"/>
        <w:keepNext/>
        <w:shd w:fill="F3F4F6"/>
      </w:pPr>
      <w:r>
        <w:rPr>
          <w:rFonts w:ascii="Liberation Mono" w:hAnsi="Liberation Mono"/>
          <w:sz w:val="16"/>
        </w:rPr>
        <w:t xml:space="preserve">  day05/</w:t>
      </w:r>
    </w:p>
    <w:p>
      <w:pPr>
        <w:pStyle w:val="CodeBlock"/>
        <w:keepNext/>
        <w:shd w:fill="F3F4F6"/>
      </w:pPr>
      <w:r>
        <w:rPr>
          <w:rFonts w:ascii="Liberation Mono" w:hAnsi="Liberation Mono"/>
          <w:sz w:val="16"/>
        </w:rPr>
        <w:t xml:space="preserve">  day06/</w:t>
      </w:r>
    </w:p>
    <w:p>
      <w:pPr>
        <w:pStyle w:val="CodeBlock"/>
        <w:keepNext/>
        <w:shd w:fill="F3F4F6"/>
      </w:pPr>
      <w:r>
        <w:rPr>
          <w:rFonts w:ascii="Liberation Mono" w:hAnsi="Liberation Mono"/>
          <w:sz w:val="16"/>
        </w:rPr>
        <w:t xml:space="preserve">  day07/</w:t>
      </w:r>
    </w:p>
    <w:p>
      <w:pPr>
        <w:pStyle w:val="CodeBlock"/>
        <w:keepNext/>
        <w:shd w:fill="F3F4F6"/>
      </w:pPr>
      <w:r>
        <w:rPr>
          <w:rFonts w:ascii="Liberation Mono" w:hAnsi="Liberation Mono"/>
          <w:sz w:val="16"/>
        </w:rPr>
        <w:t xml:space="preserve">  day08/</w:t>
      </w:r>
    </w:p>
    <w:p>
      <w:pPr>
        <w:pStyle w:val="CodeBlock"/>
        <w:keepNext/>
        <w:shd w:fill="F3F4F6"/>
      </w:pPr>
      <w:r>
        <w:rPr>
          <w:rFonts w:ascii="Liberation Mono" w:hAnsi="Liberation Mono"/>
          <w:sz w:val="16"/>
        </w:rPr>
        <w:t xml:space="preserve">  day09/</w:t>
      </w:r>
    </w:p>
    <w:p>
      <w:pPr>
        <w:pStyle w:val="CodeBlock"/>
        <w:shd w:fill="F3F4F6"/>
        <w:spacing w:after="120"/>
      </w:pPr>
      <w:r>
        <w:rPr>
          <w:rFonts w:ascii="Liberation Mono" w:hAnsi="Liberation Mono"/>
          <w:sz w:val="16"/>
        </w:rPr>
        <w:t xml:space="preserve">  day10/</w:t>
      </w:r>
    </w:p>
    <w:p>
      <w:r>
        <w:rPr>
          <w:b w:val="0"/>
        </w:rPr>
        <w:t>Store commands, HTTP responses, screenshots when useful, measurements, quiz reports, and a short engineering journal in the relevant folder.</w:t>
      </w:r>
    </w:p>
    <w:p>
      <w:pPr>
        <w:pStyle w:val="Heading2"/>
      </w:pPr>
      <w:r>
        <w:rPr>
          <w:b w:val="0"/>
        </w:rPr>
        <w:t>Course completion map</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Day</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Main capability</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evidence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FastAPI request and response contracts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Working single-order API and validation tests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Application boundaries and execution model</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Multi-module app and blocking experiment</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Safe upload reception</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Bounded copy, checksum, limits, and cleanup tests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Incremental parsing</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NDJSON parser plus large-array comparison</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Cleaning and validation</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Deterministic cleaner, rejection catalogue, deduplication tests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Import orchestration</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State machine, </w:t>
            </w:r>
            <w:r>
              <w:rPr>
                <w:rFonts w:ascii="Liberation Sans" w:hAnsi="Liberation Sans"/>
                <w:b w:val="0"/>
                <w:color w:val="000000"/>
                <w:sz w:val="18"/>
              </w:rPr>
              <w:t>202</w:t>
            </w:r>
            <w:r>
              <w:rPr>
                <w:rFonts w:ascii="Liberation Sans" w:hAnsi="Liberation Sans"/>
                <w:b w:val="0"/>
                <w:color w:val="000000"/>
                <w:sz w:val="18"/>
              </w:rPr>
              <w:t xml:space="preserve"> workflow, restart limitation evidence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7</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Structured logging</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Correlated JSON events and redaction tests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8</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Distributed tracing</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Automatic request spans and manual pipeline spans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9</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Metrics and performance</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Test matrix, bounded metrics, repeatable measurement report</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10</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Independent capstone</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Passing adversarial suite and technical defence</w:t>
            </w:r>
          </w:p>
        </w:tc>
      </w:tr>
    </w:tbl>
    <w:p>
      <w:pPr>
        <w:spacing w:after="40"/>
      </w:pPr>
    </w:p>
    <w:p>
      <w:pPr>
        <w:pStyle w:val="Heading1"/>
        <w:pageBreakBefore/>
      </w:pPr>
      <w:r>
        <w:rPr>
          <w:b w:val="0"/>
        </w:rPr>
        <w:t>Day 1 FastAPI and HTTP contracts</w:t>
      </w:r>
    </w:p>
    <w:p>
      <w:pPr>
        <w:pStyle w:val="Heading2"/>
      </w:pPr>
      <w:r>
        <w:rPr>
          <w:b w:val="0"/>
        </w:rPr>
        <w:t>Day 1 mission</w:t>
      </w:r>
    </w:p>
    <w:p>
      <w:r>
        <w:rPr>
          <w:b w:val="0"/>
        </w:rPr>
        <w:t>Build an API that accepts one order as JSON, validates it with Pydantic, returns a declared response model, and exposes useful errors. This small feature establishes the HTTP and validation concepts used by the file import API.</w:t>
      </w:r>
    </w:p>
    <w:p>
      <w:pPr>
        <w:pStyle w:val="Heading2"/>
      </w:pPr>
      <w:r>
        <w:rPr>
          <w:b w:val="0"/>
        </w:rPr>
        <w:t>Day 1 learning outcomes</w:t>
      </w:r>
    </w:p>
    <w:p>
      <w:r>
        <w:rPr>
          <w:b w:val="0"/>
        </w:rPr>
        <w:t>By the exit gate, you should be able to:</w:t>
      </w:r>
    </w:p>
    <w:p>
      <w:pPr>
        <w:pStyle w:val="ListBullet"/>
      </w:pPr>
      <w:r>
        <w:rPr>
          <w:b w:val="0"/>
        </w:rPr>
        <w:t>Run a FastAPI application and use its generated OpenAPI interface.</w:t>
      </w:r>
    </w:p>
    <w:p>
      <w:pPr>
        <w:pStyle w:val="ListBullet"/>
      </w:pPr>
      <w:r>
        <w:rPr>
          <w:b w:val="0"/>
        </w:rPr>
        <w:t>Identify path, query, header, and body inputs.</w:t>
      </w:r>
    </w:p>
    <w:p>
      <w:pPr>
        <w:pStyle w:val="ListBullet"/>
      </w:pPr>
      <w:r>
        <w:rPr>
          <w:b w:val="0"/>
        </w:rPr>
        <w:t>Explain how type annotations affect conversion, validation, editor support, and documentation.</w:t>
      </w:r>
    </w:p>
    <w:p>
      <w:pPr>
        <w:pStyle w:val="ListBullet"/>
      </w:pPr>
      <w:r>
        <w:rPr>
          <w:b w:val="0"/>
        </w:rPr>
        <w:t>Define nested Pydantic request and response models.</w:t>
      </w:r>
    </w:p>
    <w:p>
      <w:pPr>
        <w:pStyle w:val="ListBullet"/>
      </w:pPr>
      <w:r>
        <w:rPr>
          <w:b w:val="0"/>
        </w:rPr>
        <w:t>Choose status codes for successful creation and invalid input.</w:t>
      </w:r>
    </w:p>
    <w:p>
      <w:pPr>
        <w:pStyle w:val="ListBullet"/>
      </w:pPr>
      <w:r>
        <w:rPr>
          <w:b w:val="0"/>
        </w:rPr>
        <w:t>Test both success and FastAPI validation failure behavior.</w:t>
      </w:r>
    </w:p>
    <w:p>
      <w:pPr>
        <w:pStyle w:val="Heading2"/>
      </w:pPr>
      <w:r>
        <w:rPr>
          <w:b w:val="0"/>
        </w:rPr>
        <w:t>Day 1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11">
              <w:r>
                <w:rPr>
                  <w:color w:val="1155CC"/>
                  <w:u w:val="single"/>
                </w:rPr>
                <w:t>FastAPI First Steps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Create it, Run it, Check it, Interactive API docs, OpenAPI</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does the route decorator register, and where does the schema come from</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12">
              <w:r>
                <w:rPr>
                  <w:color w:val="1155CC"/>
                  <w:u w:val="single"/>
                </w:rPr>
                <w:t>FastAPI Path Parameters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Path parameters, Data conversion, Data validation</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happens before the path function receives a typed value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13">
              <w:r>
                <w:rPr>
                  <w:color w:val="1155CC"/>
                  <w:u w:val="single"/>
                </w:rPr>
                <w:t>FastAPI Query Parameters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Query parameters, Defaults, Optional parameters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How does FastAPI decide that a parameter belongs to the query string</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14">
              <w:r>
                <w:rPr>
                  <w:color w:val="1155CC"/>
                  <w:u w:val="single"/>
                </w:rPr>
                <w:t>FastAPI Request Body</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Import Pydantic BaseModel, Create your data model, Results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work is performed by the Pydantic model</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Use it when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15">
              <w:r>
                <w:rPr>
                  <w:color w:val="1155CC"/>
                  <w:u w:val="single"/>
                </w:rPr>
                <w:t>Response Model Return Type</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declare what the client may receive</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16">
              <w:r>
                <w:rPr>
                  <w:color w:val="1155CC"/>
                  <w:u w:val="single"/>
                </w:rPr>
                <w:t>Response Status Code</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You select </w:t>
            </w:r>
            <w:r>
              <w:rPr>
                <w:rFonts w:ascii="Liberation Sans" w:hAnsi="Liberation Sans"/>
                <w:b w:val="0"/>
                <w:color w:val="000000"/>
                <w:sz w:val="18"/>
              </w:rPr>
              <w:t>200</w:t>
            </w:r>
            <w:r>
              <w:rPr>
                <w:rFonts w:ascii="Liberation Sans" w:hAnsi="Liberation Sans"/>
                <w:b w:val="0"/>
                <w:color w:val="000000"/>
                <w:sz w:val="18"/>
              </w:rPr>
              <w:t xml:space="preserve">, </w:t>
            </w:r>
            <w:r>
              <w:rPr>
                <w:rFonts w:ascii="Liberation Sans" w:hAnsi="Liberation Sans"/>
                <w:b w:val="0"/>
                <w:color w:val="000000"/>
                <w:sz w:val="18"/>
              </w:rPr>
              <w:t>201</w:t>
            </w:r>
            <w:r>
              <w:rPr>
                <w:rFonts w:ascii="Liberation Sans" w:hAnsi="Liberation Sans"/>
                <w:b w:val="0"/>
                <w:color w:val="000000"/>
                <w:sz w:val="18"/>
              </w:rPr>
              <w:t>, or another response status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17">
              <w:r>
                <w:rPr>
                  <w:color w:val="1155CC"/>
                  <w:u w:val="single"/>
                </w:rPr>
                <w:t>Handling Errors</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need a deliberate domain error instead of a validation error</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18">
              <w:r>
                <w:rPr>
                  <w:color w:val="1155CC"/>
                  <w:u w:val="single"/>
                </w:rPr>
                <w:t>FastAPI Testing</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You create the first </w:t>
            </w:r>
            <w:r>
              <w:rPr>
                <w:rFonts w:ascii="Liberation Sans" w:hAnsi="Liberation Sans"/>
                <w:b w:val="0"/>
                <w:color w:val="000000"/>
                <w:sz w:val="18"/>
              </w:rPr>
              <w:t>TestClient</w:t>
            </w:r>
            <w:r>
              <w:rPr>
                <w:rFonts w:ascii="Liberation Sans" w:hAnsi="Liberation Sans"/>
                <w:b w:val="0"/>
                <w:color w:val="000000"/>
                <w:sz w:val="18"/>
              </w:rPr>
              <w:t xml:space="preserve"> tests</w:t>
            </w:r>
          </w:p>
        </w:tc>
      </w:tr>
    </w:tbl>
    <w:p>
      <w:pPr>
        <w:spacing w:after="40"/>
      </w:pPr>
    </w:p>
    <w:p>
      <w:pPr>
        <w:pStyle w:val="Heading3"/>
      </w:pPr>
      <w:r>
        <w:rPr>
          <w:b w:val="0"/>
        </w:rPr>
        <w:t>Optional depth</w:t>
      </w:r>
    </w:p>
    <w:p>
      <w:r>
        <w:rPr>
          <w:b w:val="0"/>
        </w:rPr>
        <w:t xml:space="preserve">Read </w:t>
      </w:r>
      <w:hyperlink r:id="rId19">
        <w:r>
          <w:rPr>
            <w:color w:val="1155CC"/>
            <w:u w:val="single"/>
          </w:rPr>
          <w:t>Python Types Intro</w:t>
        </w:r>
      </w:hyperlink>
      <w:r>
        <w:rPr>
          <w:b w:val="0"/>
        </w:rPr>
        <w:t xml:space="preserve"> if annotations such as </w:t>
      </w:r>
      <w:r>
        <w:rPr>
          <w:rFonts w:ascii="Liberation Mono" w:hAnsi="Liberation Mono"/>
          <w:color w:val="7A1F1F"/>
          <w:sz w:val="18"/>
        </w:rPr>
        <w:t>str | None</w:t>
      </w:r>
      <w:r>
        <w:rPr>
          <w:b w:val="0"/>
        </w:rPr>
        <w:t xml:space="preserve"> or </w:t>
      </w:r>
      <w:r>
        <w:rPr>
          <w:rFonts w:ascii="Liberation Mono" w:hAnsi="Liberation Mono"/>
          <w:color w:val="7A1F1F"/>
          <w:sz w:val="18"/>
        </w:rPr>
        <w:t>list[OrderItem]</w:t>
      </w:r>
      <w:r>
        <w:rPr>
          <w:b w:val="0"/>
        </w:rPr>
        <w:t xml:space="preserve"> are unfamiliar.</w:t>
      </w:r>
    </w:p>
    <w:p>
      <w:pPr>
        <w:pStyle w:val="Heading2"/>
      </w:pPr>
      <w:r>
        <w:rPr>
          <w:b w:val="0"/>
        </w:rPr>
        <w:t>Day 1 official example lab</w:t>
      </w:r>
    </w:p>
    <w:p>
      <w:pPr>
        <w:spacing w:after="60"/>
        <w:ind w:left="374" w:hanging="288"/>
      </w:pPr>
      <w:r>
        <w:rPr>
          <w:b w:val="0"/>
        </w:rPr>
        <w:t xml:space="preserve">1. Open </w:t>
      </w:r>
      <w:r>
        <w:rPr>
          <w:b/>
        </w:rPr>
        <w:t>First Steps</w:t>
      </w:r>
      <w:r>
        <w:rPr>
          <w:b w:val="0"/>
        </w:rPr>
        <w:t xml:space="preserve"> and type the smallest application into </w:t>
      </w:r>
      <w:r>
        <w:rPr>
          <w:rFonts w:ascii="Liberation Mono" w:hAnsi="Liberation Mono"/>
          <w:color w:val="7A1F1F"/>
          <w:sz w:val="18"/>
        </w:rPr>
        <w:t>docs_labs/day01/main.py</w:t>
      </w:r>
      <w:r>
        <w:rPr>
          <w:b w:val="0"/>
        </w:rPr>
        <w:t>.</w:t>
      </w:r>
    </w:p>
    <w:p>
      <w:pPr>
        <w:spacing w:after="60"/>
        <w:ind w:left="374" w:hanging="288"/>
      </w:pPr>
      <w:r>
        <w:rPr>
          <w:b w:val="0"/>
        </w:rPr>
        <w:t>2. Start it using the command shown by the current documentation.</w:t>
      </w:r>
    </w:p>
    <w:p>
      <w:pPr>
        <w:spacing w:after="60"/>
        <w:ind w:left="374" w:hanging="288"/>
      </w:pPr>
      <w:r>
        <w:rPr>
          <w:b w:val="0"/>
        </w:rPr>
        <w:t xml:space="preserve">3. Visit </w:t>
      </w:r>
      <w:r>
        <w:rPr>
          <w:rFonts w:ascii="Liberation Mono" w:hAnsi="Liberation Mono"/>
          <w:color w:val="7A1F1F"/>
          <w:sz w:val="18"/>
        </w:rPr>
        <w:t>/docs</w:t>
      </w:r>
      <w:r>
        <w:rPr>
          <w:b w:val="0"/>
        </w:rPr>
        <w:t xml:space="preserve">, </w:t>
      </w:r>
      <w:r>
        <w:rPr>
          <w:rFonts w:ascii="Liberation Mono" w:hAnsi="Liberation Mono"/>
          <w:color w:val="7A1F1F"/>
          <w:sz w:val="18"/>
        </w:rPr>
        <w:t>/redoc</w:t>
      </w:r>
      <w:r>
        <w:rPr>
          <w:b w:val="0"/>
        </w:rPr>
        <w:t xml:space="preserve">, and </w:t>
      </w:r>
      <w:r>
        <w:rPr>
          <w:rFonts w:ascii="Liberation Mono" w:hAnsi="Liberation Mono"/>
          <w:color w:val="7A1F1F"/>
          <w:sz w:val="18"/>
        </w:rPr>
        <w:t>/openapi.json</w:t>
      </w:r>
      <w:r>
        <w:rPr>
          <w:b w:val="0"/>
        </w:rPr>
        <w:t>.</w:t>
      </w:r>
    </w:p>
    <w:p>
      <w:pPr>
        <w:spacing w:after="60"/>
        <w:ind w:left="374" w:hanging="288"/>
      </w:pPr>
      <w:r>
        <w:rPr>
          <w:b w:val="0"/>
        </w:rPr>
        <w:t xml:space="preserve">4. Add one typed path parameter exactly as shown in </w:t>
      </w:r>
      <w:r>
        <w:rPr>
          <w:b/>
        </w:rPr>
        <w:t>Path Parameters</w:t>
      </w:r>
      <w:r>
        <w:rPr>
          <w:b w:val="0"/>
        </w:rPr>
        <w:t>.</w:t>
      </w:r>
    </w:p>
    <w:p>
      <w:pPr>
        <w:spacing w:after="60"/>
        <w:ind w:left="374" w:hanging="288"/>
      </w:pPr>
      <w:r>
        <w:rPr>
          <w:b w:val="0"/>
        </w:rPr>
        <w:t xml:space="preserve">5. Before sending </w:t>
      </w:r>
      <w:r>
        <w:rPr>
          <w:rFonts w:ascii="Liberation Mono" w:hAnsi="Liberation Mono"/>
          <w:color w:val="7A1F1F"/>
          <w:sz w:val="18"/>
        </w:rPr>
        <w:t>not-an-integer</w:t>
      </w:r>
      <w:r>
        <w:rPr>
          <w:b w:val="0"/>
        </w:rPr>
        <w:t>, predict the status and response shape.</w:t>
      </w:r>
    </w:p>
    <w:p>
      <w:pPr>
        <w:spacing w:after="60"/>
        <w:ind w:left="374" w:hanging="288"/>
      </w:pPr>
      <w:r>
        <w:rPr>
          <w:b w:val="0"/>
        </w:rPr>
        <w:t xml:space="preserve">6. Add </w:t>
      </w:r>
      <w:r>
        <w:rPr>
          <w:rFonts w:ascii="Liberation Mono" w:hAnsi="Liberation Mono"/>
          <w:color w:val="7A1F1F"/>
          <w:sz w:val="18"/>
        </w:rPr>
        <w:t>skip</w:t>
      </w:r>
      <w:r>
        <w:rPr>
          <w:b w:val="0"/>
        </w:rPr>
        <w:t xml:space="preserve"> and </w:t>
      </w:r>
      <w:r>
        <w:rPr>
          <w:rFonts w:ascii="Liberation Mono" w:hAnsi="Liberation Mono"/>
          <w:color w:val="7A1F1F"/>
          <w:sz w:val="18"/>
        </w:rPr>
        <w:t>limit</w:t>
      </w:r>
      <w:r>
        <w:rPr>
          <w:b w:val="0"/>
        </w:rPr>
        <w:t xml:space="preserve"> query parameters from </w:t>
      </w:r>
      <w:r>
        <w:rPr>
          <w:b/>
        </w:rPr>
        <w:t>Query Parameters</w:t>
      </w:r>
      <w:r>
        <w:rPr>
          <w:b w:val="0"/>
        </w:rPr>
        <w:t>.</w:t>
      </w:r>
    </w:p>
    <w:p>
      <w:pPr>
        <w:spacing w:after="60"/>
        <w:ind w:left="374" w:hanging="288"/>
      </w:pPr>
      <w:r>
        <w:rPr>
          <w:b w:val="0"/>
        </w:rPr>
        <w:t>7. Change one default and confirm that the generated docs change.</w:t>
      </w:r>
    </w:p>
    <w:p>
      <w:pPr>
        <w:spacing w:after="60"/>
        <w:ind w:left="374" w:hanging="288"/>
      </w:pPr>
      <w:r>
        <w:rPr>
          <w:b w:val="0"/>
        </w:rPr>
        <w:t xml:space="preserve">8. Record three observations in </w:t>
      </w:r>
      <w:r>
        <w:rPr>
          <w:rFonts w:ascii="Liberation Mono" w:hAnsi="Liberation Mono"/>
          <w:color w:val="7A1F1F"/>
          <w:sz w:val="18"/>
        </w:rPr>
        <w:t>evidence/day01/official_example.md</w:t>
      </w:r>
      <w:r>
        <w:rPr>
          <w:b w:val="0"/>
        </w:rPr>
        <w:t>.</w:t>
      </w:r>
    </w:p>
    <w:p>
      <w:r>
        <w:rPr>
          <w:b w:val="0"/>
        </w:rPr>
        <w:t>Do not convert the tutorial example into the project yet. First establish what the official example demonstrates.</w:t>
      </w:r>
    </w:p>
    <w:p>
      <w:pPr>
        <w:pStyle w:val="Heading2"/>
      </w:pPr>
      <w:r>
        <w:rPr>
          <w:b w:val="0"/>
        </w:rPr>
        <w:t>Day 1 lesson notes</w:t>
      </w:r>
    </w:p>
    <w:p>
      <w:r>
        <w:rPr>
          <w:b w:val="0"/>
        </w:rPr>
        <w:t>A route is an HTTP contract. The method and path select the operation. Function parameters declare inputs. A Pydantic model declares the expected body. A response model declares and filters the output. FastAPI uses these declarations to validate incoming data and build an OpenAPI schema.</w:t>
      </w:r>
    </w:p>
    <w:p>
      <w:r>
        <w:rPr>
          <w:b w:val="0"/>
        </w:rPr>
        <w:t xml:space="preserve">FastAPI normally returns </w:t>
      </w:r>
      <w:r>
        <w:rPr>
          <w:rFonts w:ascii="Liberation Mono" w:hAnsi="Liberation Mono"/>
          <w:color w:val="7A1F1F"/>
          <w:sz w:val="18"/>
        </w:rPr>
        <w:t>422 Unprocessable Entity</w:t>
      </w:r>
      <w:r>
        <w:rPr>
          <w:b w:val="0"/>
        </w:rPr>
        <w:t xml:space="preserve"> when request data cannot be validated. A domain rule is different. A syntactically and structurally valid order may still violate a rule such as an unsupported currency. Decide whether that rule belongs in the Pydantic model, in a service, or in a later cleaning and business-validation stage. Day 5 will make that boundary explicit.</w:t>
      </w:r>
    </w:p>
    <w:p>
      <w:r>
        <w:rPr>
          <w:b w:val="0"/>
        </w:rPr>
        <w:t>For this first endpoint, keep the rule set small. Avoid solving data cleaning early. The request should already be in its canonical representation.</w:t>
      </w:r>
    </w:p>
    <w:p>
      <w:pPr>
        <w:pStyle w:val="Heading2"/>
      </w:pPr>
      <w:r>
        <w:rPr>
          <w:b w:val="0"/>
        </w:rPr>
        <w:t>Day 1 build brief</w:t>
      </w:r>
    </w:p>
    <w:p>
      <w:r>
        <w:rPr>
          <w:b w:val="0"/>
        </w:rPr>
        <w:t xml:space="preserve">Build </w:t>
      </w:r>
      <w:r>
        <w:rPr>
          <w:rFonts w:ascii="Liberation Mono" w:hAnsi="Liberation Mono"/>
          <w:color w:val="7A1F1F"/>
          <w:sz w:val="18"/>
        </w:rPr>
        <w:t>POST /orders/validate</w:t>
      </w:r>
      <w:r>
        <w:rPr>
          <w:b w:val="0"/>
        </w:rPr>
        <w:t>. It accepts one JSON order and returns a normalized response contract indicating that the order passed the Day 1 rules.</w:t>
      </w:r>
    </w:p>
    <w:p>
      <w:r>
        <w:rPr>
          <w:b w:val="0"/>
        </w:rPr>
        <w:t>The input contains:</w:t>
      </w:r>
    </w:p>
    <w:p>
      <w:pPr>
        <w:pStyle w:val="ListBullet"/>
      </w:pPr>
      <w:r>
        <w:rPr>
          <w:rFonts w:ascii="Liberation Mono" w:hAnsi="Liberation Mono"/>
          <w:color w:val="7A1F1F"/>
          <w:sz w:val="18"/>
        </w:rPr>
        <w:t>order_id</w:t>
      </w:r>
      <w:r>
        <w:rPr>
          <w:b w:val="0"/>
        </w:rPr>
        <w:t xml:space="preserve"> as a non-empty string.</w:t>
      </w:r>
    </w:p>
    <w:p>
      <w:pPr>
        <w:pStyle w:val="ListBullet"/>
      </w:pPr>
      <w:r>
        <w:rPr>
          <w:rFonts w:ascii="Liberation Mono" w:hAnsi="Liberation Mono"/>
          <w:color w:val="7A1F1F"/>
          <w:sz w:val="18"/>
        </w:rPr>
        <w:t>customer_email</w:t>
      </w:r>
      <w:r>
        <w:rPr>
          <w:b w:val="0"/>
        </w:rPr>
        <w:t xml:space="preserve"> as a valid email.</w:t>
      </w:r>
    </w:p>
    <w:p>
      <w:pPr>
        <w:pStyle w:val="ListBullet"/>
      </w:pPr>
      <w:r>
        <w:rPr>
          <w:rFonts w:ascii="Liberation Mono" w:hAnsi="Liberation Mono"/>
          <w:color w:val="7A1F1F"/>
          <w:sz w:val="18"/>
        </w:rPr>
        <w:t>amount</w:t>
      </w:r>
      <w:r>
        <w:rPr>
          <w:b w:val="0"/>
        </w:rPr>
        <w:t xml:space="preserve"> as a positive decimal.</w:t>
      </w:r>
    </w:p>
    <w:p>
      <w:pPr>
        <w:pStyle w:val="ListBullet"/>
      </w:pPr>
      <w:r>
        <w:rPr>
          <w:rFonts w:ascii="Liberation Mono" w:hAnsi="Liberation Mono"/>
          <w:color w:val="7A1F1F"/>
          <w:sz w:val="18"/>
        </w:rPr>
        <w:t>currency</w:t>
      </w:r>
      <w:r>
        <w:rPr>
          <w:b w:val="0"/>
        </w:rPr>
        <w:t xml:space="preserve"> as a three-character string.</w:t>
      </w:r>
    </w:p>
    <w:p>
      <w:pPr>
        <w:pStyle w:val="ListBullet"/>
      </w:pPr>
      <w:r>
        <w:rPr>
          <w:rFonts w:ascii="Liberation Mono" w:hAnsi="Liberation Mono"/>
          <w:color w:val="7A1F1F"/>
          <w:sz w:val="18"/>
        </w:rPr>
        <w:t>ordered_at</w:t>
      </w:r>
      <w:r>
        <w:rPr>
          <w:b w:val="0"/>
        </w:rPr>
        <w:t xml:space="preserve"> as a datetime.</w:t>
      </w:r>
    </w:p>
    <w:p>
      <w:pPr>
        <w:pStyle w:val="ListBullet"/>
      </w:pPr>
      <w:r>
        <w:rPr>
          <w:rFonts w:ascii="Liberation Mono" w:hAnsi="Liberation Mono"/>
          <w:color w:val="7A1F1F"/>
          <w:sz w:val="18"/>
        </w:rPr>
        <w:t>status</w:t>
      </w:r>
      <w:r>
        <w:rPr>
          <w:b w:val="0"/>
        </w:rPr>
        <w:t xml:space="preserve"> from a documented enum.</w:t>
      </w:r>
    </w:p>
    <w:p>
      <w:pPr>
        <w:pStyle w:val="ListBullet"/>
      </w:pPr>
      <w:r>
        <w:rPr>
          <w:rFonts w:ascii="Liberation Mono" w:hAnsi="Liberation Mono"/>
          <w:color w:val="7A1F1F"/>
          <w:sz w:val="18"/>
        </w:rPr>
        <w:t>items</w:t>
      </w:r>
      <w:r>
        <w:rPr>
          <w:b w:val="0"/>
        </w:rPr>
        <w:t xml:space="preserve"> as a non-empty list.</w:t>
      </w:r>
    </w:p>
    <w:p>
      <w:pPr>
        <w:pStyle w:val="ListBullet"/>
      </w:pPr>
      <w:r>
        <w:rPr>
          <w:b w:val="0"/>
        </w:rPr>
        <w:t xml:space="preserve">Each item has a non-empty </w:t>
      </w:r>
      <w:r>
        <w:rPr>
          <w:rFonts w:ascii="Liberation Mono" w:hAnsi="Liberation Mono"/>
          <w:color w:val="7A1F1F"/>
          <w:sz w:val="18"/>
        </w:rPr>
        <w:t>sku</w:t>
      </w:r>
      <w:r>
        <w:rPr>
          <w:b w:val="0"/>
        </w:rPr>
        <w:t xml:space="preserve"> and positive integer </w:t>
      </w:r>
      <w:r>
        <w:rPr>
          <w:rFonts w:ascii="Liberation Mono" w:hAnsi="Liberation Mono"/>
          <w:color w:val="7A1F1F"/>
          <w:sz w:val="18"/>
        </w:rPr>
        <w:t>quantity</w:t>
      </w:r>
      <w:r>
        <w:rPr>
          <w:b w:val="0"/>
        </w:rPr>
        <w:t>.</w:t>
      </w:r>
    </w:p>
    <w:p>
      <w:r>
        <w:rPr>
          <w:b w:val="0"/>
        </w:rPr>
        <w:t>The endpoint must not yet accept comma-formatted amounts, whitespace-heavy values, or alternate date formats. Those are cleaning problems for Day 5.</w:t>
      </w:r>
    </w:p>
    <w:p>
      <w:pPr>
        <w:pStyle w:val="Heading2"/>
      </w:pPr>
      <w:r>
        <w:rPr>
          <w:b w:val="0"/>
        </w:rPr>
        <w:t>Day 1 mentored build milestones</w:t>
      </w:r>
    </w:p>
    <w:p>
      <w:pPr>
        <w:pStyle w:val="Heading3"/>
      </w:pPr>
      <w:r>
        <w:rPr>
          <w:b w:val="0"/>
        </w:rPr>
        <w:t>Milestone 1 Create the API skeleton</w:t>
      </w:r>
    </w:p>
    <w:p>
      <w:r>
        <w:rPr>
          <w:b w:val="0"/>
        </w:rPr>
        <w:t xml:space="preserve">Create the package, application object, health route, and development command. Confirm </w:t>
      </w:r>
      <w:r>
        <w:rPr>
          <w:rFonts w:ascii="Liberation Mono" w:hAnsi="Liberation Mono"/>
          <w:color w:val="7A1F1F"/>
          <w:sz w:val="18"/>
        </w:rPr>
        <w:t>/openapi.json</w:t>
      </w:r>
      <w:r>
        <w:rPr>
          <w:b w:val="0"/>
        </w:rPr>
        <w:t xml:space="preserve"> includes the health route.</w:t>
      </w:r>
    </w:p>
    <w:p>
      <w:r>
        <w:rPr>
          <w:b/>
        </w:rPr>
        <w:t>Acceptance check:</w:t>
      </w:r>
      <w:r>
        <w:rPr>
          <w:b w:val="0"/>
        </w:rPr>
        <w:t xml:space="preserve"> A test can import the application without starting a real network server.</w:t>
      </w:r>
    </w:p>
    <w:p>
      <w:pPr>
        <w:pStyle w:val="Heading3"/>
      </w:pPr>
      <w:r>
        <w:rPr>
          <w:b w:val="0"/>
        </w:rPr>
        <w:t>Milestone 2 Define request models</w:t>
      </w:r>
    </w:p>
    <w:p>
      <w:r>
        <w:rPr>
          <w:b w:val="0"/>
        </w:rPr>
        <w:t>Create the order and nested item models. Use types and field constraints before adding custom validators.</w:t>
      </w:r>
    </w:p>
    <w:p>
      <w:r>
        <w:rPr>
          <w:b/>
        </w:rPr>
        <w:t>Acceptance check:</w:t>
      </w:r>
      <w:r>
        <w:rPr>
          <w:b w:val="0"/>
        </w:rPr>
        <w:t xml:space="preserve"> Construct valid and invalid models directly in a Python session and explain each failure.</w:t>
      </w:r>
    </w:p>
    <w:p>
      <w:pPr>
        <w:pStyle w:val="Heading3"/>
      </w:pPr>
      <w:r>
        <w:rPr>
          <w:b w:val="0"/>
        </w:rPr>
        <w:t>Milestone 3 Define the endpoint contract</w:t>
      </w:r>
    </w:p>
    <w:p>
      <w:r>
        <w:rPr>
          <w:b w:val="0"/>
        </w:rPr>
        <w:t xml:space="preserve">Add </w:t>
      </w:r>
      <w:r>
        <w:rPr>
          <w:rFonts w:ascii="Liberation Mono" w:hAnsi="Liberation Mono"/>
          <w:color w:val="7A1F1F"/>
          <w:sz w:val="18"/>
        </w:rPr>
        <w:t>POST /orders/validate</w:t>
      </w:r>
      <w:r>
        <w:rPr>
          <w:b w:val="0"/>
        </w:rPr>
        <w:t>, declare its status code and response model, and make the response exclude any internal-only field you add for an experiment.</w:t>
      </w:r>
    </w:p>
    <w:p>
      <w:r>
        <w:rPr>
          <w:b/>
        </w:rPr>
        <w:t>Acceptance check:</w:t>
      </w:r>
      <w:r>
        <w:rPr>
          <w:b w:val="0"/>
        </w:rPr>
        <w:t xml:space="preserve"> </w:t>
      </w:r>
      <w:r>
        <w:rPr>
          <w:rFonts w:ascii="Liberation Mono" w:hAnsi="Liberation Mono"/>
          <w:color w:val="7A1F1F"/>
          <w:sz w:val="18"/>
        </w:rPr>
        <w:t>/docs</w:t>
      </w:r>
      <w:r>
        <w:rPr>
          <w:b w:val="0"/>
        </w:rPr>
        <w:t xml:space="preserve"> displays the intended request schema, response schema, and status.</w:t>
      </w:r>
    </w:p>
    <w:p>
      <w:pPr>
        <w:pStyle w:val="Heading3"/>
      </w:pPr>
      <w:r>
        <w:rPr>
          <w:b w:val="0"/>
        </w:rPr>
        <w:t>Milestone 4 Test request locations</w:t>
      </w:r>
    </w:p>
    <w:p>
      <w:r>
        <w:rPr>
          <w:b w:val="0"/>
        </w:rPr>
        <w:t xml:space="preserve">Add one query option such as </w:t>
      </w:r>
      <w:r>
        <w:rPr>
          <w:rFonts w:ascii="Liberation Mono" w:hAnsi="Liberation Mono"/>
          <w:color w:val="7A1F1F"/>
          <w:sz w:val="18"/>
        </w:rPr>
        <w:t>strict</w:t>
      </w:r>
      <w:r>
        <w:rPr>
          <w:b w:val="0"/>
        </w:rPr>
        <w:t xml:space="preserve">, one request header such as </w:t>
      </w:r>
      <w:r>
        <w:rPr>
          <w:rFonts w:ascii="Liberation Mono" w:hAnsi="Liberation Mono"/>
          <w:color w:val="7A1F1F"/>
          <w:sz w:val="18"/>
        </w:rPr>
        <w:t>X-Request-ID</w:t>
      </w:r>
      <w:r>
        <w:rPr>
          <w:b w:val="0"/>
        </w:rPr>
        <w:t>, and one path-based lookup route used only for learning. Explain how FastAPI classified each parameter.</w:t>
      </w:r>
    </w:p>
    <w:p>
      <w:r>
        <w:rPr>
          <w:b/>
        </w:rPr>
        <w:t>Acceptance check:</w:t>
      </w:r>
      <w:r>
        <w:rPr>
          <w:b w:val="0"/>
        </w:rPr>
        <w:t xml:space="preserve"> Tests prove the value is read from the correct HTTP location.</w:t>
      </w:r>
    </w:p>
    <w:p>
      <w:pPr>
        <w:pStyle w:val="Heading3"/>
      </w:pPr>
      <w:r>
        <w:rPr>
          <w:b w:val="0"/>
        </w:rPr>
        <w:t>Milestone 5 Test failures</w:t>
      </w:r>
    </w:p>
    <w:p>
      <w:r>
        <w:rPr>
          <w:b w:val="0"/>
        </w:rPr>
        <w:t>Write tests for a missing field, wrong type, invalid nested item, empty items list, invalid email, and a deliberate domain error.</w:t>
      </w:r>
    </w:p>
    <w:p>
      <w:r>
        <w:rPr>
          <w:b/>
        </w:rPr>
        <w:t>Acceptance check:</w:t>
      </w:r>
      <w:r>
        <w:rPr>
          <w:b w:val="0"/>
        </w:rPr>
        <w:t xml:space="preserve"> Tests distinguish FastAPI request validation from your domain error.</w:t>
      </w:r>
    </w:p>
    <w:p>
      <w:pPr>
        <w:pStyle w:val="Heading2"/>
      </w:pPr>
      <w:r>
        <w:rPr>
          <w:b w:val="0"/>
        </w:rPr>
        <w:t>Day 1 failure laboratory</w:t>
      </w:r>
    </w:p>
    <w:p>
      <w:r>
        <w:rPr>
          <w:b w:val="0"/>
        </w:rPr>
        <w:t>Run these experiments and predict each result first:</w:t>
      </w:r>
    </w:p>
    <w:p>
      <w:pPr>
        <w:spacing w:after="60"/>
        <w:ind w:left="374" w:hanging="288"/>
      </w:pPr>
      <w:r>
        <w:rPr>
          <w:b w:val="0"/>
        </w:rPr>
        <w:t>1. Send the amount as a JSON string and then as a JSON number.</w:t>
      </w:r>
    </w:p>
    <w:p>
      <w:pPr>
        <w:spacing w:after="60"/>
        <w:ind w:left="374" w:hanging="288"/>
      </w:pPr>
      <w:r>
        <w:rPr>
          <w:b w:val="0"/>
        </w:rPr>
        <w:t xml:space="preserve">2. Send </w:t>
      </w:r>
      <w:r>
        <w:rPr>
          <w:rFonts w:ascii="Liberation Mono" w:hAnsi="Liberation Mono"/>
          <w:color w:val="7A1F1F"/>
          <w:sz w:val="18"/>
        </w:rPr>
        <w:t>quantity</w:t>
      </w:r>
      <w:r>
        <w:rPr>
          <w:b w:val="0"/>
        </w:rPr>
        <w:t xml:space="preserve"> as </w:t>
      </w:r>
      <w:r>
        <w:rPr>
          <w:rFonts w:ascii="Liberation Mono" w:hAnsi="Liberation Mono"/>
          <w:color w:val="7A1F1F"/>
          <w:sz w:val="18"/>
        </w:rPr>
        <w:t>"2"</w:t>
      </w:r>
      <w:r>
        <w:rPr>
          <w:b w:val="0"/>
        </w:rPr>
        <w:t xml:space="preserve">, </w:t>
      </w:r>
      <w:r>
        <w:rPr>
          <w:rFonts w:ascii="Liberation Mono" w:hAnsi="Liberation Mono"/>
          <w:color w:val="7A1F1F"/>
          <w:sz w:val="18"/>
        </w:rPr>
        <w:t>2</w:t>
      </w:r>
      <w:r>
        <w:rPr>
          <w:b w:val="0"/>
        </w:rPr>
        <w:t xml:space="preserve">, </w:t>
      </w:r>
      <w:r>
        <w:rPr>
          <w:rFonts w:ascii="Liberation Mono" w:hAnsi="Liberation Mono"/>
          <w:color w:val="7A1F1F"/>
          <w:sz w:val="18"/>
        </w:rPr>
        <w:t>2.5</w:t>
      </w:r>
      <w:r>
        <w:rPr>
          <w:b w:val="0"/>
        </w:rPr>
        <w:t xml:space="preserve">, </w:t>
      </w:r>
      <w:r>
        <w:rPr>
          <w:rFonts w:ascii="Liberation Mono" w:hAnsi="Liberation Mono"/>
          <w:color w:val="7A1F1F"/>
          <w:sz w:val="18"/>
        </w:rPr>
        <w:t>0</w:t>
      </w:r>
      <w:r>
        <w:rPr>
          <w:b w:val="0"/>
        </w:rPr>
        <w:t xml:space="preserve">, and </w:t>
      </w:r>
      <w:r>
        <w:rPr>
          <w:rFonts w:ascii="Liberation Mono" w:hAnsi="Liberation Mono"/>
          <w:color w:val="7A1F1F"/>
          <w:sz w:val="18"/>
        </w:rPr>
        <w:t>true</w:t>
      </w:r>
      <w:r>
        <w:rPr>
          <w:b w:val="0"/>
        </w:rPr>
        <w:t>.</w:t>
      </w:r>
    </w:p>
    <w:p>
      <w:pPr>
        <w:spacing w:after="60"/>
        <w:ind w:left="374" w:hanging="288"/>
      </w:pPr>
      <w:r>
        <w:rPr>
          <w:b w:val="0"/>
        </w:rPr>
        <w:t>3. Add a field the model does not declare and observe the default behavior.</w:t>
      </w:r>
    </w:p>
    <w:p>
      <w:pPr>
        <w:spacing w:after="60"/>
        <w:ind w:left="374" w:hanging="288"/>
      </w:pPr>
      <w:r>
        <w:rPr>
          <w:b w:val="0"/>
        </w:rPr>
        <w:t>4. Return an internal field while using a response model that does not declare it.</w:t>
      </w:r>
    </w:p>
    <w:p>
      <w:pPr>
        <w:spacing w:after="60"/>
        <w:ind w:left="374" w:hanging="288"/>
      </w:pPr>
      <w:r>
        <w:rPr>
          <w:b w:val="0"/>
        </w:rPr>
        <w:t>5. Remove the response model and compare the output and OpenAPI schema.</w:t>
      </w:r>
    </w:p>
    <w:p>
      <w:r>
        <w:rPr>
          <w:b w:val="0"/>
        </w:rPr>
        <w:t>Record which behaviors come from Python, Pydantic, FastAPI, or your own code.</w:t>
      </w:r>
    </w:p>
    <w:p>
      <w:pPr>
        <w:pStyle w:val="Heading2"/>
      </w:pPr>
      <w:r>
        <w:rPr>
          <w:b w:val="0"/>
        </w:rPr>
        <w:t>Day 1 Codex mentor prompt</w:t>
      </w:r>
    </w:p>
    <w:p>
      <w:pPr>
        <w:pStyle w:val="CodeBlock"/>
        <w:shd w:fill="F3F4F6"/>
        <w:spacing w:before="80"/>
      </w:pPr>
      <w:r>
        <w:rPr>
          <w:rFonts w:ascii="Liberation Mono" w:hAnsi="Liberation Mono"/>
          <w:sz w:val="16"/>
        </w:rPr>
        <w:t>Today is Day 1. I must build POST /orders/validate for one canonical order.</w:t>
      </w:r>
    </w:p>
    <w:p>
      <w:pPr>
        <w:pStyle w:val="CodeBlock"/>
        <w:shd w:fill="F3F4F6"/>
      </w:pPr>
      <w:r>
        <w:rPr>
          <w:rFonts w:ascii="Liberation Mono" w:hAnsi="Liberation Mono"/>
          <w:sz w:val="16"/>
        </w:rPr>
        <w:t>I am learning route declarations, request locations, Pydantic models, response</w:t>
      </w:r>
    </w:p>
    <w:p>
      <w:pPr>
        <w:pStyle w:val="CodeBlock"/>
        <w:shd w:fill="F3F4F6"/>
      </w:pPr>
      <w:r>
        <w:rPr>
          <w:rFonts w:ascii="Liberation Mono" w:hAnsi="Liberation Mono"/>
          <w:sz w:val="16"/>
        </w:rPr>
        <w:t>models, status codes, validation errors, and TestClient.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Use these official sources:</w:t>
      </w:r>
    </w:p>
    <w:p>
      <w:pPr>
        <w:pStyle w:val="CodeBlock"/>
        <w:shd w:fill="F3F4F6"/>
      </w:pPr>
      <w:r>
        <w:rPr>
          <w:rFonts w:ascii="Liberation Mono" w:hAnsi="Liberation Mono"/>
          <w:sz w:val="16"/>
        </w:rPr>
        <w:t>- FastAPI First Steps — Create it, Run it, Check it, Interactive API docs,</w:t>
      </w:r>
    </w:p>
    <w:p>
      <w:pPr>
        <w:pStyle w:val="CodeBlock"/>
        <w:shd w:fill="F3F4F6"/>
      </w:pPr>
      <w:r>
        <w:rPr>
          <w:rFonts w:ascii="Liberation Mono" w:hAnsi="Liberation Mono"/>
          <w:sz w:val="16"/>
        </w:rPr>
        <w:t xml:space="preserve">  OpenAPI: https://fastapi.tiangolo.com/tutorial/first-steps/</w:t>
      </w:r>
    </w:p>
    <w:p>
      <w:pPr>
        <w:pStyle w:val="CodeBlock"/>
        <w:shd w:fill="F3F4F6"/>
      </w:pPr>
      <w:r>
        <w:rPr>
          <w:rFonts w:ascii="Liberation Mono" w:hAnsi="Liberation Mono"/>
          <w:sz w:val="16"/>
        </w:rPr>
        <w:t>- Path Parameters — Path parameters, Data conversion, Data validation:</w:t>
      </w:r>
    </w:p>
    <w:p>
      <w:pPr>
        <w:pStyle w:val="CodeBlock"/>
        <w:shd w:fill="F3F4F6"/>
      </w:pPr>
      <w:r>
        <w:rPr>
          <w:rFonts w:ascii="Liberation Mono" w:hAnsi="Liberation Mono"/>
          <w:sz w:val="16"/>
        </w:rPr>
        <w:t xml:space="preserve">  https://fastapi.tiangolo.com/tutorial/path-params/</w:t>
      </w:r>
    </w:p>
    <w:p>
      <w:pPr>
        <w:pStyle w:val="CodeBlock"/>
        <w:shd w:fill="F3F4F6"/>
      </w:pPr>
      <w:r>
        <w:rPr>
          <w:rFonts w:ascii="Liberation Mono" w:hAnsi="Liberation Mono"/>
          <w:sz w:val="16"/>
        </w:rPr>
        <w:t>- Query Parameters — Query parameters, Defaults, Optional parameters:</w:t>
      </w:r>
    </w:p>
    <w:p>
      <w:pPr>
        <w:pStyle w:val="CodeBlock"/>
        <w:shd w:fill="F3F4F6"/>
      </w:pPr>
      <w:r>
        <w:rPr>
          <w:rFonts w:ascii="Liberation Mono" w:hAnsi="Liberation Mono"/>
          <w:sz w:val="16"/>
        </w:rPr>
        <w:t xml:space="preserve">  https://fastapi.tiangolo.com/tutorial/query-params/</w:t>
      </w:r>
    </w:p>
    <w:p>
      <w:pPr>
        <w:pStyle w:val="CodeBlock"/>
        <w:shd w:fill="F3F4F6"/>
      </w:pPr>
      <w:r>
        <w:rPr>
          <w:rFonts w:ascii="Liberation Mono" w:hAnsi="Liberation Mono"/>
          <w:sz w:val="16"/>
        </w:rPr>
        <w:t>- Request Body — Import Pydantic BaseModel, Create your data model, Results:</w:t>
      </w:r>
    </w:p>
    <w:p>
      <w:pPr>
        <w:pStyle w:val="CodeBlock"/>
        <w:shd w:fill="F3F4F6"/>
      </w:pPr>
      <w:r>
        <w:rPr>
          <w:rFonts w:ascii="Liberation Mono" w:hAnsi="Liberation Mono"/>
          <w:sz w:val="16"/>
        </w:rPr>
        <w:t xml:space="preserve">  https://fastapi.tiangolo.com/tutorial/body/</w:t>
      </w:r>
    </w:p>
    <w:p>
      <w:pPr>
        <w:pStyle w:val="CodeBlock"/>
        <w:shd w:fill="F3F4F6"/>
      </w:pPr>
      <w:r>
        <w:rPr>
          <w:rFonts w:ascii="Liberation Mono" w:hAnsi="Liberation Mono"/>
          <w:sz w:val="16"/>
        </w:rPr>
        <w:t>- Response Model Return Type — response declaration and data filtering:</w:t>
      </w:r>
    </w:p>
    <w:p>
      <w:pPr>
        <w:pStyle w:val="CodeBlock"/>
        <w:shd w:fill="F3F4F6"/>
      </w:pPr>
      <w:r>
        <w:rPr>
          <w:rFonts w:ascii="Liberation Mono" w:hAnsi="Liberation Mono"/>
          <w:sz w:val="16"/>
        </w:rPr>
        <w:t xml:space="preserve">  https://fastapi.tiangolo.com/tutorial/response-model/</w:t>
      </w:r>
    </w:p>
    <w:p>
      <w:pPr>
        <w:pStyle w:val="CodeBlock"/>
        <w:shd w:fill="F3F4F6"/>
      </w:pPr>
      <w:r>
        <w:rPr>
          <w:rFonts w:ascii="Liberation Mono" w:hAnsi="Liberation Mono"/>
          <w:sz w:val="16"/>
        </w:rPr>
        <w:t>- Response Status Code — declaring and documenting the status code:</w:t>
      </w:r>
    </w:p>
    <w:p>
      <w:pPr>
        <w:pStyle w:val="CodeBlock"/>
        <w:shd w:fill="F3F4F6"/>
      </w:pPr>
      <w:r>
        <w:rPr>
          <w:rFonts w:ascii="Liberation Mono" w:hAnsi="Liberation Mono"/>
          <w:sz w:val="16"/>
        </w:rPr>
        <w:t xml:space="preserve">  https://fastapi.tiangolo.com/tutorial/response-status-code/</w:t>
      </w:r>
    </w:p>
    <w:p>
      <w:pPr>
        <w:pStyle w:val="CodeBlock"/>
        <w:shd w:fill="F3F4F6"/>
      </w:pPr>
      <w:r>
        <w:rPr>
          <w:rFonts w:ascii="Liberation Mono" w:hAnsi="Liberation Mono"/>
          <w:sz w:val="16"/>
        </w:rPr>
        <w:t>- Handling Errors — HTTPException and custom exception handling:</w:t>
      </w:r>
    </w:p>
    <w:p>
      <w:pPr>
        <w:pStyle w:val="CodeBlock"/>
        <w:shd w:fill="F3F4F6"/>
      </w:pPr>
      <w:r>
        <w:rPr>
          <w:rFonts w:ascii="Liberation Mono" w:hAnsi="Liberation Mono"/>
          <w:sz w:val="16"/>
        </w:rPr>
        <w:t xml:space="preserve">  https://fastapi.tiangolo.com/tutorial/handling-errors/</w:t>
      </w:r>
    </w:p>
    <w:p>
      <w:pPr>
        <w:pStyle w:val="CodeBlock"/>
        <w:shd w:fill="F3F4F6"/>
      </w:pPr>
      <w:r>
        <w:rPr>
          <w:rFonts w:ascii="Liberation Mono" w:hAnsi="Liberation Mono"/>
          <w:sz w:val="16"/>
        </w:rPr>
        <w:t>- FastAPI Testing — Using TestClient and the extended example:</w:t>
      </w:r>
    </w:p>
    <w:p>
      <w:pPr>
        <w:pStyle w:val="CodeBlock"/>
        <w:shd w:fill="F3F4F6"/>
      </w:pPr>
      <w:r>
        <w:rPr>
          <w:rFonts w:ascii="Liberation Mono" w:hAnsi="Liberation Mono"/>
          <w:sz w:val="16"/>
        </w:rPr>
        <w:t xml:space="preserve">  https://fastapi.tiangolo.com/tutorial/testing/</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Open and read the relevant linked sections before mentoring me. When answering,</w:t>
      </w:r>
    </w:p>
    <w:p>
      <w:pPr>
        <w:pStyle w:val="CodeBlock"/>
        <w:shd w:fill="F3F4F6"/>
      </w:pPr>
      <w:r>
        <w:rPr>
          <w:rFonts w:ascii="Liberation Mono" w:hAnsi="Liberation Mono"/>
          <w:sz w:val="16"/>
        </w:rPr>
        <w:t>state the answer, name the page and section or topic, repeat its complete URL,</w:t>
      </w:r>
    </w:p>
    <w:p>
      <w:pPr>
        <w:pStyle w:val="CodeBlock"/>
        <w:shd w:fill="F3F4F6"/>
      </w:pPr>
      <w:r>
        <w:rPr>
          <w:rFonts w:ascii="Liberation Mono" w:hAnsi="Liberation Mono"/>
          <w:sz w:val="16"/>
        </w:rPr>
        <w:t>and explain whether the project's rule is identical to or stricter than the</w:t>
      </w:r>
    </w:p>
    <w:p>
      <w:pPr>
        <w:pStyle w:val="CodeBlock"/>
        <w:shd w:fill="F3F4F6"/>
      </w:pPr>
      <w:r>
        <w:rPr>
          <w:rFonts w:ascii="Liberation Mono" w:hAnsi="Liberation Mono"/>
          <w:sz w:val="16"/>
        </w:rPr>
        <w:t>official example.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First ask me to explain the HTTP contract and propose the request and response</w:t>
      </w:r>
    </w:p>
    <w:p>
      <w:pPr>
        <w:pStyle w:val="CodeBlock"/>
        <w:shd w:fill="F3F4F6"/>
      </w:pPr>
      <w:r>
        <w:rPr>
          <w:rFonts w:ascii="Liberation Mono" w:hAnsi="Liberation Mono"/>
          <w:sz w:val="16"/>
        </w:rPr>
        <w:t>models. Then guide me through the five milestones in the handbook. Require tests</w:t>
      </w:r>
    </w:p>
    <w:p>
      <w:pPr>
        <w:pStyle w:val="CodeBlock"/>
        <w:shd w:fill="F3F4F6"/>
      </w:pPr>
      <w:r>
        <w:rPr>
          <w:rFonts w:ascii="Liberation Mono" w:hAnsi="Liberation Mono"/>
          <w:sz w:val="16"/>
        </w:rPr>
        <w:t>for success, request-validation failures, and one domain failure. Make me run the</w:t>
      </w:r>
    </w:p>
    <w:p>
      <w:pPr>
        <w:pStyle w:val="CodeBlock"/>
        <w:shd w:fill="F3F4F6"/>
      </w:pPr>
      <w:r>
        <w:rPr>
          <w:rFonts w:ascii="Liberation Mono" w:hAnsi="Liberation Mono"/>
          <w:sz w:val="16"/>
        </w:rPr>
        <w:t>Day 1 failure laboratory and explain which layer produced each behavior.</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If I remain blocked after an honest attempt, give me the focused answer or</w:t>
      </w:r>
    </w:p>
    <w:p>
      <w:pPr>
        <w:pStyle w:val="CodeBlock"/>
        <w:shd w:fill="F3F4F6"/>
      </w:pPr>
      <w:r>
        <w:rPr>
          <w:rFonts w:ascii="Liberation Mono" w:hAnsi="Liberation Mono"/>
          <w:sz w:val="16"/>
        </w:rPr>
        <w:t>minimal code fragment, explain why it works, and cite the exact linked source.</w:t>
      </w:r>
    </w:p>
    <w:p>
      <w:pPr>
        <w:pStyle w:val="CodeBlock"/>
        <w:shd w:fill="F3F4F6"/>
      </w:pPr>
      <w:r>
        <w:rPr>
          <w:rFonts w:ascii="Liberation Mono" w:hAnsi="Liberation Mono"/>
          <w:sz w:val="16"/>
        </w:rPr>
        <w:t>At the exit gate, quiz me with ten questions one at a time. Include two questions</w:t>
      </w:r>
    </w:p>
    <w:p>
      <w:pPr>
        <w:pStyle w:val="CodeBlock"/>
        <w:shd w:fill="F3F4F6"/>
      </w:pPr>
      <w:r>
        <w:rPr>
          <w:rFonts w:ascii="Liberation Mono" w:hAnsi="Liberation Mono"/>
          <w:sz w:val="16"/>
        </w:rPr>
        <w:t>where I predict a response, two where I diagnose a model or route, and two design</w:t>
      </w:r>
    </w:p>
    <w:p>
      <w:pPr>
        <w:pStyle w:val="CodeBlock"/>
        <w:shd w:fill="F3F4F6"/>
      </w:pPr>
      <w:r>
        <w:rPr>
          <w:rFonts w:ascii="Liberation Mono" w:hAnsi="Liberation Mono"/>
          <w:sz w:val="16"/>
        </w:rPr>
        <w:t>tradeoff questions. After each attempt, give the correct answer and its source.</w:t>
      </w:r>
    </w:p>
    <w:p>
      <w:pPr>
        <w:pStyle w:val="CodeBlock"/>
        <w:shd w:fill="F3F4F6"/>
        <w:spacing w:after="120"/>
      </w:pPr>
      <w:r>
        <w:rPr>
          <w:rFonts w:ascii="Liberation Mono" w:hAnsi="Liberation Mono"/>
          <w:sz w:val="16"/>
        </w:rPr>
        <w:t>Use the mentor mode contract and do not write the complete solution for me.</w:t>
      </w:r>
    </w:p>
    <w:p>
      <w:pPr>
        <w:pStyle w:val="Heading2"/>
      </w:pPr>
      <w:r>
        <w:rPr>
          <w:b w:val="0"/>
        </w:rPr>
        <w:t>Day 1 exit gate</w:t>
      </w:r>
    </w:p>
    <w:p>
      <w:r>
        <w:rPr>
          <w:b w:val="0"/>
        </w:rPr>
        <w:t>You may continue when all statements are true:</w:t>
      </w:r>
    </w:p>
    <w:p>
      <w:pPr>
        <w:pStyle w:val="ListBullet"/>
      </w:pPr>
      <w:r>
        <w:rPr>
          <w:b w:val="0"/>
        </w:rPr>
        <w:t>The endpoint and tests run from a clean terminal.</w:t>
      </w:r>
    </w:p>
    <w:p>
      <w:pPr>
        <w:pStyle w:val="ListBullet"/>
      </w:pPr>
      <w:r>
        <w:rPr>
          <w:b w:val="0"/>
        </w:rPr>
        <w:t>You can draw the request and response contract without opening the code.</w:t>
      </w:r>
    </w:p>
    <w:p>
      <w:pPr>
        <w:pStyle w:val="ListBullet"/>
      </w:pPr>
      <w:r>
        <w:rPr>
          <w:b w:val="0"/>
        </w:rPr>
        <w:t>You can explain why a given parameter is path, query, header, or body data.</w:t>
      </w:r>
    </w:p>
    <w:p>
      <w:pPr>
        <w:pStyle w:val="ListBullet"/>
      </w:pPr>
      <w:r>
        <w:rPr>
          <w:b w:val="0"/>
        </w:rPr>
        <w:t>You can distinguish request validation from a domain error.</w:t>
      </w:r>
    </w:p>
    <w:p>
      <w:pPr>
        <w:pStyle w:val="ListBullet"/>
      </w:pPr>
      <w:r>
        <w:rPr>
          <w:b w:val="0"/>
        </w:rPr>
        <w:t>You can explain what a response model changes.</w:t>
      </w:r>
    </w:p>
    <w:p>
      <w:pPr>
        <w:pStyle w:val="ListBullet"/>
      </w:pPr>
      <w:r>
        <w:rPr>
          <w:b w:val="0"/>
        </w:rPr>
        <w:t>The Codex quiz score is at least 80 percent after remediation.</w:t>
      </w:r>
    </w:p>
    <w:p>
      <w:r>
        <w:rPr>
          <w:b w:val="0"/>
        </w:rPr>
        <w:t xml:space="preserve">Save the test output, three representative HTTP responses, quiz report, and a short journal in </w:t>
      </w:r>
      <w:r>
        <w:rPr>
          <w:rFonts w:ascii="Liberation Mono" w:hAnsi="Liberation Mono"/>
          <w:color w:val="7A1F1F"/>
          <w:sz w:val="18"/>
        </w:rPr>
        <w:t>evidence/day01</w:t>
      </w:r>
      <w:r>
        <w:rPr>
          <w:b w:val="0"/>
        </w:rPr>
        <w:t>.</w:t>
      </w:r>
    </w:p>
    <w:p>
      <w:pPr>
        <w:pStyle w:val="Heading1"/>
        <w:pageBreakBefore/>
      </w:pPr>
      <w:r>
        <w:rPr>
          <w:b w:val="0"/>
        </w:rPr>
        <w:t>Day 2 Application structure dependencies and execution</w:t>
      </w:r>
    </w:p>
    <w:p>
      <w:pPr>
        <w:pStyle w:val="Heading2"/>
      </w:pPr>
      <w:r>
        <w:rPr>
          <w:b w:val="0"/>
        </w:rPr>
        <w:t>Day 2 mission</w:t>
      </w:r>
    </w:p>
    <w:p>
      <w:r>
        <w:rPr>
          <w:b w:val="0"/>
        </w:rPr>
        <w:t>Restructure the single-file API into a testable application and learn how FastAPI executes synchronous and asynchronous work. The import pipeline will become difficult to reason about unless HTTP handling, application services, settings, and infrastructure are separated now.</w:t>
      </w:r>
    </w:p>
    <w:p>
      <w:pPr>
        <w:pStyle w:val="Heading2"/>
      </w:pPr>
      <w:r>
        <w:rPr>
          <w:b w:val="0"/>
        </w:rPr>
        <w:t>Day 2 learning outcomes</w:t>
      </w:r>
    </w:p>
    <w:p>
      <w:r>
        <w:rPr>
          <w:b w:val="0"/>
        </w:rPr>
        <w:t>By the exit gate, you should be able to:</w:t>
      </w:r>
    </w:p>
    <w:p>
      <w:pPr>
        <w:pStyle w:val="ListBullet"/>
      </w:pPr>
      <w:r>
        <w:rPr>
          <w:b w:val="0"/>
        </w:rPr>
        <w:t xml:space="preserve">Organize a FastAPI project with </w:t>
      </w:r>
      <w:r>
        <w:rPr>
          <w:rFonts w:ascii="Liberation Mono" w:hAnsi="Liberation Mono"/>
          <w:color w:val="7A1F1F"/>
          <w:sz w:val="18"/>
        </w:rPr>
        <w:t>APIRouter</w:t>
      </w:r>
      <w:r>
        <w:rPr>
          <w:b w:val="0"/>
        </w:rPr>
        <w:t xml:space="preserve"> and clear application assembly.</w:t>
      </w:r>
    </w:p>
    <w:p>
      <w:pPr>
        <w:pStyle w:val="ListBullet"/>
      </w:pPr>
      <w:r>
        <w:rPr>
          <w:b w:val="0"/>
        </w:rPr>
        <w:t>Use dependencies for request-facing assembly rather than hidden global access.</w:t>
      </w:r>
    </w:p>
    <w:p>
      <w:pPr>
        <w:pStyle w:val="ListBullet"/>
      </w:pPr>
      <w:r>
        <w:rPr>
          <w:b w:val="0"/>
        </w:rPr>
        <w:t>Add middleware and stable exception responses.</w:t>
      </w:r>
    </w:p>
    <w:p>
      <w:pPr>
        <w:pStyle w:val="ListBullet"/>
      </w:pPr>
      <w:r>
        <w:rPr>
          <w:b w:val="0"/>
        </w:rPr>
        <w:t xml:space="preserve">Explain what </w:t>
      </w:r>
      <w:r>
        <w:rPr>
          <w:rFonts w:ascii="Liberation Mono" w:hAnsi="Liberation Mono"/>
          <w:color w:val="7A1F1F"/>
          <w:sz w:val="18"/>
        </w:rPr>
        <w:t>async def</w:t>
      </w:r>
      <w:r>
        <w:rPr>
          <w:b w:val="0"/>
        </w:rPr>
        <w:t xml:space="preserve"> does and does not guarantee.</w:t>
      </w:r>
    </w:p>
    <w:p>
      <w:pPr>
        <w:pStyle w:val="ListBullet"/>
      </w:pPr>
      <w:r>
        <w:rPr>
          <w:b w:val="0"/>
        </w:rPr>
        <w:t>Identify blocking I/O and CPU work in an async path operation.</w:t>
      </w:r>
    </w:p>
    <w:p>
      <w:pPr>
        <w:pStyle w:val="ListBullet"/>
      </w:pPr>
      <w:r>
        <w:rPr>
          <w:b w:val="0"/>
        </w:rPr>
        <w:t>Override a dependency in a test.</w:t>
      </w:r>
    </w:p>
    <w:p>
      <w:pPr>
        <w:pStyle w:val="Heading2"/>
      </w:pPr>
      <w:r>
        <w:rPr>
          <w:b w:val="0"/>
        </w:rPr>
        <w:t>Day 2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0">
              <w:r>
                <w:rPr>
                  <w:color w:val="1155CC"/>
                  <w:u w:val="single"/>
                </w:rPr>
                <w:t>Bigger Applications Multiple Files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Example file structure, APIRouter, Include the APIRouters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belongs in a router and what belongs in the application entry point</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1">
              <w:r>
                <w:rPr>
                  <w:color w:val="1155CC"/>
                  <w:u w:val="single"/>
                </w:rPr>
                <w:t>Dependencies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First steps, Simple usage, To async or not to async</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Who calls a dependency and how is its result supplied</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2">
              <w:r>
                <w:rPr>
                  <w:color w:val="1155CC"/>
                  <w:u w:val="single"/>
                </w:rPr>
                <w:t>Concurrency and async await</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 a hurry, Asynchronous code, Concurrency and parallelism</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Why does </w:t>
            </w:r>
            <w:r>
              <w:rPr>
                <w:rFonts w:ascii="Liberation Sans" w:hAnsi="Liberation Sans"/>
                <w:b w:val="0"/>
                <w:color w:val="000000"/>
                <w:sz w:val="18"/>
              </w:rPr>
              <w:t>async def</w:t>
            </w:r>
            <w:r>
              <w:rPr>
                <w:rFonts w:ascii="Liberation Sans" w:hAnsi="Liberation Sans"/>
                <w:b w:val="0"/>
                <w:color w:val="000000"/>
                <w:sz w:val="18"/>
              </w:rPr>
              <w:t xml:space="preserve"> not make CPU work parallel</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Use it when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23">
              <w:r>
                <w:rPr>
                  <w:color w:val="1155CC"/>
                  <w:u w:val="single"/>
                </w:rPr>
                <w:t>Middleware</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add request timing or a response header</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17">
              <w:r>
                <w:rPr>
                  <w:color w:val="1155CC"/>
                  <w:u w:val="single"/>
                </w:rPr>
                <w:t>Handling Errors</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define a stable application error envelope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24">
              <w:r>
                <w:rPr>
                  <w:color w:val="1155CC"/>
                  <w:u w:val="single"/>
                </w:rPr>
                <w:t>Testing Dependencies with Overrides</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 test needs a fake repository or settings object</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25">
              <w:r>
                <w:rPr>
                  <w:color w:val="1155CC"/>
                  <w:u w:val="single"/>
                </w:rPr>
                <w:t>Lifespan Events</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decide where startup and shutdown resources belong</w:t>
            </w:r>
          </w:p>
        </w:tc>
      </w:tr>
    </w:tbl>
    <w:p>
      <w:pPr>
        <w:spacing w:after="40"/>
      </w:pPr>
    </w:p>
    <w:p>
      <w:pPr>
        <w:pStyle w:val="Heading3"/>
      </w:pPr>
      <w:r>
        <w:rPr>
          <w:b w:val="0"/>
        </w:rPr>
        <w:t>Optional depth</w:t>
      </w:r>
    </w:p>
    <w:p>
      <w:r>
        <w:rPr>
          <w:b w:val="0"/>
        </w:rPr>
        <w:t xml:space="preserve">Read </w:t>
      </w:r>
      <w:hyperlink r:id="rId26">
        <w:r>
          <w:rPr>
            <w:color w:val="1155CC"/>
            <w:u w:val="single"/>
          </w:rPr>
          <w:t>Dependencies with yield</w:t>
        </w:r>
      </w:hyperlink>
      <w:r>
        <w:rPr>
          <w:b w:val="0"/>
        </w:rPr>
        <w:t xml:space="preserve"> to preview resource cleanup. Day 6 applies it deliberately.</w:t>
      </w:r>
    </w:p>
    <w:p>
      <w:pPr>
        <w:pStyle w:val="Heading2"/>
      </w:pPr>
      <w:r>
        <w:rPr>
          <w:b w:val="0"/>
        </w:rPr>
        <w:t>Day 2 official example lab</w:t>
      </w:r>
    </w:p>
    <w:p>
      <w:pPr>
        <w:spacing w:after="60"/>
        <w:ind w:left="374" w:hanging="288"/>
      </w:pPr>
      <w:r>
        <w:rPr>
          <w:b w:val="0"/>
        </w:rPr>
        <w:t xml:space="preserve">1. Type the documented </w:t>
      </w:r>
      <w:r>
        <w:rPr>
          <w:b/>
        </w:rPr>
        <w:t>Bigger Applications</w:t>
      </w:r>
      <w:r>
        <w:rPr>
          <w:b w:val="0"/>
        </w:rPr>
        <w:t xml:space="preserve"> file structure in </w:t>
      </w:r>
      <w:r>
        <w:rPr>
          <w:rFonts w:ascii="Liberation Mono" w:hAnsi="Liberation Mono"/>
          <w:color w:val="7A1F1F"/>
          <w:sz w:val="18"/>
        </w:rPr>
        <w:t>docs_labs/day02</w:t>
      </w:r>
      <w:r>
        <w:rPr>
          <w:b w:val="0"/>
        </w:rPr>
        <w:t>.</w:t>
      </w:r>
    </w:p>
    <w:p>
      <w:pPr>
        <w:spacing w:after="60"/>
        <w:ind w:left="374" w:hanging="288"/>
      </w:pPr>
      <w:r>
        <w:rPr>
          <w:b w:val="0"/>
        </w:rPr>
        <w:t xml:space="preserve">2. Run it and inspect how router prefixes and tags appear in </w:t>
      </w:r>
      <w:r>
        <w:rPr>
          <w:rFonts w:ascii="Liberation Mono" w:hAnsi="Liberation Mono"/>
          <w:color w:val="7A1F1F"/>
          <w:sz w:val="18"/>
        </w:rPr>
        <w:t>/docs</w:t>
      </w:r>
      <w:r>
        <w:rPr>
          <w:b w:val="0"/>
        </w:rPr>
        <w:t>.</w:t>
      </w:r>
    </w:p>
    <w:p>
      <w:pPr>
        <w:spacing w:after="60"/>
        <w:ind w:left="374" w:hanging="288"/>
      </w:pPr>
      <w:r>
        <w:rPr>
          <w:b w:val="0"/>
        </w:rPr>
        <w:t xml:space="preserve">3. Add a simple dependency from the </w:t>
      </w:r>
      <w:r>
        <w:rPr>
          <w:b/>
        </w:rPr>
        <w:t>Dependencies</w:t>
      </w:r>
      <w:r>
        <w:rPr>
          <w:b w:val="0"/>
        </w:rPr>
        <w:t xml:space="preserve"> page.</w:t>
      </w:r>
    </w:p>
    <w:p>
      <w:pPr>
        <w:spacing w:after="60"/>
        <w:ind w:left="374" w:hanging="288"/>
      </w:pPr>
      <w:r>
        <w:rPr>
          <w:b w:val="0"/>
        </w:rPr>
        <w:t>4. Override it in one test using the official testing pattern.</w:t>
      </w:r>
    </w:p>
    <w:p>
      <w:pPr>
        <w:spacing w:after="60"/>
        <w:ind w:left="374" w:hanging="288"/>
      </w:pPr>
      <w:r>
        <w:rPr>
          <w:b w:val="0"/>
        </w:rPr>
        <w:t>5. Add the timing middleware example and inspect its response header.</w:t>
      </w:r>
    </w:p>
    <w:p>
      <w:pPr>
        <w:spacing w:after="60"/>
        <w:ind w:left="374" w:hanging="288"/>
      </w:pPr>
      <w:r>
        <w:rPr>
          <w:b w:val="0"/>
        </w:rPr>
        <w:t>6. Record which code FastAPI owns and calls versus which code you call directly.</w:t>
      </w:r>
    </w:p>
    <w:p>
      <w:pPr>
        <w:pStyle w:val="Heading2"/>
      </w:pPr>
      <w:r>
        <w:rPr>
          <w:b w:val="0"/>
        </w:rPr>
        <w:t>Day 2 lesson notes</w:t>
      </w:r>
    </w:p>
    <w:p>
      <w:r>
        <w:rPr>
          <w:b w:val="0"/>
        </w:rPr>
        <w:t>Routers translate HTTP input into an application call and translate the result into an HTTP response. They should not own parsing algorithms, cleaning policy, file persistence, or telemetry configuration.</w:t>
      </w:r>
    </w:p>
    <w:p>
      <w:r>
        <w:rPr>
          <w:b w:val="0"/>
        </w:rPr>
        <w:t xml:space="preserve">Dependencies are useful at FastAPI boundaries. They can provide settings, repositories, authentication context, or services. Core parsing and cleaning classes remain easier to test when they receive ordinary constructor arguments rather than calling </w:t>
      </w:r>
      <w:r>
        <w:rPr>
          <w:rFonts w:ascii="Liberation Mono" w:hAnsi="Liberation Mono"/>
          <w:color w:val="7A1F1F"/>
          <w:sz w:val="18"/>
        </w:rPr>
        <w:t>Depends()</w:t>
      </w:r>
      <w:r>
        <w:rPr>
          <w:b w:val="0"/>
        </w:rPr>
        <w:t xml:space="preserve"> internally.</w:t>
      </w:r>
    </w:p>
    <w:p>
      <w:r>
        <w:rPr>
          <w:b w:val="0"/>
        </w:rPr>
        <w:t xml:space="preserve">Use </w:t>
      </w:r>
      <w:r>
        <w:rPr>
          <w:rFonts w:ascii="Liberation Mono" w:hAnsi="Liberation Mono"/>
          <w:color w:val="7A1F1F"/>
          <w:sz w:val="18"/>
        </w:rPr>
        <w:t>async def</w:t>
      </w:r>
      <w:r>
        <w:rPr>
          <w:b w:val="0"/>
        </w:rPr>
        <w:t xml:space="preserve"> when the route awaits asynchronous operations. A coroutine cooperates only at </w:t>
      </w:r>
      <w:r>
        <w:rPr>
          <w:rFonts w:ascii="Liberation Mono" w:hAnsi="Liberation Mono"/>
          <w:color w:val="7A1F1F"/>
          <w:sz w:val="18"/>
        </w:rPr>
        <w:t>await</w:t>
      </w:r>
      <w:r>
        <w:rPr>
          <w:b w:val="0"/>
        </w:rPr>
        <w:t xml:space="preserve"> points. A long synchronous loop, blocking file call, or CPU-heavy transformation still occupies the executing thread. Normal </w:t>
      </w:r>
      <w:r>
        <w:rPr>
          <w:rFonts w:ascii="Liberation Mono" w:hAnsi="Liberation Mono"/>
          <w:color w:val="7A1F1F"/>
          <w:sz w:val="18"/>
        </w:rPr>
        <w:t>def</w:t>
      </w:r>
      <w:r>
        <w:rPr>
          <w:b w:val="0"/>
        </w:rPr>
        <w:t xml:space="preserve"> routes and dependencies are handled differently by FastAPI and can be appropriate for blocking library calls. The correct choice depends on the actual work and must be verified with a concurrency experiment.</w:t>
      </w:r>
    </w:p>
    <w:p>
      <w:pPr>
        <w:pStyle w:val="Heading2"/>
      </w:pPr>
      <w:r>
        <w:rPr>
          <w:b w:val="0"/>
        </w:rPr>
        <w:t>Day 2 build brief</w:t>
      </w:r>
    </w:p>
    <w:p>
      <w:r>
        <w:rPr>
          <w:b w:val="0"/>
        </w:rPr>
        <w:t>Restructure the Day 1 API into clear packages. A suitable starting shape is:</w:t>
      </w:r>
    </w:p>
    <w:p>
      <w:pPr>
        <w:pStyle w:val="CodeBlock"/>
        <w:shd w:fill="F3F4F6"/>
        <w:spacing w:before="80"/>
      </w:pPr>
      <w:r>
        <w:rPr>
          <w:rFonts w:ascii="Liberation Mono" w:hAnsi="Liberation Mono"/>
          <w:sz w:val="16"/>
        </w:rPr>
        <w:t>app/</w:t>
      </w:r>
    </w:p>
    <w:p>
      <w:pPr>
        <w:pStyle w:val="CodeBlock"/>
        <w:shd w:fill="F3F4F6"/>
      </w:pPr>
      <w:r>
        <w:rPr>
          <w:rFonts w:ascii="Liberation Mono" w:hAnsi="Liberation Mono"/>
          <w:sz w:val="16"/>
        </w:rPr>
        <w:t xml:space="preserve">  main.py</w:t>
      </w:r>
    </w:p>
    <w:p>
      <w:pPr>
        <w:pStyle w:val="CodeBlock"/>
        <w:shd w:fill="F3F4F6"/>
      </w:pPr>
      <w:r>
        <w:rPr>
          <w:rFonts w:ascii="Liberation Mono" w:hAnsi="Liberation Mono"/>
          <w:sz w:val="16"/>
        </w:rPr>
        <w:t xml:space="preserve">  api/</w:t>
      </w:r>
    </w:p>
    <w:p>
      <w:pPr>
        <w:pStyle w:val="CodeBlock"/>
        <w:shd w:fill="F3F4F6"/>
      </w:pPr>
      <w:r>
        <w:rPr>
          <w:rFonts w:ascii="Liberation Mono" w:hAnsi="Liberation Mono"/>
          <w:sz w:val="16"/>
        </w:rPr>
        <w:t xml:space="preserve">    routes/</w:t>
      </w:r>
    </w:p>
    <w:p>
      <w:pPr>
        <w:pStyle w:val="CodeBlock"/>
        <w:shd w:fill="F3F4F6"/>
      </w:pPr>
      <w:r>
        <w:rPr>
          <w:rFonts w:ascii="Liberation Mono" w:hAnsi="Liberation Mono"/>
          <w:sz w:val="16"/>
        </w:rPr>
        <w:t xml:space="preserve">      health.py</w:t>
      </w:r>
    </w:p>
    <w:p>
      <w:pPr>
        <w:pStyle w:val="CodeBlock"/>
        <w:shd w:fill="F3F4F6"/>
      </w:pPr>
      <w:r>
        <w:rPr>
          <w:rFonts w:ascii="Liberation Mono" w:hAnsi="Liberation Mono"/>
          <w:sz w:val="16"/>
        </w:rPr>
        <w:t xml:space="preserve">      orders.py</w:t>
      </w:r>
    </w:p>
    <w:p>
      <w:pPr>
        <w:pStyle w:val="CodeBlock"/>
        <w:shd w:fill="F3F4F6"/>
      </w:pPr>
      <w:r>
        <w:rPr>
          <w:rFonts w:ascii="Liberation Mono" w:hAnsi="Liberation Mono"/>
          <w:sz w:val="16"/>
        </w:rPr>
        <w:t xml:space="preserve">  core/</w:t>
      </w:r>
    </w:p>
    <w:p>
      <w:pPr>
        <w:pStyle w:val="CodeBlock"/>
        <w:shd w:fill="F3F4F6"/>
      </w:pPr>
      <w:r>
        <w:rPr>
          <w:rFonts w:ascii="Liberation Mono" w:hAnsi="Liberation Mono"/>
          <w:sz w:val="16"/>
        </w:rPr>
        <w:t xml:space="preserve">    config.py</w:t>
      </w:r>
    </w:p>
    <w:p>
      <w:pPr>
        <w:pStyle w:val="CodeBlock"/>
        <w:shd w:fill="F3F4F6"/>
      </w:pPr>
      <w:r>
        <w:rPr>
          <w:rFonts w:ascii="Liberation Mono" w:hAnsi="Liberation Mono"/>
          <w:sz w:val="16"/>
        </w:rPr>
        <w:t xml:space="preserve">    errors.py</w:t>
      </w:r>
    </w:p>
    <w:p>
      <w:pPr>
        <w:pStyle w:val="CodeBlock"/>
        <w:shd w:fill="F3F4F6"/>
      </w:pPr>
      <w:r>
        <w:rPr>
          <w:rFonts w:ascii="Liberation Mono" w:hAnsi="Liberation Mono"/>
          <w:sz w:val="16"/>
        </w:rPr>
        <w:t xml:space="preserve">  models/</w:t>
      </w:r>
    </w:p>
    <w:p>
      <w:pPr>
        <w:pStyle w:val="CodeBlock"/>
        <w:shd w:fill="F3F4F6"/>
      </w:pPr>
      <w:r>
        <w:rPr>
          <w:rFonts w:ascii="Liberation Mono" w:hAnsi="Liberation Mono"/>
          <w:sz w:val="16"/>
        </w:rPr>
        <w:t xml:space="preserve">    orders.py</w:t>
      </w:r>
    </w:p>
    <w:p>
      <w:pPr>
        <w:pStyle w:val="CodeBlock"/>
        <w:shd w:fill="F3F4F6"/>
      </w:pPr>
      <w:r>
        <w:rPr>
          <w:rFonts w:ascii="Liberation Mono" w:hAnsi="Liberation Mono"/>
          <w:sz w:val="16"/>
        </w:rPr>
        <w:t xml:space="preserve">  services/</w:t>
      </w:r>
    </w:p>
    <w:p>
      <w:pPr>
        <w:pStyle w:val="CodeBlock"/>
        <w:shd w:fill="F3F4F6"/>
      </w:pPr>
      <w:r>
        <w:rPr>
          <w:rFonts w:ascii="Liberation Mono" w:hAnsi="Liberation Mono"/>
          <w:sz w:val="16"/>
        </w:rPr>
        <w:t xml:space="preserve">    order_validation.py</w:t>
      </w:r>
    </w:p>
    <w:p>
      <w:pPr>
        <w:pStyle w:val="CodeBlock"/>
        <w:shd w:fill="F3F4F6"/>
        <w:spacing w:after="120"/>
      </w:pPr>
      <w:r>
        <w:rPr>
          <w:rFonts w:ascii="Liberation Mono" w:hAnsi="Liberation Mono"/>
          <w:sz w:val="16"/>
        </w:rPr>
        <w:t>tests/</w:t>
      </w:r>
    </w:p>
    <w:p>
      <w:r>
        <w:rPr>
          <w:b w:val="0"/>
        </w:rPr>
        <w:t>You may choose different names if you can explain the boundary. Avoid a ceremonial directory for every class.</w:t>
      </w:r>
    </w:p>
    <w:p>
      <w:pPr>
        <w:pStyle w:val="Heading2"/>
      </w:pPr>
      <w:r>
        <w:rPr>
          <w:b w:val="0"/>
        </w:rPr>
        <w:t>Day 2 mentored build milestones</w:t>
      </w:r>
    </w:p>
    <w:p>
      <w:pPr>
        <w:pStyle w:val="Heading3"/>
      </w:pPr>
      <w:r>
        <w:rPr>
          <w:b w:val="0"/>
        </w:rPr>
        <w:t>Milestone 1 Extract the router</w:t>
      </w:r>
    </w:p>
    <w:p>
      <w:r>
        <w:rPr>
          <w:b w:val="0"/>
        </w:rPr>
        <w:t xml:space="preserve">Move HTTP-specific behavior into an </w:t>
      </w:r>
      <w:r>
        <w:rPr>
          <w:rFonts w:ascii="Liberation Mono" w:hAnsi="Liberation Mono"/>
          <w:color w:val="7A1F1F"/>
          <w:sz w:val="18"/>
        </w:rPr>
        <w:t>APIRouter</w:t>
      </w:r>
      <w:r>
        <w:rPr>
          <w:b w:val="0"/>
        </w:rPr>
        <w:t xml:space="preserve"> and include it in the app. Preserve Day 1 behavior and tests.</w:t>
      </w:r>
    </w:p>
    <w:p>
      <w:r>
        <w:rPr>
          <w:b/>
        </w:rPr>
        <w:t>Acceptance check:</w:t>
      </w:r>
      <w:r>
        <w:rPr>
          <w:b w:val="0"/>
        </w:rPr>
        <w:t xml:space="preserve"> Existing endpoint tests pass without changing their expected behavior.</w:t>
      </w:r>
    </w:p>
    <w:p>
      <w:pPr>
        <w:pStyle w:val="Heading3"/>
      </w:pPr>
      <w:r>
        <w:rPr>
          <w:b w:val="0"/>
        </w:rPr>
        <w:t>Milestone 2 Extract application logic</w:t>
      </w:r>
    </w:p>
    <w:p>
      <w:r>
        <w:rPr>
          <w:b w:val="0"/>
        </w:rPr>
        <w:t>Move the domain decision out of the route and into a service that can be called without FastAPI.</w:t>
      </w:r>
    </w:p>
    <w:p>
      <w:r>
        <w:rPr>
          <w:b/>
        </w:rPr>
        <w:t>Acceptance check:</w:t>
      </w:r>
      <w:r>
        <w:rPr>
          <w:b w:val="0"/>
        </w:rPr>
        <w:t xml:space="preserve"> Unit tests call the service directly with no </w:t>
      </w:r>
      <w:r>
        <w:rPr>
          <w:rFonts w:ascii="Liberation Mono" w:hAnsi="Liberation Mono"/>
          <w:color w:val="7A1F1F"/>
          <w:sz w:val="18"/>
        </w:rPr>
        <w:t>TestClient</w:t>
      </w:r>
      <w:r>
        <w:rPr>
          <w:b w:val="0"/>
        </w:rPr>
        <w:t>.</w:t>
      </w:r>
    </w:p>
    <w:p>
      <w:pPr>
        <w:pStyle w:val="Heading3"/>
      </w:pPr>
      <w:r>
        <w:rPr>
          <w:b w:val="0"/>
        </w:rPr>
        <w:t>Milestone 3 Add settings and dependency assembly</w:t>
      </w:r>
    </w:p>
    <w:p>
      <w:r>
        <w:rPr>
          <w:b w:val="0"/>
        </w:rPr>
        <w:t>Create a settings object and a dependency that assembles the service for the route. Override it with a fake in a test.</w:t>
      </w:r>
    </w:p>
    <w:p>
      <w:r>
        <w:rPr>
          <w:b/>
        </w:rPr>
        <w:t>Acceptance check:</w:t>
      </w:r>
      <w:r>
        <w:rPr>
          <w:b w:val="0"/>
        </w:rPr>
        <w:t xml:space="preserve"> The test can force a controlled service result without patching a module global.</w:t>
      </w:r>
    </w:p>
    <w:p>
      <w:pPr>
        <w:pStyle w:val="Heading3"/>
      </w:pPr>
      <w:r>
        <w:rPr>
          <w:b w:val="0"/>
        </w:rPr>
        <w:t>Milestone 4 Add an error envelope</w:t>
      </w:r>
    </w:p>
    <w:p>
      <w:r>
        <w:rPr>
          <w:b w:val="0"/>
        </w:rPr>
        <w:t xml:space="preserve">Define a stable error shape with </w:t>
      </w:r>
      <w:r>
        <w:rPr>
          <w:rFonts w:ascii="Liberation Mono" w:hAnsi="Liberation Mono"/>
          <w:color w:val="7A1F1F"/>
          <w:sz w:val="18"/>
        </w:rPr>
        <w:t>code</w:t>
      </w:r>
      <w:r>
        <w:rPr>
          <w:b w:val="0"/>
        </w:rPr>
        <w:t xml:space="preserve">, </w:t>
      </w:r>
      <w:r>
        <w:rPr>
          <w:rFonts w:ascii="Liberation Mono" w:hAnsi="Liberation Mono"/>
          <w:color w:val="7A1F1F"/>
          <w:sz w:val="18"/>
        </w:rPr>
        <w:t>message</w:t>
      </w:r>
      <w:r>
        <w:rPr>
          <w:b w:val="0"/>
        </w:rPr>
        <w:t xml:space="preserve">, </w:t>
      </w:r>
      <w:r>
        <w:rPr>
          <w:rFonts w:ascii="Liberation Mono" w:hAnsi="Liberation Mono"/>
          <w:color w:val="7A1F1F"/>
          <w:sz w:val="18"/>
        </w:rPr>
        <w:t>details</w:t>
      </w:r>
      <w:r>
        <w:rPr>
          <w:b w:val="0"/>
        </w:rPr>
        <w:t xml:space="preserve">, and </w:t>
      </w:r>
      <w:r>
        <w:rPr>
          <w:rFonts w:ascii="Liberation Mono" w:hAnsi="Liberation Mono"/>
          <w:color w:val="7A1F1F"/>
          <w:sz w:val="18"/>
        </w:rPr>
        <w:t>request_id</w:t>
      </w:r>
      <w:r>
        <w:rPr>
          <w:b w:val="0"/>
        </w:rPr>
        <w:t>. Add one application exception and handler.</w:t>
      </w:r>
    </w:p>
    <w:p>
      <w:r>
        <w:rPr>
          <w:b/>
        </w:rPr>
        <w:t>Acceptance check:</w:t>
      </w:r>
      <w:r>
        <w:rPr>
          <w:b w:val="0"/>
        </w:rPr>
        <w:t xml:space="preserve"> A test asserts the complete public error contract while the protected traceback remains available to later logging work.</w:t>
      </w:r>
    </w:p>
    <w:p>
      <w:pPr>
        <w:pStyle w:val="Heading3"/>
      </w:pPr>
      <w:r>
        <w:rPr>
          <w:b w:val="0"/>
        </w:rPr>
        <w:t>Milestone 5 Run the execution experiment</w:t>
      </w:r>
    </w:p>
    <w:p>
      <w:r>
        <w:rPr>
          <w:b w:val="0"/>
        </w:rPr>
        <w:t>Create a temporary learning endpoint that performs a blocking sleep, then compare it with a non-blocking await under concurrent requests. Do not keep artificial sleeps in the project.</w:t>
      </w:r>
    </w:p>
    <w:p>
      <w:r>
        <w:rPr>
          <w:b/>
        </w:rPr>
        <w:t>Acceptance check:</w:t>
      </w:r>
      <w:r>
        <w:rPr>
          <w:b w:val="0"/>
        </w:rPr>
        <w:t xml:space="preserve"> Save timings and explain why the results differ.</w:t>
      </w:r>
    </w:p>
    <w:p>
      <w:pPr>
        <w:pStyle w:val="Heading2"/>
      </w:pPr>
      <w:r>
        <w:rPr>
          <w:b w:val="0"/>
        </w:rPr>
        <w:t>Day 2 failure laboratory</w:t>
      </w:r>
    </w:p>
    <w:p>
      <w:pPr>
        <w:spacing w:after="60"/>
        <w:ind w:left="374" w:hanging="288"/>
      </w:pPr>
      <w:r>
        <w:rPr>
          <w:b w:val="0"/>
        </w:rPr>
        <w:t>1. Import a router but forget to include it.</w:t>
      </w:r>
    </w:p>
    <w:p>
      <w:pPr>
        <w:spacing w:after="60"/>
        <w:ind w:left="374" w:hanging="288"/>
      </w:pPr>
      <w:r>
        <w:rPr>
          <w:b w:val="0"/>
        </w:rPr>
        <w:t>2. Give two routers conflicting paths and inspect the generated OpenAPI document.</w:t>
      </w:r>
    </w:p>
    <w:p>
      <w:pPr>
        <w:spacing w:after="60"/>
        <w:ind w:left="374" w:hanging="288"/>
      </w:pPr>
      <w:r>
        <w:rPr>
          <w:b w:val="0"/>
        </w:rPr>
        <w:t>3. Raise an unexpected exception and compare it with the application exception.</w:t>
      </w:r>
    </w:p>
    <w:p>
      <w:pPr>
        <w:spacing w:after="60"/>
        <w:ind w:left="374" w:hanging="288"/>
      </w:pPr>
      <w:r>
        <w:rPr>
          <w:b w:val="0"/>
        </w:rPr>
        <w:t xml:space="preserve">4. Call a blocking sleep inside </w:t>
      </w:r>
      <w:r>
        <w:rPr>
          <w:rFonts w:ascii="Liberation Mono" w:hAnsi="Liberation Mono"/>
          <w:color w:val="7A1F1F"/>
          <w:sz w:val="18"/>
        </w:rPr>
        <w:t>async def</w:t>
      </w:r>
      <w:r>
        <w:rPr>
          <w:b w:val="0"/>
        </w:rPr>
        <w:t xml:space="preserve"> while two requests run concurrently.</w:t>
      </w:r>
    </w:p>
    <w:p>
      <w:pPr>
        <w:spacing w:after="60"/>
        <w:ind w:left="374" w:hanging="288"/>
      </w:pPr>
      <w:r>
        <w:rPr>
          <w:b w:val="0"/>
        </w:rPr>
        <w:t>5. Override a dependency and forget to clear the override after the test.</w:t>
      </w:r>
    </w:p>
    <w:p>
      <w:r>
        <w:rPr>
          <w:b w:val="0"/>
        </w:rPr>
        <w:t>For every failure, identify whether the problem is routing, dependency lifecycle, exception translation, execution model, or test isolation.</w:t>
      </w:r>
    </w:p>
    <w:p>
      <w:pPr>
        <w:pStyle w:val="Heading2"/>
      </w:pPr>
      <w:r>
        <w:rPr>
          <w:b w:val="0"/>
        </w:rPr>
        <w:t>Day 2 Codex mentor prompt</w:t>
      </w:r>
    </w:p>
    <w:p>
      <w:pPr>
        <w:pStyle w:val="CodeBlock"/>
        <w:shd w:fill="F3F4F6"/>
        <w:spacing w:before="80"/>
      </w:pPr>
      <w:r>
        <w:rPr>
          <w:rFonts w:ascii="Liberation Mono" w:hAnsi="Liberation Mono"/>
          <w:sz w:val="16"/>
        </w:rPr>
        <w:t>Today is Day 2. I must restructure my Day 1 service using APIRouter, clear app</w:t>
      </w:r>
    </w:p>
    <w:p>
      <w:pPr>
        <w:pStyle w:val="CodeBlock"/>
        <w:shd w:fill="F3F4F6"/>
      </w:pPr>
      <w:r>
        <w:rPr>
          <w:rFonts w:ascii="Liberation Mono" w:hAnsi="Liberation Mono"/>
          <w:sz w:val="16"/>
        </w:rPr>
        <w:t>assembly, ordinary service classes, settings, dependencies, middleware,</w:t>
      </w:r>
    </w:p>
    <w:p>
      <w:pPr>
        <w:pStyle w:val="CodeBlock"/>
        <w:shd w:fill="F3F4F6"/>
      </w:pPr>
      <w:r>
        <w:rPr>
          <w:rFonts w:ascii="Liberation Mono" w:hAnsi="Liberation Mono"/>
          <w:sz w:val="16"/>
        </w:rPr>
        <w:t>exception handlers, and dependency overrides.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Bigger Applications — Example file structure, APIRouter, Include the</w:t>
      </w:r>
    </w:p>
    <w:p>
      <w:pPr>
        <w:pStyle w:val="CodeBlock"/>
        <w:shd w:fill="F3F4F6"/>
      </w:pPr>
      <w:r>
        <w:rPr>
          <w:rFonts w:ascii="Liberation Mono" w:hAnsi="Liberation Mono"/>
          <w:sz w:val="16"/>
        </w:rPr>
        <w:t xml:space="preserve">  APIRouters: https://fastapi.tiangolo.com/tutorial/bigger-applications/</w:t>
      </w:r>
    </w:p>
    <w:p>
      <w:pPr>
        <w:pStyle w:val="CodeBlock"/>
        <w:shd w:fill="F3F4F6"/>
      </w:pPr>
      <w:r>
        <w:rPr>
          <w:rFonts w:ascii="Liberation Mono" w:hAnsi="Liberation Mono"/>
          <w:sz w:val="16"/>
        </w:rPr>
        <w:t>- Dependencies — First steps, Simple usage, To async or not to async:</w:t>
      </w:r>
    </w:p>
    <w:p>
      <w:pPr>
        <w:pStyle w:val="CodeBlock"/>
        <w:shd w:fill="F3F4F6"/>
      </w:pPr>
      <w:r>
        <w:rPr>
          <w:rFonts w:ascii="Liberation Mono" w:hAnsi="Liberation Mono"/>
          <w:sz w:val="16"/>
        </w:rPr>
        <w:t xml:space="preserve">  https://fastapi.tiangolo.com/tutorial/dependencies/</w:t>
      </w:r>
    </w:p>
    <w:p>
      <w:pPr>
        <w:pStyle w:val="CodeBlock"/>
        <w:shd w:fill="F3F4F6"/>
      </w:pPr>
      <w:r>
        <w:rPr>
          <w:rFonts w:ascii="Liberation Mono" w:hAnsi="Liberation Mono"/>
          <w:sz w:val="16"/>
        </w:rPr>
        <w:t>- Concurrency and async await — In a hurry, Asynchronous code, Concurrency and</w:t>
      </w:r>
    </w:p>
    <w:p>
      <w:pPr>
        <w:pStyle w:val="CodeBlock"/>
        <w:shd w:fill="F3F4F6"/>
      </w:pPr>
      <w:r>
        <w:rPr>
          <w:rFonts w:ascii="Liberation Mono" w:hAnsi="Liberation Mono"/>
          <w:sz w:val="16"/>
        </w:rPr>
        <w:t xml:space="preserve">  parallelism: https://fastapi.tiangolo.com/async/</w:t>
      </w:r>
    </w:p>
    <w:p>
      <w:pPr>
        <w:pStyle w:val="CodeBlock"/>
        <w:shd w:fill="F3F4F6"/>
      </w:pPr>
      <w:r>
        <w:rPr>
          <w:rFonts w:ascii="Liberation Mono" w:hAnsi="Liberation Mono"/>
          <w:sz w:val="16"/>
        </w:rPr>
        <w:t>- Middleware — creating middleware and work before and after the response:</w:t>
      </w:r>
    </w:p>
    <w:p>
      <w:pPr>
        <w:pStyle w:val="CodeBlock"/>
        <w:shd w:fill="F3F4F6"/>
      </w:pPr>
      <w:r>
        <w:rPr>
          <w:rFonts w:ascii="Liberation Mono" w:hAnsi="Liberation Mono"/>
          <w:sz w:val="16"/>
        </w:rPr>
        <w:t xml:space="preserve">  https://fastapi.tiangolo.com/tutorial/middleware/</w:t>
      </w:r>
    </w:p>
    <w:p>
      <w:pPr>
        <w:pStyle w:val="CodeBlock"/>
        <w:shd w:fill="F3F4F6"/>
      </w:pPr>
      <w:r>
        <w:rPr>
          <w:rFonts w:ascii="Liberation Mono" w:hAnsi="Liberation Mono"/>
          <w:sz w:val="16"/>
        </w:rPr>
        <w:t>- Handling Errors — application exceptions and exception handlers:</w:t>
      </w:r>
    </w:p>
    <w:p>
      <w:pPr>
        <w:pStyle w:val="CodeBlock"/>
        <w:shd w:fill="F3F4F6"/>
      </w:pPr>
      <w:r>
        <w:rPr>
          <w:rFonts w:ascii="Liberation Mono" w:hAnsi="Liberation Mono"/>
          <w:sz w:val="16"/>
        </w:rPr>
        <w:t xml:space="preserve">  https://fastapi.tiangolo.com/tutorial/handling-errors/</w:t>
      </w:r>
    </w:p>
    <w:p>
      <w:pPr>
        <w:pStyle w:val="CodeBlock"/>
        <w:shd w:fill="F3F4F6"/>
      </w:pPr>
      <w:r>
        <w:rPr>
          <w:rFonts w:ascii="Liberation Mono" w:hAnsi="Liberation Mono"/>
          <w:sz w:val="16"/>
        </w:rPr>
        <w:t>- Testing Dependencies with Overrides — app.dependency_overrides:</w:t>
      </w:r>
    </w:p>
    <w:p>
      <w:pPr>
        <w:pStyle w:val="CodeBlock"/>
        <w:shd w:fill="F3F4F6"/>
      </w:pPr>
      <w:r>
        <w:rPr>
          <w:rFonts w:ascii="Liberation Mono" w:hAnsi="Liberation Mono"/>
          <w:sz w:val="16"/>
        </w:rPr>
        <w:t xml:space="preserve">  https://fastapi.tiangolo.com/advanced/testing-dependencies/</w:t>
      </w:r>
    </w:p>
    <w:p>
      <w:pPr>
        <w:pStyle w:val="CodeBlock"/>
        <w:shd w:fill="F3F4F6"/>
      </w:pPr>
      <w:r>
        <w:rPr>
          <w:rFonts w:ascii="Liberation Mono" w:hAnsi="Liberation Mono"/>
          <w:sz w:val="16"/>
        </w:rPr>
        <w:t>- Lifespan Events — Lifespan and the async context manager:</w:t>
      </w:r>
    </w:p>
    <w:p>
      <w:pPr>
        <w:pStyle w:val="CodeBlock"/>
        <w:shd w:fill="F3F4F6"/>
      </w:pPr>
      <w:r>
        <w:rPr>
          <w:rFonts w:ascii="Liberation Mono" w:hAnsi="Liberation Mono"/>
          <w:sz w:val="16"/>
        </w:rPr>
        <w:t xml:space="preserve">  https://fastapi.tiangolo.com/advanced/events/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each explanation, give the direct answer, cite the page, section or topic,</w:t>
      </w:r>
    </w:p>
    <w:p>
      <w:pPr>
        <w:pStyle w:val="CodeBlock"/>
        <w:shd w:fill="F3F4F6"/>
      </w:pPr>
      <w:r>
        <w:rPr>
          <w:rFonts w:ascii="Liberation Mono" w:hAnsi="Liberation Mono"/>
          <w:sz w:val="16"/>
        </w:rPr>
        <w:t>and complete URL, and distinguish FastAPI-managed behavior from code I call</w:t>
      </w:r>
    </w:p>
    <w:p>
      <w:pPr>
        <w:pStyle w:val="CodeBlock"/>
        <w:shd w:fill="F3F4F6"/>
      </w:pPr>
      <w:r>
        <w:rPr>
          <w:rFonts w:ascii="Liberation Mono" w:hAnsi="Liberation Mono"/>
          <w:sz w:val="16"/>
        </w:rPr>
        <w:t>myself. Ask me to propose the package boundaries before I move files. Challenge</w:t>
      </w:r>
    </w:p>
    <w:p>
      <w:pPr>
        <w:pStyle w:val="CodeBlock"/>
        <w:shd w:fill="F3F4F6"/>
      </w:pPr>
      <w:r>
        <w:rPr>
          <w:rFonts w:ascii="Liberation Mono" w:hAnsi="Liberation Mono"/>
          <w:sz w:val="16"/>
        </w:rPr>
        <w:t>every boundary that only adds ceremony.</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Guide me through the five milestones. For the execution experiment, ask me to</w:t>
      </w:r>
    </w:p>
    <w:p>
      <w:pPr>
        <w:pStyle w:val="CodeBlock"/>
        <w:shd w:fill="F3F4F6"/>
      </w:pPr>
      <w:r>
        <w:rPr>
          <w:rFonts w:ascii="Liberation Mono" w:hAnsi="Liberation Mono"/>
          <w:sz w:val="16"/>
        </w:rPr>
        <w:t>predict how concurrent requests behave before each run. If I remain blocked</w:t>
      </w:r>
    </w:p>
    <w:p>
      <w:pPr>
        <w:pStyle w:val="CodeBlock"/>
        <w:shd w:fill="F3F4F6"/>
      </w:pPr>
      <w:r>
        <w:rPr>
          <w:rFonts w:ascii="Liberation Mono" w:hAnsi="Liberation Mono"/>
          <w:sz w:val="16"/>
        </w:rPr>
        <w:t>after an honest attempt, give the focused answer or minimal example and explain</w:t>
      </w:r>
    </w:p>
    <w:p>
      <w:pPr>
        <w:pStyle w:val="CodeBlock"/>
        <w:shd w:fill="F3F4F6"/>
      </w:pPr>
      <w:r>
        <w:rPr>
          <w:rFonts w:ascii="Liberation Mono" w:hAnsi="Liberation Mono"/>
          <w:sz w:val="16"/>
        </w:rPr>
        <w:t>it from the linked docs. Do not write or move my files. At the exit gate, quiz</w:t>
      </w:r>
    </w:p>
    <w:p>
      <w:pPr>
        <w:pStyle w:val="CodeBlock"/>
        <w:shd w:fill="F3F4F6"/>
      </w:pPr>
      <w:r>
        <w:rPr>
          <w:rFonts w:ascii="Liberation Mono" w:hAnsi="Liberation Mono"/>
          <w:sz w:val="16"/>
        </w:rPr>
        <w:t>me one question at a time about routers, dependencies, overrides, middleware,</w:t>
      </w:r>
    </w:p>
    <w:p>
      <w:pPr>
        <w:pStyle w:val="CodeBlock"/>
        <w:shd w:fill="F3F4F6"/>
      </w:pPr>
      <w:r>
        <w:rPr>
          <w:rFonts w:ascii="Liberation Mono" w:hAnsi="Liberation Mono"/>
          <w:sz w:val="16"/>
        </w:rPr>
        <w:t>exceptions, and blocking behavior. After each attempt, give the correct answer</w:t>
      </w:r>
    </w:p>
    <w:p>
      <w:pPr>
        <w:pStyle w:val="CodeBlock"/>
        <w:shd w:fill="F3F4F6"/>
        <w:spacing w:after="120"/>
      </w:pPr>
      <w:r>
        <w:rPr>
          <w:rFonts w:ascii="Liberation Mono" w:hAnsi="Liberation Mono"/>
          <w:sz w:val="16"/>
        </w:rPr>
        <w:t>and its exact source.</w:t>
      </w:r>
    </w:p>
    <w:p>
      <w:pPr>
        <w:pStyle w:val="Heading2"/>
      </w:pPr>
      <w:r>
        <w:rPr>
          <w:b w:val="0"/>
        </w:rPr>
        <w:t>Day 2 exit gate</w:t>
      </w:r>
    </w:p>
    <w:p>
      <w:pPr>
        <w:pStyle w:val="ListBullet"/>
      </w:pPr>
      <w:r>
        <w:rPr>
          <w:b w:val="0"/>
        </w:rPr>
        <w:t>All Day 1 behavior still passes after restructuring.</w:t>
      </w:r>
    </w:p>
    <w:p>
      <w:pPr>
        <w:pStyle w:val="ListBullet"/>
      </w:pPr>
      <w:r>
        <w:rPr>
          <w:b w:val="0"/>
        </w:rPr>
        <w:t>Core service tests do not need FastAPI.</w:t>
      </w:r>
    </w:p>
    <w:p>
      <w:pPr>
        <w:pStyle w:val="ListBullet"/>
      </w:pPr>
      <w:r>
        <w:rPr>
          <w:b w:val="0"/>
        </w:rPr>
        <w:t>One API test uses a dependency override and cleans it up.</w:t>
      </w:r>
    </w:p>
    <w:p>
      <w:pPr>
        <w:pStyle w:val="ListBullet"/>
      </w:pPr>
      <w:r>
        <w:rPr>
          <w:b w:val="0"/>
        </w:rPr>
        <w:t>The public error shape is stable.</w:t>
      </w:r>
    </w:p>
    <w:p>
      <w:pPr>
        <w:pStyle w:val="ListBullet"/>
      </w:pPr>
      <w:r>
        <w:rPr>
          <w:b w:val="0"/>
        </w:rPr>
        <w:t>You can explain the blocking experiment using the event loop and thread execution.</w:t>
      </w:r>
    </w:p>
    <w:p>
      <w:pPr>
        <w:pStyle w:val="ListBullet"/>
      </w:pPr>
      <w:r>
        <w:rPr>
          <w:b w:val="0"/>
        </w:rPr>
        <w:t>The Codex quiz score is at least 80 percent after remediation.</w:t>
      </w:r>
    </w:p>
    <w:p>
      <w:r>
        <w:rPr>
          <w:b w:val="0"/>
        </w:rPr>
        <w:t xml:space="preserve">Save the file tree, test output, timing experiment, sample error response, quiz report, and journal in </w:t>
      </w:r>
      <w:r>
        <w:rPr>
          <w:rFonts w:ascii="Liberation Mono" w:hAnsi="Liberation Mono"/>
          <w:color w:val="7A1F1F"/>
          <w:sz w:val="18"/>
        </w:rPr>
        <w:t>evidence/day02</w:t>
      </w:r>
      <w:r>
        <w:rPr>
          <w:b w:val="0"/>
        </w:rPr>
        <w:t>.</w:t>
      </w:r>
    </w:p>
    <w:p>
      <w:pPr>
        <w:pStyle w:val="Heading1"/>
        <w:pageBreakBefore/>
      </w:pPr>
      <w:r>
        <w:rPr>
          <w:b w:val="0"/>
        </w:rPr>
        <w:t>Day 3 Receiving large uploads safely</w:t>
      </w:r>
    </w:p>
    <w:p>
      <w:pPr>
        <w:pStyle w:val="Heading2"/>
      </w:pPr>
      <w:r>
        <w:rPr>
          <w:b w:val="0"/>
        </w:rPr>
        <w:t>Day 3 mission</w:t>
      </w:r>
    </w:p>
    <w:p>
      <w:r>
        <w:rPr>
          <w:b w:val="0"/>
        </w:rPr>
        <w:t xml:space="preserve">Build </w:t>
      </w:r>
      <w:r>
        <w:rPr>
          <w:rFonts w:ascii="Liberation Mono" w:hAnsi="Liberation Mono"/>
          <w:color w:val="7A1F1F"/>
          <w:sz w:val="18"/>
        </w:rPr>
        <w:t>POST /imports</w:t>
      </w:r>
      <w:r>
        <w:rPr>
          <w:b w:val="0"/>
        </w:rPr>
        <w:t xml:space="preserve"> so it accepts an uploaded file, enforces explicit limits, copies the content to application-owned storage in bounded chunks, calculates a checksum, and cleans up correctly when any step fails.</w:t>
      </w:r>
    </w:p>
    <w:p>
      <w:pPr>
        <w:pStyle w:val="Heading2"/>
      </w:pPr>
      <w:r>
        <w:rPr>
          <w:b w:val="0"/>
        </w:rPr>
        <w:t>Day 3 learning outcomes</w:t>
      </w:r>
    </w:p>
    <w:p>
      <w:r>
        <w:rPr>
          <w:b w:val="0"/>
        </w:rPr>
        <w:t>By the exit gate, you should be able to:</w:t>
      </w:r>
    </w:p>
    <w:p>
      <w:pPr>
        <w:pStyle w:val="ListBullet"/>
      </w:pPr>
      <w:r>
        <w:rPr>
          <w:b w:val="0"/>
        </w:rPr>
        <w:t>Distinguish a JSON request body from multipart file upload.</w:t>
      </w:r>
    </w:p>
    <w:p>
      <w:pPr>
        <w:pStyle w:val="ListBullet"/>
      </w:pPr>
      <w:r>
        <w:rPr>
          <w:b w:val="0"/>
        </w:rPr>
        <w:t xml:space="preserve">Explain </w:t>
      </w:r>
      <w:r>
        <w:rPr>
          <w:rFonts w:ascii="Liberation Mono" w:hAnsi="Liberation Mono"/>
          <w:color w:val="7A1F1F"/>
          <w:sz w:val="18"/>
        </w:rPr>
        <w:t>bytes</w:t>
      </w:r>
      <w:r>
        <w:rPr>
          <w:b w:val="0"/>
        </w:rPr>
        <w:t xml:space="preserve"> versus </w:t>
      </w:r>
      <w:r>
        <w:rPr>
          <w:rFonts w:ascii="Liberation Mono" w:hAnsi="Liberation Mono"/>
          <w:color w:val="7A1F1F"/>
          <w:sz w:val="18"/>
        </w:rPr>
        <w:t>UploadFile</w:t>
      </w:r>
      <w:r>
        <w:rPr>
          <w:b w:val="0"/>
        </w:rPr>
        <w:t xml:space="preserve"> using the official documentation.</w:t>
      </w:r>
    </w:p>
    <w:p>
      <w:pPr>
        <w:pStyle w:val="ListBullet"/>
      </w:pPr>
      <w:r>
        <w:rPr>
          <w:b w:val="0"/>
        </w:rPr>
        <w:t xml:space="preserve">Explain what </w:t>
      </w:r>
      <w:r>
        <w:rPr>
          <w:rFonts w:ascii="Liberation Mono" w:hAnsi="Liberation Mono"/>
          <w:color w:val="7A1F1F"/>
          <w:sz w:val="18"/>
        </w:rPr>
        <w:t>SpooledTemporaryFile</w:t>
      </w:r>
      <w:r>
        <w:rPr>
          <w:b w:val="0"/>
        </w:rPr>
        <w:t xml:space="preserve"> provides and what it does not guarantee.</w:t>
      </w:r>
    </w:p>
    <w:p>
      <w:pPr>
        <w:pStyle w:val="ListBullet"/>
      </w:pPr>
      <w:r>
        <w:rPr>
          <w:b w:val="0"/>
        </w:rPr>
        <w:t>Enforce declared media type, filename, total size, and empty-file rules.</w:t>
      </w:r>
    </w:p>
    <w:p>
      <w:pPr>
        <w:pStyle w:val="ListBullet"/>
      </w:pPr>
      <w:r>
        <w:rPr>
          <w:b w:val="0"/>
        </w:rPr>
        <w:t>Copy an upload without retaining the complete file in application memory.</w:t>
      </w:r>
    </w:p>
    <w:p>
      <w:pPr>
        <w:pStyle w:val="ListBullet"/>
      </w:pPr>
      <w:r>
        <w:rPr>
          <w:b w:val="0"/>
        </w:rPr>
        <w:t>Use an application-generated destination name and atomic completion strategy.</w:t>
      </w:r>
    </w:p>
    <w:p>
      <w:pPr>
        <w:pStyle w:val="ListBullet"/>
      </w:pPr>
      <w:r>
        <w:rPr>
          <w:b w:val="0"/>
        </w:rPr>
        <w:t>Test boundary sizes and partial-failure cleanup.</w:t>
      </w:r>
    </w:p>
    <w:p>
      <w:pPr>
        <w:pStyle w:val="Heading2"/>
      </w:pPr>
      <w:r>
        <w:rPr>
          <w:b w:val="0"/>
        </w:rPr>
        <w:t>Day 3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7">
              <w:r>
                <w:rPr>
                  <w:color w:val="1155CC"/>
                  <w:u w:val="single"/>
                </w:rPr>
                <w:t>Request Files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File parameters with UploadFile, UploadFile, What is Form Data</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Why is </w:t>
            </w:r>
            <w:r>
              <w:rPr>
                <w:rFonts w:ascii="Liberation Sans" w:hAnsi="Liberation Sans"/>
                <w:b w:val="0"/>
                <w:color w:val="000000"/>
                <w:sz w:val="18"/>
              </w:rPr>
              <w:t>UploadFile</w:t>
            </w:r>
            <w:r>
              <w:rPr>
                <w:rFonts w:ascii="Liberation Sans" w:hAnsi="Liberation Sans"/>
                <w:b w:val="0"/>
                <w:color w:val="000000"/>
                <w:sz w:val="18"/>
              </w:rPr>
              <w:t xml:space="preserve"> preferable to </w:t>
            </w:r>
            <w:r>
              <w:rPr>
                <w:rFonts w:ascii="Liberation Sans" w:hAnsi="Liberation Sans"/>
                <w:b w:val="0"/>
                <w:color w:val="000000"/>
                <w:sz w:val="18"/>
              </w:rPr>
              <w:t>bytes</w:t>
            </w:r>
            <w:r>
              <w:rPr>
                <w:rFonts w:ascii="Liberation Sans" w:hAnsi="Liberation Sans"/>
                <w:b w:val="0"/>
                <w:color w:val="000000"/>
                <w:sz w:val="18"/>
              </w:rPr>
              <w:t xml:space="preserve"> for a large file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8">
              <w:r>
                <w:rPr>
                  <w:color w:val="1155CC"/>
                  <w:u w:val="single"/>
                </w:rPr>
                <w:t>Python tempfile</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SpooledTemporaryFile</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When does a spooled file move from memory to disk</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9">
              <w:r>
                <w:rPr>
                  <w:color w:val="1155CC"/>
                  <w:u w:val="single"/>
                </w:rPr>
                <w:t>Request Forms and Files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Import File and Form, Define File and Form parameters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Why is a file request not a normal JSON body</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Use it when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30">
              <w:r>
                <w:rPr>
                  <w:color w:val="1155CC"/>
                  <w:u w:val="single"/>
                </w:rPr>
                <w:t>UploadFile reference</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need precise method and attribute behavior</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31">
              <w:r>
                <w:rPr>
                  <w:color w:val="1155CC"/>
                  <w:u w:val="single"/>
                </w:rPr>
                <w:t>Strict Content Type Checking</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reason about request media types and JSON behavior</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32">
              <w:r>
                <w:rPr>
                  <w:color w:val="1155CC"/>
                  <w:u w:val="single"/>
                </w:rPr>
                <w:t>Python hashlib</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calculate a streaming checksum</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33">
              <w:r>
                <w:rPr>
                  <w:color w:val="1155CC"/>
                  <w:u w:val="single"/>
                </w:rPr>
                <w:t>Python os replace</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finalize a temporary destination atomically</w:t>
            </w:r>
          </w:p>
        </w:tc>
      </w:tr>
    </w:tbl>
    <w:p>
      <w:pPr>
        <w:spacing w:after="40"/>
      </w:pPr>
    </w:p>
    <w:p>
      <w:pPr>
        <w:pStyle w:val="Heading3"/>
      </w:pPr>
      <w:r>
        <w:rPr>
          <w:b w:val="0"/>
        </w:rPr>
        <w:t>Optional depth</w:t>
      </w:r>
    </w:p>
    <w:p>
      <w:r>
        <w:rPr>
          <w:b w:val="0"/>
        </w:rPr>
        <w:t xml:space="preserve">Read </w:t>
      </w:r>
      <w:hyperlink r:id="rId34">
        <w:r>
          <w:rPr>
            <w:color w:val="1155CC"/>
            <w:u w:val="single"/>
          </w:rPr>
          <w:t>Starlette Requests</w:t>
        </w:r>
      </w:hyperlink>
      <w:r>
        <w:rPr>
          <w:b w:val="0"/>
        </w:rPr>
        <w:t xml:space="preserve"> sections on request files, body, and stream to understand the layer beneath FastAPI. Do not replace </w:t>
      </w:r>
      <w:r>
        <w:rPr>
          <w:rFonts w:ascii="Liberation Mono" w:hAnsi="Liberation Mono"/>
          <w:color w:val="7A1F1F"/>
          <w:sz w:val="18"/>
        </w:rPr>
        <w:t>UploadFile</w:t>
      </w:r>
      <w:r>
        <w:rPr>
          <w:b w:val="0"/>
        </w:rPr>
        <w:t xml:space="preserve"> with raw request streaming unless the requirement justifies the added complexity.</w:t>
      </w:r>
    </w:p>
    <w:p>
      <w:pPr>
        <w:pStyle w:val="Heading2"/>
      </w:pPr>
      <w:r>
        <w:rPr>
          <w:b w:val="0"/>
        </w:rPr>
        <w:t>Day 3 official example lab</w:t>
      </w:r>
    </w:p>
    <w:p>
      <w:pPr>
        <w:spacing w:after="60"/>
        <w:ind w:left="374" w:hanging="288"/>
      </w:pPr>
      <w:r>
        <w:rPr>
          <w:b w:val="0"/>
        </w:rPr>
        <w:t xml:space="preserve">1. Type the </w:t>
      </w:r>
      <w:r>
        <w:rPr>
          <w:rFonts w:ascii="Liberation Mono" w:hAnsi="Liberation Mono"/>
          <w:color w:val="7A1F1F"/>
          <w:sz w:val="18"/>
        </w:rPr>
        <w:t>UploadFile</w:t>
      </w:r>
      <w:r>
        <w:rPr>
          <w:b w:val="0"/>
        </w:rPr>
        <w:t xml:space="preserve"> example from </w:t>
      </w:r>
      <w:r>
        <w:rPr>
          <w:b/>
        </w:rPr>
        <w:t>Request Files</w:t>
      </w:r>
      <w:r>
        <w:rPr>
          <w:b w:val="0"/>
        </w:rPr>
        <w:t xml:space="preserve"> into </w:t>
      </w:r>
      <w:r>
        <w:rPr>
          <w:rFonts w:ascii="Liberation Mono" w:hAnsi="Liberation Mono"/>
          <w:color w:val="7A1F1F"/>
          <w:sz w:val="18"/>
        </w:rPr>
        <w:t>docs_labs/day03</w:t>
      </w:r>
      <w:r>
        <w:rPr>
          <w:b w:val="0"/>
        </w:rPr>
        <w:t>.</w:t>
      </w:r>
    </w:p>
    <w:p>
      <w:pPr>
        <w:spacing w:after="60"/>
        <w:ind w:left="374" w:hanging="288"/>
      </w:pPr>
      <w:r>
        <w:rPr>
          <w:b w:val="0"/>
        </w:rPr>
        <w:t xml:space="preserve">2. Inspect </w:t>
      </w:r>
      <w:r>
        <w:rPr>
          <w:rFonts w:ascii="Liberation Mono" w:hAnsi="Liberation Mono"/>
          <w:color w:val="7A1F1F"/>
          <w:sz w:val="18"/>
        </w:rPr>
        <w:t>filename</w:t>
      </w:r>
      <w:r>
        <w:rPr>
          <w:b w:val="0"/>
        </w:rPr>
        <w:t xml:space="preserve">, </w:t>
      </w:r>
      <w:r>
        <w:rPr>
          <w:rFonts w:ascii="Liberation Mono" w:hAnsi="Liberation Mono"/>
          <w:color w:val="7A1F1F"/>
          <w:sz w:val="18"/>
        </w:rPr>
        <w:t>content_type</w:t>
      </w:r>
      <w:r>
        <w:rPr>
          <w:b w:val="0"/>
        </w:rPr>
        <w:t xml:space="preserve">, </w:t>
      </w:r>
      <w:r>
        <w:rPr>
          <w:rFonts w:ascii="Liberation Mono" w:hAnsi="Liberation Mono"/>
          <w:color w:val="7A1F1F"/>
          <w:sz w:val="18"/>
        </w:rPr>
        <w:t>size</w:t>
      </w:r>
      <w:r>
        <w:rPr>
          <w:b w:val="0"/>
        </w:rPr>
        <w:t xml:space="preserve">, </w:t>
      </w:r>
      <w:r>
        <w:rPr>
          <w:rFonts w:ascii="Liberation Mono" w:hAnsi="Liberation Mono"/>
          <w:color w:val="7A1F1F"/>
          <w:sz w:val="18"/>
        </w:rPr>
        <w:t>headers</w:t>
      </w:r>
      <w:r>
        <w:rPr>
          <w:b w:val="0"/>
        </w:rPr>
        <w:t>, and the underlying file object.</w:t>
      </w:r>
    </w:p>
    <w:p>
      <w:pPr>
        <w:spacing w:after="60"/>
        <w:ind w:left="374" w:hanging="288"/>
      </w:pPr>
      <w:r>
        <w:rPr>
          <w:b w:val="0"/>
        </w:rPr>
        <w:t xml:space="preserve">3. Call </w:t>
      </w:r>
      <w:r>
        <w:rPr>
          <w:rFonts w:ascii="Liberation Mono" w:hAnsi="Liberation Mono"/>
          <w:color w:val="7A1F1F"/>
          <w:sz w:val="18"/>
        </w:rPr>
        <w:t>read(size)</w:t>
      </w:r>
      <w:r>
        <w:rPr>
          <w:b w:val="0"/>
        </w:rPr>
        <w:t xml:space="preserve">, </w:t>
      </w:r>
      <w:r>
        <w:rPr>
          <w:rFonts w:ascii="Liberation Mono" w:hAnsi="Liberation Mono"/>
          <w:color w:val="7A1F1F"/>
          <w:sz w:val="18"/>
        </w:rPr>
        <w:t>seek(0)</w:t>
      </w:r>
      <w:r>
        <w:rPr>
          <w:b w:val="0"/>
        </w:rPr>
        <w:t xml:space="preserve">, and </w:t>
      </w:r>
      <w:r>
        <w:rPr>
          <w:rFonts w:ascii="Liberation Mono" w:hAnsi="Liberation Mono"/>
          <w:color w:val="7A1F1F"/>
          <w:sz w:val="18"/>
        </w:rPr>
        <w:t>close()</w:t>
      </w:r>
      <w:r>
        <w:rPr>
          <w:b w:val="0"/>
        </w:rPr>
        <w:t xml:space="preserve"> as documented.</w:t>
      </w:r>
    </w:p>
    <w:p>
      <w:pPr>
        <w:spacing w:after="60"/>
        <w:ind w:left="374" w:hanging="288"/>
      </w:pPr>
      <w:r>
        <w:rPr>
          <w:b w:val="0"/>
        </w:rPr>
        <w:t xml:space="preserve">4. Compare an endpoint parameter declared as </w:t>
      </w:r>
      <w:r>
        <w:rPr>
          <w:rFonts w:ascii="Liberation Mono" w:hAnsi="Liberation Mono"/>
          <w:color w:val="7A1F1F"/>
          <w:sz w:val="18"/>
        </w:rPr>
        <w:t>bytes</w:t>
      </w:r>
      <w:r>
        <w:rPr>
          <w:b w:val="0"/>
        </w:rPr>
        <w:t xml:space="preserve"> with one declared as </w:t>
      </w:r>
      <w:r>
        <w:rPr>
          <w:rFonts w:ascii="Liberation Mono" w:hAnsi="Liberation Mono"/>
          <w:color w:val="7A1F1F"/>
          <w:sz w:val="18"/>
        </w:rPr>
        <w:t>UploadFile</w:t>
      </w:r>
      <w:r>
        <w:rPr>
          <w:b w:val="0"/>
        </w:rPr>
        <w:t xml:space="preserve"> using a moderately large generated file.</w:t>
      </w:r>
    </w:p>
    <w:p>
      <w:pPr>
        <w:spacing w:after="60"/>
        <w:ind w:left="374" w:hanging="288"/>
      </w:pPr>
      <w:r>
        <w:rPr>
          <w:b w:val="0"/>
        </w:rPr>
        <w:t>5. Record what FastAPI and Starlette manage temporarily and what your application must still own.</w:t>
      </w:r>
    </w:p>
    <w:p>
      <w:r>
        <w:rPr>
          <w:b w:val="0"/>
        </w:rPr>
        <w:t xml:space="preserve">The documentation may show </w:t>
      </w:r>
      <w:r>
        <w:rPr>
          <w:rFonts w:ascii="Liberation Mono" w:hAnsi="Liberation Mono"/>
          <w:color w:val="7A1F1F"/>
          <w:sz w:val="18"/>
        </w:rPr>
        <w:t>await file.read()</w:t>
      </w:r>
      <w:r>
        <w:rPr>
          <w:b w:val="0"/>
        </w:rPr>
        <w:t xml:space="preserve"> to demonstrate the API. Calling it without a size requests all remaining bytes. The project must use repeated bounded reads because the input size is not trusted.</w:t>
      </w:r>
    </w:p>
    <w:p>
      <w:pPr>
        <w:pStyle w:val="Heading2"/>
      </w:pPr>
      <w:r>
        <w:rPr>
          <w:b w:val="0"/>
        </w:rPr>
        <w:t>Day 3 lesson notes</w:t>
      </w:r>
    </w:p>
    <w:p>
      <w:r>
        <w:rPr>
          <w:b w:val="0"/>
        </w:rPr>
        <w:t xml:space="preserve">Multipart upload is an HTTP transport choice. </w:t>
      </w:r>
      <w:r>
        <w:rPr>
          <w:rFonts w:ascii="Liberation Mono" w:hAnsi="Liberation Mono"/>
          <w:color w:val="7A1F1F"/>
          <w:sz w:val="18"/>
        </w:rPr>
        <w:t>UploadFile</w:t>
      </w:r>
      <w:r>
        <w:rPr>
          <w:b w:val="0"/>
        </w:rPr>
        <w:t xml:space="preserve"> gives the route a file-like object and metadata, while the framework manages request parsing and temporary spooling. It does not choose your retention location, application filename, maximum accepted size, checksum, atomic completion behavior, or cleanup policy.</w:t>
      </w:r>
    </w:p>
    <w:p>
      <w:r>
        <w:rPr>
          <w:b w:val="0"/>
        </w:rPr>
        <w:t>Do not trust the client filename as a path. Preserve it only as sanitized metadata if the business needs it. Generate the stored filename from the import ID. Write to a temporary application-owned path and rename only after the full copy and validation succeed.</w:t>
      </w:r>
    </w:p>
    <w:p>
      <w:r>
        <w:rPr>
          <w:b w:val="0"/>
        </w:rPr>
        <w:t xml:space="preserve">An HTTP </w:t>
      </w:r>
      <w:r>
        <w:rPr>
          <w:rFonts w:ascii="Liberation Mono" w:hAnsi="Liberation Mono"/>
          <w:color w:val="7A1F1F"/>
          <w:sz w:val="18"/>
        </w:rPr>
        <w:t>Content-Length</w:t>
      </w:r>
      <w:r>
        <w:rPr>
          <w:b w:val="0"/>
        </w:rPr>
        <w:t xml:space="preserve"> check can reject some oversized requests early, but it cannot be the only protection. The value can be absent or untrusted, and multipart overhead differs from file content size. Count the actual file bytes while copying and stop immediately after the configured maximum is exceeded.</w:t>
      </w:r>
    </w:p>
    <w:p>
      <w:pPr>
        <w:pStyle w:val="Heading2"/>
      </w:pPr>
      <w:r>
        <w:rPr>
          <w:b w:val="0"/>
        </w:rPr>
        <w:t>Day 3 build brief</w:t>
      </w:r>
    </w:p>
    <w:p>
      <w:r>
        <w:rPr>
          <w:b w:val="0"/>
        </w:rPr>
        <w:t xml:space="preserve">Add </w:t>
      </w:r>
      <w:r>
        <w:rPr>
          <w:rFonts w:ascii="Liberation Mono" w:hAnsi="Liberation Mono"/>
          <w:color w:val="7A1F1F"/>
          <w:sz w:val="18"/>
        </w:rPr>
        <w:t>POST /imports</w:t>
      </w:r>
      <w:r>
        <w:rPr>
          <w:b w:val="0"/>
        </w:rPr>
        <w:t xml:space="preserve"> with this first-day upload behavior:</w:t>
      </w:r>
    </w:p>
    <w:p>
      <w:pPr>
        <w:pStyle w:val="ListBullet"/>
      </w:pPr>
      <w:r>
        <w:rPr>
          <w:b w:val="0"/>
        </w:rPr>
        <w:t>Accept one multipart file.</w:t>
      </w:r>
    </w:p>
    <w:p>
      <w:pPr>
        <w:pStyle w:val="ListBullet"/>
      </w:pPr>
      <w:r>
        <w:rPr>
          <w:b w:val="0"/>
        </w:rPr>
        <w:t>Allow only documented content types for NDJSON or JSON.</w:t>
      </w:r>
    </w:p>
    <w:p>
      <w:pPr>
        <w:pStyle w:val="ListBullet"/>
      </w:pPr>
      <w:r>
        <w:rPr>
          <w:b w:val="0"/>
        </w:rPr>
        <w:t>Reject a missing, empty, or oversized file with the standard error envelope.</w:t>
      </w:r>
    </w:p>
    <w:p>
      <w:pPr>
        <w:pStyle w:val="ListBullet"/>
      </w:pPr>
      <w:r>
        <w:rPr>
          <w:b w:val="0"/>
        </w:rPr>
        <w:t>Generate an import ID and safe destination name.</w:t>
      </w:r>
    </w:p>
    <w:p>
      <w:pPr>
        <w:pStyle w:val="ListBullet"/>
      </w:pPr>
      <w:r>
        <w:rPr>
          <w:b w:val="0"/>
        </w:rPr>
        <w:t>Copy in a configurable chunk size.</w:t>
      </w:r>
    </w:p>
    <w:p>
      <w:pPr>
        <w:pStyle w:val="ListBullet"/>
      </w:pPr>
      <w:r>
        <w:rPr>
          <w:b w:val="0"/>
        </w:rPr>
        <w:t>Calculate SHA-256 during the same pass.</w:t>
      </w:r>
    </w:p>
    <w:p>
      <w:pPr>
        <w:pStyle w:val="ListBullet"/>
      </w:pPr>
      <w:r>
        <w:rPr>
          <w:b w:val="0"/>
        </w:rPr>
        <w:t>Remove the incomplete destination after cancellation or failure.</w:t>
      </w:r>
    </w:p>
    <w:p>
      <w:pPr>
        <w:pStyle w:val="ListBullet"/>
      </w:pPr>
      <w:r>
        <w:rPr>
          <w:b w:val="0"/>
        </w:rPr>
        <w:t>Atomically finalize the stored file.</w:t>
      </w:r>
    </w:p>
    <w:p>
      <w:pPr>
        <w:pStyle w:val="ListBullet"/>
      </w:pPr>
      <w:r>
        <w:rPr>
          <w:b w:val="0"/>
        </w:rPr>
        <w:t xml:space="preserve">Return </w:t>
      </w:r>
      <w:r>
        <w:rPr>
          <w:rFonts w:ascii="Liberation Mono" w:hAnsi="Liberation Mono"/>
          <w:color w:val="7A1F1F"/>
          <w:sz w:val="18"/>
        </w:rPr>
        <w:t>202 Accepted</w:t>
      </w:r>
      <w:r>
        <w:rPr>
          <w:b w:val="0"/>
        </w:rPr>
        <w:t xml:space="preserve"> with import ID, stored size, checksum, and initial state.</w:t>
      </w:r>
    </w:p>
    <w:p>
      <w:r>
        <w:rPr>
          <w:b w:val="0"/>
        </w:rPr>
        <w:t>Day 3 only receives and stores the upload. Parsing starts on Day 4.</w:t>
      </w:r>
    </w:p>
    <w:p>
      <w:pPr>
        <w:pStyle w:val="Heading2"/>
      </w:pPr>
      <w:r>
        <w:rPr>
          <w:b w:val="0"/>
        </w:rPr>
        <w:t>Day 3 mentored build milestones</w:t>
      </w:r>
    </w:p>
    <w:p>
      <w:pPr>
        <w:pStyle w:val="Heading3"/>
      </w:pPr>
      <w:r>
        <w:rPr>
          <w:b w:val="0"/>
        </w:rPr>
        <w:t>Milestone 1 Define the upload contract</w:t>
      </w:r>
    </w:p>
    <w:p>
      <w:r>
        <w:rPr>
          <w:b w:val="0"/>
        </w:rPr>
        <w:t>Write the accepted media types, maximum bytes, chunk size, error codes, success status, and response model before coding.</w:t>
      </w:r>
    </w:p>
    <w:p>
      <w:r>
        <w:rPr>
          <w:b/>
        </w:rPr>
        <w:t>Acceptance check:</w:t>
      </w:r>
      <w:r>
        <w:rPr>
          <w:b w:val="0"/>
        </w:rPr>
        <w:t xml:space="preserve"> Another developer could write black-box tests from the contract.</w:t>
      </w:r>
    </w:p>
    <w:p>
      <w:pPr>
        <w:pStyle w:val="Heading3"/>
      </w:pPr>
      <w:r>
        <w:rPr>
          <w:b w:val="0"/>
        </w:rPr>
        <w:t>Milestone 2 Inspect UploadFile behavior</w:t>
      </w:r>
    </w:p>
    <w:p>
      <w:r>
        <w:rPr>
          <w:b w:val="0"/>
        </w:rPr>
        <w:t xml:space="preserve">Create the endpoint and record actual </w:t>
      </w:r>
      <w:r>
        <w:rPr>
          <w:rFonts w:ascii="Liberation Mono" w:hAnsi="Liberation Mono"/>
          <w:color w:val="7A1F1F"/>
          <w:sz w:val="18"/>
        </w:rPr>
        <w:t>UploadFile</w:t>
      </w:r>
      <w:r>
        <w:rPr>
          <w:b w:val="0"/>
        </w:rPr>
        <w:t xml:space="preserve"> metadata. Confirm how the cursor changes after a read and seek.</w:t>
      </w:r>
    </w:p>
    <w:p>
      <w:r>
        <w:rPr>
          <w:b/>
        </w:rPr>
        <w:t>Acceptance check:</w:t>
      </w:r>
      <w:r>
        <w:rPr>
          <w:b w:val="0"/>
        </w:rPr>
        <w:t xml:space="preserve"> You can explain the cursor position at every step.</w:t>
      </w:r>
    </w:p>
    <w:p>
      <w:pPr>
        <w:pStyle w:val="Heading3"/>
      </w:pPr>
      <w:r>
        <w:rPr>
          <w:b w:val="0"/>
        </w:rPr>
        <w:t>Milestone 3 Implement bounded persistence</w:t>
      </w:r>
    </w:p>
    <w:p>
      <w:r>
        <w:rPr>
          <w:b w:val="0"/>
        </w:rPr>
        <w:t>Write an ordinary service function that receives a file-like source and destination policy. Read repeatedly with a bounded size, count bytes, update the hash, and write to a temporary destination.</w:t>
      </w:r>
    </w:p>
    <w:p>
      <w:r>
        <w:rPr>
          <w:b/>
        </w:rPr>
        <w:t>Acceptance check:</w:t>
      </w:r>
      <w:r>
        <w:rPr>
          <w:b w:val="0"/>
        </w:rPr>
        <w:t xml:space="preserve"> The service can be unit tested with an in-memory or temporary file without FastAPI.</w:t>
      </w:r>
    </w:p>
    <w:p>
      <w:pPr>
        <w:pStyle w:val="Heading3"/>
      </w:pPr>
      <w:r>
        <w:rPr>
          <w:b w:val="0"/>
        </w:rPr>
        <w:t>Milestone 4 Add limits and cleanup</w:t>
      </w:r>
    </w:p>
    <w:p>
      <w:r>
        <w:rPr>
          <w:b w:val="0"/>
        </w:rPr>
        <w:t>Reject the byte immediately after the maximum, close resources, and delete the partial application file. Handle an injected write failure.</w:t>
      </w:r>
    </w:p>
    <w:p>
      <w:r>
        <w:rPr>
          <w:b/>
        </w:rPr>
        <w:t>Acceptance check:</w:t>
      </w:r>
      <w:r>
        <w:rPr>
          <w:b w:val="0"/>
        </w:rPr>
        <w:t xml:space="preserve"> No incomplete finalized file remains after any tested failure.</w:t>
      </w:r>
    </w:p>
    <w:p>
      <w:pPr>
        <w:pStyle w:val="Heading3"/>
      </w:pPr>
      <w:r>
        <w:rPr>
          <w:b w:val="0"/>
        </w:rPr>
        <w:t>Milestone 5 Test boundaries</w:t>
      </w:r>
    </w:p>
    <w:p>
      <w:r>
        <w:rPr>
          <w:b w:val="0"/>
        </w:rPr>
        <w:t>Test zero bytes, one byte, exactly the limit, one byte over the limit, unsupported type, unsafe original filename, duplicate original filename, and simulated disk failure.</w:t>
      </w:r>
    </w:p>
    <w:p>
      <w:r>
        <w:rPr>
          <w:b/>
        </w:rPr>
        <w:t>Acceptance check:</w:t>
      </w:r>
      <w:r>
        <w:rPr>
          <w:b w:val="0"/>
        </w:rPr>
        <w:t xml:space="preserve"> Each failure has a stable public code and expected cleanup behavior.</w:t>
      </w:r>
    </w:p>
    <w:p>
      <w:pPr>
        <w:pStyle w:val="Heading2"/>
      </w:pPr>
      <w:r>
        <w:rPr>
          <w:b w:val="0"/>
        </w:rPr>
        <w:t>Day 3 failure laboratory</w:t>
      </w:r>
    </w:p>
    <w:p>
      <w:pPr>
        <w:spacing w:after="60"/>
        <w:ind w:left="374" w:hanging="288"/>
      </w:pPr>
      <w:r>
        <w:rPr>
          <w:b w:val="0"/>
        </w:rPr>
        <w:t xml:space="preserve">1. Deliberately use one unbounded </w:t>
      </w:r>
      <w:r>
        <w:rPr>
          <w:rFonts w:ascii="Liberation Mono" w:hAnsi="Liberation Mono"/>
          <w:color w:val="7A1F1F"/>
          <w:sz w:val="18"/>
        </w:rPr>
        <w:t>await upload.read()</w:t>
      </w:r>
      <w:r>
        <w:rPr>
          <w:b w:val="0"/>
        </w:rPr>
        <w:t xml:space="preserve"> and measure peak Python allocation with a larger file, then remove it.</w:t>
      </w:r>
    </w:p>
    <w:p>
      <w:pPr>
        <w:spacing w:after="60"/>
        <w:ind w:left="374" w:hanging="288"/>
      </w:pPr>
      <w:r>
        <w:rPr>
          <w:b w:val="0"/>
        </w:rPr>
        <w:t xml:space="preserve">2. Trust the original filename in a temporary experiment and test </w:t>
      </w:r>
      <w:r>
        <w:rPr>
          <w:rFonts w:ascii="Liberation Mono" w:hAnsi="Liberation Mono"/>
          <w:color w:val="7A1F1F"/>
          <w:sz w:val="18"/>
        </w:rPr>
        <w:t>../outside.ndjson</w:t>
      </w:r>
      <w:r>
        <w:rPr>
          <w:b w:val="0"/>
        </w:rPr>
        <w:t>.</w:t>
      </w:r>
    </w:p>
    <w:p>
      <w:pPr>
        <w:spacing w:after="60"/>
        <w:ind w:left="374" w:hanging="288"/>
      </w:pPr>
      <w:r>
        <w:rPr>
          <w:b w:val="0"/>
        </w:rPr>
        <w:t>3. Stop the write halfway and inspect all directories.</w:t>
      </w:r>
    </w:p>
    <w:p>
      <w:pPr>
        <w:spacing w:after="60"/>
        <w:ind w:left="374" w:hanging="288"/>
      </w:pPr>
      <w:r>
        <w:rPr>
          <w:b w:val="0"/>
        </w:rPr>
        <w:t>4. Set a small chunk size and confirm the final checksum matches a command-line checksum.</w:t>
      </w:r>
    </w:p>
    <w:p>
      <w:pPr>
        <w:spacing w:after="60"/>
        <w:ind w:left="374" w:hanging="288"/>
      </w:pPr>
      <w:r>
        <w:rPr>
          <w:b w:val="0"/>
        </w:rPr>
        <w:t>5. Send the wrong declared media type with valid NDJSON content and record the policy decision.</w:t>
      </w:r>
    </w:p>
    <w:p>
      <w:r>
        <w:rPr>
          <w:b w:val="0"/>
        </w:rPr>
        <w:t>The objective is to understand separate controls. Filename safety, declared type, actual size, format validity, and disk completion are different concerns.</w:t>
      </w:r>
    </w:p>
    <w:p>
      <w:pPr>
        <w:pStyle w:val="Heading2"/>
      </w:pPr>
      <w:r>
        <w:rPr>
          <w:b w:val="0"/>
        </w:rPr>
        <w:t>Day 3 Codex mentor prompt</w:t>
      </w:r>
    </w:p>
    <w:p>
      <w:pPr>
        <w:pStyle w:val="CodeBlock"/>
        <w:shd w:fill="F3F4F6"/>
        <w:spacing w:before="80"/>
      </w:pPr>
      <w:r>
        <w:rPr>
          <w:rFonts w:ascii="Liberation Mono" w:hAnsi="Liberation Mono"/>
          <w:sz w:val="16"/>
        </w:rPr>
        <w:t>Today is Day 3. I must build POST /imports that stores an uploaded JSON or</w:t>
      </w:r>
    </w:p>
    <w:p>
      <w:pPr>
        <w:pStyle w:val="CodeBlock"/>
        <w:shd w:fill="F3F4F6"/>
      </w:pPr>
      <w:r>
        <w:rPr>
          <w:rFonts w:ascii="Liberation Mono" w:hAnsi="Liberation Mono"/>
          <w:sz w:val="16"/>
        </w:rPr>
        <w:t>NDJSON file using bounded reads, a configured size limit, SHA-256, a temporary</w:t>
      </w:r>
    </w:p>
    <w:p>
      <w:pPr>
        <w:pStyle w:val="CodeBlock"/>
        <w:shd w:fill="F3F4F6"/>
      </w:pPr>
      <w:r>
        <w:rPr>
          <w:rFonts w:ascii="Liberation Mono" w:hAnsi="Liberation Mono"/>
          <w:sz w:val="16"/>
        </w:rPr>
        <w:t>destination, atomic finalization, and failure cleanup. Parsing is out of scope.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FastAPI Request Files — File parameters with UploadFile, UploadFile, What is</w:t>
      </w:r>
    </w:p>
    <w:p>
      <w:pPr>
        <w:pStyle w:val="CodeBlock"/>
        <w:shd w:fill="F3F4F6"/>
      </w:pPr>
      <w:r>
        <w:rPr>
          <w:rFonts w:ascii="Liberation Mono" w:hAnsi="Liberation Mono"/>
          <w:sz w:val="16"/>
        </w:rPr>
        <w:t xml:space="preserve">  Form Data: https://fastapi.tiangolo.com/tutorial/request-files/</w:t>
      </w:r>
    </w:p>
    <w:p>
      <w:pPr>
        <w:pStyle w:val="CodeBlock"/>
        <w:shd w:fill="F3F4F6"/>
      </w:pPr>
      <w:r>
        <w:rPr>
          <w:rFonts w:ascii="Liberation Mono" w:hAnsi="Liberation Mono"/>
          <w:sz w:val="16"/>
        </w:rPr>
        <w:t>- Request Forms and Files — Import File and Form, Define File and Form</w:t>
      </w:r>
    </w:p>
    <w:p>
      <w:pPr>
        <w:pStyle w:val="CodeBlock"/>
        <w:shd w:fill="F3F4F6"/>
      </w:pPr>
      <w:r>
        <w:rPr>
          <w:rFonts w:ascii="Liberation Mono" w:hAnsi="Liberation Mono"/>
          <w:sz w:val="16"/>
        </w:rPr>
        <w:t xml:space="preserve">  parameters: https://fastapi.tiangolo.com/tutorial/request-forms-and-files/</w:t>
      </w:r>
    </w:p>
    <w:p>
      <w:pPr>
        <w:pStyle w:val="CodeBlock"/>
        <w:shd w:fill="F3F4F6"/>
      </w:pPr>
      <w:r>
        <w:rPr>
          <w:rFonts w:ascii="Liberation Mono" w:hAnsi="Liberation Mono"/>
          <w:sz w:val="16"/>
        </w:rPr>
        <w:t>- UploadFile reference — attributes and async file methods:</w:t>
      </w:r>
    </w:p>
    <w:p>
      <w:pPr>
        <w:pStyle w:val="CodeBlock"/>
        <w:shd w:fill="F3F4F6"/>
      </w:pPr>
      <w:r>
        <w:rPr>
          <w:rFonts w:ascii="Liberation Mono" w:hAnsi="Liberation Mono"/>
          <w:sz w:val="16"/>
        </w:rPr>
        <w:t xml:space="preserve">  https://fastapi.tiangolo.com/reference/uploadfile/</w:t>
      </w:r>
    </w:p>
    <w:p>
      <w:pPr>
        <w:pStyle w:val="CodeBlock"/>
        <w:shd w:fill="F3F4F6"/>
      </w:pPr>
      <w:r>
        <w:rPr>
          <w:rFonts w:ascii="Liberation Mono" w:hAnsi="Liberation Mono"/>
          <w:sz w:val="16"/>
        </w:rPr>
        <w:t>- Strict Content Type Checking — request media type and JSON behavior:</w:t>
      </w:r>
    </w:p>
    <w:p>
      <w:pPr>
        <w:pStyle w:val="CodeBlock"/>
        <w:shd w:fill="F3F4F6"/>
      </w:pPr>
      <w:r>
        <w:rPr>
          <w:rFonts w:ascii="Liberation Mono" w:hAnsi="Liberation Mono"/>
          <w:sz w:val="16"/>
        </w:rPr>
        <w:t xml:space="preserve">  https://fastapi.tiangolo.com/advanced/strict-content-type-checking/</w:t>
      </w:r>
    </w:p>
    <w:p>
      <w:pPr>
        <w:pStyle w:val="CodeBlock"/>
        <w:shd w:fill="F3F4F6"/>
      </w:pPr>
      <w:r>
        <w:rPr>
          <w:rFonts w:ascii="Liberation Mono" w:hAnsi="Liberation Mono"/>
          <w:sz w:val="16"/>
        </w:rPr>
        <w:t>- Python tempfile — SpooledTemporaryFile:</w:t>
      </w:r>
    </w:p>
    <w:p>
      <w:pPr>
        <w:pStyle w:val="CodeBlock"/>
        <w:shd w:fill="F3F4F6"/>
      </w:pPr>
      <w:r>
        <w:rPr>
          <w:rFonts w:ascii="Liberation Mono" w:hAnsi="Liberation Mono"/>
          <w:sz w:val="16"/>
        </w:rPr>
        <w:t xml:space="preserve">  https://docs.python.org/3/library/tempfile.html</w:t>
      </w:r>
    </w:p>
    <w:p>
      <w:pPr>
        <w:pStyle w:val="CodeBlock"/>
        <w:shd w:fill="F3F4F6"/>
      </w:pPr>
      <w:r>
        <w:rPr>
          <w:rFonts w:ascii="Liberation Mono" w:hAnsi="Liberation Mono"/>
          <w:sz w:val="16"/>
        </w:rPr>
        <w:t>- Python hashlib — incremental hashing with update:</w:t>
      </w:r>
    </w:p>
    <w:p>
      <w:pPr>
        <w:pStyle w:val="CodeBlock"/>
        <w:shd w:fill="F3F4F6"/>
      </w:pPr>
      <w:r>
        <w:rPr>
          <w:rFonts w:ascii="Liberation Mono" w:hAnsi="Liberation Mono"/>
          <w:sz w:val="16"/>
        </w:rPr>
        <w:t xml:space="preserve">  https://docs.python.org/3/library/hashlib.html</w:t>
      </w:r>
    </w:p>
    <w:p>
      <w:pPr>
        <w:pStyle w:val="CodeBlock"/>
        <w:shd w:fill="F3F4F6"/>
      </w:pPr>
      <w:r>
        <w:rPr>
          <w:rFonts w:ascii="Liberation Mono" w:hAnsi="Liberation Mono"/>
          <w:sz w:val="16"/>
        </w:rPr>
        <w:t>- Python os.replace — atomic replacement semantics:</w:t>
      </w:r>
    </w:p>
    <w:p>
      <w:pPr>
        <w:pStyle w:val="CodeBlock"/>
        <w:shd w:fill="F3F4F6"/>
      </w:pPr>
      <w:r>
        <w:rPr>
          <w:rFonts w:ascii="Liberation Mono" w:hAnsi="Liberation Mono"/>
          <w:sz w:val="16"/>
        </w:rPr>
        <w:t xml:space="preserve">  https://docs.python.org/3/library/os.html#os.replace</w:t>
      </w:r>
    </w:p>
    <w:p>
      <w:pPr>
        <w:pStyle w:val="CodeBlock"/>
        <w:shd w:fill="F3F4F6"/>
      </w:pPr>
      <w:r>
        <w:rPr>
          <w:rFonts w:ascii="Liberation Mono" w:hAnsi="Liberation Mono"/>
          <w:sz w:val="16"/>
        </w:rPr>
        <w:t>- Starlette Requests — Body and Files topics:</w:t>
      </w:r>
    </w:p>
    <w:p>
      <w:pPr>
        <w:pStyle w:val="CodeBlock"/>
        <w:shd w:fill="F3F4F6"/>
      </w:pPr>
      <w:r>
        <w:rPr>
          <w:rFonts w:ascii="Liberation Mono" w:hAnsi="Liberation Mono"/>
          <w:sz w:val="16"/>
        </w:rPr>
        <w:t xml:space="preserve">  https://www.starlette.io/requests/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every recommendation, give the direct answer and repeat the official page,</w:t>
      </w:r>
    </w:p>
    <w:p>
      <w:pPr>
        <w:pStyle w:val="CodeBlock"/>
        <w:shd w:fill="F3F4F6"/>
      </w:pPr>
      <w:r>
        <w:rPr>
          <w:rFonts w:ascii="Liberation Mono" w:hAnsi="Liberation Mono"/>
          <w:sz w:val="16"/>
        </w:rPr>
        <w:t>section or topic, and complete URL. Explicitly compare the docs' simple examples</w:t>
      </w:r>
    </w:p>
    <w:p>
      <w:pPr>
        <w:pStyle w:val="CodeBlock"/>
        <w:shd w:fill="F3F4F6"/>
      </w:pPr>
      <w:r>
        <w:rPr>
          <w:rFonts w:ascii="Liberation Mono" w:hAnsi="Liberation Mono"/>
          <w:sz w:val="16"/>
        </w:rPr>
        <w:t>with this project's bounded-copy, size-check, safe-path, and cleanup contract.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First ask me to write the HTTP and storage contract. Ask me to explain UploadFile</w:t>
      </w:r>
    </w:p>
    <w:p>
      <w:pPr>
        <w:pStyle w:val="CodeBlock"/>
        <w:shd w:fill="F3F4F6"/>
      </w:pPr>
      <w:r>
        <w:rPr>
          <w:rFonts w:ascii="Liberation Mono" w:hAnsi="Liberation Mono"/>
          <w:sz w:val="16"/>
        </w:rPr>
        <w:t>and SpooledTemporaryFile before I code. Guide me through the five milestones.</w:t>
      </w:r>
    </w:p>
    <w:p>
      <w:pPr>
        <w:pStyle w:val="CodeBlock"/>
        <w:shd w:fill="F3F4F6"/>
      </w:pPr>
      <w:r>
        <w:rPr>
          <w:rFonts w:ascii="Liberation Mono" w:hAnsi="Liberation Mono"/>
          <w:sz w:val="16"/>
        </w:rPr>
        <w:t>Let me attempt the copy loop first; use the hint ladder if I am stuck. After an</w:t>
      </w:r>
    </w:p>
    <w:p>
      <w:pPr>
        <w:pStyle w:val="CodeBlock"/>
        <w:shd w:fill="F3F4F6"/>
      </w:pPr>
      <w:r>
        <w:rPr>
          <w:rFonts w:ascii="Liberation Mono" w:hAnsi="Liberation Mono"/>
          <w:sz w:val="16"/>
        </w:rPr>
        <w:t>honest attempt or twenty minutes without progress, give the focused answer or</w:t>
      </w:r>
    </w:p>
    <w:p>
      <w:pPr>
        <w:pStyle w:val="CodeBlock"/>
        <w:shd w:fill="F3F4F6"/>
      </w:pPr>
      <w:r>
        <w:rPr>
          <w:rFonts w:ascii="Liberation Mono" w:hAnsi="Liberation Mono"/>
          <w:sz w:val="16"/>
        </w:rPr>
        <w:t>minimal code fragment, explain it line by line, and cite the linked source.</w:t>
      </w:r>
    </w:p>
    <w:p>
      <w:pPr>
        <w:pStyle w:val="CodeBlock"/>
        <w:shd w:fill="F3F4F6"/>
      </w:pPr>
      <w:r>
        <w:rPr>
          <w:rFonts w:ascii="Liberation Mono" w:hAnsi="Liberation Mono"/>
          <w:sz w:val="16"/>
        </w:rPr>
        <w:t>Require boundary tests and an injected write failure. Make me compare the</w:t>
      </w:r>
    </w:p>
    <w:p>
      <w:pPr>
        <w:pStyle w:val="CodeBlock"/>
        <w:shd w:fill="F3F4F6"/>
      </w:pPr>
      <w:r>
        <w:rPr>
          <w:rFonts w:ascii="Liberation Mono" w:hAnsi="Liberation Mono"/>
          <w:sz w:val="16"/>
        </w:rPr>
        <w:t>official simple read with the project's bounded copy and explain the difference.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At the exit gate, quiz me on multipart transport, UploadFile methods, cursor</w:t>
      </w:r>
    </w:p>
    <w:p>
      <w:pPr>
        <w:pStyle w:val="CodeBlock"/>
        <w:shd w:fill="F3F4F6"/>
      </w:pPr>
      <w:r>
        <w:rPr>
          <w:rFonts w:ascii="Liberation Mono" w:hAnsi="Liberation Mono"/>
          <w:sz w:val="16"/>
        </w:rPr>
        <w:t>position, size enforcement, filename trust, atomic rename, cleanup, and memory.</w:t>
      </w:r>
    </w:p>
    <w:p>
      <w:pPr>
        <w:pStyle w:val="CodeBlock"/>
        <w:shd w:fill="F3F4F6"/>
        <w:spacing w:after="120"/>
      </w:pPr>
      <w:r>
        <w:rPr>
          <w:rFonts w:ascii="Liberation Mono" w:hAnsi="Liberation Mono"/>
          <w:sz w:val="16"/>
        </w:rPr>
        <w:t>After each attempt, give the correct answer and its exact documentation source.</w:t>
      </w:r>
    </w:p>
    <w:p>
      <w:pPr>
        <w:pStyle w:val="Heading2"/>
      </w:pPr>
      <w:r>
        <w:rPr>
          <w:b w:val="0"/>
        </w:rPr>
        <w:t>Day 3 exit gate</w:t>
      </w:r>
    </w:p>
    <w:p>
      <w:pPr>
        <w:pStyle w:val="ListBullet"/>
      </w:pPr>
      <w:r>
        <w:rPr>
          <w:b w:val="0"/>
        </w:rPr>
        <w:t xml:space="preserve">The API accepts and stores an allowed file and returns </w:t>
      </w:r>
      <w:r>
        <w:rPr>
          <w:rFonts w:ascii="Liberation Mono" w:hAnsi="Liberation Mono"/>
          <w:color w:val="7A1F1F"/>
          <w:sz w:val="18"/>
        </w:rPr>
        <w:t>202</w:t>
      </w:r>
      <w:r>
        <w:rPr>
          <w:b w:val="0"/>
        </w:rPr>
        <w:t>.</w:t>
      </w:r>
    </w:p>
    <w:p>
      <w:pPr>
        <w:pStyle w:val="ListBullet"/>
      </w:pPr>
      <w:r>
        <w:rPr>
          <w:b w:val="0"/>
        </w:rPr>
        <w:t>The checksum and stored size are correct.</w:t>
      </w:r>
    </w:p>
    <w:p>
      <w:pPr>
        <w:pStyle w:val="ListBullet"/>
      </w:pPr>
      <w:r>
        <w:rPr>
          <w:b w:val="0"/>
        </w:rPr>
        <w:t>The service never deliberately collects the complete upload in one application object.</w:t>
      </w:r>
    </w:p>
    <w:p>
      <w:pPr>
        <w:pStyle w:val="ListBullet"/>
      </w:pPr>
      <w:r>
        <w:rPr>
          <w:b w:val="0"/>
        </w:rPr>
        <w:t>Boundary and cleanup tests pass.</w:t>
      </w:r>
    </w:p>
    <w:p>
      <w:pPr>
        <w:pStyle w:val="ListBullet"/>
      </w:pPr>
      <w:r>
        <w:rPr>
          <w:b w:val="0"/>
        </w:rPr>
        <w:t>You can distinguish temporary request spooling from application-owned persistence.</w:t>
      </w:r>
    </w:p>
    <w:p>
      <w:pPr>
        <w:pStyle w:val="ListBullet"/>
      </w:pPr>
      <w:r>
        <w:rPr>
          <w:b w:val="0"/>
        </w:rPr>
        <w:t xml:space="preserve">You can explain why </w:t>
      </w:r>
      <w:r>
        <w:rPr>
          <w:rFonts w:ascii="Liberation Mono" w:hAnsi="Liberation Mono"/>
          <w:color w:val="7A1F1F"/>
          <w:sz w:val="18"/>
        </w:rPr>
        <w:t>Content-Length</w:t>
      </w:r>
      <w:r>
        <w:rPr>
          <w:b w:val="0"/>
        </w:rPr>
        <w:t xml:space="preserve"> is not sufficient by itself.</w:t>
      </w:r>
    </w:p>
    <w:p>
      <w:pPr>
        <w:pStyle w:val="ListBullet"/>
      </w:pPr>
      <w:r>
        <w:rPr>
          <w:b w:val="0"/>
        </w:rPr>
        <w:t>The Codex quiz score is at least 80 percent after remediation.</w:t>
      </w:r>
    </w:p>
    <w:p>
      <w:r>
        <w:rPr>
          <w:b w:val="0"/>
        </w:rPr>
        <w:t xml:space="preserve">Save the upload contract, test output, memory comparison, checksum evidence, cleanup inspection, quiz report, and journal in </w:t>
      </w:r>
      <w:r>
        <w:rPr>
          <w:rFonts w:ascii="Liberation Mono" w:hAnsi="Liberation Mono"/>
          <w:color w:val="7A1F1F"/>
          <w:sz w:val="18"/>
        </w:rPr>
        <w:t>evidence/day03</w:t>
      </w:r>
      <w:r>
        <w:rPr>
          <w:b w:val="0"/>
        </w:rPr>
        <w:t>.</w:t>
      </w:r>
    </w:p>
    <w:p>
      <w:pPr>
        <w:pStyle w:val="Heading1"/>
        <w:pageBreakBefore/>
      </w:pPr>
      <w:r>
        <w:rPr>
          <w:b w:val="0"/>
        </w:rPr>
        <w:t>Day 4 Incremental JSON parsing</w:t>
      </w:r>
    </w:p>
    <w:p>
      <w:pPr>
        <w:pStyle w:val="Heading2"/>
      </w:pPr>
      <w:r>
        <w:rPr>
          <w:b w:val="0"/>
        </w:rPr>
        <w:t>Day 4 mission</w:t>
      </w:r>
    </w:p>
    <w:p>
      <w:r>
        <w:rPr>
          <w:b w:val="0"/>
        </w:rPr>
        <w:t>Build parsers that produce one record at a time without retaining the complete dataset. Support NDJSON as the primary import format and perform a focused comparison with incremental parsing of a large JSON array.</w:t>
      </w:r>
    </w:p>
    <w:p>
      <w:pPr>
        <w:pStyle w:val="Heading2"/>
      </w:pPr>
      <w:r>
        <w:rPr>
          <w:b w:val="0"/>
        </w:rPr>
        <w:t>Day 4 learning outcomes</w:t>
      </w:r>
    </w:p>
    <w:p>
      <w:r>
        <w:rPr>
          <w:b w:val="0"/>
        </w:rPr>
        <w:t>By the exit gate, you should be able to:</w:t>
      </w:r>
    </w:p>
    <w:p>
      <w:pPr>
        <w:pStyle w:val="ListBullet"/>
      </w:pPr>
      <w:r>
        <w:rPr>
          <w:b w:val="0"/>
        </w:rPr>
        <w:t xml:space="preserve">Explain </w:t>
      </w:r>
      <w:r>
        <w:rPr>
          <w:rFonts w:ascii="Liberation Mono" w:hAnsi="Liberation Mono"/>
          <w:color w:val="7A1F1F"/>
          <w:sz w:val="18"/>
        </w:rPr>
        <w:t>dump</w:t>
      </w:r>
      <w:r>
        <w:rPr>
          <w:b w:val="0"/>
        </w:rPr>
        <w:t xml:space="preserve">, </w:t>
      </w:r>
      <w:r>
        <w:rPr>
          <w:rFonts w:ascii="Liberation Mono" w:hAnsi="Liberation Mono"/>
          <w:color w:val="7A1F1F"/>
          <w:sz w:val="18"/>
        </w:rPr>
        <w:t>dumps</w:t>
      </w:r>
      <w:r>
        <w:rPr>
          <w:b w:val="0"/>
        </w:rPr>
        <w:t xml:space="preserve">, </w:t>
      </w:r>
      <w:r>
        <w:rPr>
          <w:rFonts w:ascii="Liberation Mono" w:hAnsi="Liberation Mono"/>
          <w:color w:val="7A1F1F"/>
          <w:sz w:val="18"/>
        </w:rPr>
        <w:t>load</w:t>
      </w:r>
      <w:r>
        <w:rPr>
          <w:b w:val="0"/>
        </w:rPr>
        <w:t xml:space="preserve">, and </w:t>
      </w:r>
      <w:r>
        <w:rPr>
          <w:rFonts w:ascii="Liberation Mono" w:hAnsi="Liberation Mono"/>
          <w:color w:val="7A1F1F"/>
          <w:sz w:val="18"/>
        </w:rPr>
        <w:t>loads</w:t>
      </w:r>
      <w:r>
        <w:rPr>
          <w:b w:val="0"/>
        </w:rPr>
        <w:t xml:space="preserve"> and why none is an incremental large-array parser.</w:t>
      </w:r>
    </w:p>
    <w:p>
      <w:pPr>
        <w:pStyle w:val="ListBullet"/>
      </w:pPr>
      <w:r>
        <w:rPr>
          <w:b w:val="0"/>
        </w:rPr>
        <w:t>Distinguish upload transport, data format, parser strategy, and processing batch size.</w:t>
      </w:r>
    </w:p>
    <w:p>
      <w:pPr>
        <w:pStyle w:val="ListBullet"/>
      </w:pPr>
      <w:r>
        <w:rPr>
          <w:b w:val="0"/>
        </w:rPr>
        <w:t>Explain why NDJSON offers simple record boundaries and recovery.</w:t>
      </w:r>
    </w:p>
    <w:p>
      <w:pPr>
        <w:pStyle w:val="ListBullet"/>
      </w:pPr>
      <w:r>
        <w:rPr>
          <w:b w:val="0"/>
        </w:rPr>
        <w:t>Parse NDJSON one bounded line at a time with record numbers.</w:t>
      </w:r>
    </w:p>
    <w:p>
      <w:pPr>
        <w:pStyle w:val="ListBullet"/>
      </w:pPr>
      <w:r>
        <w:rPr>
          <w:b w:val="0"/>
        </w:rPr>
        <w:t xml:space="preserve">Use </w:t>
      </w:r>
      <w:r>
        <w:rPr>
          <w:rFonts w:ascii="Liberation Mono" w:hAnsi="Liberation Mono"/>
          <w:color w:val="7A1F1F"/>
          <w:sz w:val="18"/>
        </w:rPr>
        <w:t>ijson</w:t>
      </w:r>
      <w:r>
        <w:rPr>
          <w:b w:val="0"/>
        </w:rPr>
        <w:t xml:space="preserve"> to iterate items from a JSON array without constructing the complete array.</w:t>
      </w:r>
    </w:p>
    <w:p>
      <w:pPr>
        <w:pStyle w:val="ListBullet"/>
      </w:pPr>
      <w:r>
        <w:rPr>
          <w:b w:val="0"/>
        </w:rPr>
        <w:t>Classify decoding, syntax, shape, and size failures.</w:t>
      </w:r>
    </w:p>
    <w:p>
      <w:pPr>
        <w:pStyle w:val="ListBullet"/>
      </w:pPr>
      <w:r>
        <w:rPr>
          <w:b w:val="0"/>
        </w:rPr>
        <w:t>Prove that later valid records survive earlier recoverable failures.</w:t>
      </w:r>
    </w:p>
    <w:p>
      <w:pPr>
        <w:pStyle w:val="Heading2"/>
      </w:pPr>
      <w:r>
        <w:rPr>
          <w:b w:val="0"/>
        </w:rPr>
        <w:t>Day 4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35">
              <w:r>
                <w:rPr>
                  <w:color w:val="1155CC"/>
                  <w:u w:val="single"/>
                </w:rPr>
                <w:t>Python json</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Basic usage, </w:t>
            </w:r>
            <w:r>
              <w:rPr>
                <w:rFonts w:ascii="Liberation Sans" w:hAnsi="Liberation Sans"/>
                <w:b w:val="0"/>
                <w:color w:val="000000"/>
                <w:sz w:val="18"/>
              </w:rPr>
              <w:t>dump</w:t>
            </w:r>
            <w:r>
              <w:rPr>
                <w:rFonts w:ascii="Liberation Sans" w:hAnsi="Liberation Sans"/>
                <w:b w:val="0"/>
                <w:color w:val="000000"/>
                <w:sz w:val="18"/>
              </w:rPr>
              <w:t xml:space="preserve">, </w:t>
            </w:r>
            <w:r>
              <w:rPr>
                <w:rFonts w:ascii="Liberation Sans" w:hAnsi="Liberation Sans"/>
                <w:b w:val="0"/>
                <w:color w:val="000000"/>
                <w:sz w:val="18"/>
              </w:rPr>
              <w:t>dumps</w:t>
            </w:r>
            <w:r>
              <w:rPr>
                <w:rFonts w:ascii="Liberation Sans" w:hAnsi="Liberation Sans"/>
                <w:b w:val="0"/>
                <w:color w:val="000000"/>
                <w:sz w:val="18"/>
              </w:rPr>
              <w:t xml:space="preserve">, </w:t>
            </w:r>
            <w:r>
              <w:rPr>
                <w:rFonts w:ascii="Liberation Sans" w:hAnsi="Liberation Sans"/>
                <w:b w:val="0"/>
                <w:color w:val="000000"/>
                <w:sz w:val="18"/>
              </w:rPr>
              <w:t>load</w:t>
            </w:r>
            <w:r>
              <w:rPr>
                <w:rFonts w:ascii="Liberation Sans" w:hAnsi="Liberation Sans"/>
                <w:b w:val="0"/>
                <w:color w:val="000000"/>
                <w:sz w:val="18"/>
              </w:rPr>
              <w:t xml:space="preserve">, </w:t>
            </w:r>
            <w:r>
              <w:rPr>
                <w:rFonts w:ascii="Liberation Sans" w:hAnsi="Liberation Sans"/>
                <w:b w:val="0"/>
                <w:color w:val="000000"/>
                <w:sz w:val="18"/>
              </w:rPr>
              <w:t>loads</w:t>
            </w:r>
            <w:r>
              <w:rPr>
                <w:rFonts w:ascii="Liberation Sans" w:hAnsi="Liberation Sans"/>
                <w:b w:val="0"/>
                <w:color w:val="000000"/>
                <w:sz w:val="18"/>
              </w:rPr>
              <w:t>, JSONDecodeError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functions work with a file and which work with a string, and when is the full value constructed</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36">
              <w:r>
                <w:rPr>
                  <w:color w:val="1155CC"/>
                  <w:u w:val="single"/>
                </w:rPr>
                <w:t>FastAPI Stream JSON Lines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is a Stream, JSON Lines, Use Cases, Stream JSON Lines with FastAPI</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Is this page describing an incoming upload or an outgoing response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37">
              <w:r>
                <w:rPr>
                  <w:color w:val="1155CC"/>
                  <w:u w:val="single"/>
                </w:rPr>
                <w:t>ijson official repository</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High-level interfaces, </w:t>
            </w:r>
            <w:r>
              <w:rPr>
                <w:rFonts w:ascii="Liberation Sans" w:hAnsi="Liberation Sans"/>
                <w:b w:val="0"/>
                <w:color w:val="000000"/>
                <w:sz w:val="18"/>
              </w:rPr>
              <w:t>items</w:t>
            </w:r>
            <w:r>
              <w:rPr>
                <w:rFonts w:ascii="Liberation Sans" w:hAnsi="Liberation Sans"/>
                <w:b w:val="0"/>
                <w:color w:val="000000"/>
                <w:sz w:val="18"/>
              </w:rPr>
              <w:t>, Options, Asyncio support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How can one item be produced from a large array without loading the array</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Use it when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38">
              <w:r>
                <w:rPr>
                  <w:color w:val="1155CC"/>
                  <w:u w:val="single"/>
                </w:rPr>
                <w:t>Python IO</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reason about binary streams, text decoding, and buffering</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39">
              <w:r>
                <w:rPr>
                  <w:color w:val="1155CC"/>
                  <w:u w:val="single"/>
                </w:rPr>
                <w:t>Python generator expressions</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accidentally convert lazy work into retained results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40">
              <w:r>
                <w:rPr>
                  <w:color w:val="1155CC"/>
                  <w:u w:val="single"/>
                </w:rPr>
                <w:t>Pydantic TypeAdapter</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validate a record type without inventing a wrapper model</w:t>
            </w:r>
          </w:p>
        </w:tc>
      </w:tr>
    </w:tbl>
    <w:p>
      <w:pPr>
        <w:spacing w:after="40"/>
      </w:pPr>
    </w:p>
    <w:p>
      <w:pPr>
        <w:pStyle w:val="Heading3"/>
      </w:pPr>
      <w:r>
        <w:rPr>
          <w:b w:val="0"/>
        </w:rPr>
        <w:t>Optional depth</w:t>
      </w:r>
    </w:p>
    <w:p>
      <w:r>
        <w:rPr>
          <w:b w:val="0"/>
        </w:rPr>
        <w:t xml:space="preserve">Read </w:t>
      </w:r>
      <w:hyperlink r:id="rId41">
        <w:r>
          <w:rPr>
            <w:color w:val="1155CC"/>
            <w:u w:val="single"/>
          </w:rPr>
          <w:t>FastAPI Stream Data</w:t>
        </w:r>
      </w:hyperlink>
      <w:r>
        <w:rPr>
          <w:b w:val="0"/>
        </w:rPr>
        <w:t xml:space="preserve"> to compare general response streaming with JSON Lines response streaming. This is useful context but does not implement incoming file parsing.</w:t>
      </w:r>
    </w:p>
    <w:p>
      <w:pPr>
        <w:pStyle w:val="Heading2"/>
      </w:pPr>
      <w:r>
        <w:rPr>
          <w:b w:val="0"/>
        </w:rPr>
        <w:t>Day 4 official example lab</w:t>
      </w:r>
    </w:p>
    <w:p>
      <w:pPr>
        <w:spacing w:after="60"/>
        <w:ind w:left="374" w:hanging="288"/>
      </w:pPr>
      <w:r>
        <w:rPr>
          <w:b w:val="0"/>
        </w:rPr>
        <w:t xml:space="preserve">1. Type the current </w:t>
      </w:r>
      <w:r>
        <w:rPr>
          <w:b/>
        </w:rPr>
        <w:t>Stream JSON Lines</w:t>
      </w:r>
      <w:r>
        <w:rPr>
          <w:b w:val="0"/>
        </w:rPr>
        <w:t xml:space="preserve"> response example in </w:t>
      </w:r>
      <w:r>
        <w:rPr>
          <w:rFonts w:ascii="Liberation Mono" w:hAnsi="Liberation Mono"/>
          <w:color w:val="7A1F1F"/>
          <w:sz w:val="18"/>
        </w:rPr>
        <w:t>docs_labs/day04</w:t>
      </w:r>
      <w:r>
        <w:rPr>
          <w:b w:val="0"/>
        </w:rPr>
        <w:t xml:space="preserve"> and call it with a client that displays lines as they arrive.</w:t>
      </w:r>
    </w:p>
    <w:p>
      <w:pPr>
        <w:spacing w:after="60"/>
        <w:ind w:left="374" w:hanging="288"/>
      </w:pPr>
      <w:r>
        <w:rPr>
          <w:b w:val="0"/>
        </w:rPr>
        <w:t>2. Write down why this is an outbound stream rather than an uploaded-file parser.</w:t>
      </w:r>
    </w:p>
    <w:p>
      <w:pPr>
        <w:spacing w:after="60"/>
        <w:ind w:left="374" w:hanging="288"/>
      </w:pPr>
      <w:r>
        <w:rPr>
          <w:b w:val="0"/>
        </w:rPr>
        <w:t xml:space="preserve">3. In a separate script, use </w:t>
      </w:r>
      <w:r>
        <w:rPr>
          <w:rFonts w:ascii="Liberation Mono" w:hAnsi="Liberation Mono"/>
          <w:color w:val="7A1F1F"/>
          <w:sz w:val="18"/>
        </w:rPr>
        <w:t>json.dumps</w:t>
      </w:r>
      <w:r>
        <w:rPr>
          <w:b w:val="0"/>
        </w:rPr>
        <w:t xml:space="preserve"> and </w:t>
      </w:r>
      <w:r>
        <w:rPr>
          <w:rFonts w:ascii="Liberation Mono" w:hAnsi="Liberation Mono"/>
          <w:color w:val="7A1F1F"/>
          <w:sz w:val="18"/>
        </w:rPr>
        <w:t>json.dump</w:t>
      </w:r>
      <w:r>
        <w:rPr>
          <w:b w:val="0"/>
        </w:rPr>
        <w:t xml:space="preserve"> on the same small object. Compare return values and destinations.</w:t>
      </w:r>
    </w:p>
    <w:p>
      <w:pPr>
        <w:spacing w:after="60"/>
        <w:ind w:left="374" w:hanging="288"/>
      </w:pPr>
      <w:r>
        <w:rPr>
          <w:b w:val="0"/>
        </w:rPr>
        <w:t xml:space="preserve">4. Use </w:t>
      </w:r>
      <w:r>
        <w:rPr>
          <w:rFonts w:ascii="Liberation Mono" w:hAnsi="Liberation Mono"/>
          <w:color w:val="7A1F1F"/>
          <w:sz w:val="18"/>
        </w:rPr>
        <w:t>json.loads</w:t>
      </w:r>
      <w:r>
        <w:rPr>
          <w:b w:val="0"/>
        </w:rPr>
        <w:t xml:space="preserve"> and </w:t>
      </w:r>
      <w:r>
        <w:rPr>
          <w:rFonts w:ascii="Liberation Mono" w:hAnsi="Liberation Mono"/>
          <w:color w:val="7A1F1F"/>
          <w:sz w:val="18"/>
        </w:rPr>
        <w:t>json.load</w:t>
      </w:r>
      <w:r>
        <w:rPr>
          <w:b w:val="0"/>
        </w:rPr>
        <w:t xml:space="preserve"> on equivalent small input. Record when the complete object exists.</w:t>
      </w:r>
    </w:p>
    <w:p>
      <w:pPr>
        <w:spacing w:after="60"/>
        <w:ind w:left="374" w:hanging="288"/>
      </w:pPr>
      <w:r>
        <w:rPr>
          <w:b w:val="0"/>
        </w:rPr>
        <w:t xml:space="preserve">5. Create a small top-level JSON array and iterate its elements with </w:t>
      </w:r>
      <w:r>
        <w:rPr>
          <w:rFonts w:ascii="Liberation Mono" w:hAnsi="Liberation Mono"/>
          <w:color w:val="7A1F1F"/>
          <w:sz w:val="18"/>
        </w:rPr>
        <w:t>ijson.items</w:t>
      </w:r>
      <w:r>
        <w:rPr>
          <w:b w:val="0"/>
        </w:rPr>
        <w:t xml:space="preserve"> following the official README.</w:t>
      </w:r>
    </w:p>
    <w:p>
      <w:pPr>
        <w:spacing w:after="60"/>
        <w:ind w:left="374" w:hanging="288"/>
      </w:pPr>
      <w:r>
        <w:rPr>
          <w:b w:val="0"/>
        </w:rPr>
        <w:t>6. Confirm that the NDJSON file cannot be parsed as one normal JSON document unless special handling is added.</w:t>
      </w:r>
    </w:p>
    <w:p>
      <w:pPr>
        <w:pStyle w:val="Heading2"/>
      </w:pPr>
      <w:r>
        <w:rPr>
          <w:b w:val="0"/>
        </w:rPr>
        <w:t>Day 4 lesson notes</w:t>
      </w:r>
    </w:p>
    <w:p>
      <w:r>
        <w:rPr>
          <w:b w:val="0"/>
        </w:rPr>
        <w:t xml:space="preserve">An upload answers </w:t>
      </w:r>
      <w:r>
        <w:rPr>
          <w:b/>
        </w:rPr>
        <w:t>how bytes reach the server</w:t>
      </w:r>
      <w:r>
        <w:rPr>
          <w:b w:val="0"/>
        </w:rPr>
        <w:t xml:space="preserve">. JSON or NDJSON answers </w:t>
      </w:r>
      <w:r>
        <w:rPr>
          <w:b/>
        </w:rPr>
        <w:t>how values are arranged in those bytes</w:t>
      </w:r>
      <w:r>
        <w:rPr>
          <w:b w:val="0"/>
        </w:rPr>
        <w:t xml:space="preserve">. A parser answers </w:t>
      </w:r>
      <w:r>
        <w:rPr>
          <w:b/>
        </w:rPr>
        <w:t>how values are decoded</w:t>
      </w:r>
      <w:r>
        <w:rPr>
          <w:b w:val="0"/>
        </w:rPr>
        <w:t xml:space="preserve">. A batch answers </w:t>
      </w:r>
      <w:r>
        <w:rPr>
          <w:b/>
        </w:rPr>
        <w:t>how many already-parsed records are grouped for writing, database work, or vectorized transformation</w:t>
      </w:r>
      <w:r>
        <w:rPr>
          <w:b w:val="0"/>
        </w:rPr>
        <w:t>. These concepts can be combined, but they are not alternatives at the same layer.</w:t>
      </w:r>
    </w:p>
    <w:p>
      <w:r>
        <w:rPr>
          <w:rFonts w:ascii="Liberation Mono" w:hAnsi="Liberation Mono"/>
          <w:color w:val="7A1F1F"/>
          <w:sz w:val="18"/>
        </w:rPr>
        <w:t>json.load(file)</w:t>
      </w:r>
      <w:r>
        <w:rPr>
          <w:b w:val="0"/>
        </w:rPr>
        <w:t xml:space="preserve"> reads one complete JSON value from a file-like object and returns the complete Python representation. </w:t>
      </w:r>
      <w:r>
        <w:rPr>
          <w:rFonts w:ascii="Liberation Mono" w:hAnsi="Liberation Mono"/>
          <w:color w:val="7A1F1F"/>
          <w:sz w:val="18"/>
        </w:rPr>
        <w:t>json.loads(text)</w:t>
      </w:r>
      <w:r>
        <w:rPr>
          <w:b w:val="0"/>
        </w:rPr>
        <w:t xml:space="preserve"> does the same from a string, bytes, or byte array. </w:t>
      </w:r>
      <w:r>
        <w:rPr>
          <w:rFonts w:ascii="Liberation Mono" w:hAnsi="Liberation Mono"/>
          <w:color w:val="7A1F1F"/>
          <w:sz w:val="18"/>
        </w:rPr>
        <w:t>json.dump(value, file)</w:t>
      </w:r>
      <w:r>
        <w:rPr>
          <w:b w:val="0"/>
        </w:rPr>
        <w:t xml:space="preserve"> writes to a file-like object; </w:t>
      </w:r>
      <w:r>
        <w:rPr>
          <w:rFonts w:ascii="Liberation Mono" w:hAnsi="Liberation Mono"/>
          <w:color w:val="7A1F1F"/>
          <w:sz w:val="18"/>
        </w:rPr>
        <w:t>json.dumps(value)</w:t>
      </w:r>
      <w:r>
        <w:rPr>
          <w:b w:val="0"/>
        </w:rPr>
        <w:t xml:space="preserve"> returns a string. Passing a file object to </w:t>
      </w:r>
      <w:r>
        <w:rPr>
          <w:rFonts w:ascii="Liberation Mono" w:hAnsi="Liberation Mono"/>
          <w:color w:val="7A1F1F"/>
          <w:sz w:val="18"/>
        </w:rPr>
        <w:t>load</w:t>
      </w:r>
      <w:r>
        <w:rPr>
          <w:b w:val="0"/>
        </w:rPr>
        <w:t xml:space="preserve"> does not mean a very large array is processed one item at a time.</w:t>
      </w:r>
    </w:p>
    <w:p>
      <w:r>
        <w:rPr>
          <w:b w:val="0"/>
        </w:rPr>
        <w:t xml:space="preserve">NDJSON places one complete JSON value on each physical line. That provides a natural record number and a recovery boundary. A malformed line can be rejected while the next line remains independently parseable. A normal top-level JSON array has structural state across items. Use an incremental parser such as </w:t>
      </w:r>
      <w:r>
        <w:rPr>
          <w:rFonts w:ascii="Liberation Mono" w:hAnsi="Liberation Mono"/>
          <w:color w:val="7A1F1F"/>
          <w:sz w:val="18"/>
        </w:rPr>
        <w:t>ijson</w:t>
      </w:r>
      <w:r>
        <w:rPr>
          <w:b w:val="0"/>
        </w:rPr>
        <w:t xml:space="preserve"> when that format is required.</w:t>
      </w:r>
    </w:p>
    <w:p>
      <w:r>
        <w:rPr>
          <w:b w:val="0"/>
        </w:rPr>
        <w:t xml:space="preserve">Lazy parsing is only useful if later stages remain lazy. Calling </w:t>
      </w:r>
      <w:r>
        <w:rPr>
          <w:rFonts w:ascii="Liberation Mono" w:hAnsi="Liberation Mono"/>
          <w:color w:val="7A1F1F"/>
          <w:sz w:val="18"/>
        </w:rPr>
        <w:t>list(parser)</w:t>
      </w:r>
      <w:r>
        <w:rPr>
          <w:b w:val="0"/>
        </w:rPr>
        <w:t>, appending every record to a list, retaining every error object, collecting all accepted results before writing, or keeping an ever-growing duplicate set can still make memory grow with total input size.</w:t>
      </w:r>
    </w:p>
    <w:p>
      <w:pPr>
        <w:pStyle w:val="Heading2"/>
      </w:pPr>
      <w:r>
        <w:rPr>
          <w:b w:val="0"/>
        </w:rPr>
        <w:t>Day 4 build brief</w:t>
      </w:r>
    </w:p>
    <w:p>
      <w:r>
        <w:rPr>
          <w:b w:val="0"/>
        </w:rPr>
        <w:t>Define one parser result contract used by later stages. Each result should identify:</w:t>
      </w:r>
    </w:p>
    <w:p>
      <w:pPr>
        <w:pStyle w:val="ListBullet"/>
      </w:pPr>
      <w:r>
        <w:rPr>
          <w:b w:val="0"/>
        </w:rPr>
        <w:t>Record or item number.</w:t>
      </w:r>
    </w:p>
    <w:p>
      <w:pPr>
        <w:pStyle w:val="ListBullet"/>
      </w:pPr>
      <w:r>
        <w:rPr>
          <w:b w:val="0"/>
        </w:rPr>
        <w:t>Success or failure.</w:t>
      </w:r>
    </w:p>
    <w:p>
      <w:pPr>
        <w:pStyle w:val="ListBullet"/>
      </w:pPr>
      <w:r>
        <w:rPr>
          <w:b w:val="0"/>
        </w:rPr>
        <w:t>Parsed object for success.</w:t>
      </w:r>
    </w:p>
    <w:p>
      <w:pPr>
        <w:pStyle w:val="ListBullet"/>
      </w:pPr>
      <w:r>
        <w:rPr>
          <w:b w:val="0"/>
        </w:rPr>
        <w:t>Stable error code and safe details for failure.</w:t>
      </w:r>
    </w:p>
    <w:p>
      <w:pPr>
        <w:pStyle w:val="ListBullet"/>
      </w:pPr>
      <w:r>
        <w:rPr>
          <w:b w:val="0"/>
        </w:rPr>
        <w:t>Enough location information to reproduce the failure.</w:t>
      </w:r>
    </w:p>
    <w:p>
      <w:pPr>
        <w:pStyle w:val="ListBullet"/>
      </w:pPr>
      <w:r>
        <w:rPr>
          <w:b w:val="0"/>
        </w:rPr>
        <w:t>Optional raw input only under an explicit protected rejection policy.</w:t>
      </w:r>
    </w:p>
    <w:p>
      <w:r>
        <w:rPr>
          <w:b w:val="0"/>
        </w:rPr>
        <w:t>Implement the NDJSON parser first. Add the large-array parser as a comparison adapter with the same successful output contract where practical.</w:t>
      </w:r>
    </w:p>
    <w:p>
      <w:pPr>
        <w:pStyle w:val="Heading2"/>
      </w:pPr>
      <w:r>
        <w:rPr>
          <w:b w:val="0"/>
        </w:rPr>
        <w:t>Day 4 mentored build milestones</w:t>
      </w:r>
    </w:p>
    <w:p>
      <w:pPr>
        <w:pStyle w:val="Heading3"/>
      </w:pPr>
      <w:r>
        <w:rPr>
          <w:b w:val="0"/>
        </w:rPr>
        <w:t>Milestone 1 Write the parser contract</w:t>
      </w:r>
    </w:p>
    <w:p>
      <w:r>
        <w:rPr>
          <w:b w:val="0"/>
        </w:rPr>
        <w:t>Define accepted top-level shape, blank-line policy, UTF-8 policy, maximum record bytes, error codes, recovery behavior, and whether raw rejected input is retained.</w:t>
      </w:r>
    </w:p>
    <w:p>
      <w:r>
        <w:rPr>
          <w:b/>
        </w:rPr>
        <w:t>Acceptance check:</w:t>
      </w:r>
      <w:r>
        <w:rPr>
          <w:b w:val="0"/>
        </w:rPr>
        <w:t xml:space="preserve"> Tests can be written from the contract before the parser exists.</w:t>
      </w:r>
    </w:p>
    <w:p>
      <w:pPr>
        <w:pStyle w:val="Heading3"/>
      </w:pPr>
      <w:r>
        <w:rPr>
          <w:b w:val="0"/>
        </w:rPr>
        <w:t>Milestone 2 Implement bounded NDJSON iteration</w:t>
      </w:r>
    </w:p>
    <w:p>
      <w:r>
        <w:rPr>
          <w:b w:val="0"/>
        </w:rPr>
        <w:t>Open the stored file in a deliberate binary or text mode, process one line at a time, enforce the record limit before expensive work, decode, and parse the JSON value.</w:t>
      </w:r>
    </w:p>
    <w:p>
      <w:r>
        <w:rPr>
          <w:b/>
        </w:rPr>
        <w:t>Acceptance check:</w:t>
      </w:r>
      <w:r>
        <w:rPr>
          <w:b w:val="0"/>
        </w:rPr>
        <w:t xml:space="preserve"> A generator yields a result before the complete file has been traversed.</w:t>
      </w:r>
    </w:p>
    <w:p>
      <w:pPr>
        <w:pStyle w:val="Heading3"/>
      </w:pPr>
      <w:r>
        <w:rPr>
          <w:b w:val="0"/>
        </w:rPr>
        <w:t>Milestone 3 Classify recoverable failures</w:t>
      </w:r>
    </w:p>
    <w:p>
      <w:r>
        <w:rPr>
          <w:b w:val="0"/>
        </w:rPr>
        <w:t>Differentiate invalid UTF-8, malformed JSON, non-object JSON, oversized record, and blank line according to policy. Continue after record-level failures.</w:t>
      </w:r>
    </w:p>
    <w:p>
      <w:r>
        <w:rPr>
          <w:b/>
        </w:rPr>
        <w:t>Acceptance check:</w:t>
      </w:r>
      <w:r>
        <w:rPr>
          <w:b w:val="0"/>
        </w:rPr>
        <w:t xml:space="preserve"> A valid record after each failure is still produced.</w:t>
      </w:r>
    </w:p>
    <w:p>
      <w:pPr>
        <w:pStyle w:val="Heading3"/>
      </w:pPr>
      <w:r>
        <w:rPr>
          <w:b w:val="0"/>
        </w:rPr>
        <w:t>Milestone 4 Compare a large JSON array</w:t>
      </w:r>
    </w:p>
    <w:p>
      <w:r>
        <w:rPr>
          <w:b w:val="0"/>
        </w:rPr>
        <w:t xml:space="preserve">Implement or prototype an </w:t>
      </w:r>
      <w:r>
        <w:rPr>
          <w:rFonts w:ascii="Liberation Mono" w:hAnsi="Liberation Mono"/>
          <w:color w:val="7A1F1F"/>
          <w:sz w:val="18"/>
        </w:rPr>
        <w:t>ijson</w:t>
      </w:r>
      <w:r>
        <w:rPr>
          <w:b w:val="0"/>
        </w:rPr>
        <w:t xml:space="preserve"> adapter for a top-level array. Record which failure locations and recovery guarantees differ from NDJSON.</w:t>
      </w:r>
    </w:p>
    <w:p>
      <w:r>
        <w:rPr>
          <w:b/>
        </w:rPr>
        <w:t>Acceptance check:</w:t>
      </w:r>
      <w:r>
        <w:rPr>
          <w:b w:val="0"/>
        </w:rPr>
        <w:t xml:space="preserve"> You can explain which format you would require from a vendor and why.</w:t>
      </w:r>
    </w:p>
    <w:p>
      <w:pPr>
        <w:pStyle w:val="Heading3"/>
      </w:pPr>
      <w:r>
        <w:rPr>
          <w:b w:val="0"/>
        </w:rPr>
        <w:t>Milestone 5 Prove bounded behavior</w:t>
      </w:r>
    </w:p>
    <w:p>
      <w:r>
        <w:rPr>
          <w:b w:val="0"/>
        </w:rPr>
        <w:t>Generate small and substantially larger inputs with the same record shape. Consume the generator without retaining results and measure peak Python allocation and process memory.</w:t>
      </w:r>
    </w:p>
    <w:p>
      <w:r>
        <w:rPr>
          <w:b/>
        </w:rPr>
        <w:t>Acceptance check:</w:t>
      </w:r>
      <w:r>
        <w:rPr>
          <w:b w:val="0"/>
        </w:rPr>
        <w:t xml:space="preserve"> You report the measurement method and explain any growth instead of claiming zero growth.</w:t>
      </w:r>
    </w:p>
    <w:p>
      <w:pPr>
        <w:pStyle w:val="Heading2"/>
      </w:pPr>
      <w:r>
        <w:rPr>
          <w:b w:val="0"/>
        </w:rPr>
        <w:t>Day 4 failure laboratory</w:t>
      </w:r>
    </w:p>
    <w:p>
      <w:r>
        <w:rPr>
          <w:b w:val="0"/>
        </w:rPr>
        <w:t>Create one fixture containing, in order:</w:t>
      </w:r>
    </w:p>
    <w:p>
      <w:pPr>
        <w:spacing w:after="60"/>
        <w:ind w:left="374" w:hanging="288"/>
      </w:pPr>
      <w:r>
        <w:rPr>
          <w:b w:val="0"/>
        </w:rPr>
        <w:t>1. Valid object.</w:t>
      </w:r>
    </w:p>
    <w:p>
      <w:pPr>
        <w:spacing w:after="60"/>
        <w:ind w:left="374" w:hanging="288"/>
      </w:pPr>
      <w:r>
        <w:rPr>
          <w:b w:val="0"/>
        </w:rPr>
        <w:t>2. Blank line.</w:t>
      </w:r>
    </w:p>
    <w:p>
      <w:pPr>
        <w:spacing w:after="60"/>
        <w:ind w:left="374" w:hanging="288"/>
      </w:pPr>
      <w:r>
        <w:rPr>
          <w:b w:val="0"/>
        </w:rPr>
        <w:t>3. Invalid UTF-8.</w:t>
      </w:r>
    </w:p>
    <w:p>
      <w:pPr>
        <w:spacing w:after="60"/>
        <w:ind w:left="374" w:hanging="288"/>
      </w:pPr>
      <w:r>
        <w:rPr>
          <w:b w:val="0"/>
        </w:rPr>
        <w:t>4. Truncated JSON.</w:t>
      </w:r>
    </w:p>
    <w:p>
      <w:pPr>
        <w:spacing w:after="60"/>
        <w:ind w:left="374" w:hanging="288"/>
      </w:pPr>
      <w:r>
        <w:rPr>
          <w:b w:val="0"/>
        </w:rPr>
        <w:t>5. Valid JSON string instead of an object.</w:t>
      </w:r>
    </w:p>
    <w:p>
      <w:pPr>
        <w:spacing w:after="60"/>
        <w:ind w:left="374" w:hanging="288"/>
      </w:pPr>
      <w:r>
        <w:rPr>
          <w:b w:val="0"/>
        </w:rPr>
        <w:t>6. Oversized line.</w:t>
      </w:r>
    </w:p>
    <w:p>
      <w:pPr>
        <w:spacing w:after="60"/>
        <w:ind w:left="374" w:hanging="288"/>
      </w:pPr>
      <w:r>
        <w:rPr>
          <w:b w:val="0"/>
        </w:rPr>
        <w:t>7. Another valid object.</w:t>
      </w:r>
    </w:p>
    <w:p>
      <w:r>
        <w:rPr>
          <w:b w:val="0"/>
        </w:rPr>
        <w:t>Then run these mistakes deliberately:</w:t>
      </w:r>
    </w:p>
    <w:p>
      <w:pPr>
        <w:pStyle w:val="ListBullet"/>
      </w:pPr>
      <w:r>
        <w:rPr>
          <w:b w:val="0"/>
        </w:rPr>
        <w:t xml:space="preserve">Convert the parser to </w:t>
      </w:r>
      <w:r>
        <w:rPr>
          <w:rFonts w:ascii="Liberation Mono" w:hAnsi="Liberation Mono"/>
          <w:color w:val="7A1F1F"/>
          <w:sz w:val="18"/>
        </w:rPr>
        <w:t>list</w:t>
      </w:r>
      <w:r>
        <w:rPr>
          <w:b w:val="0"/>
        </w:rPr>
        <w:t xml:space="preserve"> and compare memory.</w:t>
      </w:r>
    </w:p>
    <w:p>
      <w:pPr>
        <w:pStyle w:val="ListBullet"/>
      </w:pPr>
      <w:r>
        <w:rPr>
          <w:b w:val="0"/>
        </w:rPr>
        <w:t>Measure a line only after parsing it and consider whether the check is still protective.</w:t>
      </w:r>
    </w:p>
    <w:p>
      <w:pPr>
        <w:pStyle w:val="ListBullet"/>
      </w:pPr>
      <w:r>
        <w:rPr>
          <w:b w:val="0"/>
        </w:rPr>
        <w:t xml:space="preserve">Use </w:t>
      </w:r>
      <w:r>
        <w:rPr>
          <w:rFonts w:ascii="Liberation Mono" w:hAnsi="Liberation Mono"/>
          <w:color w:val="7A1F1F"/>
          <w:sz w:val="18"/>
        </w:rPr>
        <w:t>errors="replace"</w:t>
      </w:r>
      <w:r>
        <w:rPr>
          <w:b w:val="0"/>
        </w:rPr>
        <w:t xml:space="preserve"> during decoding and inspect how it changes evidence.</w:t>
      </w:r>
    </w:p>
    <w:p>
      <w:pPr>
        <w:pStyle w:val="ListBullet"/>
      </w:pPr>
      <w:r>
        <w:rPr>
          <w:b w:val="0"/>
        </w:rPr>
        <w:t>Remove the final newline and verify the last record policy.</w:t>
      </w:r>
    </w:p>
    <w:p>
      <w:pPr>
        <w:pStyle w:val="ListBullet"/>
      </w:pPr>
      <w:r>
        <w:rPr>
          <w:b w:val="0"/>
        </w:rPr>
        <w:t xml:space="preserve">Feed NDJSON to </w:t>
      </w:r>
      <w:r>
        <w:rPr>
          <w:rFonts w:ascii="Liberation Mono" w:hAnsi="Liberation Mono"/>
          <w:color w:val="7A1F1F"/>
          <w:sz w:val="18"/>
        </w:rPr>
        <w:t>json.load</w:t>
      </w:r>
      <w:r>
        <w:rPr>
          <w:b w:val="0"/>
        </w:rPr>
        <w:t xml:space="preserve"> and a JSON array to the line parser.</w:t>
      </w:r>
    </w:p>
    <w:p>
      <w:pPr>
        <w:pStyle w:val="Heading2"/>
      </w:pPr>
      <w:r>
        <w:rPr>
          <w:b w:val="0"/>
        </w:rPr>
        <w:t>Day 4 Codex mentor prompt</w:t>
      </w:r>
    </w:p>
    <w:p>
      <w:pPr>
        <w:pStyle w:val="CodeBlock"/>
        <w:shd w:fill="F3F4F6"/>
        <w:spacing w:before="80"/>
      </w:pPr>
      <w:r>
        <w:rPr>
          <w:rFonts w:ascii="Liberation Mono" w:hAnsi="Liberation Mono"/>
          <w:sz w:val="16"/>
        </w:rPr>
        <w:t>Today is Day 4. I must build a bounded NDJSON parser, classify record-level</w:t>
      </w:r>
    </w:p>
    <w:p>
      <w:pPr>
        <w:pStyle w:val="CodeBlock"/>
        <w:shd w:fill="F3F4F6"/>
      </w:pPr>
      <w:r>
        <w:rPr>
          <w:rFonts w:ascii="Liberation Mono" w:hAnsi="Liberation Mono"/>
          <w:sz w:val="16"/>
        </w:rPr>
        <w:t>failures, continue to later valid records, and compare the design with ijson</w:t>
      </w:r>
    </w:p>
    <w:p>
      <w:pPr>
        <w:pStyle w:val="CodeBlock"/>
        <w:shd w:fill="F3F4F6"/>
      </w:pPr>
      <w:r>
        <w:rPr>
          <w:rFonts w:ascii="Liberation Mono" w:hAnsi="Liberation Mono"/>
          <w:sz w:val="16"/>
        </w:rPr>
        <w:t>iteration over a top-level JSON array.</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Python json — Basic usage, dump, dumps, load, loads, JSONDecodeError:</w:t>
      </w:r>
    </w:p>
    <w:p>
      <w:pPr>
        <w:pStyle w:val="CodeBlock"/>
        <w:shd w:fill="F3F4F6"/>
      </w:pPr>
      <w:r>
        <w:rPr>
          <w:rFonts w:ascii="Liberation Mono" w:hAnsi="Liberation Mono"/>
          <w:sz w:val="16"/>
        </w:rPr>
        <w:t xml:space="preserve">  https://docs.python.org/3/library/json.html</w:t>
      </w:r>
    </w:p>
    <w:p>
      <w:pPr>
        <w:pStyle w:val="CodeBlock"/>
        <w:shd w:fill="F3F4F6"/>
      </w:pPr>
      <w:r>
        <w:rPr>
          <w:rFonts w:ascii="Liberation Mono" w:hAnsi="Liberation Mono"/>
          <w:sz w:val="16"/>
        </w:rPr>
        <w:t>- FastAPI Stream JSON Lines — What is a Stream, JSON Lines, Use Cases, Stream</w:t>
      </w:r>
    </w:p>
    <w:p>
      <w:pPr>
        <w:pStyle w:val="CodeBlock"/>
        <w:shd w:fill="F3F4F6"/>
      </w:pPr>
      <w:r>
        <w:rPr>
          <w:rFonts w:ascii="Liberation Mono" w:hAnsi="Liberation Mono"/>
          <w:sz w:val="16"/>
        </w:rPr>
        <w:t xml:space="preserve">  JSON Lines with FastAPI:</w:t>
      </w:r>
    </w:p>
    <w:p>
      <w:pPr>
        <w:pStyle w:val="CodeBlock"/>
        <w:shd w:fill="F3F4F6"/>
      </w:pPr>
      <w:r>
        <w:rPr>
          <w:rFonts w:ascii="Liberation Mono" w:hAnsi="Liberation Mono"/>
          <w:sz w:val="16"/>
        </w:rPr>
        <w:t xml:space="preserve">  https://fastapi.tiangolo.com/tutorial/stream-json-lines/</w:t>
      </w:r>
    </w:p>
    <w:p>
      <w:pPr>
        <w:pStyle w:val="CodeBlock"/>
        <w:shd w:fill="F3F4F6"/>
      </w:pPr>
      <w:r>
        <w:rPr>
          <w:rFonts w:ascii="Liberation Mono" w:hAnsi="Liberation Mono"/>
          <w:sz w:val="16"/>
        </w:rPr>
        <w:t>- ijson official repository — High-level interfaces, items, Options, Asyncio</w:t>
      </w:r>
    </w:p>
    <w:p>
      <w:pPr>
        <w:pStyle w:val="CodeBlock"/>
        <w:shd w:fill="F3F4F6"/>
      </w:pPr>
      <w:r>
        <w:rPr>
          <w:rFonts w:ascii="Liberation Mono" w:hAnsi="Liberation Mono"/>
          <w:sz w:val="16"/>
        </w:rPr>
        <w:t xml:space="preserve">  support: https://github.com/ICRAR/ijson</w:t>
      </w:r>
    </w:p>
    <w:p>
      <w:pPr>
        <w:pStyle w:val="CodeBlock"/>
        <w:shd w:fill="F3F4F6"/>
      </w:pPr>
      <w:r>
        <w:rPr>
          <w:rFonts w:ascii="Liberation Mono" w:hAnsi="Liberation Mono"/>
          <w:sz w:val="16"/>
        </w:rPr>
        <w:t>- Python IO — binary streams, text decoding, and buffering:</w:t>
      </w:r>
    </w:p>
    <w:p>
      <w:pPr>
        <w:pStyle w:val="CodeBlock"/>
        <w:shd w:fill="F3F4F6"/>
      </w:pPr>
      <w:r>
        <w:rPr>
          <w:rFonts w:ascii="Liberation Mono" w:hAnsi="Liberation Mono"/>
          <w:sz w:val="16"/>
        </w:rPr>
        <w:t xml:space="preserve">  https://docs.python.org/3/library/io.html</w:t>
      </w:r>
    </w:p>
    <w:p>
      <w:pPr>
        <w:pStyle w:val="CodeBlock"/>
        <w:shd w:fill="F3F4F6"/>
      </w:pPr>
      <w:r>
        <w:rPr>
          <w:rFonts w:ascii="Liberation Mono" w:hAnsi="Liberation Mono"/>
          <w:sz w:val="16"/>
        </w:rPr>
        <w:t>- Python generator expressions — lazy iteration behavior:</w:t>
      </w:r>
    </w:p>
    <w:p>
      <w:pPr>
        <w:pStyle w:val="CodeBlock"/>
        <w:shd w:fill="F3F4F6"/>
      </w:pPr>
      <w:r>
        <w:rPr>
          <w:rFonts w:ascii="Liberation Mono" w:hAnsi="Liberation Mono"/>
          <w:sz w:val="16"/>
        </w:rPr>
        <w:t xml:space="preserve">  https://docs.python.org/3/reference/expressions.html#generator-expressions</w:t>
      </w:r>
    </w:p>
    <w:p>
      <w:pPr>
        <w:pStyle w:val="CodeBlock"/>
        <w:shd w:fill="F3F4F6"/>
      </w:pPr>
      <w:r>
        <w:rPr>
          <w:rFonts w:ascii="Liberation Mono" w:hAnsi="Liberation Mono"/>
          <w:sz w:val="16"/>
        </w:rPr>
        <w:t>- Pydantic TypeAdapter — validating a type without a wrapper model:</w:t>
      </w:r>
    </w:p>
    <w:p>
      <w:pPr>
        <w:pStyle w:val="CodeBlock"/>
        <w:shd w:fill="F3F4F6"/>
      </w:pPr>
      <w:r>
        <w:rPr>
          <w:rFonts w:ascii="Liberation Mono" w:hAnsi="Liberation Mono"/>
          <w:sz w:val="16"/>
        </w:rPr>
        <w:t xml:space="preserve">  https://docs.pydantic.dev/latest/concepts/type_adapter/</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each answer, cite the page, exact section or topic, and complete URL. State</w:t>
      </w:r>
    </w:p>
    <w:p>
      <w:pPr>
        <w:pStyle w:val="CodeBlock"/>
        <w:shd w:fill="F3F4F6"/>
      </w:pPr>
      <w:r>
        <w:rPr>
          <w:rFonts w:ascii="Liberation Mono" w:hAnsi="Liberation Mono"/>
          <w:sz w:val="16"/>
        </w:rPr>
        <w:t>clearly that the FastAPI page demonstrates an outgoing streaming response, then</w:t>
      </w:r>
    </w:p>
    <w:p>
      <w:pPr>
        <w:pStyle w:val="CodeBlock"/>
        <w:shd w:fill="F3F4F6"/>
      </w:pPr>
      <w:r>
        <w:rPr>
          <w:rFonts w:ascii="Liberation Mono" w:hAnsi="Liberation Mono"/>
          <w:sz w:val="16"/>
        </w:rPr>
        <w:t>explain what must change for an incoming upload. Make me explain upload versus</w:t>
      </w:r>
    </w:p>
    <w:p>
      <w:pPr>
        <w:pStyle w:val="CodeBlock"/>
        <w:shd w:fill="F3F4F6"/>
      </w:pPr>
      <w:r>
        <w:rPr>
          <w:rFonts w:ascii="Liberation Mono" w:hAnsi="Liberation Mono"/>
          <w:sz w:val="16"/>
        </w:rPr>
        <w:t>format versus parser versus batch before coding. Make me type and modify the</w:t>
      </w:r>
    </w:p>
    <w:p>
      <w:pPr>
        <w:pStyle w:val="CodeBlock"/>
        <w:shd w:fill="F3F4F6"/>
      </w:pPr>
      <w:r>
        <w:rPr>
          <w:rFonts w:ascii="Liberation Mono" w:hAnsi="Liberation Mono"/>
          <w:sz w:val="16"/>
        </w:rPr>
        <w:t>official outbound JSON Lines example, then explain why it does not parse my</w:t>
      </w:r>
    </w:p>
    <w:p>
      <w:pPr>
        <w:pStyle w:val="CodeBlock"/>
        <w:shd w:fill="F3F4F6"/>
      </w:pPr>
      <w:r>
        <w:rPr>
          <w:rFonts w:ascii="Liberation Mono" w:hAnsi="Liberation Mono"/>
          <w:sz w:val="16"/>
        </w:rPr>
        <w:t>upload.</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Guide me through the five milestones and let me attempt the parser. If I remain</w:t>
      </w:r>
    </w:p>
    <w:p>
      <w:pPr>
        <w:pStyle w:val="CodeBlock"/>
        <w:shd w:fill="F3F4F6"/>
      </w:pPr>
      <w:r>
        <w:rPr>
          <w:rFonts w:ascii="Liberation Mono" w:hAnsi="Liberation Mono"/>
          <w:sz w:val="16"/>
        </w:rPr>
        <w:t>blocked after an honest attempt, give the focused answer or minimal code</w:t>
      </w:r>
    </w:p>
    <w:p>
      <w:pPr>
        <w:pStyle w:val="CodeBlock"/>
        <w:shd w:fill="F3F4F6"/>
      </w:pPr>
      <w:r>
        <w:rPr>
          <w:rFonts w:ascii="Liberation Mono" w:hAnsi="Liberation Mono"/>
          <w:sz w:val="16"/>
        </w:rPr>
        <w:t>fragment, explain it line by line, and cite the linked source. Require the mixed</w:t>
      </w:r>
    </w:p>
    <w:p>
      <w:pPr>
        <w:pStyle w:val="CodeBlock"/>
        <w:shd w:fill="F3F4F6"/>
      </w:pPr>
      <w:r>
        <w:rPr>
          <w:rFonts w:ascii="Liberation Mono" w:hAnsi="Liberation Mono"/>
          <w:sz w:val="16"/>
        </w:rPr>
        <w:t>fixture and a memory comparison with and without list conversion. Ask me to</w:t>
      </w:r>
    </w:p>
    <w:p>
      <w:pPr>
        <w:pStyle w:val="CodeBlock"/>
        <w:shd w:fill="F3F4F6"/>
      </w:pPr>
      <w:r>
        <w:rPr>
          <w:rFonts w:ascii="Liberation Mono" w:hAnsi="Liberation Mono"/>
          <w:sz w:val="16"/>
        </w:rPr>
        <w:t>defend the recovery policy and format choice. At the exit gate, quiz me on dump,</w:t>
      </w:r>
    </w:p>
    <w:p>
      <w:pPr>
        <w:pStyle w:val="CodeBlock"/>
        <w:shd w:fill="F3F4F6"/>
      </w:pPr>
      <w:r>
        <w:rPr>
          <w:rFonts w:ascii="Liberation Mono" w:hAnsi="Liberation Mono"/>
          <w:sz w:val="16"/>
        </w:rPr>
        <w:t>dumps, load, loads, NDJSON, ijson, generators, record limits, decoding, and</w:t>
      </w:r>
    </w:p>
    <w:p>
      <w:pPr>
        <w:pStyle w:val="CodeBlock"/>
        <w:shd w:fill="F3F4F6"/>
        <w:spacing w:after="120"/>
      </w:pPr>
      <w:r>
        <w:rPr>
          <w:rFonts w:ascii="Liberation Mono" w:hAnsi="Liberation Mono"/>
          <w:sz w:val="16"/>
        </w:rPr>
        <w:t>recovery boundaries. After each attempt, give the correct answer and source.</w:t>
      </w:r>
    </w:p>
    <w:p>
      <w:pPr>
        <w:pStyle w:val="Heading2"/>
      </w:pPr>
      <w:r>
        <w:rPr>
          <w:b w:val="0"/>
        </w:rPr>
        <w:t>Day 4 exit gate</w:t>
      </w:r>
    </w:p>
    <w:p>
      <w:pPr>
        <w:pStyle w:val="ListBullet"/>
      </w:pPr>
      <w:r>
        <w:rPr>
          <w:b w:val="0"/>
        </w:rPr>
        <w:t>The mixed fixture produces the expected ordered outcomes.</w:t>
      </w:r>
    </w:p>
    <w:p>
      <w:pPr>
        <w:pStyle w:val="ListBullet"/>
      </w:pPr>
      <w:r>
        <w:rPr>
          <w:b w:val="0"/>
        </w:rPr>
        <w:t>A later valid record survives every declared recoverable failure.</w:t>
      </w:r>
    </w:p>
    <w:p>
      <w:pPr>
        <w:pStyle w:val="ListBullet"/>
      </w:pPr>
      <w:r>
        <w:rPr>
          <w:b w:val="0"/>
        </w:rPr>
        <w:t>NDJSON and top-level array behavior are compared using actual experiments.</w:t>
      </w:r>
    </w:p>
    <w:p>
      <w:pPr>
        <w:pStyle w:val="ListBullet"/>
      </w:pPr>
      <w:r>
        <w:rPr>
          <w:b w:val="0"/>
        </w:rPr>
        <w:t>No downstream test silently converts the complete parse stream into a list for a large-input path.</w:t>
      </w:r>
    </w:p>
    <w:p>
      <w:pPr>
        <w:pStyle w:val="ListBullet"/>
      </w:pPr>
      <w:r>
        <w:rPr>
          <w:b w:val="0"/>
        </w:rPr>
        <w:t>You can explain the four standard JSON functions without notes.</w:t>
      </w:r>
    </w:p>
    <w:p>
      <w:pPr>
        <w:pStyle w:val="ListBullet"/>
      </w:pPr>
      <w:r>
        <w:rPr>
          <w:b w:val="0"/>
        </w:rPr>
        <w:t>You can distinguish upload, format, parser, and batch.</w:t>
      </w:r>
    </w:p>
    <w:p>
      <w:pPr>
        <w:pStyle w:val="ListBullet"/>
      </w:pPr>
      <w:r>
        <w:rPr>
          <w:b w:val="0"/>
        </w:rPr>
        <w:t>The Codex quiz score is at least 80 percent after remediation.</w:t>
      </w:r>
    </w:p>
    <w:p>
      <w:r>
        <w:rPr>
          <w:b w:val="0"/>
        </w:rPr>
        <w:t xml:space="preserve">Save the parser contract, fixture, tests, memory report, format decision, quiz report, and journal in </w:t>
      </w:r>
      <w:r>
        <w:rPr>
          <w:rFonts w:ascii="Liberation Mono" w:hAnsi="Liberation Mono"/>
          <w:color w:val="7A1F1F"/>
          <w:sz w:val="18"/>
        </w:rPr>
        <w:t>evidence/day04</w:t>
      </w:r>
      <w:r>
        <w:rPr>
          <w:b w:val="0"/>
        </w:rPr>
        <w:t>.</w:t>
      </w:r>
    </w:p>
    <w:p>
      <w:pPr>
        <w:pStyle w:val="Heading1"/>
        <w:pageBreakBefore/>
      </w:pPr>
      <w:r>
        <w:rPr>
          <w:b w:val="0"/>
        </w:rPr>
        <w:t>Day 5 Data cleaning validation and rejection handling</w:t>
      </w:r>
    </w:p>
    <w:p>
      <w:pPr>
        <w:pStyle w:val="Heading2"/>
      </w:pPr>
      <w:r>
        <w:rPr>
          <w:b w:val="0"/>
        </w:rPr>
        <w:t>Day 5 mission</w:t>
      </w:r>
    </w:p>
    <w:p>
      <w:r>
        <w:rPr>
          <w:b w:val="0"/>
        </w:rPr>
        <w:t>Build a deterministic record pipeline that cleans only approved representations, validates schema and business rules, detects duplicate order IDs, and writes accepted and rejected NDJSON incrementally.</w:t>
      </w:r>
    </w:p>
    <w:p>
      <w:pPr>
        <w:pStyle w:val="Heading2"/>
      </w:pPr>
      <w:r>
        <w:rPr>
          <w:b w:val="0"/>
        </w:rPr>
        <w:t>Day 5 learning outcomes</w:t>
      </w:r>
    </w:p>
    <w:p>
      <w:r>
        <w:rPr>
          <w:b w:val="0"/>
        </w:rPr>
        <w:t>By the exit gate, you should be able to:</w:t>
      </w:r>
    </w:p>
    <w:p>
      <w:pPr>
        <w:pStyle w:val="ListBullet"/>
      </w:pPr>
      <w:r>
        <w:rPr>
          <w:b w:val="0"/>
        </w:rPr>
        <w:t>Separate parsing, representation cleaning, schema validation, business validation, and deduplication.</w:t>
      </w:r>
    </w:p>
    <w:p>
      <w:pPr>
        <w:pStyle w:val="ListBullet"/>
      </w:pPr>
      <w:r>
        <w:rPr>
          <w:b w:val="0"/>
        </w:rPr>
        <w:t xml:space="preserve">Use Pydantic validators deliberately and interpret </w:t>
      </w:r>
      <w:r>
        <w:rPr>
          <w:rFonts w:ascii="Liberation Mono" w:hAnsi="Liberation Mono"/>
          <w:color w:val="7A1F1F"/>
          <w:sz w:val="18"/>
        </w:rPr>
        <w:t>ValidationError</w:t>
      </w:r>
      <w:r>
        <w:rPr>
          <w:b w:val="0"/>
        </w:rPr>
        <w:t xml:space="preserve"> locations.</w:t>
      </w:r>
    </w:p>
    <w:p>
      <w:pPr>
        <w:pStyle w:val="ListBullet"/>
      </w:pPr>
      <w:r>
        <w:rPr>
          <w:b w:val="0"/>
        </w:rPr>
        <w:t>Define cleaning rules that are deterministic, idempotent, and testable.</w:t>
      </w:r>
    </w:p>
    <w:p>
      <w:pPr>
        <w:pStyle w:val="ListBullet"/>
      </w:pPr>
      <w:r>
        <w:rPr>
          <w:b w:val="0"/>
        </w:rPr>
        <w:t>Avoid inventing missing business meaning.</w:t>
      </w:r>
    </w:p>
    <w:p>
      <w:pPr>
        <w:pStyle w:val="ListBullet"/>
      </w:pPr>
      <w:r>
        <w:rPr>
          <w:b w:val="0"/>
        </w:rPr>
        <w:t>Produce stable rejection codes separately from human messages.</w:t>
      </w:r>
    </w:p>
    <w:p>
      <w:pPr>
        <w:pStyle w:val="ListBullet"/>
      </w:pPr>
      <w:r>
        <w:rPr>
          <w:b w:val="0"/>
        </w:rPr>
        <w:t>Explain when Pandas chunks help and when per-record processing is safer.</w:t>
      </w:r>
    </w:p>
    <w:p>
      <w:pPr>
        <w:pStyle w:val="ListBullet"/>
      </w:pPr>
      <w:r>
        <w:rPr>
          <w:b w:val="0"/>
        </w:rPr>
        <w:t>Identify the memory tradeoff in duplicate detection.</w:t>
      </w:r>
    </w:p>
    <w:p>
      <w:pPr>
        <w:pStyle w:val="Heading2"/>
      </w:pPr>
      <w:r>
        <w:rPr>
          <w:b w:val="0"/>
        </w:rPr>
        <w:t>Day 5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42">
              <w:r>
                <w:rPr>
                  <w:color w:val="1155CC"/>
                  <w:u w:val="single"/>
                </w:rPr>
                <w:t>Pydantic Models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Basic model usage, Model methods and properties, Data conversion</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conversion occurs before and during validation</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43">
              <w:r>
                <w:rPr>
                  <w:color w:val="1155CC"/>
                  <w:u w:val="single"/>
                </w:rPr>
                <w:t>Pydantic Validators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Field validators, Before validators, After validators, Model validators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layer should normalize a representation and which should enforce an invariant</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44">
              <w:r>
                <w:rPr>
                  <w:color w:val="1155CC"/>
                  <w:u w:val="single"/>
                </w:rPr>
                <w:t>Pydantic Validation Errors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Error handling, Error messages, Error details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How can a nested error location become a useful rejection detail</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Use it when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40">
              <w:r>
                <w:rPr>
                  <w:color w:val="1155CC"/>
                  <w:u w:val="single"/>
                </w:rPr>
                <w:t>Pydantic TypeAdapter</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validate a standalone type or collection</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45">
              <w:r>
                <w:rPr>
                  <w:color w:val="1155CC"/>
                  <w:u w:val="single"/>
                </w:rPr>
                <w:t>Pandas read json</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You compare </w:t>
            </w:r>
            <w:r>
              <w:rPr>
                <w:rFonts w:ascii="Liberation Sans" w:hAnsi="Liberation Sans"/>
                <w:b w:val="0"/>
                <w:color w:val="000000"/>
                <w:sz w:val="18"/>
              </w:rPr>
              <w:t>lines=True</w:t>
            </w:r>
            <w:r>
              <w:rPr>
                <w:rFonts w:ascii="Liberation Sans" w:hAnsi="Liberation Sans"/>
                <w:b w:val="0"/>
                <w:color w:val="000000"/>
                <w:sz w:val="18"/>
              </w:rPr>
              <w:t xml:space="preserve"> and </w:t>
            </w:r>
            <w:r>
              <w:rPr>
                <w:rFonts w:ascii="Liberation Sans" w:hAnsi="Liberation Sans"/>
                <w:b w:val="0"/>
                <w:color w:val="000000"/>
                <w:sz w:val="18"/>
              </w:rPr>
              <w:t>chunksize</w:t>
            </w:r>
            <w:r>
              <w:rPr>
                <w:rFonts w:ascii="Liberation Sans" w:hAnsi="Liberation Sans"/>
                <w:b w:val="0"/>
                <w:color w:val="000000"/>
                <w:sz w:val="18"/>
              </w:rPr>
              <w:t xml:space="preserve"> with record-wise work</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46">
              <w:r>
                <w:rPr>
                  <w:color w:val="1155CC"/>
                  <w:u w:val="single"/>
                </w:rPr>
                <w:t>Python decimal</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define exact monetary conversion and rounding policy</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47">
              <w:r>
                <w:rPr>
                  <w:color w:val="1155CC"/>
                  <w:u w:val="single"/>
                </w:rPr>
                <w:t>Python sqlite3</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compare disk-backed duplicate tracking with an in-memory set</w:t>
            </w:r>
          </w:p>
        </w:tc>
      </w:tr>
    </w:tbl>
    <w:p>
      <w:pPr>
        <w:spacing w:after="40"/>
      </w:pPr>
    </w:p>
    <w:p>
      <w:pPr>
        <w:pStyle w:val="Heading3"/>
      </w:pPr>
      <w:r>
        <w:rPr>
          <w:b w:val="0"/>
        </w:rPr>
        <w:t>Optional depth</w:t>
      </w:r>
    </w:p>
    <w:p>
      <w:r>
        <w:rPr>
          <w:b w:val="0"/>
        </w:rPr>
        <w:t>Read the Pydantic sections on strict mode and model configuration. Decide whether strict input is appropriate before enabling it globally.</w:t>
      </w:r>
    </w:p>
    <w:p>
      <w:pPr>
        <w:pStyle w:val="Heading2"/>
      </w:pPr>
      <w:r>
        <w:rPr>
          <w:b w:val="0"/>
        </w:rPr>
        <w:t>Day 5 official example lab</w:t>
      </w:r>
    </w:p>
    <w:p>
      <w:pPr>
        <w:spacing w:after="60"/>
        <w:ind w:left="374" w:hanging="288"/>
      </w:pPr>
      <w:r>
        <w:rPr>
          <w:b w:val="0"/>
        </w:rPr>
        <w:t>1. Type one field-validator and one model-validator example from the current Pydantic documentation.</w:t>
      </w:r>
    </w:p>
    <w:p>
      <w:pPr>
        <w:spacing w:after="60"/>
        <w:ind w:left="374" w:hanging="288"/>
      </w:pPr>
      <w:r>
        <w:rPr>
          <w:b w:val="0"/>
        </w:rPr>
        <w:t>2. Change the validator mode and record how the input differs before and after internal validation.</w:t>
      </w:r>
    </w:p>
    <w:p>
      <w:pPr>
        <w:spacing w:after="60"/>
        <w:ind w:left="374" w:hanging="288"/>
      </w:pPr>
      <w:r>
        <w:rPr>
          <w:b w:val="0"/>
        </w:rPr>
        <w:t xml:space="preserve">3. Inspect </w:t>
      </w:r>
      <w:r>
        <w:rPr>
          <w:rFonts w:ascii="Liberation Mono" w:hAnsi="Liberation Mono"/>
          <w:color w:val="7A1F1F"/>
          <w:sz w:val="18"/>
        </w:rPr>
        <w:t>ValidationError.errors()</w:t>
      </w:r>
      <w:r>
        <w:rPr>
          <w:b w:val="0"/>
        </w:rPr>
        <w:t xml:space="preserve"> for a nested invalid item.</w:t>
      </w:r>
    </w:p>
    <w:p>
      <w:pPr>
        <w:spacing w:after="60"/>
        <w:ind w:left="374" w:hanging="288"/>
      </w:pPr>
      <w:r>
        <w:rPr>
          <w:b w:val="0"/>
        </w:rPr>
        <w:t xml:space="preserve">4. Validate one record using the model and again using a </w:t>
      </w:r>
      <w:r>
        <w:rPr>
          <w:rFonts w:ascii="Liberation Mono" w:hAnsi="Liberation Mono"/>
          <w:color w:val="7A1F1F"/>
          <w:sz w:val="18"/>
        </w:rPr>
        <w:t>TypeAdapter</w:t>
      </w:r>
      <w:r>
        <w:rPr>
          <w:b w:val="0"/>
        </w:rPr>
        <w:t xml:space="preserve"> where appropriate.</w:t>
      </w:r>
    </w:p>
    <w:p>
      <w:pPr>
        <w:spacing w:after="60"/>
        <w:ind w:left="374" w:hanging="288"/>
      </w:pPr>
      <w:r>
        <w:rPr>
          <w:b w:val="0"/>
        </w:rPr>
        <w:t xml:space="preserve">5. Read a small NDJSON fixture with Pandas using </w:t>
      </w:r>
      <w:r>
        <w:rPr>
          <w:rFonts w:ascii="Liberation Mono" w:hAnsi="Liberation Mono"/>
          <w:color w:val="7A1F1F"/>
          <w:sz w:val="18"/>
        </w:rPr>
        <w:t>lines=True</w:t>
      </w:r>
      <w:r>
        <w:rPr>
          <w:b w:val="0"/>
        </w:rPr>
        <w:t xml:space="preserve"> and then </w:t>
      </w:r>
      <w:r>
        <w:rPr>
          <w:rFonts w:ascii="Liberation Mono" w:hAnsi="Liberation Mono"/>
          <w:color w:val="7A1F1F"/>
          <w:sz w:val="18"/>
        </w:rPr>
        <w:t>chunksize</w:t>
      </w:r>
      <w:r>
        <w:rPr>
          <w:b w:val="0"/>
        </w:rPr>
        <w:t>.</w:t>
      </w:r>
    </w:p>
    <w:p>
      <w:pPr>
        <w:spacing w:after="60"/>
        <w:ind w:left="374" w:hanging="288"/>
      </w:pPr>
      <w:r>
        <w:rPr>
          <w:b w:val="0"/>
        </w:rPr>
        <w:t>6. Write down why a Pandas chunk is bounded but still contains multiple retained rows.</w:t>
      </w:r>
    </w:p>
    <w:p>
      <w:pPr>
        <w:pStyle w:val="Heading2"/>
      </w:pPr>
      <w:r>
        <w:rPr>
          <w:b w:val="0"/>
        </w:rPr>
        <w:t>Day 5 lesson notes</w:t>
      </w:r>
    </w:p>
    <w:p>
      <w:r>
        <w:rPr>
          <w:b w:val="0"/>
        </w:rPr>
        <w:t>Parsing answers whether bytes form a JSON value. Cleaning converts an approved source representation into a canonical representation. Schema validation checks types, required fields, constraints, and nested shape. Business validation checks rules that depend on business meaning. Deduplication checks state across records.</w:t>
      </w:r>
    </w:p>
    <w:p>
      <w:r>
        <w:rPr>
          <w:b w:val="0"/>
        </w:rPr>
        <w:t>A safe cleaner may trim surrounding whitespace, normalize a documented currency code to uppercase, remove an approved thousands separator before decimal parsing, or parse a vendor-specific date format. It should not guess an absent currency, replace an unknown status with a popular value, or turn an invalid quantity into one.</w:t>
      </w:r>
    </w:p>
    <w:p>
      <w:r>
        <w:rPr>
          <w:b w:val="0"/>
        </w:rPr>
        <w:t>Cleaning rules should be idempotent: cleaning an already-cleaned record should not change it again. They should be parameterized and tested because source-specific formats change. Preserve enough protected evidence to audit the transformation without leaking raw personal data into ordinary logs.</w:t>
      </w:r>
    </w:p>
    <w:p>
      <w:r>
        <w:rPr>
          <w:b w:val="0"/>
        </w:rPr>
        <w:t xml:space="preserve">Pandas is useful when the work is naturally tabular and vectorized. </w:t>
      </w:r>
      <w:r>
        <w:rPr>
          <w:rFonts w:ascii="Liberation Mono" w:hAnsi="Liberation Mono"/>
          <w:color w:val="7A1F1F"/>
          <w:sz w:val="18"/>
        </w:rPr>
        <w:t>read_json(..., lines=True, chunksize=N)</w:t>
      </w:r>
      <w:r>
        <w:rPr>
          <w:b w:val="0"/>
        </w:rPr>
        <w:t xml:space="preserve"> bounds the number of rows in a chunk, but a chunk still occupies memory and complicated nested record-level error handling may be clearer outside a DataFrame. Use it because the transformation benefits from it, not because the file is called JSON.</w:t>
      </w:r>
    </w:p>
    <w:p>
      <w:r>
        <w:rPr>
          <w:b w:val="0"/>
        </w:rPr>
        <w:t>An in-memory set of every order ID grows with the number of unique records. That may be acceptable under a documented limit. A disk-backed index such as SQLite trades memory for I/O and operational complexity. Measure before deciding.</w:t>
      </w:r>
    </w:p>
    <w:p>
      <w:pPr>
        <w:pStyle w:val="Heading2"/>
      </w:pPr>
      <w:r>
        <w:rPr>
          <w:b w:val="0"/>
        </w:rPr>
        <w:t>Day 5 build brief</w:t>
      </w:r>
    </w:p>
    <w:p>
      <w:r>
        <w:rPr>
          <w:b w:val="0"/>
        </w:rPr>
        <w:t>Create these explicit stages:</w:t>
      </w:r>
    </w:p>
    <w:p>
      <w:pPr>
        <w:spacing w:after="60"/>
        <w:ind w:left="374" w:hanging="288"/>
      </w:pPr>
      <w:r>
        <w:rPr>
          <w:b w:val="0"/>
        </w:rPr>
        <w:t>1. Cleaner receives a parsed object and a named cleaning policy.</w:t>
      </w:r>
    </w:p>
    <w:p>
      <w:pPr>
        <w:spacing w:after="60"/>
        <w:ind w:left="374" w:hanging="288"/>
      </w:pPr>
      <w:r>
        <w:rPr>
          <w:b w:val="0"/>
        </w:rPr>
        <w:t>2. Pydantic validates the canonical schema.</w:t>
      </w:r>
    </w:p>
    <w:p>
      <w:pPr>
        <w:spacing w:after="60"/>
        <w:ind w:left="374" w:hanging="288"/>
      </w:pPr>
      <w:r>
        <w:rPr>
          <w:b w:val="0"/>
        </w:rPr>
        <w:t>3. Business validator checks allowed currencies, status and amount relationships, and any declared date rules.</w:t>
      </w:r>
    </w:p>
    <w:p>
      <w:pPr>
        <w:spacing w:after="60"/>
        <w:ind w:left="374" w:hanging="288"/>
      </w:pPr>
      <w:r>
        <w:rPr>
          <w:b w:val="0"/>
        </w:rPr>
        <w:t>4. Duplicate index accepts or rejects the order ID.</w:t>
      </w:r>
    </w:p>
    <w:p>
      <w:pPr>
        <w:spacing w:after="60"/>
        <w:ind w:left="374" w:hanging="288"/>
      </w:pPr>
      <w:r>
        <w:rPr>
          <w:b w:val="0"/>
        </w:rPr>
        <w:t>5. Writer appends one accepted or rejected result immediately.</w:t>
      </w:r>
    </w:p>
    <w:p>
      <w:r>
        <w:rPr>
          <w:b w:val="0"/>
        </w:rPr>
        <w:t>Define a rejection catalogue before implementation. Suggested categories include: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Code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Owner</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Meaning</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decode_error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Record bytes are not valid under the encoding policy</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json_syntax_error</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Parser</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Record is not valid JSON</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record_not_object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JSON value is valid but not an object</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record_too_large</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Parser</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Record exceeds the configured limit</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cleaning_error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Cleaner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Approved normalization cannot produce a valid canonical value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schema_validation_error</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Pydantic boundary</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Required shape or field constraint failed</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business_rule_error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Business validator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Canonical record violates a business rule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duplicate_order_id</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Duplicate index</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Identifier was already accepted under the declared scope</w:t>
            </w:r>
          </w:p>
        </w:tc>
      </w:tr>
    </w:tbl>
    <w:p>
      <w:pPr>
        <w:spacing w:after="40"/>
      </w:pPr>
    </w:p>
    <w:p>
      <w:pPr>
        <w:pStyle w:val="Heading2"/>
      </w:pPr>
      <w:r>
        <w:rPr>
          <w:b w:val="0"/>
        </w:rPr>
        <w:t>Day 5 mentored build milestones</w:t>
      </w:r>
    </w:p>
    <w:p>
      <w:pPr>
        <w:pStyle w:val="Heading3"/>
      </w:pPr>
      <w:r>
        <w:rPr>
          <w:b w:val="0"/>
        </w:rPr>
        <w:t>Milestone 1 Write the cleaning policy</w:t>
      </w:r>
    </w:p>
    <w:p>
      <w:r>
        <w:rPr>
          <w:b w:val="0"/>
        </w:rPr>
        <w:t>List every input representation accepted for each field and the canonical output. State what is rejected and who approves future changes.</w:t>
      </w:r>
    </w:p>
    <w:p>
      <w:r>
        <w:rPr>
          <w:b/>
        </w:rPr>
        <w:t>Acceptance check:</w:t>
      </w:r>
      <w:r>
        <w:rPr>
          <w:b w:val="0"/>
        </w:rPr>
        <w:t xml:space="preserve"> No rule relies on words such as sensible, obvious, or best guess.</w:t>
      </w:r>
    </w:p>
    <w:p>
      <w:pPr>
        <w:pStyle w:val="Heading3"/>
      </w:pPr>
      <w:r>
        <w:rPr>
          <w:b w:val="0"/>
        </w:rPr>
        <w:t>Milestone 2 Implement pure cleaning functions</w:t>
      </w:r>
    </w:p>
    <w:p>
      <w:r>
        <w:rPr>
          <w:b w:val="0"/>
        </w:rPr>
        <w:t>Write small functions with explicit input and output. Test representative, boundary, and idempotence cases.</w:t>
      </w:r>
    </w:p>
    <w:p>
      <w:r>
        <w:rPr>
          <w:b/>
        </w:rPr>
        <w:t>Acceptance check:</w:t>
      </w:r>
      <w:r>
        <w:rPr>
          <w:b w:val="0"/>
        </w:rPr>
        <w:t xml:space="preserve"> Running the cleaner twice produces the same value as once.</w:t>
      </w:r>
    </w:p>
    <w:p>
      <w:pPr>
        <w:pStyle w:val="Heading3"/>
      </w:pPr>
      <w:r>
        <w:rPr>
          <w:b w:val="0"/>
        </w:rPr>
        <w:t>Milestone 3 Add schema and business validation</w:t>
      </w:r>
    </w:p>
    <w:p>
      <w:r>
        <w:rPr>
          <w:b w:val="0"/>
        </w:rPr>
        <w:t>Map nested Pydantic errors into stable rejection details. Keep the human message separate from the stable category.</w:t>
      </w:r>
    </w:p>
    <w:p>
      <w:r>
        <w:rPr>
          <w:b/>
        </w:rPr>
        <w:t>Acceptance check:</w:t>
      </w:r>
      <w:r>
        <w:rPr>
          <w:b w:val="0"/>
        </w:rPr>
        <w:t xml:space="preserve"> Tests identify the field path and preserve more than one useful validation detail when policy permits.</w:t>
      </w:r>
    </w:p>
    <w:p>
      <w:pPr>
        <w:pStyle w:val="Heading3"/>
      </w:pPr>
      <w:r>
        <w:rPr>
          <w:b w:val="0"/>
        </w:rPr>
        <w:t>Milestone 4 Add duplicate tracking</w:t>
      </w:r>
    </w:p>
    <w:p>
      <w:r>
        <w:rPr>
          <w:b w:val="0"/>
        </w:rPr>
        <w:t>Implement an in-memory index first, measure it, then prototype or design a SQLite-backed alternative. Declare whether duplicates are scoped to one import or all imports.</w:t>
      </w:r>
    </w:p>
    <w:p>
      <w:r>
        <w:rPr>
          <w:b/>
        </w:rPr>
        <w:t>Acceptance check:</w:t>
      </w:r>
      <w:r>
        <w:rPr>
          <w:b w:val="0"/>
        </w:rPr>
        <w:t xml:space="preserve"> Duplicate behavior and restart behavior are documented and tested.</w:t>
      </w:r>
    </w:p>
    <w:p>
      <w:pPr>
        <w:pStyle w:val="Heading3"/>
      </w:pPr>
      <w:r>
        <w:rPr>
          <w:b w:val="0"/>
        </w:rPr>
        <w:t>Milestone 5 Stream accepted and rejected outputs</w:t>
      </w:r>
    </w:p>
    <w:p>
      <w:r>
        <w:rPr>
          <w:b w:val="0"/>
        </w:rPr>
        <w:t>Append each result as one JSON line and create a final summary from counters. Avoid retaining all records or all detailed errors.</w:t>
      </w:r>
    </w:p>
    <w:p>
      <w:r>
        <w:rPr>
          <w:b/>
        </w:rPr>
        <w:t>Acceptance check:</w:t>
      </w:r>
      <w:r>
        <w:rPr>
          <w:b w:val="0"/>
        </w:rPr>
        <w:t xml:space="preserve"> Counts reconcile with source records under the declared blank-line policy.</w:t>
      </w:r>
    </w:p>
    <w:p>
      <w:pPr>
        <w:pStyle w:val="Heading2"/>
      </w:pPr>
      <w:r>
        <w:rPr>
          <w:b w:val="0"/>
        </w:rPr>
        <w:t>Day 5 failure laboratory</w:t>
      </w:r>
    </w:p>
    <w:p>
      <w:pPr>
        <w:spacing w:after="60"/>
        <w:ind w:left="374" w:hanging="288"/>
      </w:pPr>
      <w:r>
        <w:rPr>
          <w:b w:val="0"/>
        </w:rPr>
        <w:t>1. Run the cleaner twice on every fixture.</w:t>
      </w:r>
    </w:p>
    <w:p>
      <w:pPr>
        <w:spacing w:after="60"/>
        <w:ind w:left="374" w:hanging="288"/>
      </w:pPr>
      <w:r>
        <w:rPr>
          <w:b w:val="0"/>
        </w:rPr>
        <w:t>2. Reverse two cleaning stages and identify any changed behavior.</w:t>
      </w:r>
    </w:p>
    <w:p>
      <w:pPr>
        <w:spacing w:after="60"/>
        <w:ind w:left="374" w:hanging="288"/>
      </w:pPr>
      <w:r>
        <w:rPr>
          <w:b w:val="0"/>
        </w:rPr>
        <w:t>3. Send multiple invalid nested items and inspect error locations.</w:t>
      </w:r>
    </w:p>
    <w:p>
      <w:pPr>
        <w:spacing w:after="60"/>
        <w:ind w:left="374" w:hanging="288"/>
      </w:pPr>
      <w:r>
        <w:rPr>
          <w:b w:val="0"/>
        </w:rPr>
        <w:t>4. Generate many unique order IDs and measure the duplicate set.</w:t>
      </w:r>
    </w:p>
    <w:p>
      <w:pPr>
        <w:spacing w:after="60"/>
        <w:ind w:left="374" w:hanging="288"/>
      </w:pPr>
      <w:r>
        <w:rPr>
          <w:b w:val="0"/>
        </w:rPr>
        <w:t>5. Make the rejected-record writer fail and define whether processing stops.</w:t>
      </w:r>
    </w:p>
    <w:p>
      <w:pPr>
        <w:spacing w:after="60"/>
        <w:ind w:left="374" w:hanging="288"/>
      </w:pPr>
      <w:r>
        <w:rPr>
          <w:b w:val="0"/>
        </w:rPr>
        <w:t>6. Compare a record-wise cleaner with a Pandas chunk for one tabular transformation.</w:t>
      </w:r>
    </w:p>
    <w:p>
      <w:pPr>
        <w:pStyle w:val="Heading2"/>
      </w:pPr>
      <w:r>
        <w:rPr>
          <w:b w:val="0"/>
        </w:rPr>
        <w:t>Day 5 Codex mentor prompt</w:t>
      </w:r>
    </w:p>
    <w:p>
      <w:pPr>
        <w:pStyle w:val="CodeBlock"/>
        <w:shd w:fill="F3F4F6"/>
        <w:spacing w:before="80"/>
      </w:pPr>
      <w:r>
        <w:rPr>
          <w:rFonts w:ascii="Liberation Mono" w:hAnsi="Liberation Mono"/>
          <w:sz w:val="16"/>
        </w:rPr>
        <w:t>Today is Day 5. I must build a deterministic cleaner, Pydantic schema validation,</w:t>
      </w:r>
    </w:p>
    <w:p>
      <w:pPr>
        <w:pStyle w:val="CodeBlock"/>
        <w:shd w:fill="F3F4F6"/>
      </w:pPr>
      <w:r>
        <w:rPr>
          <w:rFonts w:ascii="Liberation Mono" w:hAnsi="Liberation Mono"/>
          <w:sz w:val="16"/>
        </w:rPr>
        <w:t>business validation, duplicate detection, and incremental accepted and rejected</w:t>
      </w:r>
    </w:p>
    <w:p>
      <w:pPr>
        <w:pStyle w:val="CodeBlock"/>
        <w:shd w:fill="F3F4F6"/>
      </w:pPr>
      <w:r>
        <w:rPr>
          <w:rFonts w:ascii="Liberation Mono" w:hAnsi="Liberation Mono"/>
          <w:sz w:val="16"/>
        </w:rPr>
        <w:t>NDJSON writers.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Pydantic Models — Basic model usage, Model methods and properties, Data</w:t>
      </w:r>
    </w:p>
    <w:p>
      <w:pPr>
        <w:pStyle w:val="CodeBlock"/>
        <w:shd w:fill="F3F4F6"/>
      </w:pPr>
      <w:r>
        <w:rPr>
          <w:rFonts w:ascii="Liberation Mono" w:hAnsi="Liberation Mono"/>
          <w:sz w:val="16"/>
        </w:rPr>
        <w:t xml:space="preserve">  conversion: https://docs.pydantic.dev/latest/concepts/models/</w:t>
      </w:r>
    </w:p>
    <w:p>
      <w:pPr>
        <w:pStyle w:val="CodeBlock"/>
        <w:shd w:fill="F3F4F6"/>
      </w:pPr>
      <w:r>
        <w:rPr>
          <w:rFonts w:ascii="Liberation Mono" w:hAnsi="Liberation Mono"/>
          <w:sz w:val="16"/>
        </w:rPr>
        <w:t>- Pydantic Validators — Field validators, Before validators, After validators,</w:t>
      </w:r>
    </w:p>
    <w:p>
      <w:pPr>
        <w:pStyle w:val="CodeBlock"/>
        <w:shd w:fill="F3F4F6"/>
      </w:pPr>
      <w:r>
        <w:rPr>
          <w:rFonts w:ascii="Liberation Mono" w:hAnsi="Liberation Mono"/>
          <w:sz w:val="16"/>
        </w:rPr>
        <w:t xml:space="preserve">  Model validators: https://docs.pydantic.dev/latest/concepts/validators/</w:t>
      </w:r>
    </w:p>
    <w:p>
      <w:pPr>
        <w:pStyle w:val="CodeBlock"/>
        <w:shd w:fill="F3F4F6"/>
      </w:pPr>
      <w:r>
        <w:rPr>
          <w:rFonts w:ascii="Liberation Mono" w:hAnsi="Liberation Mono"/>
          <w:sz w:val="16"/>
        </w:rPr>
        <w:t>- Pydantic Validation Errors — Error handling, Error messages, Error details:</w:t>
      </w:r>
    </w:p>
    <w:p>
      <w:pPr>
        <w:pStyle w:val="CodeBlock"/>
        <w:shd w:fill="F3F4F6"/>
      </w:pPr>
      <w:r>
        <w:rPr>
          <w:rFonts w:ascii="Liberation Mono" w:hAnsi="Liberation Mono"/>
          <w:sz w:val="16"/>
        </w:rPr>
        <w:t xml:space="preserve">  https://docs.pydantic.dev/latest/errors/errors/</w:t>
      </w:r>
    </w:p>
    <w:p>
      <w:pPr>
        <w:pStyle w:val="CodeBlock"/>
        <w:shd w:fill="F3F4F6"/>
      </w:pPr>
      <w:r>
        <w:rPr>
          <w:rFonts w:ascii="Liberation Mono" w:hAnsi="Liberation Mono"/>
          <w:sz w:val="16"/>
        </w:rPr>
        <w:t>- Pydantic TypeAdapter — standalone type and collection validation:</w:t>
      </w:r>
    </w:p>
    <w:p>
      <w:pPr>
        <w:pStyle w:val="CodeBlock"/>
        <w:shd w:fill="F3F4F6"/>
      </w:pPr>
      <w:r>
        <w:rPr>
          <w:rFonts w:ascii="Liberation Mono" w:hAnsi="Liberation Mono"/>
          <w:sz w:val="16"/>
        </w:rPr>
        <w:t xml:space="preserve">  https://docs.pydantic.dev/latest/concepts/type_adapter/</w:t>
      </w:r>
    </w:p>
    <w:p>
      <w:pPr>
        <w:pStyle w:val="CodeBlock"/>
        <w:shd w:fill="F3F4F6"/>
      </w:pPr>
      <w:r>
        <w:rPr>
          <w:rFonts w:ascii="Liberation Mono" w:hAnsi="Liberation Mono"/>
          <w:sz w:val="16"/>
        </w:rPr>
        <w:t>- Pandas read_json — lines and chunksize parameters:</w:t>
      </w:r>
    </w:p>
    <w:p>
      <w:pPr>
        <w:pStyle w:val="CodeBlock"/>
        <w:shd w:fill="F3F4F6"/>
      </w:pPr>
      <w:r>
        <w:rPr>
          <w:rFonts w:ascii="Liberation Mono" w:hAnsi="Liberation Mono"/>
          <w:sz w:val="16"/>
        </w:rPr>
        <w:t xml:space="preserve">  https://pandas.pydata.org/docs/reference/api/pandas.read_json.html</w:t>
      </w:r>
    </w:p>
    <w:p>
      <w:pPr>
        <w:pStyle w:val="CodeBlock"/>
        <w:shd w:fill="F3F4F6"/>
      </w:pPr>
      <w:r>
        <w:rPr>
          <w:rFonts w:ascii="Liberation Mono" w:hAnsi="Liberation Mono"/>
          <w:sz w:val="16"/>
        </w:rPr>
        <w:t>- Python decimal — exact decimal conversion, contexts, and rounding:</w:t>
      </w:r>
    </w:p>
    <w:p>
      <w:pPr>
        <w:pStyle w:val="CodeBlock"/>
        <w:shd w:fill="F3F4F6"/>
      </w:pPr>
      <w:r>
        <w:rPr>
          <w:rFonts w:ascii="Liberation Mono" w:hAnsi="Liberation Mono"/>
          <w:sz w:val="16"/>
        </w:rPr>
        <w:t xml:space="preserve">  https://docs.python.org/3/library/decimal.html</w:t>
      </w:r>
    </w:p>
    <w:p>
      <w:pPr>
        <w:pStyle w:val="CodeBlock"/>
        <w:shd w:fill="F3F4F6"/>
      </w:pPr>
      <w:r>
        <w:rPr>
          <w:rFonts w:ascii="Liberation Mono" w:hAnsi="Liberation Mono"/>
          <w:sz w:val="16"/>
        </w:rPr>
        <w:t>- Python sqlite3 — disk-backed storage and transactions:</w:t>
      </w:r>
    </w:p>
    <w:p>
      <w:pPr>
        <w:pStyle w:val="CodeBlock"/>
        <w:shd w:fill="F3F4F6"/>
      </w:pPr>
      <w:r>
        <w:rPr>
          <w:rFonts w:ascii="Liberation Mono" w:hAnsi="Liberation Mono"/>
          <w:sz w:val="16"/>
        </w:rPr>
        <w:t xml:space="preserve">  https://docs.python.org/3/library/sqlite3.html</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each explanation, give the direct answer, page, section or topic, and full</w:t>
      </w:r>
    </w:p>
    <w:p>
      <w:pPr>
        <w:pStyle w:val="CodeBlock"/>
        <w:shd w:fill="F3F4F6"/>
      </w:pPr>
      <w:r>
        <w:rPr>
          <w:rFonts w:ascii="Liberation Mono" w:hAnsi="Liberation Mono"/>
          <w:sz w:val="16"/>
        </w:rPr>
        <w:t>URL. Distinguish Pydantic's documented conversion and validation behavior from</w:t>
      </w:r>
    </w:p>
    <w:p>
      <w:pPr>
        <w:pStyle w:val="CodeBlock"/>
        <w:shd w:fill="F3F4F6"/>
      </w:pPr>
      <w:r>
        <w:rPr>
          <w:rFonts w:ascii="Liberation Mono" w:hAnsi="Liberation Mono"/>
          <w:sz w:val="16"/>
        </w:rPr>
        <w:t>the project's explicit cleaning and business rules. Begin by making me write a</w:t>
      </w:r>
    </w:p>
    <w:p>
      <w:pPr>
        <w:pStyle w:val="CodeBlock"/>
        <w:shd w:fill="F3F4F6"/>
      </w:pPr>
      <w:r>
        <w:rPr>
          <w:rFonts w:ascii="Liberation Mono" w:hAnsi="Liberation Mono"/>
          <w:sz w:val="16"/>
        </w:rPr>
        <w:t>field-by-field cleaning policy and rejection catalogue. Challenge any rule that</w:t>
      </w:r>
    </w:p>
    <w:p>
      <w:pPr>
        <w:pStyle w:val="CodeBlock"/>
        <w:shd w:fill="F3F4F6"/>
      </w:pPr>
      <w:r>
        <w:rPr>
          <w:rFonts w:ascii="Liberation Mono" w:hAnsi="Liberation Mono"/>
          <w:sz w:val="16"/>
        </w:rPr>
        <w:t>guesses missing business meaning.</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Guide me through the five milestones and let me attempt the implementation. If</w:t>
      </w:r>
    </w:p>
    <w:p>
      <w:pPr>
        <w:pStyle w:val="CodeBlock"/>
        <w:shd w:fill="F3F4F6"/>
      </w:pPr>
      <w:r>
        <w:rPr>
          <w:rFonts w:ascii="Liberation Mono" w:hAnsi="Liberation Mono"/>
          <w:sz w:val="16"/>
        </w:rPr>
        <w:t>I remain blocked after an honest attempt, give the focused answer or minimal</w:t>
      </w:r>
    </w:p>
    <w:p>
      <w:pPr>
        <w:pStyle w:val="CodeBlock"/>
        <w:shd w:fill="F3F4F6"/>
      </w:pPr>
      <w:r>
        <w:rPr>
          <w:rFonts w:ascii="Liberation Mono" w:hAnsi="Liberation Mono"/>
          <w:sz w:val="16"/>
        </w:rPr>
        <w:t>code fragment, explain it, and cite the linked source. Require parameterized and</w:t>
      </w:r>
    </w:p>
    <w:p>
      <w:pPr>
        <w:pStyle w:val="CodeBlock"/>
        <w:shd w:fill="F3F4F6"/>
      </w:pPr>
      <w:r>
        <w:rPr>
          <w:rFonts w:ascii="Liberation Mono" w:hAnsi="Liberation Mono"/>
          <w:sz w:val="16"/>
        </w:rPr>
        <w:t>idempotence tests, nested error mapping, duplicate-scope tests, and reconciled</w:t>
      </w:r>
    </w:p>
    <w:p>
      <w:pPr>
        <w:pStyle w:val="CodeBlock"/>
        <w:shd w:fill="F3F4F6"/>
      </w:pPr>
      <w:r>
        <w:rPr>
          <w:rFonts w:ascii="Liberation Mono" w:hAnsi="Liberation Mono"/>
          <w:sz w:val="16"/>
        </w:rPr>
        <w:t>summary counts. Ask me to measure the in-memory duplicate index and explain the</w:t>
      </w:r>
    </w:p>
    <w:p>
      <w:pPr>
        <w:pStyle w:val="CodeBlock"/>
        <w:shd w:fill="F3F4F6"/>
      </w:pPr>
      <w:r>
        <w:rPr>
          <w:rFonts w:ascii="Liberation Mono" w:hAnsi="Liberation Mono"/>
          <w:sz w:val="16"/>
        </w:rPr>
        <w:t>Pandas chunk tradeoff.</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At the exit gate, quiz me on stage boundaries, validator modes, idempotence,</w:t>
      </w:r>
    </w:p>
    <w:p>
      <w:pPr>
        <w:pStyle w:val="CodeBlock"/>
        <w:shd w:fill="F3F4F6"/>
      </w:pPr>
      <w:r>
        <w:rPr>
          <w:rFonts w:ascii="Liberation Mono" w:hAnsi="Liberation Mono"/>
          <w:sz w:val="16"/>
        </w:rPr>
        <w:t>error locations, stable codes, duplicate memory, Pandas chunks, and auditability.</w:t>
      </w:r>
    </w:p>
    <w:p>
      <w:pPr>
        <w:pStyle w:val="CodeBlock"/>
        <w:shd w:fill="F3F4F6"/>
        <w:spacing w:after="120"/>
      </w:pPr>
      <w:r>
        <w:rPr>
          <w:rFonts w:ascii="Liberation Mono" w:hAnsi="Liberation Mono"/>
          <w:sz w:val="16"/>
        </w:rPr>
        <w:t>After each attempt, give the correct answer and exact documentation source.</w:t>
      </w:r>
    </w:p>
    <w:p>
      <w:pPr>
        <w:pStyle w:val="Heading2"/>
      </w:pPr>
      <w:r>
        <w:rPr>
          <w:b w:val="0"/>
        </w:rPr>
        <w:t>Day 5 exit gate</w:t>
      </w:r>
    </w:p>
    <w:p>
      <w:pPr>
        <w:pStyle w:val="ListBullet"/>
      </w:pPr>
      <w:r>
        <w:rPr>
          <w:b w:val="0"/>
        </w:rPr>
        <w:t>The cleaning policy is explicit and every rule has tests.</w:t>
      </w:r>
    </w:p>
    <w:p>
      <w:pPr>
        <w:pStyle w:val="ListBullet"/>
      </w:pPr>
      <w:r>
        <w:rPr>
          <w:b w:val="0"/>
        </w:rPr>
        <w:t>The cleaner is idempotent for the supported domain.</w:t>
      </w:r>
    </w:p>
    <w:p>
      <w:pPr>
        <w:pStyle w:val="ListBullet"/>
      </w:pPr>
      <w:r>
        <w:rPr>
          <w:b w:val="0"/>
        </w:rPr>
        <w:t>Schema, business, and duplicate failures remain distinguishable.</w:t>
      </w:r>
    </w:p>
    <w:p>
      <w:pPr>
        <w:pStyle w:val="ListBullet"/>
      </w:pPr>
      <w:r>
        <w:rPr>
          <w:b w:val="0"/>
        </w:rPr>
        <w:t>Accepted and rejected outputs are valid NDJSON and counts reconcile.</w:t>
      </w:r>
    </w:p>
    <w:p>
      <w:pPr>
        <w:pStyle w:val="ListBullet"/>
      </w:pPr>
      <w:r>
        <w:rPr>
          <w:b w:val="0"/>
        </w:rPr>
        <w:t>Duplicate scope and restart behavior are documented.</w:t>
      </w:r>
    </w:p>
    <w:p>
      <w:pPr>
        <w:pStyle w:val="ListBullet"/>
      </w:pPr>
      <w:r>
        <w:rPr>
          <w:b w:val="0"/>
        </w:rPr>
        <w:t>You can explain when Pandas chunks would improve this pipeline and when they would not.</w:t>
      </w:r>
    </w:p>
    <w:p>
      <w:pPr>
        <w:pStyle w:val="ListBullet"/>
      </w:pPr>
      <w:r>
        <w:rPr>
          <w:b w:val="0"/>
        </w:rPr>
        <w:t>The Codex quiz score is at least 80 percent after remediation.</w:t>
      </w:r>
    </w:p>
    <w:p>
      <w:r>
        <w:rPr>
          <w:b w:val="0"/>
        </w:rPr>
        <w:t xml:space="preserve">Save the policy, rejection catalogue, test output, duplicate measurement, Pandas comparison, output samples, quiz report, and journal in </w:t>
      </w:r>
      <w:r>
        <w:rPr>
          <w:rFonts w:ascii="Liberation Mono" w:hAnsi="Liberation Mono"/>
          <w:color w:val="7A1F1F"/>
          <w:sz w:val="18"/>
        </w:rPr>
        <w:t>evidence/day05</w:t>
      </w:r>
      <w:r>
        <w:rPr>
          <w:b w:val="0"/>
        </w:rPr>
        <w:t>.</w:t>
      </w:r>
    </w:p>
    <w:p>
      <w:pPr>
        <w:pStyle w:val="Heading1"/>
        <w:pageBreakBefore/>
      </w:pPr>
      <w:r>
        <w:rPr>
          <w:b w:val="0"/>
        </w:rPr>
        <w:t>Day 6 Import orchestration and background execution</w:t>
      </w:r>
    </w:p>
    <w:p>
      <w:pPr>
        <w:pStyle w:val="Heading2"/>
      </w:pPr>
      <w:r>
        <w:rPr>
          <w:b w:val="0"/>
        </w:rPr>
        <w:t>Day 6 mission</w:t>
      </w:r>
    </w:p>
    <w:p>
      <w:r>
        <w:rPr>
          <w:b w:val="0"/>
        </w:rPr>
        <w:t>Connect upload, parsing, cleaning, validation, deduplication, and writing into an import job with explicit state transitions. Use FastAPI background execution for the learning implementation, then demonstrate its durability limitations.</w:t>
      </w:r>
    </w:p>
    <w:p>
      <w:pPr>
        <w:pStyle w:val="Heading2"/>
      </w:pPr>
      <w:r>
        <w:rPr>
          <w:b w:val="0"/>
        </w:rPr>
        <w:t>Day 6 learning outcomes</w:t>
      </w:r>
    </w:p>
    <w:p>
      <w:r>
        <w:rPr>
          <w:b w:val="0"/>
        </w:rPr>
        <w:t>By the exit gate, you should be able to:</w:t>
      </w:r>
    </w:p>
    <w:p>
      <w:pPr>
        <w:pStyle w:val="ListBullet"/>
      </w:pPr>
      <w:r>
        <w:rPr>
          <w:b w:val="0"/>
        </w:rPr>
        <w:t xml:space="preserve">Explain what </w:t>
      </w:r>
      <w:r>
        <w:rPr>
          <w:rFonts w:ascii="Liberation Mono" w:hAnsi="Liberation Mono"/>
          <w:color w:val="7A1F1F"/>
          <w:sz w:val="18"/>
        </w:rPr>
        <w:t>202 Accepted</w:t>
      </w:r>
      <w:r>
        <w:rPr>
          <w:b w:val="0"/>
        </w:rPr>
        <w:t xml:space="preserve"> promises and what it does not promise.</w:t>
      </w:r>
    </w:p>
    <w:p>
      <w:pPr>
        <w:pStyle w:val="ListBullet"/>
      </w:pPr>
      <w:r>
        <w:rPr>
          <w:b w:val="0"/>
        </w:rPr>
        <w:t>Define and enforce a legal import state machine.</w:t>
      </w:r>
    </w:p>
    <w:p>
      <w:pPr>
        <w:pStyle w:val="ListBullet"/>
      </w:pPr>
      <w:r>
        <w:rPr>
          <w:b w:val="0"/>
        </w:rPr>
        <w:t xml:space="preserve">Use </w:t>
      </w:r>
      <w:r>
        <w:rPr>
          <w:rFonts w:ascii="Liberation Mono" w:hAnsi="Liberation Mono"/>
          <w:color w:val="7A1F1F"/>
          <w:sz w:val="18"/>
        </w:rPr>
        <w:t>BackgroundTasks</w:t>
      </w:r>
      <w:r>
        <w:rPr>
          <w:b w:val="0"/>
        </w:rPr>
        <w:t xml:space="preserve"> and explain when it is inadequate.</w:t>
      </w:r>
    </w:p>
    <w:p>
      <w:pPr>
        <w:pStyle w:val="ListBullet"/>
      </w:pPr>
      <w:r>
        <w:rPr>
          <w:b w:val="0"/>
        </w:rPr>
        <w:t>Keep request context separate from job context.</w:t>
      </w:r>
    </w:p>
    <w:p>
      <w:pPr>
        <w:pStyle w:val="ListBullet"/>
      </w:pPr>
      <w:r>
        <w:rPr>
          <w:b w:val="0"/>
        </w:rPr>
        <w:t>Use lifespan and dependency cleanup deliberately.</w:t>
      </w:r>
    </w:p>
    <w:p>
      <w:pPr>
        <w:pStyle w:val="ListBullet"/>
      </w:pPr>
      <w:r>
        <w:rPr>
          <w:b w:val="0"/>
        </w:rPr>
        <w:t>Expose status, summary, and bounded error views.</w:t>
      </w:r>
    </w:p>
    <w:p>
      <w:pPr>
        <w:pStyle w:val="ListBullet"/>
      </w:pPr>
      <w:r>
        <w:rPr>
          <w:b w:val="0"/>
        </w:rPr>
        <w:t>Identify the production changes needed for durable processing.</w:t>
      </w:r>
    </w:p>
    <w:p>
      <w:pPr>
        <w:pStyle w:val="Heading2"/>
      </w:pPr>
      <w:r>
        <w:rPr>
          <w:b w:val="0"/>
        </w:rPr>
        <w:t>Day 6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48">
              <w:r>
                <w:rPr>
                  <w:color w:val="1155CC"/>
                  <w:u w:val="single"/>
                </w:rPr>
                <w:t>Background Tasks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Using BackgroundTasks, Create a task function, Dependency Injection, Caveat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When does the task run, and what durability does the page not promise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5">
              <w:r>
                <w:rPr>
                  <w:color w:val="1155CC"/>
                  <w:u w:val="single"/>
                </w:rPr>
                <w:t>Lifespan Events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Lifespan, Async context manager</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resources should be created and released with the application</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16">
              <w:r>
                <w:rPr>
                  <w:color w:val="1155CC"/>
                  <w:u w:val="single"/>
                </w:rPr>
                <w:t>Response Status Code</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Response status code, About HTTP status codes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Why is </w:t>
            </w:r>
            <w:r>
              <w:rPr>
                <w:rFonts w:ascii="Liberation Sans" w:hAnsi="Liberation Sans"/>
                <w:b w:val="0"/>
                <w:color w:val="000000"/>
                <w:sz w:val="18"/>
              </w:rPr>
              <w:t>202</w:t>
            </w:r>
            <w:r>
              <w:rPr>
                <w:rFonts w:ascii="Liberation Sans" w:hAnsi="Liberation Sans"/>
                <w:b w:val="0"/>
                <w:color w:val="000000"/>
                <w:sz w:val="18"/>
              </w:rPr>
              <w:t xml:space="preserve"> appropriate for accepted but incomplete work</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Use it when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26">
              <w:r>
                <w:rPr>
                  <w:color w:val="1155CC"/>
                  <w:u w:val="single"/>
                </w:rPr>
                <w:t>Dependencies with yield</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 request-scoped resource needs guaranteed cleanup</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49">
              <w:r>
                <w:rPr>
                  <w:color w:val="1155CC"/>
                  <w:u w:val="single"/>
                </w:rPr>
                <w:t>Testing Events Lifespan</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Tests need startup and shutdown behavior</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0">
              <w:r>
                <w:rPr>
                  <w:color w:val="1155CC"/>
                  <w:u w:val="single"/>
                </w:rPr>
                <w:t>Additional Status Codes</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One route may return more than one documented status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1">
              <w:r>
                <w:rPr>
                  <w:color w:val="1155CC"/>
                  <w:u w:val="single"/>
                </w:rPr>
                <w:t>Python contextvars</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decide how correlation should cross an async task boundary</w:t>
            </w:r>
          </w:p>
        </w:tc>
      </w:tr>
    </w:tbl>
    <w:p>
      <w:pPr>
        <w:spacing w:after="40"/>
      </w:pPr>
    </w:p>
    <w:p>
      <w:pPr>
        <w:pStyle w:val="Heading3"/>
      </w:pPr>
      <w:r>
        <w:rPr>
          <w:b w:val="0"/>
        </w:rPr>
        <w:t>Optional depth</w:t>
      </w:r>
    </w:p>
    <w:p>
      <w:r>
        <w:rPr>
          <w:b w:val="0"/>
        </w:rPr>
        <w:t xml:space="preserve">Read </w:t>
      </w:r>
      <w:hyperlink r:id="rId52">
        <w:r>
          <w:rPr>
            <w:color w:val="1155CC"/>
            <w:u w:val="single"/>
          </w:rPr>
          <w:t>Deployment Concepts</w:t>
        </w:r>
      </w:hyperlink>
      <w:r>
        <w:rPr>
          <w:b w:val="0"/>
        </w:rPr>
        <w:t xml:space="preserve"> sections on processes and memory. Consider what an in-memory repository means when several worker processes exist.</w:t>
      </w:r>
    </w:p>
    <w:p>
      <w:pPr>
        <w:pStyle w:val="Heading2"/>
      </w:pPr>
      <w:r>
        <w:rPr>
          <w:b w:val="0"/>
        </w:rPr>
        <w:t>Day 6 official example lab</w:t>
      </w:r>
    </w:p>
    <w:p>
      <w:pPr>
        <w:spacing w:after="60"/>
        <w:ind w:left="374" w:hanging="288"/>
      </w:pPr>
      <w:r>
        <w:rPr>
          <w:b w:val="0"/>
        </w:rPr>
        <w:t xml:space="preserve">1. Type the email or file-writing </w:t>
      </w:r>
      <w:r>
        <w:rPr>
          <w:rFonts w:ascii="Liberation Mono" w:hAnsi="Liberation Mono"/>
          <w:color w:val="7A1F1F"/>
          <w:sz w:val="18"/>
        </w:rPr>
        <w:t>BackgroundTasks</w:t>
      </w:r>
      <w:r>
        <w:rPr>
          <w:b w:val="0"/>
        </w:rPr>
        <w:t xml:space="preserve"> example from the official page.</w:t>
      </w:r>
    </w:p>
    <w:p>
      <w:pPr>
        <w:spacing w:after="60"/>
        <w:ind w:left="374" w:hanging="288"/>
      </w:pPr>
      <w:r>
        <w:rPr>
          <w:b w:val="0"/>
        </w:rPr>
        <w:t>2. Record when the HTTP response arrives relative to task completion.</w:t>
      </w:r>
    </w:p>
    <w:p>
      <w:pPr>
        <w:spacing w:after="60"/>
        <w:ind w:left="374" w:hanging="288"/>
      </w:pPr>
      <w:r>
        <w:rPr>
          <w:b w:val="0"/>
        </w:rPr>
        <w:t>3. Make the task raise an exception and observe where it appears.</w:t>
      </w:r>
    </w:p>
    <w:p>
      <w:pPr>
        <w:spacing w:after="60"/>
        <w:ind w:left="374" w:hanging="288"/>
      </w:pPr>
      <w:r>
        <w:rPr>
          <w:b w:val="0"/>
        </w:rPr>
        <w:t xml:space="preserve">4. Type the lifespan example and confirm setup and cleanup with </w:t>
      </w:r>
      <w:r>
        <w:rPr>
          <w:rFonts w:ascii="Liberation Mono" w:hAnsi="Liberation Mono"/>
          <w:color w:val="7A1F1F"/>
          <w:sz w:val="18"/>
        </w:rPr>
        <w:t>TestClient</w:t>
      </w:r>
      <w:r>
        <w:rPr>
          <w:b w:val="0"/>
        </w:rPr>
        <w:t xml:space="preserve"> used as a context manager.</w:t>
      </w:r>
    </w:p>
    <w:p>
      <w:pPr>
        <w:spacing w:after="60"/>
        <w:ind w:left="374" w:hanging="288"/>
      </w:pPr>
      <w:r>
        <w:rPr>
          <w:b w:val="0"/>
        </w:rPr>
        <w:t xml:space="preserve">5. Read the </w:t>
      </w:r>
      <w:r>
        <w:rPr>
          <w:b/>
        </w:rPr>
        <w:t>Caveat</w:t>
      </w:r>
      <w:r>
        <w:rPr>
          <w:b w:val="0"/>
        </w:rPr>
        <w:t xml:space="preserve"> section and summarize it in your own words.</w:t>
      </w:r>
    </w:p>
    <w:p>
      <w:pPr>
        <w:pStyle w:val="Heading2"/>
      </w:pPr>
      <w:r>
        <w:rPr>
          <w:b w:val="0"/>
        </w:rPr>
        <w:t>Day 6 lesson notes</w:t>
      </w:r>
    </w:p>
    <w:p>
      <w:r>
        <w:rPr>
          <w:rFonts w:ascii="Liberation Mono" w:hAnsi="Liberation Mono"/>
          <w:color w:val="7A1F1F"/>
          <w:sz w:val="18"/>
        </w:rPr>
        <w:t>202 Accepted</w:t>
      </w:r>
      <w:r>
        <w:rPr>
          <w:b w:val="0"/>
        </w:rPr>
        <w:t xml:space="preserve"> means the server accepted the request for processing. It does not mean the import succeeded, will survive a restart, or will run exactly once. The status resource must communicate later outcomes.</w:t>
      </w:r>
    </w:p>
    <w:p>
      <w:pPr>
        <w:keepNext/>
      </w:pPr>
      <w:r>
        <w:rPr>
          <w:b w:val="0"/>
        </w:rPr>
        <w:t>A state machine prevents contradictory states. A useful learning model is:</w:t>
      </w:r>
    </w:p>
    <w:p>
      <w:pPr>
        <w:pStyle w:val="CodeBlock"/>
        <w:keepNext/>
        <w:shd w:fill="F3F4F6"/>
        <w:spacing w:before="80"/>
      </w:pPr>
      <w:r>
        <w:rPr>
          <w:rFonts w:ascii="Liberation Mono" w:hAnsi="Liberation Mono"/>
          <w:sz w:val="16"/>
        </w:rPr>
        <w:t>uploaded -&gt; queued -&gt; processing -&gt; completed</w:t>
      </w:r>
    </w:p>
    <w:p>
      <w:pPr>
        <w:pStyle w:val="CodeBlock"/>
        <w:keepNext/>
        <w:shd w:fill="F3F4F6"/>
      </w:pPr>
      <w:r>
        <w:rPr>
          <w:rFonts w:ascii="Liberation Mono" w:hAnsi="Liberation Mono"/>
          <w:sz w:val="16"/>
        </w:rPr>
        <w:t xml:space="preserve">                                  -&gt; completed_with_errors</w:t>
      </w:r>
    </w:p>
    <w:p>
      <w:pPr>
        <w:pStyle w:val="CodeBlock"/>
        <w:shd w:fill="F3F4F6"/>
        <w:spacing w:after="120"/>
      </w:pPr>
      <w:r>
        <w:rPr>
          <w:rFonts w:ascii="Liberation Mono" w:hAnsi="Liberation Mono"/>
          <w:sz w:val="16"/>
        </w:rPr>
        <w:t xml:space="preserve">                                  -&gt; failed</w:t>
      </w:r>
    </w:p>
    <w:p>
      <w:r>
        <w:rPr>
          <w:b w:val="0"/>
        </w:rPr>
        <w:t xml:space="preserve">Define every legal transition. An unexpected system failure is not the same as a rejected source record. Record-level failures may lead to </w:t>
      </w:r>
      <w:r>
        <w:rPr>
          <w:rFonts w:ascii="Liberation Mono" w:hAnsi="Liberation Mono"/>
          <w:color w:val="7A1F1F"/>
          <w:sz w:val="18"/>
        </w:rPr>
        <w:t>completed_with_errors</w:t>
      </w:r>
      <w:r>
        <w:rPr>
          <w:b w:val="0"/>
        </w:rPr>
        <w:t xml:space="preserve">; a storage or invariant failure may lead to </w:t>
      </w:r>
      <w:r>
        <w:rPr>
          <w:rFonts w:ascii="Liberation Mono" w:hAnsi="Liberation Mono"/>
          <w:color w:val="7A1F1F"/>
          <w:sz w:val="18"/>
        </w:rPr>
        <w:t>failed</w:t>
      </w:r>
      <w:r>
        <w:rPr>
          <w:b w:val="0"/>
        </w:rPr>
        <w:t>.</w:t>
      </w:r>
    </w:p>
    <w:p>
      <w:r>
        <w:rPr>
          <w:b w:val="0"/>
        </w:rPr>
        <w:t>FastAPI background tasks execute in the application process after the response is sent. They are suitable for demonstrating request acceptance and deferred work. They do not provide a durable message, retry policy, cross-process ownership, persisted lease, or recovery after process loss. A production design normally needs a durable job record plus a separate worker or queue for this workload.</w:t>
      </w:r>
    </w:p>
    <w:p>
      <w:r>
        <w:rPr>
          <w:b w:val="0"/>
        </w:rPr>
        <w:t>Request-scoped dependencies may be cleaned up after the request lifecycle. Do not pass a request-owned database session or an open upload handle into work that outlives the request. Pass stable identifiers and let the job create its own resources.</w:t>
      </w:r>
    </w:p>
    <w:p>
      <w:pPr>
        <w:pStyle w:val="Heading2"/>
      </w:pPr>
      <w:r>
        <w:rPr>
          <w:b w:val="0"/>
        </w:rPr>
        <w:t>Day 6 build brief</w:t>
      </w:r>
    </w:p>
    <w:p>
      <w:r>
        <w:rPr>
          <w:b w:val="0"/>
        </w:rPr>
        <w:t>Add these behaviors:</w:t>
      </w:r>
    </w:p>
    <w:p>
      <w:pPr>
        <w:pStyle w:val="ListBullet"/>
      </w:pPr>
      <w:r>
        <w:rPr>
          <w:rFonts w:ascii="Liberation Mono" w:hAnsi="Liberation Mono"/>
          <w:color w:val="7A1F1F"/>
          <w:sz w:val="18"/>
        </w:rPr>
        <w:t>POST /imports</w:t>
      </w:r>
      <w:r>
        <w:rPr>
          <w:b w:val="0"/>
        </w:rPr>
        <w:t xml:space="preserve"> finishes upload persistence, creates an import record, schedules processing, and returns </w:t>
      </w:r>
      <w:r>
        <w:rPr>
          <w:rFonts w:ascii="Liberation Mono" w:hAnsi="Liberation Mono"/>
          <w:color w:val="7A1F1F"/>
          <w:sz w:val="18"/>
        </w:rPr>
        <w:t>202</w:t>
      </w:r>
      <w:r>
        <w:rPr>
          <w:b w:val="0"/>
        </w:rPr>
        <w:t>.</w:t>
      </w:r>
    </w:p>
    <w:p>
      <w:pPr>
        <w:pStyle w:val="ListBullet"/>
      </w:pPr>
      <w:r>
        <w:rPr>
          <w:rFonts w:ascii="Liberation Mono" w:hAnsi="Liberation Mono"/>
          <w:color w:val="7A1F1F"/>
          <w:sz w:val="18"/>
        </w:rPr>
        <w:t>GET /imports/{import_id}</w:t>
      </w:r>
      <w:r>
        <w:rPr>
          <w:b w:val="0"/>
        </w:rPr>
        <w:t xml:space="preserve"> returns state, counters, timestamps, and safe failure information.</w:t>
      </w:r>
    </w:p>
    <w:p>
      <w:pPr>
        <w:pStyle w:val="ListBullet"/>
      </w:pPr>
      <w:r>
        <w:rPr>
          <w:rFonts w:ascii="Liberation Mono" w:hAnsi="Liberation Mono"/>
          <w:color w:val="7A1F1F"/>
          <w:sz w:val="18"/>
        </w:rPr>
        <w:t>GET /imports/{import_id}/summary</w:t>
      </w:r>
      <w:r>
        <w:rPr>
          <w:b w:val="0"/>
        </w:rPr>
        <w:t xml:space="preserve"> returns the completed summary or an appropriate not-ready response.</w:t>
      </w:r>
    </w:p>
    <w:p>
      <w:pPr>
        <w:pStyle w:val="ListBullet"/>
      </w:pPr>
      <w:r>
        <w:rPr>
          <w:rFonts w:ascii="Liberation Mono" w:hAnsi="Liberation Mono"/>
          <w:color w:val="7A1F1F"/>
          <w:sz w:val="18"/>
        </w:rPr>
        <w:t>GET /imports/{import_id}/errors</w:t>
      </w:r>
      <w:r>
        <w:rPr>
          <w:b w:val="0"/>
        </w:rPr>
        <w:t xml:space="preserve"> returns a bounded page or stream of rejection summaries.</w:t>
      </w:r>
    </w:p>
    <w:p>
      <w:pPr>
        <w:pStyle w:val="ListBullet"/>
      </w:pPr>
      <w:r>
        <w:rPr>
          <w:b w:val="0"/>
        </w:rPr>
        <w:t>The orchestrator applies legal state transitions in one place.</w:t>
      </w:r>
    </w:p>
    <w:p>
      <w:pPr>
        <w:pStyle w:val="ListBullet"/>
      </w:pPr>
      <w:r>
        <w:rPr>
          <w:b w:val="0"/>
        </w:rPr>
        <w:t>The background function creates its own job context and closes all files.</w:t>
      </w:r>
    </w:p>
    <w:p>
      <w:r>
        <w:rPr>
          <w:b w:val="0"/>
        </w:rPr>
        <w:t>Use an in-memory repository only as a declared course simplification. Its restart and multi-process behavior must be demonstrated, not hidden.</w:t>
      </w:r>
    </w:p>
    <w:p>
      <w:pPr>
        <w:pStyle w:val="Heading2"/>
      </w:pPr>
      <w:r>
        <w:rPr>
          <w:b w:val="0"/>
        </w:rPr>
        <w:t>Day 6 mentored build milestones</w:t>
      </w:r>
    </w:p>
    <w:p>
      <w:pPr>
        <w:pStyle w:val="Heading3"/>
      </w:pPr>
      <w:r>
        <w:rPr>
          <w:b w:val="0"/>
        </w:rPr>
        <w:t>Milestone 1 Define state and transition rules</w:t>
      </w:r>
    </w:p>
    <w:p>
      <w:r>
        <w:rPr>
          <w:b w:val="0"/>
        </w:rPr>
        <w:t>Write states, legal transitions, terminal states, counters, timestamps, and failure fields before implementing endpoints.</w:t>
      </w:r>
    </w:p>
    <w:p>
      <w:r>
        <w:rPr>
          <w:b/>
        </w:rPr>
        <w:t>Acceptance check:</w:t>
      </w:r>
      <w:r>
        <w:rPr>
          <w:b w:val="0"/>
        </w:rPr>
        <w:t xml:space="preserve"> An illegal transition is rejected by a unit test.</w:t>
      </w:r>
    </w:p>
    <w:p>
      <w:pPr>
        <w:pStyle w:val="Heading3"/>
      </w:pPr>
      <w:r>
        <w:rPr>
          <w:b w:val="0"/>
        </w:rPr>
        <w:t>Milestone 2 Build the repository boundary</w:t>
      </w:r>
    </w:p>
    <w:p>
      <w:r>
        <w:rPr>
          <w:b w:val="0"/>
        </w:rPr>
        <w:t>Define operations such as create, get, transition, update progress, and record failure. Implement the course repository behind that boundary.</w:t>
      </w:r>
    </w:p>
    <w:p>
      <w:r>
        <w:rPr>
          <w:b/>
        </w:rPr>
        <w:t>Acceptance check:</w:t>
      </w:r>
      <w:r>
        <w:rPr>
          <w:b w:val="0"/>
        </w:rPr>
        <w:t xml:space="preserve"> The orchestrator does not reach into repository internals.</w:t>
      </w:r>
    </w:p>
    <w:p>
      <w:pPr>
        <w:pStyle w:val="Heading3"/>
      </w:pPr>
      <w:r>
        <w:rPr>
          <w:b w:val="0"/>
        </w:rPr>
        <w:t>Milestone 3 Connect the processing pipeline</w:t>
      </w:r>
    </w:p>
    <w:p>
      <w:r>
        <w:rPr>
          <w:b w:val="0"/>
        </w:rPr>
        <w:t>Create one coordinator that streams parser results through cleaner, validation, duplicate index, and writers while updating bounded counters.</w:t>
      </w:r>
    </w:p>
    <w:p>
      <w:r>
        <w:rPr>
          <w:b/>
        </w:rPr>
        <w:t>Acceptance check:</w:t>
      </w:r>
      <w:r>
        <w:rPr>
          <w:b w:val="0"/>
        </w:rPr>
        <w:t xml:space="preserve"> The coordinator does not accumulate all outcomes.</w:t>
      </w:r>
    </w:p>
    <w:p>
      <w:pPr>
        <w:pStyle w:val="Heading3"/>
      </w:pPr>
      <w:r>
        <w:rPr>
          <w:b w:val="0"/>
        </w:rPr>
        <w:t>Milestone 4 Schedule and expose status</w:t>
      </w:r>
    </w:p>
    <w:p>
      <w:r>
        <w:rPr>
          <w:b w:val="0"/>
        </w:rPr>
        <w:t>Schedule the coordinator only after upload finalization and job creation succeed. Add status, summary, and error routes.</w:t>
      </w:r>
    </w:p>
    <w:p>
      <w:r>
        <w:rPr>
          <w:b/>
        </w:rPr>
        <w:t>Acceptance check:</w:t>
      </w:r>
      <w:r>
        <w:rPr>
          <w:b w:val="0"/>
        </w:rPr>
        <w:t xml:space="preserve"> Polling shows a legal sequence and terminal result.</w:t>
      </w:r>
    </w:p>
    <w:p>
      <w:pPr>
        <w:pStyle w:val="Heading3"/>
      </w:pPr>
      <w:r>
        <w:rPr>
          <w:b w:val="0"/>
        </w:rPr>
        <w:t>Milestone 5 Demonstrate limitations</w:t>
      </w:r>
    </w:p>
    <w:p>
      <w:r>
        <w:rPr>
          <w:b w:val="0"/>
        </w:rPr>
        <w:t>Restart the process, try more than one worker process if practical, and terminate the server during work. Record what is lost or inconsistent.</w:t>
      </w:r>
    </w:p>
    <w:p>
      <w:r>
        <w:rPr>
          <w:b/>
        </w:rPr>
        <w:t>Acceptance check:</w:t>
      </w:r>
      <w:r>
        <w:rPr>
          <w:b w:val="0"/>
        </w:rPr>
        <w:t xml:space="preserve"> A production replacement design identifies durable storage, queue or worker, idempotency, retry, and ownership.</w:t>
      </w:r>
    </w:p>
    <w:p>
      <w:pPr>
        <w:pStyle w:val="Heading2"/>
      </w:pPr>
      <w:r>
        <w:rPr>
          <w:b w:val="0"/>
        </w:rPr>
        <w:t>Day 6 failure laboratory</w:t>
      </w:r>
    </w:p>
    <w:p>
      <w:pPr>
        <w:spacing w:after="60"/>
        <w:ind w:left="374" w:hanging="288"/>
      </w:pPr>
      <w:r>
        <w:rPr>
          <w:b w:val="0"/>
        </w:rPr>
        <w:t>1. Force a parser exception that bypasses record-level recovery.</w:t>
      </w:r>
    </w:p>
    <w:p>
      <w:pPr>
        <w:spacing w:after="60"/>
        <w:ind w:left="374" w:hanging="288"/>
      </w:pPr>
      <w:r>
        <w:rPr>
          <w:b w:val="0"/>
        </w:rPr>
        <w:t>2. Force the accepted writer to fail halfway.</w:t>
      </w:r>
    </w:p>
    <w:p>
      <w:pPr>
        <w:spacing w:after="60"/>
        <w:ind w:left="374" w:hanging="288"/>
      </w:pPr>
      <w:r>
        <w:rPr>
          <w:b w:val="0"/>
        </w:rPr>
        <w:t>3. Request an unknown import ID.</w:t>
      </w:r>
    </w:p>
    <w:p>
      <w:pPr>
        <w:spacing w:after="60"/>
        <w:ind w:left="374" w:hanging="288"/>
      </w:pPr>
      <w:r>
        <w:rPr>
          <w:b w:val="0"/>
        </w:rPr>
        <w:t>4. Request the summary while processing is incomplete.</w:t>
      </w:r>
    </w:p>
    <w:p>
      <w:pPr>
        <w:spacing w:after="60"/>
        <w:ind w:left="374" w:hanging="288"/>
      </w:pPr>
      <w:r>
        <w:rPr>
          <w:b w:val="0"/>
        </w:rPr>
        <w:t>5. Attempt an illegal transition.</w:t>
      </w:r>
    </w:p>
    <w:p>
      <w:pPr>
        <w:spacing w:after="60"/>
        <w:ind w:left="374" w:hanging="288"/>
      </w:pPr>
      <w:r>
        <w:rPr>
          <w:b w:val="0"/>
        </w:rPr>
        <w:t xml:space="preserve">6. Restart after returning </w:t>
      </w:r>
      <w:r>
        <w:rPr>
          <w:rFonts w:ascii="Liberation Mono" w:hAnsi="Liberation Mono"/>
          <w:color w:val="7A1F1F"/>
          <w:sz w:val="18"/>
        </w:rPr>
        <w:t>202</w:t>
      </w:r>
      <w:r>
        <w:rPr>
          <w:b w:val="0"/>
        </w:rPr>
        <w:t>.</w:t>
      </w:r>
    </w:p>
    <w:p>
      <w:pPr>
        <w:spacing w:after="60"/>
        <w:ind w:left="374" w:hanging="288"/>
      </w:pPr>
      <w:r>
        <w:rPr>
          <w:b w:val="0"/>
        </w:rPr>
        <w:t>7. Schedule the same job twice and inspect duplicate effects.</w:t>
      </w:r>
    </w:p>
    <w:p>
      <w:r>
        <w:rPr>
          <w:b w:val="0"/>
        </w:rPr>
        <w:t>Classify each case as a record failure, job failure, API error, or infrastructure limitation.</w:t>
      </w:r>
    </w:p>
    <w:p>
      <w:pPr>
        <w:pStyle w:val="Heading2"/>
      </w:pPr>
      <w:r>
        <w:rPr>
          <w:b w:val="0"/>
        </w:rPr>
        <w:t>Day 6 Codex mentor prompt</w:t>
      </w:r>
    </w:p>
    <w:p>
      <w:pPr>
        <w:pStyle w:val="CodeBlock"/>
        <w:shd w:fill="F3F4F6"/>
        <w:spacing w:before="80"/>
      </w:pPr>
      <w:r>
        <w:rPr>
          <w:rFonts w:ascii="Liberation Mono" w:hAnsi="Liberation Mono"/>
          <w:sz w:val="16"/>
        </w:rPr>
        <w:t>Today is Day 6. I must build an import state machine, repository boundary,</w:t>
      </w:r>
    </w:p>
    <w:p>
      <w:pPr>
        <w:pStyle w:val="CodeBlock"/>
        <w:shd w:fill="F3F4F6"/>
      </w:pPr>
      <w:r>
        <w:rPr>
          <w:rFonts w:ascii="Liberation Mono" w:hAnsi="Liberation Mono"/>
          <w:sz w:val="16"/>
        </w:rPr>
        <w:t>streaming coordinator, BackgroundTasks scheduling, and status, summary, and</w:t>
      </w:r>
    </w:p>
    <w:p>
      <w:pPr>
        <w:pStyle w:val="CodeBlock"/>
        <w:shd w:fill="F3F4F6"/>
      </w:pPr>
      <w:r>
        <w:rPr>
          <w:rFonts w:ascii="Liberation Mono" w:hAnsi="Liberation Mono"/>
          <w:sz w:val="16"/>
        </w:rPr>
        <w:t>error endpoints. The in-memory repository is an explicit course limitation.</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Background Tasks — Using BackgroundTasks, Create a task function, Dependency</w:t>
      </w:r>
    </w:p>
    <w:p>
      <w:pPr>
        <w:pStyle w:val="CodeBlock"/>
        <w:shd w:fill="F3F4F6"/>
      </w:pPr>
      <w:r>
        <w:rPr>
          <w:rFonts w:ascii="Liberation Mono" w:hAnsi="Liberation Mono"/>
          <w:sz w:val="16"/>
        </w:rPr>
        <w:t xml:space="preserve">  Injection, Caveat: https://fastapi.tiangolo.com/tutorial/background-tasks/</w:t>
      </w:r>
    </w:p>
    <w:p>
      <w:pPr>
        <w:pStyle w:val="CodeBlock"/>
        <w:shd w:fill="F3F4F6"/>
      </w:pPr>
      <w:r>
        <w:rPr>
          <w:rFonts w:ascii="Liberation Mono" w:hAnsi="Liberation Mono"/>
          <w:sz w:val="16"/>
        </w:rPr>
        <w:t>- Lifespan Events — Lifespan and Async context manager:</w:t>
      </w:r>
    </w:p>
    <w:p>
      <w:pPr>
        <w:pStyle w:val="CodeBlock"/>
        <w:shd w:fill="F3F4F6"/>
      </w:pPr>
      <w:r>
        <w:rPr>
          <w:rFonts w:ascii="Liberation Mono" w:hAnsi="Liberation Mono"/>
          <w:sz w:val="16"/>
        </w:rPr>
        <w:t xml:space="preserve">  https://fastapi.tiangolo.com/advanced/events/</w:t>
      </w:r>
    </w:p>
    <w:p>
      <w:pPr>
        <w:pStyle w:val="CodeBlock"/>
        <w:shd w:fill="F3F4F6"/>
      </w:pPr>
      <w:r>
        <w:rPr>
          <w:rFonts w:ascii="Liberation Mono" w:hAnsi="Liberation Mono"/>
          <w:sz w:val="16"/>
        </w:rPr>
        <w:t>- Response Status Code — Response status code, About HTTP status codes:</w:t>
      </w:r>
    </w:p>
    <w:p>
      <w:pPr>
        <w:pStyle w:val="CodeBlock"/>
        <w:shd w:fill="F3F4F6"/>
      </w:pPr>
      <w:r>
        <w:rPr>
          <w:rFonts w:ascii="Liberation Mono" w:hAnsi="Liberation Mono"/>
          <w:sz w:val="16"/>
        </w:rPr>
        <w:t xml:space="preserve">  https://fastapi.tiangolo.com/tutorial/response-status-code/</w:t>
      </w:r>
    </w:p>
    <w:p>
      <w:pPr>
        <w:pStyle w:val="CodeBlock"/>
        <w:shd w:fill="F3F4F6"/>
      </w:pPr>
      <w:r>
        <w:rPr>
          <w:rFonts w:ascii="Liberation Mono" w:hAnsi="Liberation Mono"/>
          <w:sz w:val="16"/>
        </w:rPr>
        <w:t>- Dependencies with yield — guaranteed resource cleanup:</w:t>
      </w:r>
    </w:p>
    <w:p>
      <w:pPr>
        <w:pStyle w:val="CodeBlock"/>
        <w:shd w:fill="F3F4F6"/>
      </w:pPr>
      <w:r>
        <w:rPr>
          <w:rFonts w:ascii="Liberation Mono" w:hAnsi="Liberation Mono"/>
          <w:sz w:val="16"/>
        </w:rPr>
        <w:t xml:space="preserve">  https://fastapi.tiangolo.com/tutorial/dependencies/dependencies-with-yield/</w:t>
      </w:r>
    </w:p>
    <w:p>
      <w:pPr>
        <w:pStyle w:val="CodeBlock"/>
        <w:shd w:fill="F3F4F6"/>
      </w:pPr>
      <w:r>
        <w:rPr>
          <w:rFonts w:ascii="Liberation Mono" w:hAnsi="Liberation Mono"/>
          <w:sz w:val="16"/>
        </w:rPr>
        <w:t>- Testing Events Lifespan — testing startup and shutdown:</w:t>
      </w:r>
    </w:p>
    <w:p>
      <w:pPr>
        <w:pStyle w:val="CodeBlock"/>
        <w:shd w:fill="F3F4F6"/>
      </w:pPr>
      <w:r>
        <w:rPr>
          <w:rFonts w:ascii="Liberation Mono" w:hAnsi="Liberation Mono"/>
          <w:sz w:val="16"/>
        </w:rPr>
        <w:t xml:space="preserve">  https://fastapi.tiangolo.com/advanced/testing-events/</w:t>
      </w:r>
    </w:p>
    <w:p>
      <w:pPr>
        <w:pStyle w:val="CodeBlock"/>
        <w:shd w:fill="F3F4F6"/>
      </w:pPr>
      <w:r>
        <w:rPr>
          <w:rFonts w:ascii="Liberation Mono" w:hAnsi="Liberation Mono"/>
          <w:sz w:val="16"/>
        </w:rPr>
        <w:t>- Additional Status Codes — documenting more than one response status:</w:t>
      </w:r>
    </w:p>
    <w:p>
      <w:pPr>
        <w:pStyle w:val="CodeBlock"/>
        <w:shd w:fill="F3F4F6"/>
      </w:pPr>
      <w:r>
        <w:rPr>
          <w:rFonts w:ascii="Liberation Mono" w:hAnsi="Liberation Mono"/>
          <w:sz w:val="16"/>
        </w:rPr>
        <w:t xml:space="preserve">  https://fastapi.tiangolo.com/advanced/additional-status-codes/</w:t>
      </w:r>
    </w:p>
    <w:p>
      <w:pPr>
        <w:pStyle w:val="CodeBlock"/>
        <w:shd w:fill="F3F4F6"/>
      </w:pPr>
      <w:r>
        <w:rPr>
          <w:rFonts w:ascii="Liberation Mono" w:hAnsi="Liberation Mono"/>
          <w:sz w:val="16"/>
        </w:rPr>
        <w:t>- Deployment Concepts — Processes and Memory:</w:t>
      </w:r>
    </w:p>
    <w:p>
      <w:pPr>
        <w:pStyle w:val="CodeBlock"/>
        <w:shd w:fill="F3F4F6"/>
      </w:pPr>
      <w:r>
        <w:rPr>
          <w:rFonts w:ascii="Liberation Mono" w:hAnsi="Liberation Mono"/>
          <w:sz w:val="16"/>
        </w:rPr>
        <w:t xml:space="preserve">  https://fastapi.tiangolo.com/deployment/concepts/</w:t>
      </w:r>
    </w:p>
    <w:p>
      <w:pPr>
        <w:pStyle w:val="CodeBlock"/>
        <w:shd w:fill="F3F4F6"/>
      </w:pPr>
      <w:r>
        <w:rPr>
          <w:rFonts w:ascii="Liberation Mono" w:hAnsi="Liberation Mono"/>
          <w:sz w:val="16"/>
        </w:rPr>
        <w:t>- Python contextvars — context variables and copied contexts:</w:t>
      </w:r>
    </w:p>
    <w:p>
      <w:pPr>
        <w:pStyle w:val="CodeBlock"/>
        <w:shd w:fill="F3F4F6"/>
      </w:pPr>
      <w:r>
        <w:rPr>
          <w:rFonts w:ascii="Liberation Mono" w:hAnsi="Liberation Mono"/>
          <w:sz w:val="16"/>
        </w:rPr>
        <w:t xml:space="preserve">  https://docs.python.org/3/library/contextvars.html</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each answer, cite the page, section or topic, and complete URL. State what</w:t>
      </w:r>
    </w:p>
    <w:p>
      <w:pPr>
        <w:pStyle w:val="CodeBlock"/>
        <w:shd w:fill="F3F4F6"/>
      </w:pPr>
      <w:r>
        <w:rPr>
          <w:rFonts w:ascii="Liberation Mono" w:hAnsi="Liberation Mono"/>
          <w:sz w:val="16"/>
        </w:rPr>
        <w:t>the documentation guarantees and what it does not guarantee, especially for</w:t>
      </w:r>
    </w:p>
    <w:p>
      <w:pPr>
        <w:pStyle w:val="CodeBlock"/>
        <w:shd w:fill="F3F4F6"/>
      </w:pPr>
      <w:r>
        <w:rPr>
          <w:rFonts w:ascii="Liberation Mono" w:hAnsi="Liberation Mono"/>
          <w:sz w:val="16"/>
        </w:rPr>
        <w:t>202 responses, process memory, BackgroundTasks, and request-scoped resources.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Begin by asking me to define states and legal transitions. Ask what 202 promises.</w:t>
      </w:r>
    </w:p>
    <w:p>
      <w:pPr>
        <w:pStyle w:val="CodeBlock"/>
        <w:shd w:fill="F3F4F6"/>
      </w:pPr>
      <w:r>
        <w:rPr>
          <w:rFonts w:ascii="Liberation Mono" w:hAnsi="Liberation Mono"/>
          <w:sz w:val="16"/>
        </w:rPr>
        <w:t>Guide me through the five milestones and let me attempt the coordinator. If I</w:t>
      </w:r>
    </w:p>
    <w:p>
      <w:pPr>
        <w:pStyle w:val="CodeBlock"/>
        <w:shd w:fill="F3F4F6"/>
      </w:pPr>
      <w:r>
        <w:rPr>
          <w:rFonts w:ascii="Liberation Mono" w:hAnsi="Liberation Mono"/>
          <w:sz w:val="16"/>
        </w:rPr>
        <w:t>remain blocked after an honest attempt, give the focused answer or minimal code</w:t>
      </w:r>
    </w:p>
    <w:p>
      <w:pPr>
        <w:pStyle w:val="CodeBlock"/>
        <w:shd w:fill="F3F4F6"/>
      </w:pPr>
      <w:r>
        <w:rPr>
          <w:rFonts w:ascii="Liberation Mono" w:hAnsi="Liberation Mono"/>
          <w:sz w:val="16"/>
        </w:rPr>
        <w:t>fragment, explain it, and cite the linked source. Require tests for illegal</w:t>
      </w:r>
    </w:p>
    <w:p>
      <w:pPr>
        <w:pStyle w:val="CodeBlock"/>
        <w:shd w:fill="F3F4F6"/>
      </w:pPr>
      <w:r>
        <w:rPr>
          <w:rFonts w:ascii="Liberation Mono" w:hAnsi="Liberation Mono"/>
          <w:sz w:val="16"/>
        </w:rPr>
        <w:t>transitions, job failure, early summary access, missing ID, and duplicate</w:t>
      </w:r>
    </w:p>
    <w:p>
      <w:pPr>
        <w:pStyle w:val="CodeBlock"/>
        <w:shd w:fill="F3F4F6"/>
      </w:pPr>
      <w:r>
        <w:rPr>
          <w:rFonts w:ascii="Liberation Mono" w:hAnsi="Liberation Mono"/>
          <w:sz w:val="16"/>
        </w:rPr>
        <w:t>scheduling. Make me restart or terminate the process and use that evidence to</w:t>
      </w:r>
    </w:p>
    <w:p>
      <w:pPr>
        <w:pStyle w:val="CodeBlock"/>
        <w:shd w:fill="F3F4F6"/>
      </w:pPr>
      <w:r>
        <w:rPr>
          <w:rFonts w:ascii="Liberation Mono" w:hAnsi="Liberation Mono"/>
          <w:sz w:val="16"/>
        </w:rPr>
        <w:t>design the production replacement.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At the exit gate, quiz me on 202, background timing, durability, lifecycle,</w:t>
      </w:r>
    </w:p>
    <w:p>
      <w:pPr>
        <w:pStyle w:val="CodeBlock"/>
        <w:shd w:fill="F3F4F6"/>
      </w:pPr>
      <w:r>
        <w:rPr>
          <w:rFonts w:ascii="Liberation Mono" w:hAnsi="Liberation Mono"/>
          <w:sz w:val="16"/>
        </w:rPr>
        <w:t>request versus job resources, state invariants, idempotency, and worker design.</w:t>
      </w:r>
    </w:p>
    <w:p>
      <w:pPr>
        <w:pStyle w:val="CodeBlock"/>
        <w:shd w:fill="F3F4F6"/>
        <w:spacing w:after="120"/>
      </w:pPr>
      <w:r>
        <w:rPr>
          <w:rFonts w:ascii="Liberation Mono" w:hAnsi="Liberation Mono"/>
          <w:sz w:val="16"/>
        </w:rPr>
        <w:t>After each attempt, give the correct answer and exact documentation source.</w:t>
      </w:r>
    </w:p>
    <w:p>
      <w:pPr>
        <w:pStyle w:val="Heading2"/>
      </w:pPr>
      <w:r>
        <w:rPr>
          <w:b w:val="0"/>
        </w:rPr>
        <w:t>Day 6 exit gate</w:t>
      </w:r>
    </w:p>
    <w:p>
      <w:pPr>
        <w:pStyle w:val="ListBullet"/>
      </w:pPr>
      <w:r>
        <w:rPr>
          <w:b w:val="0"/>
        </w:rPr>
        <w:t>The happy path reaches a correct terminal state.</w:t>
      </w:r>
    </w:p>
    <w:p>
      <w:pPr>
        <w:pStyle w:val="ListBullet"/>
      </w:pPr>
      <w:r>
        <w:rPr>
          <w:b w:val="0"/>
        </w:rPr>
        <w:t>Record failures and job failures produce different outcomes.</w:t>
      </w:r>
    </w:p>
    <w:p>
      <w:pPr>
        <w:pStyle w:val="ListBullet"/>
      </w:pPr>
      <w:r>
        <w:rPr>
          <w:b w:val="0"/>
        </w:rPr>
        <w:t>Illegal transitions cannot occur silently.</w:t>
      </w:r>
    </w:p>
    <w:p>
      <w:pPr>
        <w:pStyle w:val="ListBullet"/>
      </w:pPr>
      <w:r>
        <w:rPr>
          <w:b w:val="0"/>
        </w:rPr>
        <w:t>Status, summary, and error endpoints have tested contracts.</w:t>
      </w:r>
    </w:p>
    <w:p>
      <w:pPr>
        <w:pStyle w:val="ListBullet"/>
      </w:pPr>
      <w:r>
        <w:rPr>
          <w:b w:val="0"/>
        </w:rPr>
        <w:t>Restart and duplicate-scheduling limitations are demonstrated.</w:t>
      </w:r>
    </w:p>
    <w:p>
      <w:pPr>
        <w:pStyle w:val="ListBullet"/>
      </w:pPr>
      <w:r>
        <w:rPr>
          <w:b w:val="0"/>
        </w:rPr>
        <w:t xml:space="preserve">You can explain why </w:t>
      </w:r>
      <w:r>
        <w:rPr>
          <w:rFonts w:ascii="Liberation Mono" w:hAnsi="Liberation Mono"/>
          <w:color w:val="7A1F1F"/>
          <w:sz w:val="18"/>
        </w:rPr>
        <w:t>BackgroundTasks</w:t>
      </w:r>
      <w:r>
        <w:rPr>
          <w:b w:val="0"/>
        </w:rPr>
        <w:t xml:space="preserve"> is educational here but insufficient for durable production work.</w:t>
      </w:r>
    </w:p>
    <w:p>
      <w:pPr>
        <w:pStyle w:val="ListBullet"/>
      </w:pPr>
      <w:r>
        <w:rPr>
          <w:b w:val="0"/>
        </w:rPr>
        <w:t>The Codex quiz score is at least 80 percent after remediation.</w:t>
      </w:r>
    </w:p>
    <w:p>
      <w:r>
        <w:rPr>
          <w:b w:val="0"/>
        </w:rPr>
        <w:t xml:space="preserve">Save the state diagram, API contracts, tests, restart evidence, production replacement design, quiz report, and journal in </w:t>
      </w:r>
      <w:r>
        <w:rPr>
          <w:rFonts w:ascii="Liberation Mono" w:hAnsi="Liberation Mono"/>
          <w:color w:val="7A1F1F"/>
          <w:sz w:val="18"/>
        </w:rPr>
        <w:t>evidence/day06</w:t>
      </w:r>
      <w:r>
        <w:rPr>
          <w:b w:val="0"/>
        </w:rPr>
        <w:t>.</w:t>
      </w:r>
    </w:p>
    <w:p>
      <w:pPr>
        <w:pStyle w:val="Heading1"/>
        <w:pageBreakBefore/>
      </w:pPr>
      <w:r>
        <w:rPr>
          <w:b w:val="0"/>
        </w:rPr>
        <w:t>Day 7 Structured logging and correlation</w:t>
      </w:r>
    </w:p>
    <w:p>
      <w:pPr>
        <w:pStyle w:val="Heading2"/>
      </w:pPr>
      <w:r>
        <w:rPr>
          <w:b w:val="0"/>
        </w:rPr>
        <w:t>Day 7 mission</w:t>
      </w:r>
    </w:p>
    <w:p>
      <w:r>
        <w:rPr>
          <w:b w:val="0"/>
        </w:rPr>
        <w:t>Replace ad hoc output with structured JSON events that answer operational questions. Correlate request and import activity, preserve exceptions, limit progress volume, and prove that sensitive data is excluded.</w:t>
      </w:r>
    </w:p>
    <w:p>
      <w:pPr>
        <w:pStyle w:val="Heading2"/>
      </w:pPr>
      <w:r>
        <w:rPr>
          <w:b w:val="0"/>
        </w:rPr>
        <w:t>Day 7 learning outcomes</w:t>
      </w:r>
    </w:p>
    <w:p>
      <w:r>
        <w:rPr>
          <w:b w:val="0"/>
        </w:rPr>
        <w:t>By the exit gate, you should be able to:</w:t>
      </w:r>
    </w:p>
    <w:p>
      <w:pPr>
        <w:pStyle w:val="ListBullet"/>
      </w:pPr>
      <w:r>
        <w:rPr>
          <w:b w:val="0"/>
        </w:rPr>
        <w:t>Distinguish a log event from a metric and trace span.</w:t>
      </w:r>
    </w:p>
    <w:p>
      <w:pPr>
        <w:pStyle w:val="ListBullet"/>
      </w:pPr>
      <w:r>
        <w:rPr>
          <w:b w:val="0"/>
        </w:rPr>
        <w:t>Configure Python logging once without duplicate handlers.</w:t>
      </w:r>
    </w:p>
    <w:p>
      <w:pPr>
        <w:pStyle w:val="ListBullet"/>
      </w:pPr>
      <w:r>
        <w:rPr>
          <w:b w:val="0"/>
        </w:rPr>
        <w:t>Define stable event names and useful structured fields.</w:t>
      </w:r>
    </w:p>
    <w:p>
      <w:pPr>
        <w:pStyle w:val="ListBullet"/>
      </w:pPr>
      <w:r>
        <w:rPr>
          <w:b w:val="0"/>
        </w:rPr>
        <w:t>Create and reset request and job correlation context.</w:t>
      </w:r>
    </w:p>
    <w:p>
      <w:pPr>
        <w:pStyle w:val="ListBullet"/>
      </w:pPr>
      <w:r>
        <w:rPr>
          <w:b w:val="0"/>
        </w:rPr>
        <w:t>Record exceptions with protected stack traces.</w:t>
      </w:r>
    </w:p>
    <w:p>
      <w:pPr>
        <w:pStyle w:val="ListBullet"/>
      </w:pPr>
      <w:r>
        <w:rPr>
          <w:b w:val="0"/>
        </w:rPr>
        <w:t>Redact credentials, personal fields, and unsafe raw input.</w:t>
      </w:r>
    </w:p>
    <w:p>
      <w:pPr>
        <w:pStyle w:val="ListBullet"/>
      </w:pPr>
      <w:r>
        <w:rPr>
          <w:b w:val="0"/>
        </w:rPr>
        <w:t>Bound progress logging and test logging behavior.</w:t>
      </w:r>
    </w:p>
    <w:p>
      <w:pPr>
        <w:pStyle w:val="Heading2"/>
      </w:pPr>
      <w:r>
        <w:rPr>
          <w:b w:val="0"/>
        </w:rPr>
        <w:t>Day 7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53">
              <w:r>
                <w:rPr>
                  <w:color w:val="1155CC"/>
                  <w:u w:val="single"/>
                </w:rPr>
                <w:t>Python Logging HOWTO</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When to use logging, A simple example, Logging variable data, Logging exceptions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logger level and exception method fit each event</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54">
              <w:r>
                <w:rPr>
                  <w:color w:val="1155CC"/>
                  <w:u w:val="single"/>
                </w:rPr>
                <w:t>Python Logging Cookbook</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Adding contextual information, Use of contextvars, Patterns to avoid</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How can context be added without passing IDs through every function</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3">
              <w:r>
                <w:rPr>
                  <w:color w:val="1155CC"/>
                  <w:u w:val="single"/>
                </w:rPr>
                <w:t>FastAPI Middleware</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Create a middleware, Before and after the response</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Where can request correlation begin and end</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Use it when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1">
              <w:r>
                <w:rPr>
                  <w:color w:val="1155CC"/>
                  <w:u w:val="single"/>
                </w:rPr>
                <w:t>Python contextvars</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create, set, reset, or copy correlation context</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5">
              <w:r>
                <w:rPr>
                  <w:color w:val="1155CC"/>
                  <w:u w:val="single"/>
                </w:rPr>
                <w:t>Python logging reference</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You need exact </w:t>
            </w:r>
            <w:r>
              <w:rPr>
                <w:rFonts w:ascii="Liberation Sans" w:hAnsi="Liberation Sans"/>
                <w:b w:val="0"/>
                <w:color w:val="000000"/>
                <w:sz w:val="18"/>
              </w:rPr>
              <w:t>Logger</w:t>
            </w:r>
            <w:r>
              <w:rPr>
                <w:rFonts w:ascii="Liberation Sans" w:hAnsi="Liberation Sans"/>
                <w:b w:val="0"/>
                <w:color w:val="000000"/>
                <w:sz w:val="18"/>
              </w:rPr>
              <w:t xml:space="preserve">, </w:t>
            </w:r>
            <w:r>
              <w:rPr>
                <w:rFonts w:ascii="Liberation Sans" w:hAnsi="Liberation Sans"/>
                <w:b w:val="0"/>
                <w:color w:val="000000"/>
                <w:sz w:val="18"/>
              </w:rPr>
              <w:t>LogRecord</w:t>
            </w:r>
            <w:r>
              <w:rPr>
                <w:rFonts w:ascii="Liberation Sans" w:hAnsi="Liberation Sans"/>
                <w:b w:val="0"/>
                <w:color w:val="000000"/>
                <w:sz w:val="18"/>
              </w:rPr>
              <w:t>, handler, filter, or formatter behavior</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17">
              <w:r>
                <w:rPr>
                  <w:color w:val="1155CC"/>
                  <w:u w:val="single"/>
                </w:rPr>
                <w:t>Handling Errors</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coordinate public errors with protected diagnostics</w:t>
            </w:r>
          </w:p>
        </w:tc>
      </w:tr>
    </w:tbl>
    <w:p>
      <w:pPr>
        <w:spacing w:after="40"/>
      </w:pPr>
    </w:p>
    <w:p>
      <w:pPr>
        <w:pStyle w:val="Heading3"/>
      </w:pPr>
      <w:r>
        <w:rPr>
          <w:b w:val="0"/>
        </w:rPr>
        <w:t>Optional depth</w:t>
      </w:r>
    </w:p>
    <w:p>
      <w:r>
        <w:rPr>
          <w:b w:val="0"/>
        </w:rPr>
        <w:t>Read the Logging Cookbook sections on queue-based logging and logging to a single file from multiple processes. Do not add multiprocessing logging merely to complete the course.</w:t>
      </w:r>
    </w:p>
    <w:p>
      <w:pPr>
        <w:pStyle w:val="Heading2"/>
      </w:pPr>
      <w:r>
        <w:rPr>
          <w:b w:val="0"/>
        </w:rPr>
        <w:t>Day 7 official example lab</w:t>
      </w:r>
    </w:p>
    <w:p>
      <w:pPr>
        <w:spacing w:after="60"/>
        <w:ind w:left="374" w:hanging="288"/>
      </w:pPr>
      <w:r>
        <w:rPr>
          <w:b w:val="0"/>
        </w:rPr>
        <w:t>1. Type the Logging HOWTO example that writes variable data at different levels.</w:t>
      </w:r>
    </w:p>
    <w:p>
      <w:pPr>
        <w:spacing w:after="60"/>
        <w:ind w:left="374" w:hanging="288"/>
      </w:pPr>
      <w:r>
        <w:rPr>
          <w:b w:val="0"/>
        </w:rPr>
        <w:t>2. Add a formatter that exposes level, logger name, and message.</w:t>
      </w:r>
    </w:p>
    <w:p>
      <w:pPr>
        <w:spacing w:after="60"/>
        <w:ind w:left="374" w:hanging="288"/>
      </w:pPr>
      <w:r>
        <w:rPr>
          <w:b w:val="0"/>
        </w:rPr>
        <w:t xml:space="preserve">3. Type or adapt the Cookbook </w:t>
      </w:r>
      <w:r>
        <w:rPr>
          <w:rFonts w:ascii="Liberation Mono" w:hAnsi="Liberation Mono"/>
          <w:color w:val="7A1F1F"/>
          <w:sz w:val="18"/>
        </w:rPr>
        <w:t>contextvars</w:t>
      </w:r>
      <w:r>
        <w:rPr>
          <w:b w:val="0"/>
        </w:rPr>
        <w:t xml:space="preserve"> example in </w:t>
      </w:r>
      <w:r>
        <w:rPr>
          <w:rFonts w:ascii="Liberation Mono" w:hAnsi="Liberation Mono"/>
          <w:color w:val="7A1F1F"/>
          <w:sz w:val="18"/>
        </w:rPr>
        <w:t>docs_labs/day07</w:t>
      </w:r>
      <w:r>
        <w:rPr>
          <w:b w:val="0"/>
        </w:rPr>
        <w:t>.</w:t>
      </w:r>
    </w:p>
    <w:p>
      <w:pPr>
        <w:spacing w:after="60"/>
        <w:ind w:left="374" w:hanging="288"/>
      </w:pPr>
      <w:r>
        <w:rPr>
          <w:b w:val="0"/>
        </w:rPr>
        <w:t>4. Run two concurrent tasks with different context values and confirm they do not leak into each other.</w:t>
      </w:r>
    </w:p>
    <w:p>
      <w:pPr>
        <w:spacing w:after="60"/>
        <w:ind w:left="374" w:hanging="288"/>
      </w:pPr>
      <w:r>
        <w:rPr>
          <w:b w:val="0"/>
        </w:rPr>
        <w:t>5. Add the FastAPI timing middleware example and observe the order of before-route and after-route logging.</w:t>
      </w:r>
    </w:p>
    <w:p>
      <w:pPr>
        <w:spacing w:after="60"/>
        <w:ind w:left="374" w:hanging="288"/>
      </w:pPr>
      <w:r>
        <w:rPr>
          <w:b w:val="0"/>
        </w:rPr>
        <w:t xml:space="preserve">6. Raise an exception and compare </w:t>
      </w:r>
      <w:r>
        <w:rPr>
          <w:rFonts w:ascii="Liberation Mono" w:hAnsi="Liberation Mono"/>
          <w:color w:val="7A1F1F"/>
          <w:sz w:val="18"/>
        </w:rPr>
        <w:t>logger.error(str(exc))</w:t>
      </w:r>
      <w:r>
        <w:rPr>
          <w:b w:val="0"/>
        </w:rPr>
        <w:t xml:space="preserve"> with </w:t>
      </w:r>
      <w:r>
        <w:rPr>
          <w:rFonts w:ascii="Liberation Mono" w:hAnsi="Liberation Mono"/>
          <w:color w:val="7A1F1F"/>
          <w:sz w:val="18"/>
        </w:rPr>
        <w:t>logger.exception(...)</w:t>
      </w:r>
      <w:r>
        <w:rPr>
          <w:b w:val="0"/>
        </w:rPr>
        <w:t>.</w:t>
      </w:r>
    </w:p>
    <w:p>
      <w:pPr>
        <w:pStyle w:val="Heading2"/>
      </w:pPr>
      <w:r>
        <w:rPr>
          <w:b w:val="0"/>
        </w:rPr>
        <w:t>Day 7 lesson notes</w:t>
      </w:r>
    </w:p>
    <w:p>
      <w:r>
        <w:rPr>
          <w:b w:val="0"/>
        </w:rPr>
        <w:t>A useful log event starts with an operational question. Examples include whether an import was accepted, where processing failed, how far it progressed, and which request initiated it. A stable event name supports search and aggregation even when the human message changes.</w:t>
      </w:r>
    </w:p>
    <w:p>
      <w:r>
        <w:rPr>
          <w:b w:val="0"/>
        </w:rPr>
        <w:t>Recommended common fields are timestamp, severity, event name, service name, environment, request ID, import ID when applicable, route template, HTTP method, state, duration, record counts, and stable error code. Include only fields that are meaningful for the event.</w:t>
      </w:r>
    </w:p>
    <w:p>
      <w:r>
        <w:rPr>
          <w:b w:val="0"/>
        </w:rPr>
        <w:t xml:space="preserve">Context variables are suitable for correlation values that must follow asynchronous execution without unsafe module globals. Store the token returned by </w:t>
      </w:r>
      <w:r>
        <w:rPr>
          <w:rFonts w:ascii="Liberation Mono" w:hAnsi="Liberation Mono"/>
          <w:color w:val="7A1F1F"/>
          <w:sz w:val="18"/>
        </w:rPr>
        <w:t>ContextVar.set()</w:t>
      </w:r>
      <w:r>
        <w:rPr>
          <w:b w:val="0"/>
        </w:rPr>
        <w:t xml:space="preserve"> and reset it in </w:t>
      </w:r>
      <w:r>
        <w:rPr>
          <w:rFonts w:ascii="Liberation Mono" w:hAnsi="Liberation Mono"/>
          <w:color w:val="7A1F1F"/>
          <w:sz w:val="18"/>
        </w:rPr>
        <w:t>finally</w:t>
      </w:r>
      <w:r>
        <w:rPr>
          <w:b w:val="0"/>
        </w:rPr>
        <w:t>. Request context and background job context have different lifetimes; create an explicit job context instead of assuming the request context remains valid.</w:t>
      </w:r>
    </w:p>
    <w:p>
      <w:r>
        <w:rPr>
          <w:b w:val="0"/>
        </w:rPr>
        <w:t>Normal logs should not contain full source records, email addresses, authorization headers, tokens, passwords, cookies, or arbitrary exception text copied into indexed fields. Protected rejected-record storage may retain more detail under an explicit policy, but it is not the same as ordinary logs.</w:t>
      </w:r>
    </w:p>
    <w:p>
      <w:r>
        <w:rPr>
          <w:b w:val="0"/>
        </w:rPr>
        <w:t>Log progress at bounded intervals such as every configured number of records or seconds. Per-record success logs create high volume with little diagnostic value. Rejections may need counts by bounded reason code rather than one unrestricted event per invalid field.</w:t>
      </w:r>
    </w:p>
    <w:p>
      <w:pPr>
        <w:pStyle w:val="Heading2"/>
      </w:pPr>
      <w:r>
        <w:rPr>
          <w:b w:val="0"/>
        </w:rPr>
        <w:t>Day 7 build brief</w:t>
      </w:r>
    </w:p>
    <w:p>
      <w:r>
        <w:rPr>
          <w:b w:val="0"/>
        </w:rPr>
        <w:t>Implement:</w:t>
      </w:r>
    </w:p>
    <w:p>
      <w:pPr>
        <w:pStyle w:val="ListBullet"/>
      </w:pPr>
      <w:r>
        <w:rPr>
          <w:b w:val="0"/>
        </w:rPr>
        <w:t>One logging configuration entry point.</w:t>
      </w:r>
    </w:p>
    <w:p>
      <w:pPr>
        <w:pStyle w:val="ListBullet"/>
      </w:pPr>
      <w:r>
        <w:rPr>
          <w:b w:val="0"/>
        </w:rPr>
        <w:t>JSON serialization of standard and event-specific fields.</w:t>
      </w:r>
    </w:p>
    <w:p>
      <w:pPr>
        <w:pStyle w:val="ListBullet"/>
      </w:pPr>
      <w:r>
        <w:rPr>
          <w:b w:val="0"/>
        </w:rPr>
        <w:t>A request-correlation middleware that accepts a valid incoming ID or generates one, returns it in a response header, and always resets context.</w:t>
      </w:r>
    </w:p>
    <w:p>
      <w:pPr>
        <w:pStyle w:val="ListBullet"/>
      </w:pPr>
      <w:r>
        <w:rPr>
          <w:b w:val="0"/>
        </w:rPr>
        <w:t>Explicit import-job context around background processing.</w:t>
      </w:r>
    </w:p>
    <w:p>
      <w:pPr>
        <w:pStyle w:val="ListBullet"/>
      </w:pPr>
      <w:r>
        <w:rPr>
          <w:b w:val="0"/>
        </w:rPr>
        <w:t>An event catalogue with stable names and required fields.</w:t>
      </w:r>
    </w:p>
    <w:p>
      <w:pPr>
        <w:pStyle w:val="ListBullet"/>
      </w:pPr>
      <w:r>
        <w:rPr>
          <w:b w:val="0"/>
        </w:rPr>
        <w:t>Redaction or allow-list behavior.</w:t>
      </w:r>
    </w:p>
    <w:p>
      <w:pPr>
        <w:pStyle w:val="ListBullet"/>
      </w:pPr>
      <w:r>
        <w:rPr>
          <w:b w:val="0"/>
        </w:rPr>
        <w:t>Exception logging for unexpected job and request failures.</w:t>
      </w:r>
    </w:p>
    <w:p>
      <w:pPr>
        <w:pStyle w:val="ListBullet"/>
      </w:pPr>
      <w:r>
        <w:rPr>
          <w:b w:val="0"/>
        </w:rPr>
        <w:t>Bounded progress events.</w:t>
      </w:r>
    </w:p>
    <w:p>
      <w:r>
        <w:rPr>
          <w:b w:val="0"/>
        </w:rPr>
        <w:t xml:space="preserve">Suggested event names include </w:t>
      </w:r>
      <w:r>
        <w:rPr>
          <w:rFonts w:ascii="Liberation Mono" w:hAnsi="Liberation Mono"/>
          <w:color w:val="7A1F1F"/>
          <w:sz w:val="18"/>
        </w:rPr>
        <w:t>http.request.completed</w:t>
      </w:r>
      <w:r>
        <w:rPr>
          <w:b w:val="0"/>
        </w:rPr>
        <w:t xml:space="preserve">, </w:t>
      </w:r>
      <w:r>
        <w:rPr>
          <w:rFonts w:ascii="Liberation Mono" w:hAnsi="Liberation Mono"/>
          <w:color w:val="7A1F1F"/>
          <w:sz w:val="18"/>
        </w:rPr>
        <w:t>import.upload.accepted</w:t>
      </w:r>
      <w:r>
        <w:rPr>
          <w:b w:val="0"/>
        </w:rPr>
        <w:t xml:space="preserve">, </w:t>
      </w:r>
      <w:r>
        <w:rPr>
          <w:rFonts w:ascii="Liberation Mono" w:hAnsi="Liberation Mono"/>
          <w:color w:val="7A1F1F"/>
          <w:sz w:val="18"/>
        </w:rPr>
        <w:t>import.processing.started</w:t>
      </w:r>
      <w:r>
        <w:rPr>
          <w:b w:val="0"/>
        </w:rPr>
        <w:t xml:space="preserve">, </w:t>
      </w:r>
      <w:r>
        <w:rPr>
          <w:rFonts w:ascii="Liberation Mono" w:hAnsi="Liberation Mono"/>
          <w:color w:val="7A1F1F"/>
          <w:sz w:val="18"/>
        </w:rPr>
        <w:t>import.progress</w:t>
      </w:r>
      <w:r>
        <w:rPr>
          <w:b w:val="0"/>
        </w:rPr>
        <w:t xml:space="preserve">, </w:t>
      </w:r>
      <w:r>
        <w:rPr>
          <w:rFonts w:ascii="Liberation Mono" w:hAnsi="Liberation Mono"/>
          <w:color w:val="7A1F1F"/>
          <w:sz w:val="18"/>
        </w:rPr>
        <w:t>import.record.rejected</w:t>
      </w:r>
      <w:r>
        <w:rPr>
          <w:b w:val="0"/>
        </w:rPr>
        <w:t xml:space="preserve">, </w:t>
      </w:r>
      <w:r>
        <w:rPr>
          <w:rFonts w:ascii="Liberation Mono" w:hAnsi="Liberation Mono"/>
          <w:color w:val="7A1F1F"/>
          <w:sz w:val="18"/>
        </w:rPr>
        <w:t>import.processing.completed</w:t>
      </w:r>
      <w:r>
        <w:rPr>
          <w:b w:val="0"/>
        </w:rPr>
        <w:t xml:space="preserve">, and </w:t>
      </w:r>
      <w:r>
        <w:rPr>
          <w:rFonts w:ascii="Liberation Mono" w:hAnsi="Liberation Mono"/>
          <w:color w:val="7A1F1F"/>
          <w:sz w:val="18"/>
        </w:rPr>
        <w:t>import.processing.failed</w:t>
      </w:r>
      <w:r>
        <w:rPr>
          <w:b w:val="0"/>
        </w:rPr>
        <w:t>.</w:t>
      </w:r>
    </w:p>
    <w:p>
      <w:pPr>
        <w:pStyle w:val="Heading2"/>
      </w:pPr>
      <w:r>
        <w:rPr>
          <w:b w:val="0"/>
        </w:rPr>
        <w:t>Day 7 mentored build milestones</w:t>
      </w:r>
    </w:p>
    <w:p>
      <w:pPr>
        <w:pStyle w:val="Heading3"/>
      </w:pPr>
      <w:r>
        <w:rPr>
          <w:b w:val="0"/>
        </w:rPr>
        <w:t>Milestone 1 Write the event catalogue</w:t>
      </w:r>
    </w:p>
    <w:p>
      <w:r>
        <w:rPr>
          <w:b w:val="0"/>
        </w:rPr>
        <w:t>For each event, define level, required fields, optional fields, prohibited fields, and the operational question it answers.</w:t>
      </w:r>
    </w:p>
    <w:p>
      <w:r>
        <w:rPr>
          <w:b/>
        </w:rPr>
        <w:t>Acceptance check:</w:t>
      </w:r>
      <w:r>
        <w:rPr>
          <w:b w:val="0"/>
        </w:rPr>
        <w:t xml:space="preserve"> Every emitted project event maps to the catalogue.</w:t>
      </w:r>
    </w:p>
    <w:p>
      <w:pPr>
        <w:pStyle w:val="Heading3"/>
      </w:pPr>
      <w:r>
        <w:rPr>
          <w:b w:val="0"/>
        </w:rPr>
        <w:t>Milestone 2 Configure structured output</w:t>
      </w:r>
    </w:p>
    <w:p>
      <w:r>
        <w:rPr>
          <w:b w:val="0"/>
        </w:rPr>
        <w:t>Create the JSON formatter and handlers once. Keep third-party logger verbosity under control without hiding useful failures.</w:t>
      </w:r>
    </w:p>
    <w:p>
      <w:r>
        <w:rPr>
          <w:b/>
        </w:rPr>
        <w:t>Acceptance check:</w:t>
      </w:r>
      <w:r>
        <w:rPr>
          <w:b w:val="0"/>
        </w:rPr>
        <w:t xml:space="preserve"> Repeated test-app construction does not multiply handlers or duplicate each line.</w:t>
      </w:r>
    </w:p>
    <w:p>
      <w:pPr>
        <w:pStyle w:val="Heading3"/>
      </w:pPr>
      <w:r>
        <w:rPr>
          <w:b w:val="0"/>
        </w:rPr>
        <w:t>Milestone 3 Add request correlation</w:t>
      </w:r>
    </w:p>
    <w:p>
      <w:r>
        <w:rPr>
          <w:b w:val="0"/>
        </w:rPr>
        <w:t xml:space="preserve">Set request context at middleware entry, make it available to project log records, return the ID, and reset in </w:t>
      </w:r>
      <w:r>
        <w:rPr>
          <w:rFonts w:ascii="Liberation Mono" w:hAnsi="Liberation Mono"/>
          <w:color w:val="7A1F1F"/>
          <w:sz w:val="18"/>
        </w:rPr>
        <w:t>finally</w:t>
      </w:r>
      <w:r>
        <w:rPr>
          <w:b w:val="0"/>
        </w:rPr>
        <w:t>.</w:t>
      </w:r>
    </w:p>
    <w:p>
      <w:r>
        <w:rPr>
          <w:b/>
        </w:rPr>
        <w:t>Acceptance check:</w:t>
      </w:r>
      <w:r>
        <w:rPr>
          <w:b w:val="0"/>
        </w:rPr>
        <w:t xml:space="preserve"> Concurrent requests keep separate IDs and a later request does not inherit an old value.</w:t>
      </w:r>
    </w:p>
    <w:p>
      <w:pPr>
        <w:pStyle w:val="Heading3"/>
      </w:pPr>
      <w:r>
        <w:rPr>
          <w:b w:val="0"/>
        </w:rPr>
        <w:t>Milestone 4 Add import correlation and exceptions</w:t>
      </w:r>
    </w:p>
    <w:p>
      <w:r>
        <w:rPr>
          <w:b w:val="0"/>
        </w:rPr>
        <w:t>Create job context from stable identifiers and log unexpected exceptions with stack traces. Keep the public error envelope safe.</w:t>
      </w:r>
    </w:p>
    <w:p>
      <w:r>
        <w:rPr>
          <w:b/>
        </w:rPr>
        <w:t>Acceptance check:</w:t>
      </w:r>
      <w:r>
        <w:rPr>
          <w:b w:val="0"/>
        </w:rPr>
        <w:t xml:space="preserve"> One import can be followed from upload to terminal outcome using its ID.</w:t>
      </w:r>
    </w:p>
    <w:p>
      <w:pPr>
        <w:pStyle w:val="Heading3"/>
      </w:pPr>
      <w:r>
        <w:rPr>
          <w:b w:val="0"/>
        </w:rPr>
        <w:t>Milestone 5 Test redaction and volume</w:t>
      </w:r>
    </w:p>
    <w:p>
      <w:r>
        <w:rPr>
          <w:b w:val="0"/>
        </w:rPr>
        <w:t>Generate input containing email, authorization-like values, and a unique secret marker. Search captured normal logs and measure event counts for a larger import.</w:t>
      </w:r>
    </w:p>
    <w:p>
      <w:r>
        <w:rPr>
          <w:b/>
        </w:rPr>
        <w:t>Acceptance check:</w:t>
      </w:r>
      <w:r>
        <w:rPr>
          <w:b w:val="0"/>
        </w:rPr>
        <w:t xml:space="preserve"> The secret marker is absent and progress events remain within the configured bound.</w:t>
      </w:r>
    </w:p>
    <w:p>
      <w:pPr>
        <w:pStyle w:val="Heading2"/>
      </w:pPr>
      <w:r>
        <w:rPr>
          <w:b w:val="0"/>
        </w:rPr>
        <w:t>Day 7 failure laboratory</w:t>
      </w:r>
    </w:p>
    <w:p>
      <w:pPr>
        <w:spacing w:after="60"/>
        <w:ind w:left="374" w:hanging="288"/>
      </w:pPr>
      <w:r>
        <w:rPr>
          <w:b w:val="0"/>
        </w:rPr>
        <w:t>1. Forget to reset a context variable and run sequential requests.</w:t>
      </w:r>
    </w:p>
    <w:p>
      <w:pPr>
        <w:spacing w:after="60"/>
        <w:ind w:left="374" w:hanging="288"/>
      </w:pPr>
      <w:r>
        <w:rPr>
          <w:b w:val="0"/>
        </w:rPr>
        <w:t>2. Configure logging twice and inspect duplicate lines.</w:t>
      </w:r>
    </w:p>
    <w:p>
      <w:pPr>
        <w:spacing w:after="60"/>
        <w:ind w:left="374" w:hanging="288"/>
      </w:pPr>
      <w:r>
        <w:rPr>
          <w:b w:val="0"/>
        </w:rPr>
        <w:t xml:space="preserve">3. Log an exception without </w:t>
      </w:r>
      <w:r>
        <w:rPr>
          <w:rFonts w:ascii="Liberation Mono" w:hAnsi="Liberation Mono"/>
          <w:color w:val="7A1F1F"/>
          <w:sz w:val="18"/>
        </w:rPr>
        <w:t>exc_info</w:t>
      </w:r>
      <w:r>
        <w:rPr>
          <w:b w:val="0"/>
        </w:rPr>
        <w:t xml:space="preserve"> and compare diagnostic value.</w:t>
      </w:r>
    </w:p>
    <w:p>
      <w:pPr>
        <w:spacing w:after="60"/>
        <w:ind w:left="374" w:hanging="288"/>
      </w:pPr>
      <w:r>
        <w:rPr>
          <w:b w:val="0"/>
        </w:rPr>
        <w:t xml:space="preserve">4. Put an email and raw record in </w:t>
      </w:r>
      <w:r>
        <w:rPr>
          <w:rFonts w:ascii="Liberation Mono" w:hAnsi="Liberation Mono"/>
          <w:color w:val="7A1F1F"/>
          <w:sz w:val="18"/>
        </w:rPr>
        <w:t>extra</w:t>
      </w:r>
      <w:r>
        <w:rPr>
          <w:b w:val="0"/>
        </w:rPr>
        <w:t xml:space="preserve"> and prove why allow-listing matters.</w:t>
      </w:r>
    </w:p>
    <w:p>
      <w:pPr>
        <w:spacing w:after="60"/>
        <w:ind w:left="374" w:hanging="288"/>
      </w:pPr>
      <w:r>
        <w:rPr>
          <w:b w:val="0"/>
        </w:rPr>
        <w:t>5. Log every accepted record, count events, then restore bounded progress.</w:t>
      </w:r>
    </w:p>
    <w:p>
      <w:pPr>
        <w:spacing w:after="60"/>
        <w:ind w:left="374" w:hanging="288"/>
      </w:pPr>
      <w:r>
        <w:rPr>
          <w:b w:val="0"/>
        </w:rPr>
        <w:t>6. Start a background job after request completion and inspect which context remains.</w:t>
      </w:r>
    </w:p>
    <w:p>
      <w:pPr>
        <w:pStyle w:val="Heading2"/>
      </w:pPr>
      <w:r>
        <w:rPr>
          <w:b w:val="0"/>
        </w:rPr>
        <w:t>Day 7 Codex mentor prompt</w:t>
      </w:r>
    </w:p>
    <w:p>
      <w:pPr>
        <w:pStyle w:val="CodeBlock"/>
        <w:shd w:fill="F3F4F6"/>
        <w:spacing w:before="80"/>
      </w:pPr>
      <w:r>
        <w:rPr>
          <w:rFonts w:ascii="Liberation Mono" w:hAnsi="Liberation Mono"/>
          <w:sz w:val="16"/>
        </w:rPr>
        <w:t>Today is Day 7. I must replace print statements with structured JSON logging,</w:t>
      </w:r>
    </w:p>
    <w:p>
      <w:pPr>
        <w:pStyle w:val="CodeBlock"/>
        <w:shd w:fill="F3F4F6"/>
      </w:pPr>
      <w:r>
        <w:rPr>
          <w:rFonts w:ascii="Liberation Mono" w:hAnsi="Liberation Mono"/>
          <w:sz w:val="16"/>
        </w:rPr>
        <w:t>define an event catalogue, correlate requests and import jobs, preserve protected</w:t>
      </w:r>
    </w:p>
    <w:p>
      <w:pPr>
        <w:pStyle w:val="CodeBlock"/>
        <w:shd w:fill="F3F4F6"/>
      </w:pPr>
      <w:r>
        <w:rPr>
          <w:rFonts w:ascii="Liberation Mono" w:hAnsi="Liberation Mono"/>
          <w:sz w:val="16"/>
        </w:rPr>
        <w:t>stack traces, redact sensitive data, and bound progress events.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Python Logging HOWTO — When to use logging, A simple example, Logging variable</w:t>
      </w:r>
    </w:p>
    <w:p>
      <w:pPr>
        <w:pStyle w:val="CodeBlock"/>
        <w:shd w:fill="F3F4F6"/>
      </w:pPr>
      <w:r>
        <w:rPr>
          <w:rFonts w:ascii="Liberation Mono" w:hAnsi="Liberation Mono"/>
          <w:sz w:val="16"/>
        </w:rPr>
        <w:t xml:space="preserve">  data, Logging exceptions: https://docs.python.org/3/howto/logging.html</w:t>
      </w:r>
    </w:p>
    <w:p>
      <w:pPr>
        <w:pStyle w:val="CodeBlock"/>
        <w:shd w:fill="F3F4F6"/>
      </w:pPr>
      <w:r>
        <w:rPr>
          <w:rFonts w:ascii="Liberation Mono" w:hAnsi="Liberation Mono"/>
          <w:sz w:val="16"/>
        </w:rPr>
        <w:t>- Python Logging Cookbook — Adding contextual information, Use of contextvars,</w:t>
      </w:r>
    </w:p>
    <w:p>
      <w:pPr>
        <w:pStyle w:val="CodeBlock"/>
        <w:shd w:fill="F3F4F6"/>
      </w:pPr>
      <w:r>
        <w:rPr>
          <w:rFonts w:ascii="Liberation Mono" w:hAnsi="Liberation Mono"/>
          <w:sz w:val="16"/>
        </w:rPr>
        <w:t xml:space="preserve">  Patterns to avoid: https://docs.python.org/3/howto/logging-cookbook.html</w:t>
      </w:r>
    </w:p>
    <w:p>
      <w:pPr>
        <w:pStyle w:val="CodeBlock"/>
        <w:shd w:fill="F3F4F6"/>
      </w:pPr>
      <w:r>
        <w:rPr>
          <w:rFonts w:ascii="Liberation Mono" w:hAnsi="Liberation Mono"/>
          <w:sz w:val="16"/>
        </w:rPr>
        <w:t>- Python logging reference — Logger, LogRecord, handlers, filters, formatters:</w:t>
      </w:r>
    </w:p>
    <w:p>
      <w:pPr>
        <w:pStyle w:val="CodeBlock"/>
        <w:shd w:fill="F3F4F6"/>
      </w:pPr>
      <w:r>
        <w:rPr>
          <w:rFonts w:ascii="Liberation Mono" w:hAnsi="Liberation Mono"/>
          <w:sz w:val="16"/>
        </w:rPr>
        <w:t xml:space="preserve">  https://docs.python.org/3/library/logging.html</w:t>
      </w:r>
    </w:p>
    <w:p>
      <w:pPr>
        <w:pStyle w:val="CodeBlock"/>
        <w:shd w:fill="F3F4F6"/>
      </w:pPr>
      <w:r>
        <w:rPr>
          <w:rFonts w:ascii="Liberation Mono" w:hAnsi="Liberation Mono"/>
          <w:sz w:val="16"/>
        </w:rPr>
        <w:t>- Python contextvars — ContextVar set, reset, tokens, copy_context:</w:t>
      </w:r>
    </w:p>
    <w:p>
      <w:pPr>
        <w:pStyle w:val="CodeBlock"/>
        <w:shd w:fill="F3F4F6"/>
      </w:pPr>
      <w:r>
        <w:rPr>
          <w:rFonts w:ascii="Liberation Mono" w:hAnsi="Liberation Mono"/>
          <w:sz w:val="16"/>
        </w:rPr>
        <w:t xml:space="preserve">  https://docs.python.org/3/library/contextvars.html</w:t>
      </w:r>
    </w:p>
    <w:p>
      <w:pPr>
        <w:pStyle w:val="CodeBlock"/>
        <w:shd w:fill="F3F4F6"/>
      </w:pPr>
      <w:r>
        <w:rPr>
          <w:rFonts w:ascii="Liberation Mono" w:hAnsi="Liberation Mono"/>
          <w:sz w:val="16"/>
        </w:rPr>
        <w:t>- FastAPI Middleware — Create a middleware, Before and after the response:</w:t>
      </w:r>
    </w:p>
    <w:p>
      <w:pPr>
        <w:pStyle w:val="CodeBlock"/>
        <w:shd w:fill="F3F4F6"/>
      </w:pPr>
      <w:r>
        <w:rPr>
          <w:rFonts w:ascii="Liberation Mono" w:hAnsi="Liberation Mono"/>
          <w:sz w:val="16"/>
        </w:rPr>
        <w:t xml:space="preserve">  https://fastapi.tiangolo.com/tutorial/middleware/</w:t>
      </w:r>
    </w:p>
    <w:p>
      <w:pPr>
        <w:pStyle w:val="CodeBlock"/>
        <w:shd w:fill="F3F4F6"/>
      </w:pPr>
      <w:r>
        <w:rPr>
          <w:rFonts w:ascii="Liberation Mono" w:hAnsi="Liberation Mono"/>
          <w:sz w:val="16"/>
        </w:rPr>
        <w:t>- Handling Errors — HTTPException and custom exception handlers:</w:t>
      </w:r>
    </w:p>
    <w:p>
      <w:pPr>
        <w:pStyle w:val="CodeBlock"/>
        <w:shd w:fill="F3F4F6"/>
      </w:pPr>
      <w:r>
        <w:rPr>
          <w:rFonts w:ascii="Liberation Mono" w:hAnsi="Liberation Mono"/>
          <w:sz w:val="16"/>
        </w:rPr>
        <w:t xml:space="preserve">  https://fastapi.tiangolo.com/tutorial/handling-errors/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every recommendation, give the direct answer, official page, section or</w:t>
      </w:r>
    </w:p>
    <w:p>
      <w:pPr>
        <w:pStyle w:val="CodeBlock"/>
        <w:shd w:fill="F3F4F6"/>
      </w:pPr>
      <w:r>
        <w:rPr>
          <w:rFonts w:ascii="Liberation Mono" w:hAnsi="Liberation Mono"/>
          <w:sz w:val="16"/>
        </w:rPr>
        <w:t>topic, and complete URL. Separate Python logging guarantees from our chosen JSON</w:t>
      </w:r>
    </w:p>
    <w:p>
      <w:pPr>
        <w:pStyle w:val="CodeBlock"/>
        <w:shd w:fill="F3F4F6"/>
      </w:pPr>
      <w:r>
        <w:rPr>
          <w:rFonts w:ascii="Liberation Mono" w:hAnsi="Liberation Mono"/>
          <w:sz w:val="16"/>
        </w:rPr>
        <w:t>event schema, redaction policy, correlation lifecycle, and volume limits.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Begin by asking what operational questions my logs must answer. Make me write</w:t>
      </w:r>
    </w:p>
    <w:p>
      <w:pPr>
        <w:pStyle w:val="CodeBlock"/>
        <w:shd w:fill="F3F4F6"/>
      </w:pPr>
      <w:r>
        <w:rPr>
          <w:rFonts w:ascii="Liberation Mono" w:hAnsi="Liberation Mono"/>
          <w:sz w:val="16"/>
        </w:rPr>
        <w:t>the event catalogue before the formatter. Guide me through the five milestones</w:t>
      </w:r>
    </w:p>
    <w:p>
      <w:pPr>
        <w:pStyle w:val="CodeBlock"/>
        <w:shd w:fill="F3F4F6"/>
      </w:pPr>
      <w:r>
        <w:rPr>
          <w:rFonts w:ascii="Liberation Mono" w:hAnsi="Liberation Mono"/>
          <w:sz w:val="16"/>
        </w:rPr>
        <w:t>and let me attempt the code. If I remain blocked after an honest attempt, give</w:t>
      </w:r>
    </w:p>
    <w:p>
      <w:pPr>
        <w:pStyle w:val="CodeBlock"/>
        <w:shd w:fill="F3F4F6"/>
      </w:pPr>
      <w:r>
        <w:rPr>
          <w:rFonts w:ascii="Liberation Mono" w:hAnsi="Liberation Mono"/>
          <w:sz w:val="16"/>
        </w:rPr>
        <w:t>the focused answer or minimal code fragment, explain it, and cite the linked</w:t>
      </w:r>
    </w:p>
    <w:p>
      <w:pPr>
        <w:pStyle w:val="CodeBlock"/>
        <w:shd w:fill="F3F4F6"/>
      </w:pPr>
      <w:r>
        <w:rPr>
          <w:rFonts w:ascii="Liberation Mono" w:hAnsi="Liberation Mono"/>
          <w:sz w:val="16"/>
        </w:rPr>
        <w:t>source. Do not edit my code. Require concurrency, context-reset,</w:t>
      </w:r>
    </w:p>
    <w:p>
      <w:pPr>
        <w:pStyle w:val="CodeBlock"/>
        <w:shd w:fill="F3F4F6"/>
      </w:pPr>
      <w:r>
        <w:rPr>
          <w:rFonts w:ascii="Liberation Mono" w:hAnsi="Liberation Mono"/>
          <w:sz w:val="16"/>
        </w:rPr>
        <w:t>duplicate-handler, redaction, exception, and volume tests. Ask me to follow one</w:t>
      </w:r>
    </w:p>
    <w:p>
      <w:pPr>
        <w:pStyle w:val="CodeBlock"/>
        <w:shd w:fill="F3F4F6"/>
      </w:pPr>
      <w:r>
        <w:rPr>
          <w:rFonts w:ascii="Liberation Mono" w:hAnsi="Liberation Mono"/>
          <w:sz w:val="16"/>
        </w:rPr>
        <w:t>successful and one failed import using only logs.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At the exit gate, quiz me on levels, event names, LogRecord fields, middleware</w:t>
      </w:r>
    </w:p>
    <w:p>
      <w:pPr>
        <w:pStyle w:val="CodeBlock"/>
        <w:shd w:fill="F3F4F6"/>
      </w:pPr>
      <w:r>
        <w:rPr>
          <w:rFonts w:ascii="Liberation Mono" w:hAnsi="Liberation Mono"/>
          <w:sz w:val="16"/>
        </w:rPr>
        <w:t>order, context tokens, job context, exceptions, redaction, and log volume. After</w:t>
      </w:r>
    </w:p>
    <w:p>
      <w:pPr>
        <w:pStyle w:val="CodeBlock"/>
        <w:shd w:fill="F3F4F6"/>
        <w:spacing w:after="120"/>
      </w:pPr>
      <w:r>
        <w:rPr>
          <w:rFonts w:ascii="Liberation Mono" w:hAnsi="Liberation Mono"/>
          <w:sz w:val="16"/>
        </w:rPr>
        <w:t>each attempt, give the correct answer and exact documentation source.</w:t>
      </w:r>
    </w:p>
    <w:p>
      <w:pPr>
        <w:pStyle w:val="Heading2"/>
      </w:pPr>
      <w:r>
        <w:rPr>
          <w:b w:val="0"/>
        </w:rPr>
        <w:t>Day 7 exit gate</w:t>
      </w:r>
    </w:p>
    <w:p>
      <w:pPr>
        <w:pStyle w:val="ListBullet"/>
      </w:pPr>
      <w:r>
        <w:rPr>
          <w:b w:val="0"/>
        </w:rPr>
        <w:t>Logs are valid machine-parseable JSON.</w:t>
      </w:r>
    </w:p>
    <w:p>
      <w:pPr>
        <w:pStyle w:val="ListBullet"/>
      </w:pPr>
      <w:r>
        <w:rPr>
          <w:b w:val="0"/>
        </w:rPr>
        <w:t>Event names and required fields match the catalogue.</w:t>
      </w:r>
    </w:p>
    <w:p>
      <w:pPr>
        <w:pStyle w:val="ListBullet"/>
      </w:pPr>
      <w:r>
        <w:rPr>
          <w:b w:val="0"/>
        </w:rPr>
        <w:t>Concurrent request IDs do not leak.</w:t>
      </w:r>
    </w:p>
    <w:p>
      <w:pPr>
        <w:pStyle w:val="ListBullet"/>
      </w:pPr>
      <w:r>
        <w:rPr>
          <w:b w:val="0"/>
        </w:rPr>
        <w:t>Import processing has explicit job context.</w:t>
      </w:r>
    </w:p>
    <w:p>
      <w:pPr>
        <w:pStyle w:val="ListBullet"/>
      </w:pPr>
      <w:r>
        <w:rPr>
          <w:b w:val="0"/>
        </w:rPr>
        <w:t>Unexpected exceptions include protected stack traces.</w:t>
      </w:r>
    </w:p>
    <w:p>
      <w:pPr>
        <w:pStyle w:val="ListBullet"/>
      </w:pPr>
      <w:r>
        <w:rPr>
          <w:b w:val="0"/>
        </w:rPr>
        <w:t>Sensitive markers are absent from normal logs.</w:t>
      </w:r>
    </w:p>
    <w:p>
      <w:pPr>
        <w:pStyle w:val="ListBullet"/>
      </w:pPr>
      <w:r>
        <w:rPr>
          <w:b w:val="0"/>
        </w:rPr>
        <w:t>Progress volume is bounded and tested.</w:t>
      </w:r>
    </w:p>
    <w:p>
      <w:pPr>
        <w:pStyle w:val="ListBullet"/>
      </w:pPr>
      <w:r>
        <w:rPr>
          <w:b w:val="0"/>
        </w:rPr>
        <w:t>The Codex quiz score is at least 80 percent after remediation.</w:t>
      </w:r>
    </w:p>
    <w:p>
      <w:r>
        <w:rPr>
          <w:b w:val="0"/>
        </w:rPr>
        <w:t xml:space="preserve">Save the event catalogue, representative logs, correlation tests, redaction search, volume count, quiz report, and journal in </w:t>
      </w:r>
      <w:r>
        <w:rPr>
          <w:rFonts w:ascii="Liberation Mono" w:hAnsi="Liberation Mono"/>
          <w:color w:val="7A1F1F"/>
          <w:sz w:val="18"/>
        </w:rPr>
        <w:t>evidence/day07</w:t>
      </w:r>
      <w:r>
        <w:rPr>
          <w:b w:val="0"/>
        </w:rPr>
        <w:t>.</w:t>
      </w:r>
    </w:p>
    <w:p>
      <w:pPr>
        <w:pStyle w:val="Heading1"/>
        <w:pageBreakBefore/>
      </w:pPr>
      <w:r>
        <w:rPr>
          <w:b w:val="0"/>
        </w:rPr>
        <w:t>Day 8 OpenTelemetry tracing</w:t>
      </w:r>
    </w:p>
    <w:p>
      <w:pPr>
        <w:pStyle w:val="Heading2"/>
      </w:pPr>
      <w:r>
        <w:rPr>
          <w:b w:val="0"/>
        </w:rPr>
        <w:t>Day 8 mission</w:t>
      </w:r>
    </w:p>
    <w:p>
      <w:r>
        <w:rPr>
          <w:b w:val="0"/>
        </w:rPr>
        <w:t>Instrument the service with automatic FastAPI request spans and manual spans around important import stages. Export traces locally, correlate trace context with logs, and verify useful error behavior without recording sensitive or unbounded attributes.</w:t>
      </w:r>
    </w:p>
    <w:p>
      <w:pPr>
        <w:pStyle w:val="Heading2"/>
      </w:pPr>
      <w:r>
        <w:rPr>
          <w:b w:val="0"/>
        </w:rPr>
        <w:t>Day 8 learning outcomes</w:t>
      </w:r>
    </w:p>
    <w:p>
      <w:r>
        <w:rPr>
          <w:b w:val="0"/>
        </w:rPr>
        <w:t>By the exit gate, you should be able to:</w:t>
      </w:r>
    </w:p>
    <w:p>
      <w:pPr>
        <w:pStyle w:val="ListBullet"/>
      </w:pPr>
      <w:r>
        <w:rPr>
          <w:b w:val="0"/>
        </w:rPr>
        <w:t>Explain traces, spans, context propagation, attributes, events, status, processors, and exporters.</w:t>
      </w:r>
    </w:p>
    <w:p>
      <w:pPr>
        <w:pStyle w:val="ListBullet"/>
      </w:pPr>
      <w:r>
        <w:rPr>
          <w:b w:val="0"/>
        </w:rPr>
        <w:t>Distinguish OpenTelemetry API, SDK, instrumentation library, collector, and backend.</w:t>
      </w:r>
    </w:p>
    <w:p>
      <w:pPr>
        <w:pStyle w:val="ListBullet"/>
      </w:pPr>
      <w:r>
        <w:rPr>
          <w:b w:val="0"/>
        </w:rPr>
        <w:t>Add FastAPI instrumentation exactly once.</w:t>
      </w:r>
    </w:p>
    <w:p>
      <w:pPr>
        <w:pStyle w:val="ListBullet"/>
      </w:pPr>
      <w:r>
        <w:rPr>
          <w:b w:val="0"/>
        </w:rPr>
        <w:t>Create manual parent and child spans around processing stages.</w:t>
      </w:r>
    </w:p>
    <w:p>
      <w:pPr>
        <w:pStyle w:val="ListBullet"/>
      </w:pPr>
      <w:r>
        <w:rPr>
          <w:b w:val="0"/>
        </w:rPr>
        <w:t>Record exceptions and span status deliberately.</w:t>
      </w:r>
    </w:p>
    <w:p>
      <w:pPr>
        <w:pStyle w:val="ListBullet"/>
      </w:pPr>
      <w:r>
        <w:rPr>
          <w:b w:val="0"/>
        </w:rPr>
        <w:t>Correlate logs with active trace and span IDs.</w:t>
      </w:r>
    </w:p>
    <w:p>
      <w:pPr>
        <w:pStyle w:val="ListBullet"/>
      </w:pPr>
      <w:r>
        <w:rPr>
          <w:b w:val="0"/>
        </w:rPr>
        <w:t>Exclude noisy endpoints and avoid sensitive attributes.</w:t>
      </w:r>
    </w:p>
    <w:p>
      <w:pPr>
        <w:pStyle w:val="Heading2"/>
      </w:pPr>
      <w:r>
        <w:rPr>
          <w:b w:val="0"/>
        </w:rPr>
        <w:t>Day 8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56">
              <w:r>
                <w:rPr>
                  <w:color w:val="1155CC"/>
                  <w:u w:val="single"/>
                </w:rPr>
                <w:t>OpenTelemetry Python Getting Started</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Instrumentation choices and example setup</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parts generate telemetry and which parts receive or export it</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57">
              <w:r>
                <w:rPr>
                  <w:color w:val="1155CC"/>
                  <w:u w:val="single"/>
                </w:rPr>
                <w:t>OpenTelemetry Python Instrumentation</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Setup, Traces, Create spans, Add attributes, Add events, Set span status, Record exceptions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belongs on a span and how is failure represented</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58">
              <w:r>
                <w:rPr>
                  <w:color w:val="1155CC"/>
                  <w:u w:val="single"/>
                </w:rPr>
                <w:t>OpenTelemetry FastAPI Instrumentation</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Installation, Usage, Configuration</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automatic FastAPI instrumentation creates</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Use it when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9">
              <w:r>
                <w:rPr>
                  <w:color w:val="1155CC"/>
                  <w:u w:val="single"/>
                </w:rPr>
                <w:t>OpenTelemetry Python Exporters</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choose console or OTLP export</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60">
              <w:r>
                <w:rPr>
                  <w:color w:val="1155CC"/>
                  <w:u w:val="single"/>
                </w:rPr>
                <w:t>OpenTelemetry Python Propagation</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reason about trace context crossing service boundaries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61">
              <w:r>
                <w:rPr>
                  <w:color w:val="1155CC"/>
                  <w:u w:val="single"/>
                </w:rPr>
                <w:t>OpenTelemetry Logging Instrumentation</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add active trace and span IDs to Python log records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62">
              <w:r>
                <w:rPr>
                  <w:color w:val="1155CC"/>
                  <w:u w:val="single"/>
                </w:rPr>
                <w:t>OpenTelemetry ASGI Instrumentation</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need lower-level request hooks, excluded URLs, or header capture cautions</w:t>
            </w:r>
          </w:p>
        </w:tc>
      </w:tr>
    </w:tbl>
    <w:p>
      <w:pPr>
        <w:spacing w:after="40"/>
      </w:pPr>
    </w:p>
    <w:p>
      <w:pPr>
        <w:pStyle w:val="Heading3"/>
      </w:pPr>
      <w:r>
        <w:rPr>
          <w:b w:val="0"/>
        </w:rPr>
        <w:t>Optional depth</w:t>
      </w:r>
    </w:p>
    <w:p>
      <w:r>
        <w:rPr>
          <w:b w:val="0"/>
        </w:rPr>
        <w:t xml:space="preserve">Read </w:t>
      </w:r>
      <w:hyperlink r:id="rId63">
        <w:r>
          <w:rPr>
            <w:color w:val="1155CC"/>
            <w:u w:val="single"/>
          </w:rPr>
          <w:t>OpenTelemetry Zero Code Python</w:t>
        </w:r>
      </w:hyperlink>
      <w:r>
        <w:rPr>
          <w:b w:val="0"/>
        </w:rPr>
        <w:t xml:space="preserve"> after manual setup works. Compare it with in-code configuration; do not mix both approaches accidentally.</w:t>
      </w:r>
    </w:p>
    <w:p>
      <w:pPr>
        <w:pStyle w:val="Heading2"/>
      </w:pPr>
      <w:r>
        <w:rPr>
          <w:b w:val="0"/>
        </w:rPr>
        <w:t>Day 8 official example lab</w:t>
      </w:r>
    </w:p>
    <w:p>
      <w:pPr>
        <w:spacing w:after="60"/>
        <w:ind w:left="374" w:hanging="288"/>
      </w:pPr>
      <w:r>
        <w:rPr>
          <w:b w:val="0"/>
        </w:rPr>
        <w:t>1. Run the current OpenTelemetry Python getting-started example with a console exporter.</w:t>
      </w:r>
    </w:p>
    <w:p>
      <w:pPr>
        <w:spacing w:after="60"/>
        <w:ind w:left="374" w:hanging="288"/>
      </w:pPr>
      <w:r>
        <w:rPr>
          <w:b w:val="0"/>
        </w:rPr>
        <w:t>2. Add one manual child span, attribute, event, and recorded exception exactly as documented.</w:t>
      </w:r>
    </w:p>
    <w:p>
      <w:pPr>
        <w:spacing w:after="60"/>
        <w:ind w:left="374" w:hanging="288"/>
      </w:pPr>
      <w:r>
        <w:rPr>
          <w:b w:val="0"/>
        </w:rPr>
        <w:t xml:space="preserve">3. Type the minimal </w:t>
      </w:r>
      <w:r>
        <w:rPr>
          <w:rFonts w:ascii="Liberation Mono" w:hAnsi="Liberation Mono"/>
          <w:color w:val="7A1F1F"/>
          <w:sz w:val="18"/>
        </w:rPr>
        <w:t>FastAPIInstrumentor.instrument_app(app)</w:t>
      </w:r>
      <w:r>
        <w:rPr>
          <w:b w:val="0"/>
        </w:rPr>
        <w:t xml:space="preserve"> usage in </w:t>
      </w:r>
      <w:r>
        <w:rPr>
          <w:rFonts w:ascii="Liberation Mono" w:hAnsi="Liberation Mono"/>
          <w:color w:val="7A1F1F"/>
          <w:sz w:val="18"/>
        </w:rPr>
        <w:t>docs_labs/day08</w:t>
      </w:r>
      <w:r>
        <w:rPr>
          <w:b w:val="0"/>
        </w:rPr>
        <w:t>.</w:t>
      </w:r>
    </w:p>
    <w:p>
      <w:pPr>
        <w:spacing w:after="60"/>
        <w:ind w:left="374" w:hanging="288"/>
      </w:pPr>
      <w:r>
        <w:rPr>
          <w:b w:val="0"/>
        </w:rPr>
        <w:t>4. Call one successful and one failing route and inspect the span tree.</w:t>
      </w:r>
    </w:p>
    <w:p>
      <w:pPr>
        <w:spacing w:after="60"/>
        <w:ind w:left="374" w:hanging="288"/>
      </w:pPr>
      <w:r>
        <w:rPr>
          <w:b w:val="0"/>
        </w:rPr>
        <w:t>5. Enable logging instrumentation in the lab and confirm an active trace and span ID are added only inside span context.</w:t>
      </w:r>
    </w:p>
    <w:p>
      <w:pPr>
        <w:spacing w:after="60"/>
        <w:ind w:left="374" w:hanging="288"/>
      </w:pPr>
      <w:r>
        <w:rPr>
          <w:b w:val="0"/>
        </w:rPr>
        <w:t>6. Write a component map showing application, API, SDK, processor, exporter, collector, and backend.</w:t>
      </w:r>
    </w:p>
    <w:p>
      <w:pPr>
        <w:pStyle w:val="Heading2"/>
      </w:pPr>
      <w:r>
        <w:rPr>
          <w:b w:val="0"/>
        </w:rPr>
        <w:t>Day 8 lesson notes</w:t>
      </w:r>
    </w:p>
    <w:p>
      <w:r>
        <w:rPr>
          <w:b w:val="0"/>
        </w:rPr>
        <w:t>A trace describes one operation across time and service boundaries. A span describes one timed part of that operation. Automatic FastAPI instrumentation can create server spans and standard HTTP attributes. Manual spans should represent work that is meaningful and otherwise invisible, such as upload persistence, parsing, cleaning and validation, output writing, and summary generation.</w:t>
      </w:r>
    </w:p>
    <w:p>
      <w:r>
        <w:rPr>
          <w:b w:val="0"/>
        </w:rPr>
        <w:t>Do not create one span for every source record in a large import. That creates excessive volume and overhead. Use stage spans and bounded events or counters. Add attributes such as file format, terminal state, accepted count, rejected count, and stable error category when they help diagnosis. Avoid raw records, email addresses, credentials, original filenames when sensitive, and arbitrary exception strings as indexed attributes.</w:t>
      </w:r>
    </w:p>
    <w:p>
      <w:r>
        <w:rPr>
          <w:b w:val="0"/>
        </w:rPr>
        <w:t>The OpenTelemetry API lets code create telemetry without choosing a backend. The SDK provides concrete processing, sampling, and exporting. Instrumentation libraries add spans for supported frameworks. An exporter sends data, often through OTLP. A collector can receive, process, and forward telemetry. A backend stores and visualizes it.</w:t>
      </w:r>
    </w:p>
    <w:p>
      <w:r>
        <w:rPr>
          <w:b w:val="0"/>
        </w:rPr>
        <w:t>Instrumentation must be initialized deliberately. Repeated app creation in tests can lead to warnings, duplicate processing, or network attempts. Provide a test configuration that uses in-memory or console providers and shuts them down cleanly.</w:t>
      </w:r>
    </w:p>
    <w:p>
      <w:pPr>
        <w:pStyle w:val="Heading2"/>
      </w:pPr>
      <w:r>
        <w:rPr>
          <w:b w:val="0"/>
        </w:rPr>
        <w:t>Day 8 build brief</w:t>
      </w:r>
    </w:p>
    <w:p>
      <w:r>
        <w:rPr>
          <w:b w:val="0"/>
        </w:rPr>
        <w:t>Add:</w:t>
      </w:r>
    </w:p>
    <w:p>
      <w:pPr>
        <w:pStyle w:val="ListBullet"/>
      </w:pPr>
      <w:r>
        <w:rPr>
          <w:b w:val="0"/>
        </w:rPr>
        <w:t>A telemetry configuration function controlled by settings.</w:t>
      </w:r>
    </w:p>
    <w:p>
      <w:pPr>
        <w:pStyle w:val="ListBullet"/>
      </w:pPr>
      <w:r>
        <w:rPr>
          <w:b w:val="0"/>
        </w:rPr>
        <w:t>A resource with service name and environment.</w:t>
      </w:r>
    </w:p>
    <w:p>
      <w:pPr>
        <w:pStyle w:val="ListBullet"/>
      </w:pPr>
      <w:r>
        <w:rPr>
          <w:b w:val="0"/>
        </w:rPr>
        <w:t>A tracer provider, processor, and local exporter.</w:t>
      </w:r>
    </w:p>
    <w:p>
      <w:pPr>
        <w:pStyle w:val="ListBullet"/>
      </w:pPr>
      <w:r>
        <w:rPr>
          <w:b w:val="0"/>
        </w:rPr>
        <w:t>Automatic FastAPI instrumentation.</w:t>
      </w:r>
    </w:p>
    <w:p>
      <w:pPr>
        <w:pStyle w:val="ListBullet"/>
      </w:pPr>
      <w:r>
        <w:rPr>
          <w:b w:val="0"/>
        </w:rPr>
        <w:t>One parent span for import processing and child spans for meaningful stages.</w:t>
      </w:r>
    </w:p>
    <w:p>
      <w:pPr>
        <w:pStyle w:val="ListBullet"/>
      </w:pPr>
      <w:r>
        <w:rPr>
          <w:b w:val="0"/>
        </w:rPr>
        <w:t>Stable span attributes and error categories.</w:t>
      </w:r>
    </w:p>
    <w:p>
      <w:pPr>
        <w:pStyle w:val="ListBullet"/>
      </w:pPr>
      <w:r>
        <w:rPr>
          <w:b w:val="0"/>
        </w:rPr>
        <w:t>Exception recording and status for unexpected failures.</w:t>
      </w:r>
    </w:p>
    <w:p>
      <w:pPr>
        <w:pStyle w:val="ListBullet"/>
      </w:pPr>
      <w:r>
        <w:rPr>
          <w:b w:val="0"/>
        </w:rPr>
        <w:t>Trace and span IDs in structured logs when a valid span is active.</w:t>
      </w:r>
    </w:p>
    <w:p>
      <w:pPr>
        <w:pStyle w:val="ListBullet"/>
      </w:pPr>
      <w:r>
        <w:rPr>
          <w:b w:val="0"/>
        </w:rPr>
        <w:t>Exclusion or deliberate treatment of liveness and readiness traffic.</w:t>
      </w:r>
    </w:p>
    <w:p>
      <w:pPr>
        <w:pStyle w:val="Heading2"/>
      </w:pPr>
      <w:r>
        <w:rPr>
          <w:b w:val="0"/>
        </w:rPr>
        <w:t>Day 8 mentored build milestones</w:t>
      </w:r>
    </w:p>
    <w:p>
      <w:pPr>
        <w:pStyle w:val="Heading3"/>
      </w:pPr>
      <w:r>
        <w:rPr>
          <w:b w:val="0"/>
        </w:rPr>
        <w:t>Milestone 1 Map the telemetry architecture</w:t>
      </w:r>
    </w:p>
    <w:p>
      <w:r>
        <w:rPr>
          <w:b w:val="0"/>
        </w:rPr>
        <w:t>Draw how spans move from the application to the exporter and, optionally, collector and backend. Decide local and test exporters.</w:t>
      </w:r>
    </w:p>
    <w:p>
      <w:r>
        <w:rPr>
          <w:b/>
        </w:rPr>
        <w:t>Acceptance check:</w:t>
      </w:r>
      <w:r>
        <w:rPr>
          <w:b w:val="0"/>
        </w:rPr>
        <w:t xml:space="preserve"> You can point to the API, SDK, instrumentation, processor, and exporter in the running setup.</w:t>
      </w:r>
    </w:p>
    <w:p>
      <w:pPr>
        <w:pStyle w:val="Heading3"/>
      </w:pPr>
      <w:r>
        <w:rPr>
          <w:b w:val="0"/>
        </w:rPr>
        <w:t>Milestone 2 Add automatic instrumentation</w:t>
      </w:r>
    </w:p>
    <w:p>
      <w:r>
        <w:rPr>
          <w:b w:val="0"/>
        </w:rPr>
        <w:t>Instrument the FastAPI application once and call success, validation-failure, and unexpected-failure routes.</w:t>
      </w:r>
    </w:p>
    <w:p>
      <w:r>
        <w:rPr>
          <w:b/>
        </w:rPr>
        <w:t>Acceptance check:</w:t>
      </w:r>
      <w:r>
        <w:rPr>
          <w:b w:val="0"/>
        </w:rPr>
        <w:t xml:space="preserve"> Server spans contain useful standard request information and are not duplicated.</w:t>
      </w:r>
    </w:p>
    <w:p>
      <w:pPr>
        <w:pStyle w:val="Heading3"/>
      </w:pPr>
      <w:r>
        <w:rPr>
          <w:b w:val="0"/>
        </w:rPr>
        <w:t>Milestone 3 Add manual pipeline spans</w:t>
      </w:r>
    </w:p>
    <w:p>
      <w:r>
        <w:rPr>
          <w:b w:val="0"/>
        </w:rPr>
        <w:t>Wrap import processing and its major stages. Add only attributes that help answer a diagnostic question.</w:t>
      </w:r>
    </w:p>
    <w:p>
      <w:r>
        <w:rPr>
          <w:b/>
        </w:rPr>
        <w:t>Acceptance check:</w:t>
      </w:r>
      <w:r>
        <w:rPr>
          <w:b w:val="0"/>
        </w:rPr>
        <w:t xml:space="preserve"> The trace shows parent-child relationships and stage durations for one import.</w:t>
      </w:r>
    </w:p>
    <w:p>
      <w:pPr>
        <w:pStyle w:val="Heading3"/>
      </w:pPr>
      <w:r>
        <w:rPr>
          <w:b w:val="0"/>
        </w:rPr>
        <w:t>Milestone 4 Add failure and log correlation</w:t>
      </w:r>
    </w:p>
    <w:p>
      <w:r>
        <w:rPr>
          <w:b w:val="0"/>
        </w:rPr>
        <w:t>Record an unexpected exception, set appropriate status, and include valid trace and span IDs in log output.</w:t>
      </w:r>
    </w:p>
    <w:p>
      <w:r>
        <w:rPr>
          <w:b/>
        </w:rPr>
        <w:t>Acceptance check:</w:t>
      </w:r>
      <w:r>
        <w:rPr>
          <w:b w:val="0"/>
        </w:rPr>
        <w:t xml:space="preserve"> A failed log event leads to the matching trace and the failure is visible on the responsible stage.</w:t>
      </w:r>
    </w:p>
    <w:p>
      <w:pPr>
        <w:pStyle w:val="Heading3"/>
      </w:pPr>
      <w:r>
        <w:rPr>
          <w:b w:val="0"/>
        </w:rPr>
        <w:t>Milestone 5 Control noise and lifecycle</w:t>
      </w:r>
    </w:p>
    <w:p>
      <w:r>
        <w:rPr>
          <w:b w:val="0"/>
        </w:rPr>
        <w:t>Exclude or intentionally retain health traffic, prevent double instrumentation, and flush or shut down providers in a controlled path.</w:t>
      </w:r>
    </w:p>
    <w:p>
      <w:r>
        <w:rPr>
          <w:b/>
        </w:rPr>
        <w:t>Acceptance check:</w:t>
      </w:r>
      <w:r>
        <w:rPr>
          <w:b w:val="0"/>
        </w:rPr>
        <w:t xml:space="preserve"> Repeated tests produce predictable spans with no accidental network dependency.</w:t>
      </w:r>
    </w:p>
    <w:p>
      <w:pPr>
        <w:pStyle w:val="Heading2"/>
      </w:pPr>
      <w:r>
        <w:rPr>
          <w:b w:val="0"/>
        </w:rPr>
        <w:t>Day 8 failure laboratory</w:t>
      </w:r>
    </w:p>
    <w:p>
      <w:pPr>
        <w:spacing w:after="60"/>
        <w:ind w:left="374" w:hanging="288"/>
      </w:pPr>
      <w:r>
        <w:rPr>
          <w:b w:val="0"/>
        </w:rPr>
        <w:t>1. Instrument the same app twice.</w:t>
      </w:r>
    </w:p>
    <w:p>
      <w:pPr>
        <w:spacing w:after="60"/>
        <w:ind w:left="374" w:hanging="288"/>
      </w:pPr>
      <w:r>
        <w:rPr>
          <w:b w:val="0"/>
        </w:rPr>
        <w:t>2. Record a caught exception but continue successfully; decide what span status should be.</w:t>
      </w:r>
    </w:p>
    <w:p>
      <w:pPr>
        <w:spacing w:after="60"/>
        <w:ind w:left="374" w:hanging="288"/>
      </w:pPr>
      <w:r>
        <w:rPr>
          <w:b w:val="0"/>
        </w:rPr>
        <w:t>3. Add a unique order ID as an attribute to every record and calculate the resulting volume, then remove it.</w:t>
      </w:r>
    </w:p>
    <w:p>
      <w:pPr>
        <w:spacing w:after="60"/>
        <w:ind w:left="374" w:hanging="288"/>
      </w:pPr>
      <w:r>
        <w:rPr>
          <w:b w:val="0"/>
        </w:rPr>
        <w:t>4. Put a secret marker in a captured header and test sanitization or, preferably, do not capture it.</w:t>
      </w:r>
    </w:p>
    <w:p>
      <w:pPr>
        <w:spacing w:after="60"/>
        <w:ind w:left="374" w:hanging="288"/>
      </w:pPr>
      <w:r>
        <w:rPr>
          <w:b w:val="0"/>
        </w:rPr>
        <w:t>5. Disable the collector or exporter destination and observe application behavior.</w:t>
      </w:r>
    </w:p>
    <w:p>
      <w:pPr>
        <w:spacing w:after="60"/>
        <w:ind w:left="374" w:hanging="288"/>
      </w:pPr>
      <w:r>
        <w:rPr>
          <w:b w:val="0"/>
        </w:rPr>
        <w:t>6. Create work outside an active span and inspect log trace IDs.</w:t>
      </w:r>
    </w:p>
    <w:p>
      <w:pPr>
        <w:pStyle w:val="Heading2"/>
      </w:pPr>
      <w:r>
        <w:rPr>
          <w:b w:val="0"/>
        </w:rPr>
        <w:t>Day 8 Codex mentor prompt</w:t>
      </w:r>
    </w:p>
    <w:p>
      <w:pPr>
        <w:pStyle w:val="CodeBlock"/>
        <w:shd w:fill="F3F4F6"/>
        <w:spacing w:before="80"/>
      </w:pPr>
      <w:r>
        <w:rPr>
          <w:rFonts w:ascii="Liberation Mono" w:hAnsi="Liberation Mono"/>
          <w:sz w:val="16"/>
        </w:rPr>
        <w:t>Today is Day 8. I must add OpenTelemetry setup, automatic FastAPI</w:t>
      </w:r>
    </w:p>
    <w:p>
      <w:pPr>
        <w:pStyle w:val="CodeBlock"/>
        <w:shd w:fill="F3F4F6"/>
      </w:pPr>
      <w:r>
        <w:rPr>
          <w:rFonts w:ascii="Liberation Mono" w:hAnsi="Liberation Mono"/>
          <w:sz w:val="16"/>
        </w:rPr>
        <w:t>instrumentation, manual import and stage spans, safe attributes, failure status,</w:t>
      </w:r>
    </w:p>
    <w:p>
      <w:pPr>
        <w:pStyle w:val="CodeBlock"/>
        <w:shd w:fill="F3F4F6"/>
      </w:pPr>
      <w:r>
        <w:rPr>
          <w:rFonts w:ascii="Liberation Mono" w:hAnsi="Liberation Mono"/>
          <w:sz w:val="16"/>
        </w:rPr>
        <w:t>trace-log correlation, endpoint exclusion, and clean test behavior.</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OpenTelemetry Python Getting Started — instrumentation choices and example</w:t>
      </w:r>
    </w:p>
    <w:p>
      <w:pPr>
        <w:pStyle w:val="CodeBlock"/>
        <w:shd w:fill="F3F4F6"/>
      </w:pPr>
      <w:r>
        <w:rPr>
          <w:rFonts w:ascii="Liberation Mono" w:hAnsi="Liberation Mono"/>
          <w:sz w:val="16"/>
        </w:rPr>
        <w:t xml:space="preserve">  setup: https://opentelemetry.io/docs/languages/python/getting-started/</w:t>
      </w:r>
    </w:p>
    <w:p>
      <w:pPr>
        <w:pStyle w:val="CodeBlock"/>
        <w:shd w:fill="F3F4F6"/>
      </w:pPr>
      <w:r>
        <w:rPr>
          <w:rFonts w:ascii="Liberation Mono" w:hAnsi="Liberation Mono"/>
          <w:sz w:val="16"/>
        </w:rPr>
        <w:t>- OpenTelemetry Python Instrumentation — Setup, Traces, Create spans, Add</w:t>
      </w:r>
    </w:p>
    <w:p>
      <w:pPr>
        <w:pStyle w:val="CodeBlock"/>
        <w:shd w:fill="F3F4F6"/>
      </w:pPr>
      <w:r>
        <w:rPr>
          <w:rFonts w:ascii="Liberation Mono" w:hAnsi="Liberation Mono"/>
          <w:sz w:val="16"/>
        </w:rPr>
        <w:t xml:space="preserve">  attributes, Add events, Set span status, Record exceptions:</w:t>
      </w:r>
    </w:p>
    <w:p>
      <w:pPr>
        <w:pStyle w:val="CodeBlock"/>
        <w:shd w:fill="F3F4F6"/>
      </w:pPr>
      <w:r>
        <w:rPr>
          <w:rFonts w:ascii="Liberation Mono" w:hAnsi="Liberation Mono"/>
          <w:sz w:val="16"/>
        </w:rPr>
        <w:t xml:space="preserve">  https://opentelemetry.io/docs/languages/python/instrumentation/</w:t>
      </w:r>
    </w:p>
    <w:p>
      <w:pPr>
        <w:pStyle w:val="CodeBlock"/>
        <w:shd w:fill="F3F4F6"/>
      </w:pPr>
      <w:r>
        <w:rPr>
          <w:rFonts w:ascii="Liberation Mono" w:hAnsi="Liberation Mono"/>
          <w:sz w:val="16"/>
        </w:rPr>
        <w:t>- OpenTelemetry Python Exporters — console and OTLP exporters:</w:t>
      </w:r>
    </w:p>
    <w:p>
      <w:pPr>
        <w:pStyle w:val="CodeBlock"/>
        <w:shd w:fill="F3F4F6"/>
      </w:pPr>
      <w:r>
        <w:rPr>
          <w:rFonts w:ascii="Liberation Mono" w:hAnsi="Liberation Mono"/>
          <w:sz w:val="16"/>
        </w:rPr>
        <w:t xml:space="preserve">  https://opentelemetry.io/docs/languages/python/exporters/</w:t>
      </w:r>
    </w:p>
    <w:p>
      <w:pPr>
        <w:pStyle w:val="CodeBlock"/>
        <w:shd w:fill="F3F4F6"/>
      </w:pPr>
      <w:r>
        <w:rPr>
          <w:rFonts w:ascii="Liberation Mono" w:hAnsi="Liberation Mono"/>
          <w:sz w:val="16"/>
        </w:rPr>
        <w:t>- OpenTelemetry Python Propagation — trace context across boundaries:</w:t>
      </w:r>
    </w:p>
    <w:p>
      <w:pPr>
        <w:pStyle w:val="CodeBlock"/>
        <w:shd w:fill="F3F4F6"/>
      </w:pPr>
      <w:r>
        <w:rPr>
          <w:rFonts w:ascii="Liberation Mono" w:hAnsi="Liberation Mono"/>
          <w:sz w:val="16"/>
        </w:rPr>
        <w:t xml:space="preserve">  https://opentelemetry.io/docs/languages/python/propagation/</w:t>
      </w:r>
    </w:p>
    <w:p>
      <w:pPr>
        <w:pStyle w:val="CodeBlock"/>
        <w:shd w:fill="F3F4F6"/>
      </w:pPr>
      <w:r>
        <w:rPr>
          <w:rFonts w:ascii="Liberation Mono" w:hAnsi="Liberation Mono"/>
          <w:sz w:val="16"/>
        </w:rPr>
        <w:t>- OpenTelemetry FastAPI Instrumentation — Installation, Usage, Configuration:</w:t>
      </w:r>
    </w:p>
    <w:p>
      <w:pPr>
        <w:pStyle w:val="CodeBlock"/>
        <w:shd w:fill="F3F4F6"/>
      </w:pPr>
      <w:r>
        <w:rPr>
          <w:rFonts w:ascii="Liberation Mono" w:hAnsi="Liberation Mono"/>
          <w:sz w:val="16"/>
        </w:rPr>
        <w:t xml:space="preserve">  https://opentelemetry-python-contrib.readthedocs.io/en/latest/instrumentation/fastapi/fastapi.html</w:t>
      </w:r>
    </w:p>
    <w:p>
      <w:pPr>
        <w:pStyle w:val="CodeBlock"/>
        <w:shd w:fill="F3F4F6"/>
      </w:pPr>
      <w:r>
        <w:rPr>
          <w:rFonts w:ascii="Liberation Mono" w:hAnsi="Liberation Mono"/>
          <w:sz w:val="16"/>
        </w:rPr>
        <w:t>- OpenTelemetry Logging Instrumentation — active trace and span IDs in Python</w:t>
      </w:r>
    </w:p>
    <w:p>
      <w:pPr>
        <w:pStyle w:val="CodeBlock"/>
        <w:shd w:fill="F3F4F6"/>
      </w:pPr>
      <w:r>
        <w:rPr>
          <w:rFonts w:ascii="Liberation Mono" w:hAnsi="Liberation Mono"/>
          <w:sz w:val="16"/>
        </w:rPr>
        <w:t xml:space="preserve">  log records:</w:t>
      </w:r>
    </w:p>
    <w:p>
      <w:pPr>
        <w:pStyle w:val="CodeBlock"/>
        <w:shd w:fill="F3F4F6"/>
      </w:pPr>
      <w:r>
        <w:rPr>
          <w:rFonts w:ascii="Liberation Mono" w:hAnsi="Liberation Mono"/>
          <w:sz w:val="16"/>
        </w:rPr>
        <w:t xml:space="preserve">  https://opentelemetry-python-contrib.readthedocs.io/en/latest/instrumentation/logging/logging.html</w:t>
      </w:r>
    </w:p>
    <w:p>
      <w:pPr>
        <w:pStyle w:val="CodeBlock"/>
        <w:shd w:fill="F3F4F6"/>
      </w:pPr>
      <w:r>
        <w:rPr>
          <w:rFonts w:ascii="Liberation Mono" w:hAnsi="Liberation Mono"/>
          <w:sz w:val="16"/>
        </w:rPr>
        <w:t>- OpenTelemetry ASGI Instrumentation — request hooks, excluded URLs, and header</w:t>
      </w:r>
    </w:p>
    <w:p>
      <w:pPr>
        <w:pStyle w:val="CodeBlock"/>
        <w:shd w:fill="F3F4F6"/>
      </w:pPr>
      <w:r>
        <w:rPr>
          <w:rFonts w:ascii="Liberation Mono" w:hAnsi="Liberation Mono"/>
          <w:sz w:val="16"/>
        </w:rPr>
        <w:t xml:space="preserve">  capture cautions:</w:t>
      </w:r>
    </w:p>
    <w:p>
      <w:pPr>
        <w:pStyle w:val="CodeBlock"/>
        <w:shd w:fill="F3F4F6"/>
      </w:pPr>
      <w:r>
        <w:rPr>
          <w:rFonts w:ascii="Liberation Mono" w:hAnsi="Liberation Mono"/>
          <w:sz w:val="16"/>
        </w:rPr>
        <w:t xml:space="preserve">  https://opentelemetry-python-contrib.readthedocs.io/en/latest/instrumentation/asgi/asgi.html</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every explanation, give the direct answer, page, exact section or topic, and</w:t>
      </w:r>
    </w:p>
    <w:p>
      <w:pPr>
        <w:pStyle w:val="CodeBlock"/>
        <w:shd w:fill="F3F4F6"/>
      </w:pPr>
      <w:r>
        <w:rPr>
          <w:rFonts w:ascii="Liberation Mono" w:hAnsi="Liberation Mono"/>
          <w:sz w:val="16"/>
        </w:rPr>
        <w:t>complete URL. Distinguish the OpenTelemetry API, SDK, instrumentation library,</w:t>
      </w:r>
    </w:p>
    <w:p>
      <w:pPr>
        <w:pStyle w:val="CodeBlock"/>
        <w:shd w:fill="F3F4F6"/>
      </w:pPr>
      <w:r>
        <w:rPr>
          <w:rFonts w:ascii="Liberation Mono" w:hAnsi="Liberation Mono"/>
          <w:sz w:val="16"/>
        </w:rPr>
        <w:t>exporter, and collector, and label any project convention that the docs do not</w:t>
      </w:r>
    </w:p>
    <w:p>
      <w:pPr>
        <w:pStyle w:val="CodeBlock"/>
        <w:shd w:fill="F3F4F6"/>
      </w:pPr>
      <w:r>
        <w:rPr>
          <w:rFonts w:ascii="Liberation Mono" w:hAnsi="Liberation Mono"/>
          <w:sz w:val="16"/>
        </w:rPr>
        <w:t>mandate.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Begin by asking me to draw the telemetry component map. Make me explain API</w:t>
      </w:r>
    </w:p>
    <w:p>
      <w:pPr>
        <w:pStyle w:val="CodeBlock"/>
        <w:shd w:fill="F3F4F6"/>
      </w:pPr>
      <w:r>
        <w:rPr>
          <w:rFonts w:ascii="Liberation Mono" w:hAnsi="Liberation Mono"/>
          <w:sz w:val="16"/>
        </w:rPr>
        <w:t>versus SDK and exporter versus collector. Guide me through the five milestones</w:t>
      </w:r>
    </w:p>
    <w:p>
      <w:pPr>
        <w:pStyle w:val="CodeBlock"/>
        <w:shd w:fill="F3F4F6"/>
      </w:pPr>
      <w:r>
        <w:rPr>
          <w:rFonts w:ascii="Liberation Mono" w:hAnsi="Liberation Mono"/>
          <w:sz w:val="16"/>
        </w:rPr>
        <w:t>and let me attempt the configuration and spans. If I remain blocked after an</w:t>
      </w:r>
    </w:p>
    <w:p>
      <w:pPr>
        <w:pStyle w:val="CodeBlock"/>
        <w:shd w:fill="F3F4F6"/>
      </w:pPr>
      <w:r>
        <w:rPr>
          <w:rFonts w:ascii="Liberation Mono" w:hAnsi="Liberation Mono"/>
          <w:sz w:val="16"/>
        </w:rPr>
        <w:t>honest attempt, give the focused answer or minimal code fragment, explain it,</w:t>
      </w:r>
    </w:p>
    <w:p>
      <w:pPr>
        <w:pStyle w:val="CodeBlock"/>
        <w:shd w:fill="F3F4F6"/>
      </w:pPr>
      <w:r>
        <w:rPr>
          <w:rFonts w:ascii="Liberation Mono" w:hAnsi="Liberation Mono"/>
          <w:sz w:val="16"/>
        </w:rPr>
        <w:t>and cite the linked source. Challenge every proposed span and attribute by</w:t>
      </w:r>
    </w:p>
    <w:p>
      <w:pPr>
        <w:pStyle w:val="CodeBlock"/>
        <w:shd w:fill="F3F4F6"/>
      </w:pPr>
      <w:r>
        <w:rPr>
          <w:rFonts w:ascii="Liberation Mono" w:hAnsi="Liberation Mono"/>
          <w:sz w:val="16"/>
        </w:rPr>
        <w:t>asking which diagnostic question it answers. Require success, failure,</w:t>
      </w:r>
    </w:p>
    <w:p>
      <w:pPr>
        <w:pStyle w:val="CodeBlock"/>
        <w:shd w:fill="F3F4F6"/>
      </w:pPr>
      <w:r>
        <w:rPr>
          <w:rFonts w:ascii="Liberation Mono" w:hAnsi="Liberation Mono"/>
          <w:sz w:val="16"/>
        </w:rPr>
        <w:t>double-instrumentation, sensitive-data, and unavailable-exporter tests.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At the exit gate, quiz me on trace structure, context, processors, exporters,</w:t>
      </w:r>
    </w:p>
    <w:p>
      <w:pPr>
        <w:pStyle w:val="CodeBlock"/>
        <w:shd w:fill="F3F4F6"/>
      </w:pPr>
      <w:r>
        <w:rPr>
          <w:rFonts w:ascii="Liberation Mono" w:hAnsi="Liberation Mono"/>
          <w:sz w:val="16"/>
        </w:rPr>
        <w:t>automatic and manual instrumentation, status, exceptions, attributes, volume,</w:t>
      </w:r>
    </w:p>
    <w:p>
      <w:pPr>
        <w:pStyle w:val="CodeBlock"/>
        <w:shd w:fill="F3F4F6"/>
      </w:pPr>
      <w:r>
        <w:rPr>
          <w:rFonts w:ascii="Liberation Mono" w:hAnsi="Liberation Mono"/>
          <w:sz w:val="16"/>
        </w:rPr>
        <w:t>and log correlation. After each attempt, give the correct answer and exact</w:t>
      </w:r>
    </w:p>
    <w:p>
      <w:pPr>
        <w:pStyle w:val="CodeBlock"/>
        <w:shd w:fill="F3F4F6"/>
        <w:spacing w:after="120"/>
      </w:pPr>
      <w:r>
        <w:rPr>
          <w:rFonts w:ascii="Liberation Mono" w:hAnsi="Liberation Mono"/>
          <w:sz w:val="16"/>
        </w:rPr>
        <w:t>documentation source.</w:t>
      </w:r>
    </w:p>
    <w:p>
      <w:pPr>
        <w:pStyle w:val="Heading2"/>
      </w:pPr>
      <w:r>
        <w:rPr>
          <w:b w:val="0"/>
        </w:rPr>
        <w:t>Day 8 exit gate</w:t>
      </w:r>
    </w:p>
    <w:p>
      <w:pPr>
        <w:pStyle w:val="ListBullet"/>
      </w:pPr>
      <w:r>
        <w:rPr>
          <w:b w:val="0"/>
        </w:rPr>
        <w:t>One HTTP request produces one expected server trace rather than duplicates.</w:t>
      </w:r>
    </w:p>
    <w:p>
      <w:pPr>
        <w:pStyle w:val="ListBullet"/>
      </w:pPr>
      <w:r>
        <w:rPr>
          <w:b w:val="0"/>
        </w:rPr>
        <w:t>One import trace shows meaningful stage spans and durations.</w:t>
      </w:r>
    </w:p>
    <w:p>
      <w:pPr>
        <w:pStyle w:val="ListBullet"/>
      </w:pPr>
      <w:r>
        <w:rPr>
          <w:b w:val="0"/>
        </w:rPr>
        <w:t>A failed stage records the exception and appropriate status.</w:t>
      </w:r>
    </w:p>
    <w:p>
      <w:pPr>
        <w:pStyle w:val="ListBullet"/>
      </w:pPr>
      <w:r>
        <w:rPr>
          <w:b w:val="0"/>
        </w:rPr>
        <w:t>Logs contain matching trace and span IDs only when context is valid.</w:t>
      </w:r>
    </w:p>
    <w:p>
      <w:pPr>
        <w:pStyle w:val="ListBullet"/>
      </w:pPr>
      <w:r>
        <w:rPr>
          <w:b w:val="0"/>
        </w:rPr>
        <w:t>Health traffic follows the documented policy.</w:t>
      </w:r>
    </w:p>
    <w:p>
      <w:pPr>
        <w:pStyle w:val="ListBullet"/>
      </w:pPr>
      <w:r>
        <w:rPr>
          <w:b w:val="0"/>
        </w:rPr>
        <w:t>Sensitive markers are absent from exported telemetry.</w:t>
      </w:r>
    </w:p>
    <w:p>
      <w:pPr>
        <w:pStyle w:val="ListBullet"/>
      </w:pPr>
      <w:r>
        <w:rPr>
          <w:b w:val="0"/>
        </w:rPr>
        <w:t>Tests do not depend on an external collector.</w:t>
      </w:r>
    </w:p>
    <w:p>
      <w:pPr>
        <w:pStyle w:val="ListBullet"/>
      </w:pPr>
      <w:r>
        <w:rPr>
          <w:b w:val="0"/>
        </w:rPr>
        <w:t>The Codex quiz score is at least 80 percent after remediation.</w:t>
      </w:r>
    </w:p>
    <w:p>
      <w:r>
        <w:rPr>
          <w:b w:val="0"/>
        </w:rPr>
        <w:t xml:space="preserve">Save the component map, exported success and failure traces, correlated logs, lifecycle tests, sensitive-data search, quiz report, and journal in </w:t>
      </w:r>
      <w:r>
        <w:rPr>
          <w:rFonts w:ascii="Liberation Mono" w:hAnsi="Liberation Mono"/>
          <w:color w:val="7A1F1F"/>
          <w:sz w:val="18"/>
        </w:rPr>
        <w:t>evidence/day08</w:t>
      </w:r>
      <w:r>
        <w:rPr>
          <w:b w:val="0"/>
        </w:rPr>
        <w:t>.</w:t>
      </w:r>
    </w:p>
    <w:p>
      <w:pPr>
        <w:pStyle w:val="Heading1"/>
        <w:pageBreakBefore/>
      </w:pPr>
      <w:r>
        <w:rPr>
          <w:b w:val="0"/>
        </w:rPr>
        <w:t>Day 9 Metrics testing and performance diagnosis</w:t>
      </w:r>
    </w:p>
    <w:p>
      <w:pPr>
        <w:pStyle w:val="Heading2"/>
      </w:pPr>
      <w:r>
        <w:rPr>
          <w:b w:val="0"/>
        </w:rPr>
        <w:t>Day 9 mission</w:t>
      </w:r>
    </w:p>
    <w:p>
      <w:r>
        <w:rPr>
          <w:b w:val="0"/>
        </w:rPr>
        <w:t>Add bounded metrics, complete the layered test suite, measure memory and throughput, and diagnose an injected slowdown using metrics, traces, logs, and a reproducing test.</w:t>
      </w:r>
    </w:p>
    <w:p>
      <w:pPr>
        <w:pStyle w:val="Heading2"/>
      </w:pPr>
      <w:r>
        <w:rPr>
          <w:b w:val="0"/>
        </w:rPr>
        <w:t>Day 9 learning outcomes</w:t>
      </w:r>
    </w:p>
    <w:p>
      <w:r>
        <w:rPr>
          <w:b w:val="0"/>
        </w:rPr>
        <w:t>By the exit gate, you should be able to:</w:t>
      </w:r>
    </w:p>
    <w:p>
      <w:pPr>
        <w:pStyle w:val="ListBullet"/>
      </w:pPr>
      <w:r>
        <w:rPr>
          <w:b w:val="0"/>
        </w:rPr>
        <w:t>Select counters, histograms, and up-down counters by meaning.</w:t>
      </w:r>
    </w:p>
    <w:p>
      <w:pPr>
        <w:pStyle w:val="ListBullet"/>
      </w:pPr>
      <w:r>
        <w:rPr>
          <w:b w:val="0"/>
        </w:rPr>
        <w:t>Choose stable units and bounded metric attributes.</w:t>
      </w:r>
    </w:p>
    <w:p>
      <w:pPr>
        <w:pStyle w:val="ListBullet"/>
      </w:pPr>
      <w:r>
        <w:rPr>
          <w:b w:val="0"/>
        </w:rPr>
        <w:t>Distinguish liveness from readiness.</w:t>
      </w:r>
    </w:p>
    <w:p>
      <w:pPr>
        <w:pStyle w:val="ListBullet"/>
      </w:pPr>
      <w:r>
        <w:rPr>
          <w:b w:val="0"/>
        </w:rPr>
        <w:t>Write unit, integration, API, async, end-to-end, performance, and failure-injection tests.</w:t>
      </w:r>
    </w:p>
    <w:p>
      <w:pPr>
        <w:pStyle w:val="ListBullet"/>
      </w:pPr>
      <w:r>
        <w:rPr>
          <w:b w:val="0"/>
        </w:rPr>
        <w:t>Measure Python allocation and operating-system process memory with stated limits.</w:t>
      </w:r>
    </w:p>
    <w:p>
      <w:pPr>
        <w:pStyle w:val="ListBullet"/>
      </w:pPr>
      <w:r>
        <w:rPr>
          <w:b w:val="0"/>
        </w:rPr>
        <w:t>Create a repeatable baseline rather than a single flattering run.</w:t>
      </w:r>
    </w:p>
    <w:p>
      <w:pPr>
        <w:pStyle w:val="ListBullet"/>
      </w:pPr>
      <w:r>
        <w:rPr>
          <w:b w:val="0"/>
        </w:rPr>
        <w:t>Use several telemetry signals to locate a problem.</w:t>
      </w:r>
    </w:p>
    <w:p>
      <w:pPr>
        <w:pStyle w:val="Heading2"/>
      </w:pPr>
      <w:r>
        <w:rPr>
          <w:b w:val="0"/>
        </w:rPr>
        <w:t>Day 9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18">
              <w:r>
                <w:rPr>
                  <w:color w:val="1155CC"/>
                  <w:u w:val="single"/>
                </w:rPr>
                <w:t>FastAPI Testing</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Using TestClient, Separating tests, Extended example</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part of the HTTP contract does TestClient exercise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64">
              <w:r>
                <w:rPr>
                  <w:color w:val="1155CC"/>
                  <w:u w:val="single"/>
                </w:rPr>
                <w:t>FastAPI Async Tests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HTTPX, Async tests, In detail</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When should a test itself be asynchronous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57">
              <w:r>
                <w:rPr>
                  <w:color w:val="1155CC"/>
                  <w:u w:val="single"/>
                </w:rPr>
                <w:t>OpenTelemetry Python Instrumentation</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Metrics, Create a counter, Create a histogram, Add measurements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instrument matches each measurement</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65">
              <w:r>
                <w:rPr>
                  <w:color w:val="1155CC"/>
                  <w:u w:val="single"/>
                </w:rPr>
                <w:t>Python tracemalloc</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Tracing memory allocations, Get the traceback, Snapshot differences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What memory does </w:t>
            </w:r>
            <w:r>
              <w:rPr>
                <w:rFonts w:ascii="Liberation Sans" w:hAnsi="Liberation Sans"/>
                <w:b w:val="0"/>
                <w:color w:val="000000"/>
                <w:sz w:val="18"/>
              </w:rPr>
              <w:t>tracemalloc</w:t>
            </w:r>
            <w:r>
              <w:rPr>
                <w:rFonts w:ascii="Liberation Sans" w:hAnsi="Liberation Sans"/>
                <w:b w:val="0"/>
                <w:color w:val="000000"/>
                <w:sz w:val="18"/>
              </w:rPr>
              <w:t xml:space="preserve"> measure and what can it miss</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Use it when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49">
              <w:r>
                <w:rPr>
                  <w:color w:val="1155CC"/>
                  <w:u w:val="single"/>
                </w:rPr>
                <w:t>Testing Events Lifespan</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Tests require application startup and cleanup</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24">
              <w:r>
                <w:rPr>
                  <w:color w:val="1155CC"/>
                  <w:u w:val="single"/>
                </w:rPr>
                <w:t>Testing Dependencies with Overrides</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Failure injection requires controlled collaborators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66">
              <w:r>
                <w:rPr>
                  <w:color w:val="1155CC"/>
                  <w:u w:val="single"/>
                </w:rPr>
                <w:t>HTTPX ASGI Transport</w:t>
              </w:r>
            </w:hyperlink>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Async tests call the ASGI application without a real server</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67">
              <w:r>
                <w:rPr>
                  <w:color w:val="1155CC"/>
                  <w:u w:val="single"/>
                </w:rPr>
                <w:t>OpenTelemetry Semantic Conventions</w:t>
              </w:r>
            </w:hyperlink>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You choose standard names or attributes</w:t>
            </w:r>
          </w:p>
        </w:tc>
      </w:tr>
    </w:tbl>
    <w:p>
      <w:pPr>
        <w:spacing w:after="40"/>
      </w:pPr>
    </w:p>
    <w:p>
      <w:pPr>
        <w:pStyle w:val="Heading3"/>
      </w:pPr>
      <w:r>
        <w:rPr>
          <w:b w:val="0"/>
        </w:rPr>
        <w:t>Optional depth</w:t>
      </w:r>
    </w:p>
    <w:p>
      <w:r>
        <w:rPr>
          <w:b w:val="0"/>
        </w:rPr>
        <w:t xml:space="preserve">Read </w:t>
      </w:r>
      <w:hyperlink r:id="rId68">
        <w:r>
          <w:rPr>
            <w:color w:val="1155CC"/>
            <w:u w:val="single"/>
          </w:rPr>
          <w:t>System Metrics Instrumentation</w:t>
        </w:r>
      </w:hyperlink>
      <w:r>
        <w:rPr>
          <w:b w:val="0"/>
        </w:rPr>
        <w:t xml:space="preserve"> to see available process and runtime measurements. Add it only when it supports a diagnostic goal.</w:t>
      </w:r>
    </w:p>
    <w:p>
      <w:pPr>
        <w:pStyle w:val="Heading2"/>
      </w:pPr>
      <w:r>
        <w:rPr>
          <w:b w:val="0"/>
        </w:rPr>
        <w:t>Day 9 official example lab</w:t>
      </w:r>
    </w:p>
    <w:p>
      <w:pPr>
        <w:spacing w:after="60"/>
        <w:ind w:left="374" w:hanging="288"/>
      </w:pPr>
      <w:r>
        <w:rPr>
          <w:b w:val="0"/>
        </w:rPr>
        <w:t xml:space="preserve">1. Type the FastAPI </w:t>
      </w:r>
      <w:r>
        <w:rPr>
          <w:rFonts w:ascii="Liberation Mono" w:hAnsi="Liberation Mono"/>
          <w:color w:val="7A1F1F"/>
          <w:sz w:val="18"/>
        </w:rPr>
        <w:t>TestClient</w:t>
      </w:r>
      <w:r>
        <w:rPr>
          <w:b w:val="0"/>
        </w:rPr>
        <w:t xml:space="preserve"> example and run it with pytest.</w:t>
      </w:r>
    </w:p>
    <w:p>
      <w:pPr>
        <w:spacing w:after="60"/>
        <w:ind w:left="374" w:hanging="288"/>
      </w:pPr>
      <w:r>
        <w:rPr>
          <w:b w:val="0"/>
        </w:rPr>
        <w:t xml:space="preserve">2. Type the async-test example using HTTPX and </w:t>
      </w:r>
      <w:r>
        <w:rPr>
          <w:rFonts w:ascii="Liberation Mono" w:hAnsi="Liberation Mono"/>
          <w:color w:val="7A1F1F"/>
          <w:sz w:val="18"/>
        </w:rPr>
        <w:t>ASGITransport</w:t>
      </w:r>
      <w:r>
        <w:rPr>
          <w:b w:val="0"/>
        </w:rPr>
        <w:t>.</w:t>
      </w:r>
    </w:p>
    <w:p>
      <w:pPr>
        <w:spacing w:after="60"/>
        <w:ind w:left="374" w:hanging="288"/>
      </w:pPr>
      <w:r>
        <w:rPr>
          <w:b w:val="0"/>
        </w:rPr>
        <w:t xml:space="preserve">3. Use a </w:t>
      </w:r>
      <w:r>
        <w:rPr>
          <w:rFonts w:ascii="Liberation Mono" w:hAnsi="Liberation Mono"/>
          <w:color w:val="7A1F1F"/>
          <w:sz w:val="18"/>
        </w:rPr>
        <w:t>TestClient</w:t>
      </w:r>
      <w:r>
        <w:rPr>
          <w:b w:val="0"/>
        </w:rPr>
        <w:t xml:space="preserve"> context manager to prove lifespan entry and exit.</w:t>
      </w:r>
    </w:p>
    <w:p>
      <w:pPr>
        <w:spacing w:after="60"/>
        <w:ind w:left="374" w:hanging="288"/>
      </w:pPr>
      <w:r>
        <w:rPr>
          <w:b w:val="0"/>
        </w:rPr>
        <w:t>4. Run the OpenTelemetry counter and histogram examples with a local reader or exporter.</w:t>
      </w:r>
    </w:p>
    <w:p>
      <w:pPr>
        <w:spacing w:after="60"/>
        <w:ind w:left="374" w:hanging="288"/>
      </w:pPr>
      <w:r>
        <w:rPr>
          <w:b w:val="0"/>
        </w:rPr>
        <w:t xml:space="preserve">5. Run the basic </w:t>
      </w:r>
      <w:r>
        <w:rPr>
          <w:rFonts w:ascii="Liberation Mono" w:hAnsi="Liberation Mono"/>
          <w:color w:val="7A1F1F"/>
          <w:sz w:val="18"/>
        </w:rPr>
        <w:t>tracemalloc</w:t>
      </w:r>
      <w:r>
        <w:rPr>
          <w:b w:val="0"/>
        </w:rPr>
        <w:t xml:space="preserve"> example and compare two snapshots around a controlled allocation.</w:t>
      </w:r>
    </w:p>
    <w:p>
      <w:pPr>
        <w:spacing w:after="60"/>
        <w:ind w:left="374" w:hanging="288"/>
      </w:pPr>
      <w:r>
        <w:rPr>
          <w:b w:val="0"/>
        </w:rPr>
        <w:t>6. Write down the question each example answers and what it does not prove.</w:t>
      </w:r>
    </w:p>
    <w:p>
      <w:pPr>
        <w:pStyle w:val="Heading2"/>
      </w:pPr>
      <w:r>
        <w:rPr>
          <w:b w:val="0"/>
        </w:rPr>
        <w:t>Day 9 lesson notes</w:t>
      </w:r>
    </w:p>
    <w:p>
      <w:r>
        <w:rPr>
          <w:b w:val="0"/>
        </w:rPr>
        <w:t>Metrics summarize repeated observations. A counter only increases and fits totals such as imports or rejected records. A histogram records a distribution such as upload bytes or processing duration. An up-down counter fits a value that rises and falls, such as active imports, if every increment has a reliable decrement.</w:t>
      </w:r>
    </w:p>
    <w:p>
      <w:r>
        <w:rPr>
          <w:b w:val="0"/>
        </w:rPr>
        <w:t>Metric attributes create separate time series for every distinct combination. Use bounded categories such as terminal state, file format, or stable rejection code. Do not use request ID, import ID, order ID, original filename, complete URL, email, or raw exception message.</w:t>
      </w:r>
    </w:p>
    <w:p>
      <w:r>
        <w:rPr>
          <w:b w:val="0"/>
        </w:rPr>
        <w:t>Liveness answers whether the process is running. Readiness answers whether this instance should accept work. A readiness check should be cheap and should test only dependencies required to accept work. Do not run a full import or an expensive deep dependency scan on every probe.</w:t>
      </w:r>
    </w:p>
    <w:p>
      <w:r>
        <w:rPr>
          <w:rFonts w:ascii="Liberation Mono" w:hAnsi="Liberation Mono"/>
          <w:color w:val="7A1F1F"/>
          <w:sz w:val="18"/>
        </w:rPr>
        <w:t>tracemalloc</w:t>
      </w:r>
      <w:r>
        <w:rPr>
          <w:b w:val="0"/>
        </w:rPr>
        <w:t xml:space="preserve"> observes Python-managed allocations, not every native allocation or the complete resident memory of the process. Record operating-system peak or resident memory as a second measurement. Run the same workload several times, state whether warm-up is excluded, and keep hardware, process count, configuration, input, and command stable.</w:t>
      </w:r>
    </w:p>
    <w:p>
      <w:r>
        <w:rPr>
          <w:b w:val="0"/>
        </w:rPr>
        <w:t>A passing status code is not a complete test. The end-to-end import test should inspect terminal state, accepted and rejected output lines, summary counts, cleanup, log events, spans, and metrics. Failure-injection tests prove that cleanup and state transitions work when collaborators fail.</w:t>
      </w:r>
    </w:p>
    <w:p>
      <w:pPr>
        <w:pStyle w:val="Heading2"/>
      </w:pPr>
      <w:r>
        <w:rPr>
          <w:b w:val="0"/>
        </w:rPr>
        <w:t>Day 9 build brief</w:t>
      </w:r>
    </w:p>
    <w:p>
      <w:r>
        <w:rPr>
          <w:b w:val="0"/>
        </w:rPr>
        <w:t>Add a small metric catalogue. Suggested measurements are: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Name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Type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Unit</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Allowed attributes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imports.started</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Counter</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imports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format</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imports.completed</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Counter</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imports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state</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import.records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Counter</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records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outcome</w:t>
            </w:r>
            <w:r>
              <w:rPr>
                <w:rFonts w:ascii="Liberation Sans" w:hAnsi="Liberation Sans"/>
                <w:b w:val="0"/>
                <w:color w:val="000000"/>
                <w:sz w:val="18"/>
              </w:rPr>
              <w:t xml:space="preserve">, </w:t>
            </w:r>
            <w:r>
              <w:rPr>
                <w:rFonts w:ascii="Liberation Sans" w:hAnsi="Liberation Sans"/>
                <w:b w:val="0"/>
                <w:color w:val="000000"/>
                <w:sz w:val="18"/>
              </w:rPr>
              <w:t>reason_code</w:t>
            </w:r>
            <w:r>
              <w:rPr>
                <w:rFonts w:ascii="Liberation Sans" w:hAnsi="Liberation Sans"/>
                <w:b w:val="0"/>
                <w:color w:val="000000"/>
                <w:sz w:val="18"/>
              </w:rPr>
              <w:t xml:space="preserve"> for bounded rejections</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import.processing.duration</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Histogram</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seconds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state</w:t>
            </w:r>
            <w:r>
              <w:rPr>
                <w:rFonts w:ascii="Liberation Sans" w:hAnsi="Liberation Sans"/>
                <w:b w:val="0"/>
                <w:color w:val="000000"/>
                <w:sz w:val="18"/>
              </w:rPr>
              <w:t xml:space="preserve">, </w:t>
            </w:r>
            <w:r>
              <w:rPr>
                <w:rFonts w:ascii="Liberation Sans" w:hAnsi="Liberation Sans"/>
                <w:b w:val="0"/>
                <w:color w:val="000000"/>
                <w:sz w:val="18"/>
              </w:rPr>
              <w:t>format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import.upload.size</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Histogram</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bytes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format</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imports.active</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Up down counter</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imports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none or bounded worker role</w:t>
            </w:r>
          </w:p>
        </w:tc>
      </w:tr>
    </w:tbl>
    <w:p>
      <w:pPr>
        <w:spacing w:after="40"/>
      </w:pPr>
    </w:p>
    <w:p>
      <w:r>
        <w:rPr>
          <w:b w:val="0"/>
        </w:rPr>
        <w:t>Use names that follow the installed OpenTelemetry guidance and your organization conventions. The table describes intended meaning, not an immutable naming standard.</w:t>
      </w:r>
    </w:p>
    <w:p>
      <w:pPr>
        <w:pStyle w:val="Heading2"/>
      </w:pPr>
      <w:r>
        <w:rPr>
          <w:b w:val="0"/>
        </w:rPr>
        <w:t>Day 9 mentored build milestones</w:t>
      </w:r>
    </w:p>
    <w:p>
      <w:pPr>
        <w:pStyle w:val="Heading3"/>
      </w:pPr>
      <w:r>
        <w:rPr>
          <w:b w:val="0"/>
        </w:rPr>
        <w:t>Milestone 1 Write the metric catalogue</w:t>
      </w:r>
    </w:p>
    <w:p>
      <w:r>
        <w:rPr>
          <w:b w:val="0"/>
        </w:rPr>
        <w:t>For each instrument, define question, type, unit, recording point, attributes, and cardinality bound.</w:t>
      </w:r>
    </w:p>
    <w:p>
      <w:r>
        <w:rPr>
          <w:b/>
        </w:rPr>
        <w:t>Acceptance check:</w:t>
      </w:r>
      <w:r>
        <w:rPr>
          <w:b w:val="0"/>
        </w:rPr>
        <w:t xml:space="preserve"> No attribute value can grow with every request or record.</w:t>
      </w:r>
    </w:p>
    <w:p>
      <w:pPr>
        <w:pStyle w:val="Heading3"/>
      </w:pPr>
      <w:r>
        <w:rPr>
          <w:b w:val="0"/>
        </w:rPr>
        <w:t>Milestone 2 Build the layered test matrix</w:t>
      </w:r>
    </w:p>
    <w:p>
      <w:r>
        <w:rPr>
          <w:b w:val="0"/>
        </w:rPr>
        <w:t>Map each contract to unit, integration, API, async, end-to-end, performance, or failure-injection coverage. Remove redundant tests that prove nothing new.</w:t>
      </w:r>
    </w:p>
    <w:p>
      <w:r>
        <w:rPr>
          <w:b/>
        </w:rPr>
        <w:t>Acceptance check:</w:t>
      </w:r>
      <w:r>
        <w:rPr>
          <w:b w:val="0"/>
        </w:rPr>
        <w:t xml:space="preserve"> Every critical failure and cleanup path has an owner test.</w:t>
      </w:r>
    </w:p>
    <w:p>
      <w:pPr>
        <w:pStyle w:val="Heading3"/>
      </w:pPr>
      <w:r>
        <w:rPr>
          <w:b w:val="0"/>
        </w:rPr>
        <w:t>Milestone 3 Add health behavior</w:t>
      </w:r>
    </w:p>
    <w:p>
      <w:r>
        <w:rPr>
          <w:b w:val="0"/>
        </w:rPr>
        <w:t>Implement cheap liveness and readiness endpoints. Inject an unavailable required directory or dependency in a test.</w:t>
      </w:r>
    </w:p>
    <w:p>
      <w:r>
        <w:rPr>
          <w:b/>
        </w:rPr>
        <w:t>Acceptance check:</w:t>
      </w:r>
      <w:r>
        <w:rPr>
          <w:b w:val="0"/>
        </w:rPr>
        <w:t xml:space="preserve"> Liveness remains about the process while readiness reflects ability to accept intended work.</w:t>
      </w:r>
    </w:p>
    <w:p>
      <w:pPr>
        <w:pStyle w:val="Heading3"/>
      </w:pPr>
      <w:r>
        <w:rPr>
          <w:b w:val="0"/>
        </w:rPr>
        <w:t>Milestone 4 Measure scale</w:t>
      </w:r>
    </w:p>
    <w:p>
      <w:r>
        <w:rPr>
          <w:b w:val="0"/>
        </w:rPr>
        <w:t>Generate at least two input sizes with the same record distribution. Record duration, records per second, Python peak allocation, process memory, accepted and rejected counts, log count, span count, and metric-series count.</w:t>
      </w:r>
    </w:p>
    <w:p>
      <w:r>
        <w:rPr>
          <w:b/>
        </w:rPr>
        <w:t>Acceptance check:</w:t>
      </w:r>
      <w:r>
        <w:rPr>
          <w:b w:val="0"/>
        </w:rPr>
        <w:t xml:space="preserve"> The command and environment are recorded well enough to repeat the run.</w:t>
      </w:r>
    </w:p>
    <w:p>
      <w:pPr>
        <w:pStyle w:val="Heading3"/>
      </w:pPr>
      <w:r>
        <w:rPr>
          <w:b w:val="0"/>
        </w:rPr>
        <w:t>Milestone 5 Diagnose an injected problem</w:t>
      </w:r>
    </w:p>
    <w:p>
      <w:r>
        <w:rPr>
          <w:b w:val="0"/>
        </w:rPr>
        <w:t>Add a controlled delay or inefficient retention in one stage. Use the metric to detect changed behavior, the trace to locate time, the log to explain context, and a focused test to reproduce it. Remove the problem and repeat.</w:t>
      </w:r>
    </w:p>
    <w:p>
      <w:r>
        <w:rPr>
          <w:b/>
        </w:rPr>
        <w:t>Acceptance check:</w:t>
      </w:r>
      <w:r>
        <w:rPr>
          <w:b w:val="0"/>
        </w:rPr>
        <w:t xml:space="preserve"> The before-and-after evidence supports the diagnosis.</w:t>
      </w:r>
    </w:p>
    <w:p>
      <w:pPr>
        <w:pStyle w:val="Heading2"/>
      </w:pPr>
      <w:r>
        <w:rPr>
          <w:b w:val="0"/>
        </w:rPr>
        <w:t>Day 9 failure laboratory</w:t>
      </w:r>
    </w:p>
    <w:p>
      <w:pPr>
        <w:spacing w:after="60"/>
        <w:ind w:left="374" w:hanging="288"/>
      </w:pPr>
      <w:r>
        <w:rPr>
          <w:b w:val="0"/>
        </w:rPr>
        <w:t>1. Add import ID as a metric attribute and count unique series, then remove it.</w:t>
      </w:r>
    </w:p>
    <w:p>
      <w:pPr>
        <w:spacing w:after="60"/>
        <w:ind w:left="374" w:hanging="288"/>
      </w:pPr>
      <w:r>
        <w:rPr>
          <w:b w:val="0"/>
        </w:rPr>
        <w:t xml:space="preserve">2. Increment the active-import instrument and raise before decrementing; fix with </w:t>
      </w:r>
      <w:r>
        <w:rPr>
          <w:rFonts w:ascii="Liberation Mono" w:hAnsi="Liberation Mono"/>
          <w:color w:val="7A1F1F"/>
          <w:sz w:val="18"/>
        </w:rPr>
        <w:t>try/finally</w:t>
      </w:r>
      <w:r>
        <w:rPr>
          <w:b w:val="0"/>
        </w:rPr>
        <w:t>.</w:t>
      </w:r>
    </w:p>
    <w:p>
      <w:pPr>
        <w:spacing w:after="60"/>
        <w:ind w:left="374" w:hanging="288"/>
      </w:pPr>
      <w:r>
        <w:rPr>
          <w:b w:val="0"/>
        </w:rPr>
        <w:t>3. Make readiness perform an expensive operation and observe probe cost.</w:t>
      </w:r>
    </w:p>
    <w:p>
      <w:pPr>
        <w:spacing w:after="60"/>
        <w:ind w:left="374" w:hanging="288"/>
      </w:pPr>
      <w:r>
        <w:rPr>
          <w:b w:val="0"/>
        </w:rPr>
        <w:t>4. Retain every test response and compare memory.</w:t>
      </w:r>
    </w:p>
    <w:p>
      <w:pPr>
        <w:spacing w:after="60"/>
        <w:ind w:left="374" w:hanging="288"/>
      </w:pPr>
      <w:r>
        <w:rPr>
          <w:b w:val="0"/>
        </w:rPr>
        <w:t>5. Run one cold performance test and compare it with repeated warm runs.</w:t>
      </w:r>
    </w:p>
    <w:p>
      <w:pPr>
        <w:spacing w:after="60"/>
        <w:ind w:left="374" w:hanging="288"/>
      </w:pPr>
      <w:r>
        <w:rPr>
          <w:b w:val="0"/>
        </w:rPr>
        <w:t>6. Inject an output-directory permission failure.</w:t>
      </w:r>
    </w:p>
    <w:p>
      <w:pPr>
        <w:spacing w:after="60"/>
        <w:ind w:left="374" w:hanging="288"/>
      </w:pPr>
      <w:r>
        <w:rPr>
          <w:b w:val="0"/>
        </w:rPr>
        <w:t>7. Run two concurrent uploads and inspect isolation.</w:t>
      </w:r>
    </w:p>
    <w:p>
      <w:pPr>
        <w:pStyle w:val="Heading2"/>
      </w:pPr>
      <w:r>
        <w:rPr>
          <w:b w:val="0"/>
        </w:rPr>
        <w:t>Day 9 Codex mentor prompt</w:t>
      </w:r>
    </w:p>
    <w:p>
      <w:pPr>
        <w:pStyle w:val="CodeBlock"/>
        <w:shd w:fill="F3F4F6"/>
        <w:spacing w:before="80"/>
      </w:pPr>
      <w:r>
        <w:rPr>
          <w:rFonts w:ascii="Liberation Mono" w:hAnsi="Liberation Mono"/>
          <w:sz w:val="16"/>
        </w:rPr>
        <w:t>Today is Day 9. I must define bounded OpenTelemetry metrics, finish a layered</w:t>
      </w:r>
    </w:p>
    <w:p>
      <w:pPr>
        <w:pStyle w:val="CodeBlock"/>
        <w:shd w:fill="F3F4F6"/>
      </w:pPr>
      <w:r>
        <w:rPr>
          <w:rFonts w:ascii="Liberation Mono" w:hAnsi="Liberation Mono"/>
          <w:sz w:val="16"/>
        </w:rPr>
        <w:t>test matrix, implement liveness and readiness, measure memory and throughput,</w:t>
      </w:r>
    </w:p>
    <w:p>
      <w:pPr>
        <w:pStyle w:val="CodeBlock"/>
        <w:shd w:fill="F3F4F6"/>
      </w:pPr>
      <w:r>
        <w:rPr>
          <w:rFonts w:ascii="Liberation Mono" w:hAnsi="Liberation Mono"/>
          <w:sz w:val="16"/>
        </w:rPr>
        <w:t>and diagnose an injected slowdown or retention bug using all signals.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FastAPI Testing — Using TestClient, Separating tests, Extended example:</w:t>
      </w:r>
    </w:p>
    <w:p>
      <w:pPr>
        <w:pStyle w:val="CodeBlock"/>
        <w:shd w:fill="F3F4F6"/>
      </w:pPr>
      <w:r>
        <w:rPr>
          <w:rFonts w:ascii="Liberation Mono" w:hAnsi="Liberation Mono"/>
          <w:sz w:val="16"/>
        </w:rPr>
        <w:t xml:space="preserve">  https://fastapi.tiangolo.com/tutorial/testing/</w:t>
      </w:r>
    </w:p>
    <w:p>
      <w:pPr>
        <w:pStyle w:val="CodeBlock"/>
        <w:shd w:fill="F3F4F6"/>
      </w:pPr>
      <w:r>
        <w:rPr>
          <w:rFonts w:ascii="Liberation Mono" w:hAnsi="Liberation Mono"/>
          <w:sz w:val="16"/>
        </w:rPr>
        <w:t>- FastAPI Async Tests — HTTPX, Async tests, In detail:</w:t>
      </w:r>
    </w:p>
    <w:p>
      <w:pPr>
        <w:pStyle w:val="CodeBlock"/>
        <w:shd w:fill="F3F4F6"/>
      </w:pPr>
      <w:r>
        <w:rPr>
          <w:rFonts w:ascii="Liberation Mono" w:hAnsi="Liberation Mono"/>
          <w:sz w:val="16"/>
        </w:rPr>
        <w:t xml:space="preserve">  https://fastapi.tiangolo.com/advanced/async-tests/</w:t>
      </w:r>
    </w:p>
    <w:p>
      <w:pPr>
        <w:pStyle w:val="CodeBlock"/>
        <w:shd w:fill="F3F4F6"/>
      </w:pPr>
      <w:r>
        <w:rPr>
          <w:rFonts w:ascii="Liberation Mono" w:hAnsi="Liberation Mono"/>
          <w:sz w:val="16"/>
        </w:rPr>
        <w:t>- Testing Events Lifespan — testing application startup and cleanup:</w:t>
      </w:r>
    </w:p>
    <w:p>
      <w:pPr>
        <w:pStyle w:val="CodeBlock"/>
        <w:shd w:fill="F3F4F6"/>
      </w:pPr>
      <w:r>
        <w:rPr>
          <w:rFonts w:ascii="Liberation Mono" w:hAnsi="Liberation Mono"/>
          <w:sz w:val="16"/>
        </w:rPr>
        <w:t xml:space="preserve">  https://fastapi.tiangolo.com/advanced/testing-events/</w:t>
      </w:r>
    </w:p>
    <w:p>
      <w:pPr>
        <w:pStyle w:val="CodeBlock"/>
        <w:shd w:fill="F3F4F6"/>
      </w:pPr>
      <w:r>
        <w:rPr>
          <w:rFonts w:ascii="Liberation Mono" w:hAnsi="Liberation Mono"/>
          <w:sz w:val="16"/>
        </w:rPr>
        <w:t>- Testing Dependencies with Overrides — controlled collaborators:</w:t>
      </w:r>
    </w:p>
    <w:p>
      <w:pPr>
        <w:pStyle w:val="CodeBlock"/>
        <w:shd w:fill="F3F4F6"/>
      </w:pPr>
      <w:r>
        <w:rPr>
          <w:rFonts w:ascii="Liberation Mono" w:hAnsi="Liberation Mono"/>
          <w:sz w:val="16"/>
        </w:rPr>
        <w:t xml:space="preserve">  https://fastapi.tiangolo.com/advanced/testing-dependencies/</w:t>
      </w:r>
    </w:p>
    <w:p>
      <w:pPr>
        <w:pStyle w:val="CodeBlock"/>
        <w:shd w:fill="F3F4F6"/>
      </w:pPr>
      <w:r>
        <w:rPr>
          <w:rFonts w:ascii="Liberation Mono" w:hAnsi="Liberation Mono"/>
          <w:sz w:val="16"/>
        </w:rPr>
        <w:t>- HTTPX Transports — ASGI transport:</w:t>
      </w:r>
    </w:p>
    <w:p>
      <w:pPr>
        <w:pStyle w:val="CodeBlock"/>
        <w:shd w:fill="F3F4F6"/>
      </w:pPr>
      <w:r>
        <w:rPr>
          <w:rFonts w:ascii="Liberation Mono" w:hAnsi="Liberation Mono"/>
          <w:sz w:val="16"/>
        </w:rPr>
        <w:t xml:space="preserve">  https://www.python-httpx.org/advanced/transports/#asgi-transport</w:t>
      </w:r>
    </w:p>
    <w:p>
      <w:pPr>
        <w:pStyle w:val="CodeBlock"/>
        <w:shd w:fill="F3F4F6"/>
      </w:pPr>
      <w:r>
        <w:rPr>
          <w:rFonts w:ascii="Liberation Mono" w:hAnsi="Liberation Mono"/>
          <w:sz w:val="16"/>
        </w:rPr>
        <w:t>- OpenTelemetry Python Instrumentation — Metrics, Create a counter, Create a</w:t>
      </w:r>
    </w:p>
    <w:p>
      <w:pPr>
        <w:pStyle w:val="CodeBlock"/>
        <w:shd w:fill="F3F4F6"/>
      </w:pPr>
      <w:r>
        <w:rPr>
          <w:rFonts w:ascii="Liberation Mono" w:hAnsi="Liberation Mono"/>
          <w:sz w:val="16"/>
        </w:rPr>
        <w:t xml:space="preserve">  histogram, Add measurements:</w:t>
      </w:r>
    </w:p>
    <w:p>
      <w:pPr>
        <w:pStyle w:val="CodeBlock"/>
        <w:shd w:fill="F3F4F6"/>
      </w:pPr>
      <w:r>
        <w:rPr>
          <w:rFonts w:ascii="Liberation Mono" w:hAnsi="Liberation Mono"/>
          <w:sz w:val="16"/>
        </w:rPr>
        <w:t xml:space="preserve">  https://opentelemetry.io/docs/languages/python/instrumentation/</w:t>
      </w:r>
    </w:p>
    <w:p>
      <w:pPr>
        <w:pStyle w:val="CodeBlock"/>
        <w:shd w:fill="F3F4F6"/>
      </w:pPr>
      <w:r>
        <w:rPr>
          <w:rFonts w:ascii="Liberation Mono" w:hAnsi="Liberation Mono"/>
          <w:sz w:val="16"/>
        </w:rPr>
        <w:t>- OpenTelemetry Semantic Conventions — standard telemetry names and attributes:</w:t>
      </w:r>
    </w:p>
    <w:p>
      <w:pPr>
        <w:pStyle w:val="CodeBlock"/>
        <w:shd w:fill="F3F4F6"/>
      </w:pPr>
      <w:r>
        <w:rPr>
          <w:rFonts w:ascii="Liberation Mono" w:hAnsi="Liberation Mono"/>
          <w:sz w:val="16"/>
        </w:rPr>
        <w:t xml:space="preserve">  https://opentelemetry.io/docs/specs/semconv/</w:t>
      </w:r>
    </w:p>
    <w:p>
      <w:pPr>
        <w:pStyle w:val="CodeBlock"/>
        <w:shd w:fill="F3F4F6"/>
      </w:pPr>
      <w:r>
        <w:rPr>
          <w:rFonts w:ascii="Liberation Mono" w:hAnsi="Liberation Mono"/>
          <w:sz w:val="16"/>
        </w:rPr>
        <w:t>- Python tracemalloc — Tracing memory allocations, Get the traceback, Snapshot</w:t>
      </w:r>
    </w:p>
    <w:p>
      <w:pPr>
        <w:pStyle w:val="CodeBlock"/>
        <w:shd w:fill="F3F4F6"/>
      </w:pPr>
      <w:r>
        <w:rPr>
          <w:rFonts w:ascii="Liberation Mono" w:hAnsi="Liberation Mono"/>
          <w:sz w:val="16"/>
        </w:rPr>
        <w:t xml:space="preserve">  differences: https://docs.python.org/3/library/tracemalloc.html</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each answer, cite the page, section or topic, and complete URL. Separate</w:t>
      </w:r>
    </w:p>
    <w:p>
      <w:pPr>
        <w:pStyle w:val="CodeBlock"/>
        <w:shd w:fill="F3F4F6"/>
      </w:pPr>
      <w:r>
        <w:rPr>
          <w:rFonts w:ascii="Liberation Mono" w:hAnsi="Liberation Mono"/>
          <w:sz w:val="16"/>
        </w:rPr>
        <w:t>documented API behavior from the course's metric catalogue, cardinality budget,</w:t>
      </w:r>
    </w:p>
    <w:p>
      <w:pPr>
        <w:pStyle w:val="CodeBlock"/>
        <w:shd w:fill="F3F4F6"/>
      </w:pPr>
      <w:r>
        <w:rPr>
          <w:rFonts w:ascii="Liberation Mono" w:hAnsi="Liberation Mono"/>
          <w:sz w:val="16"/>
        </w:rPr>
        <w:t>test strategy, and performance methodology.</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Begin by asking what question each proposed metric answers and how many time</w:t>
      </w:r>
    </w:p>
    <w:p>
      <w:pPr>
        <w:pStyle w:val="CodeBlock"/>
        <w:shd w:fill="F3F4F6"/>
      </w:pPr>
      <w:r>
        <w:rPr>
          <w:rFonts w:ascii="Liberation Mono" w:hAnsi="Liberation Mono"/>
          <w:sz w:val="16"/>
        </w:rPr>
        <w:t>series its attributes can create. Guide me through the five milestones and let</w:t>
      </w:r>
    </w:p>
    <w:p>
      <w:pPr>
        <w:pStyle w:val="CodeBlock"/>
        <w:shd w:fill="F3F4F6"/>
      </w:pPr>
      <w:r>
        <w:rPr>
          <w:rFonts w:ascii="Liberation Mono" w:hAnsi="Liberation Mono"/>
          <w:sz w:val="16"/>
        </w:rPr>
        <w:t>me attempt the tests and instrumentation. If I remain blocked after an honest</w:t>
      </w:r>
    </w:p>
    <w:p>
      <w:pPr>
        <w:pStyle w:val="CodeBlock"/>
        <w:shd w:fill="F3F4F6"/>
      </w:pPr>
      <w:r>
        <w:rPr>
          <w:rFonts w:ascii="Liberation Mono" w:hAnsi="Liberation Mono"/>
          <w:sz w:val="16"/>
        </w:rPr>
        <w:t>attempt, give the focused answer or minimal code fragment, explain it, and cite</w:t>
      </w:r>
    </w:p>
    <w:p>
      <w:pPr>
        <w:pStyle w:val="CodeBlock"/>
        <w:shd w:fill="F3F4F6"/>
      </w:pPr>
      <w:r>
        <w:rPr>
          <w:rFonts w:ascii="Liberation Mono" w:hAnsi="Liberation Mono"/>
          <w:sz w:val="16"/>
        </w:rPr>
        <w:t>the linked source. Require repeatable commands, at least two input sizes,</w:t>
      </w:r>
    </w:p>
    <w:p>
      <w:pPr>
        <w:pStyle w:val="CodeBlock"/>
        <w:shd w:fill="F3F4F6"/>
      </w:pPr>
      <w:r>
        <w:rPr>
          <w:rFonts w:ascii="Liberation Mono" w:hAnsi="Liberation Mono"/>
          <w:sz w:val="16"/>
        </w:rPr>
        <w:t>concurrent requests, permission failure, active-counter cleanup, and</w:t>
      </w:r>
    </w:p>
    <w:p>
      <w:pPr>
        <w:pStyle w:val="CodeBlock"/>
        <w:shd w:fill="F3F4F6"/>
      </w:pPr>
      <w:r>
        <w:rPr>
          <w:rFonts w:ascii="Liberation Mono" w:hAnsi="Liberation Mono"/>
          <w:sz w:val="16"/>
        </w:rPr>
        <w:t>before-and-after diagnosis evidence.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At the exit gate, quiz me on instrument types, units, cardinality, health</w:t>
      </w:r>
    </w:p>
    <w:p>
      <w:pPr>
        <w:pStyle w:val="CodeBlock"/>
        <w:shd w:fill="F3F4F6"/>
      </w:pPr>
      <w:r>
        <w:rPr>
          <w:rFonts w:ascii="Liberation Mono" w:hAnsi="Liberation Mono"/>
          <w:sz w:val="16"/>
        </w:rPr>
        <w:t>semantics, test layers, async testing, lifespan, tracemalloc limits, baselines,</w:t>
      </w:r>
    </w:p>
    <w:p>
      <w:pPr>
        <w:pStyle w:val="CodeBlock"/>
        <w:shd w:fill="F3F4F6"/>
      </w:pPr>
      <w:r>
        <w:rPr>
          <w:rFonts w:ascii="Liberation Mono" w:hAnsi="Liberation Mono"/>
          <w:sz w:val="16"/>
        </w:rPr>
        <w:t>and signal correlation. After each attempt, give the correct answer and exact</w:t>
      </w:r>
    </w:p>
    <w:p>
      <w:pPr>
        <w:pStyle w:val="CodeBlock"/>
        <w:shd w:fill="F3F4F6"/>
        <w:spacing w:after="120"/>
      </w:pPr>
      <w:r>
        <w:rPr>
          <w:rFonts w:ascii="Liberation Mono" w:hAnsi="Liberation Mono"/>
          <w:sz w:val="16"/>
        </w:rPr>
        <w:t>documentation source.</w:t>
      </w:r>
    </w:p>
    <w:p>
      <w:pPr>
        <w:pStyle w:val="Heading2"/>
      </w:pPr>
      <w:r>
        <w:rPr>
          <w:b w:val="0"/>
        </w:rPr>
        <w:t>Day 9 exit gate</w:t>
      </w:r>
    </w:p>
    <w:p>
      <w:pPr>
        <w:pStyle w:val="ListBullet"/>
      </w:pPr>
      <w:r>
        <w:rPr>
          <w:b w:val="0"/>
        </w:rPr>
        <w:t>Metric names, types, units, recording points, and attributes are documented.</w:t>
      </w:r>
    </w:p>
    <w:p>
      <w:pPr>
        <w:pStyle w:val="ListBullet"/>
      </w:pPr>
      <w:r>
        <w:rPr>
          <w:b w:val="0"/>
        </w:rPr>
        <w:t>Metric attributes are bounded and a cardinality mistake has been demonstrated.</w:t>
      </w:r>
    </w:p>
    <w:p>
      <w:pPr>
        <w:pStyle w:val="ListBullet"/>
      </w:pPr>
      <w:r>
        <w:rPr>
          <w:b w:val="0"/>
        </w:rPr>
        <w:t>Unit, integration, API, end-to-end, performance, and failure tests cover distinct contracts.</w:t>
      </w:r>
    </w:p>
    <w:p>
      <w:pPr>
        <w:pStyle w:val="ListBullet"/>
      </w:pPr>
      <w:r>
        <w:rPr>
          <w:b w:val="0"/>
        </w:rPr>
        <w:t>Liveness and readiness have different tested meanings.</w:t>
      </w:r>
    </w:p>
    <w:p>
      <w:pPr>
        <w:pStyle w:val="ListBullet"/>
      </w:pPr>
      <w:r>
        <w:rPr>
          <w:b w:val="0"/>
        </w:rPr>
        <w:t>The performance report contains repeatable commands and two input sizes.</w:t>
      </w:r>
    </w:p>
    <w:p>
      <w:pPr>
        <w:pStyle w:val="ListBullet"/>
      </w:pPr>
      <w:r>
        <w:rPr>
          <w:b w:val="0"/>
        </w:rPr>
        <w:t>The injected problem is found and removed using evidence from several signals.</w:t>
      </w:r>
    </w:p>
    <w:p>
      <w:pPr>
        <w:pStyle w:val="ListBullet"/>
      </w:pPr>
      <w:r>
        <w:rPr>
          <w:b w:val="0"/>
        </w:rPr>
        <w:t>The Codex quiz score is at least 80 percent after remediation.</w:t>
      </w:r>
    </w:p>
    <w:p>
      <w:r>
        <w:rPr>
          <w:b w:val="0"/>
        </w:rPr>
        <w:t xml:space="preserve">Save the metric catalogue, test matrix, health tests, performance report, diagnosis timeline, telemetry samples, quiz report, and journal in </w:t>
      </w:r>
      <w:r>
        <w:rPr>
          <w:rFonts w:ascii="Liberation Mono" w:hAnsi="Liberation Mono"/>
          <w:color w:val="7A1F1F"/>
          <w:sz w:val="18"/>
        </w:rPr>
        <w:t>evidence/day09</w:t>
      </w:r>
      <w:r>
        <w:rPr>
          <w:b w:val="0"/>
        </w:rPr>
        <w:t>.</w:t>
      </w:r>
    </w:p>
    <w:p>
      <w:pPr>
        <w:pStyle w:val="Heading1"/>
        <w:pageBreakBefore/>
      </w:pPr>
      <w:r>
        <w:rPr>
          <w:b w:val="0"/>
        </w:rPr>
        <w:t>Day 10 Independent capstone and technical defence</w:t>
      </w:r>
    </w:p>
    <w:p>
      <w:pPr>
        <w:pStyle w:val="Heading2"/>
      </w:pPr>
      <w:r>
        <w:rPr>
          <w:b w:val="0"/>
        </w:rPr>
        <w:t>Day 10 mission</w:t>
      </w:r>
    </w:p>
    <w:p>
      <w:r>
        <w:rPr>
          <w:b w:val="0"/>
        </w:rPr>
        <w:t>Complete and defend the Vendor Order Import Service from the written contract. Use documentation to resolve questions, diagnose an injected problem without a prepared answer, and explain what must change before production use.</w:t>
      </w:r>
    </w:p>
    <w:p>
      <w:pPr>
        <w:pStyle w:val="Heading2"/>
      </w:pPr>
      <w:r>
        <w:rPr>
          <w:b w:val="0"/>
        </w:rPr>
        <w:t>Day 10 learning outcomes</w:t>
      </w:r>
    </w:p>
    <w:p>
      <w:r>
        <w:rPr>
          <w:b w:val="0"/>
        </w:rPr>
        <w:t>By the exit gate, you should be able to:</w:t>
      </w:r>
    </w:p>
    <w:p>
      <w:pPr>
        <w:pStyle w:val="ListBullet"/>
      </w:pPr>
      <w:r>
        <w:rPr>
          <w:b w:val="0"/>
        </w:rPr>
        <w:t>Implement or complete a feature from a contract without a finished example.</w:t>
      </w:r>
    </w:p>
    <w:p>
      <w:pPr>
        <w:pStyle w:val="ListBullet"/>
      </w:pPr>
      <w:r>
        <w:rPr>
          <w:b w:val="0"/>
        </w:rPr>
        <w:t>Select the right official documentation instead of relying on remembered syntax.</w:t>
      </w:r>
    </w:p>
    <w:p>
      <w:pPr>
        <w:pStyle w:val="ListBullet"/>
      </w:pPr>
      <w:r>
        <w:rPr>
          <w:b w:val="0"/>
        </w:rPr>
        <w:t>Pass an adversarial correctness and failure suite.</w:t>
      </w:r>
    </w:p>
    <w:p>
      <w:pPr>
        <w:pStyle w:val="ListBullet"/>
      </w:pPr>
      <w:r>
        <w:rPr>
          <w:b w:val="0"/>
        </w:rPr>
        <w:t>Measure the expected scale and state the measurement limits.</w:t>
      </w:r>
    </w:p>
    <w:p>
      <w:pPr>
        <w:pStyle w:val="ListBullet"/>
      </w:pPr>
      <w:r>
        <w:rPr>
          <w:b w:val="0"/>
        </w:rPr>
        <w:t>Diagnose an unknown failure from evidence.</w:t>
      </w:r>
    </w:p>
    <w:p>
      <w:pPr>
        <w:pStyle w:val="ListBullet"/>
      </w:pPr>
      <w:r>
        <w:rPr>
          <w:b w:val="0"/>
        </w:rPr>
        <w:t>Explain architecture, tradeoffs, security boundaries, and production limitations.</w:t>
      </w:r>
    </w:p>
    <w:p>
      <w:pPr>
        <w:pStyle w:val="Heading2"/>
      </w:pPr>
      <w:r>
        <w:rPr>
          <w:b w:val="0"/>
        </w:rPr>
        <w:t>Day 10 documentation packet</w:t>
      </w:r>
    </w:p>
    <w:p>
      <w:pPr>
        <w:pStyle w:val="Heading3"/>
      </w:pPr>
      <w:r>
        <w:rPr>
          <w:b w:val="0"/>
        </w:rPr>
        <w:t>Start here</w:t>
      </w:r>
    </w:p>
    <w:p>
      <w:r>
        <w:rPr>
          <w:b w:val="0"/>
        </w:rPr>
        <w:t>Do not begin with a long reading block. Review only the capstone specification, your evidence from Days 1 through 9, and the official pages needed for gaps you identify.</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52">
              <w:r>
                <w:rPr>
                  <w:color w:val="1155CC"/>
                  <w:u w:val="single"/>
                </w:rPr>
                <w:t>Deployment Concepts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Processes, Memory, Previous steps before starting</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course assumptions fail with restarts or multiple processes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69">
              <w:r>
                <w:rPr>
                  <w:color w:val="1155CC"/>
                  <w:u w:val="single"/>
                </w:rPr>
                <w:t>Server Workers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Multiple workers, Deployment concepts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state is and is not shared across worker processes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48">
              <w:r>
                <w:rPr>
                  <w:color w:val="1155CC"/>
                  <w:u w:val="single"/>
                </w:rPr>
                <w:t>Background Tasks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Caveat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production workloads need a separate worker system</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18">
              <w:r>
                <w:rPr>
                  <w:color w:val="1155CC"/>
                  <w:u w:val="single"/>
                </w:rPr>
                <w:t>FastAPI Testing</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Testing extended example</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HTTP contracts still lack evidence</w:t>
            </w:r>
          </w:p>
        </w:tc>
      </w:tr>
    </w:tbl>
    <w:p>
      <w:pPr>
        <w:spacing w:after="40"/>
      </w:pPr>
    </w:p>
    <w:p>
      <w:pPr>
        <w:pStyle w:val="Heading3"/>
      </w:pPr>
      <w:r>
        <w:rPr>
          <w:b w:val="0"/>
        </w:rPr>
        <w:t>Open during the build</w:t>
      </w:r>
    </w:p>
    <w:p>
      <w:r>
        <w:rPr>
          <w:b w:val="0"/>
        </w:rPr>
        <w:t>Use the exact pages from the previous nine documentation packets. For every lookup, write the question first and record the page and section that answered it.</w:t>
      </w:r>
    </w:p>
    <w:p>
      <w:pPr>
        <w:pStyle w:val="Heading3"/>
      </w:pPr>
      <w:r>
        <w:rPr>
          <w:b w:val="0"/>
        </w:rPr>
        <w:t>Optional depth</w:t>
      </w:r>
    </w:p>
    <w:p>
      <w:r>
        <w:rPr>
          <w:b w:val="0"/>
        </w:rPr>
        <w:t xml:space="preserve">Read </w:t>
      </w:r>
      <w:hyperlink r:id="rId70">
        <w:r>
          <w:rPr>
            <w:color w:val="1155CC"/>
            <w:u w:val="single"/>
          </w:rPr>
          <w:t>FastAPI in Containers</w:t>
        </w:r>
      </w:hyperlink>
      <w:r>
        <w:rPr>
          <w:b w:val="0"/>
        </w:rPr>
        <w:t xml:space="preserve"> only after the service passes the capstone. Deployment packaging is not a substitute for application correctness.</w:t>
      </w:r>
    </w:p>
    <w:p>
      <w:pPr>
        <w:pStyle w:val="Heading2"/>
      </w:pPr>
      <w:r>
        <w:rPr>
          <w:b w:val="0"/>
        </w:rPr>
        <w:t>Day 10 official example lab</w:t>
      </w:r>
    </w:p>
    <w:p>
      <w:r>
        <w:rPr>
          <w:b w:val="0"/>
        </w:rPr>
        <w:t>There is no new tutorial example to reproduce. Instead, select one official example from an earlier day that you now understand differently. Rebuild it from memory, compare it with the current page, and record:</w:t>
      </w:r>
    </w:p>
    <w:p>
      <w:pPr>
        <w:spacing w:after="60"/>
        <w:ind w:left="374" w:hanging="288"/>
      </w:pPr>
      <w:r>
        <w:rPr>
          <w:b w:val="0"/>
        </w:rPr>
        <w:t>1. What you remembered correctly.</w:t>
      </w:r>
    </w:p>
    <w:p>
      <w:pPr>
        <w:spacing w:after="60"/>
        <w:ind w:left="374" w:hanging="288"/>
      </w:pPr>
      <w:r>
        <w:rPr>
          <w:b w:val="0"/>
        </w:rPr>
        <w:t>2. What you had misunderstood.</w:t>
      </w:r>
    </w:p>
    <w:p>
      <w:pPr>
        <w:spacing w:after="60"/>
        <w:ind w:left="374" w:hanging="288"/>
      </w:pPr>
      <w:r>
        <w:rPr>
          <w:b w:val="0"/>
        </w:rPr>
        <w:t>3. What the official example intentionally simplifies.</w:t>
      </w:r>
    </w:p>
    <w:p>
      <w:pPr>
        <w:spacing w:after="60"/>
        <w:ind w:left="374" w:hanging="288"/>
      </w:pPr>
      <w:r>
        <w:rPr>
          <w:b w:val="0"/>
        </w:rPr>
        <w:t>4. How the project adaptation differs and why.</w:t>
      </w:r>
    </w:p>
    <w:p>
      <w:pPr>
        <w:pStyle w:val="Heading2"/>
      </w:pPr>
      <w:r>
        <w:rPr>
          <w:b w:val="0"/>
        </w:rPr>
        <w:t>Day 10 capstone specification</w:t>
      </w:r>
    </w:p>
    <w:p>
      <w:pPr>
        <w:pStyle w:val="Heading3"/>
      </w:pPr>
      <w:r>
        <w:rPr>
          <w:b w:val="0"/>
        </w:rPr>
        <w:t>Upload contract</w:t>
      </w:r>
    </w:p>
    <w:p>
      <w:pPr>
        <w:pStyle w:val="ListBullet"/>
      </w:pPr>
      <w:r>
        <w:rPr>
          <w:b w:val="0"/>
        </w:rPr>
        <w:t xml:space="preserve">Endpoint is </w:t>
      </w:r>
      <w:r>
        <w:rPr>
          <w:rFonts w:ascii="Liberation Mono" w:hAnsi="Liberation Mono"/>
          <w:color w:val="7A1F1F"/>
          <w:sz w:val="18"/>
        </w:rPr>
        <w:t>POST /imports</w:t>
      </w:r>
      <w:r>
        <w:rPr>
          <w:b w:val="0"/>
        </w:rPr>
        <w:t>.</w:t>
      </w:r>
    </w:p>
    <w:p>
      <w:pPr>
        <w:pStyle w:val="ListBullet"/>
      </w:pPr>
      <w:r>
        <w:rPr>
          <w:b w:val="0"/>
        </w:rPr>
        <w:t>Input is one multipart NDJSON or declared supported JSON file.</w:t>
      </w:r>
    </w:p>
    <w:p>
      <w:pPr>
        <w:pStyle w:val="ListBullet"/>
      </w:pPr>
      <w:r>
        <w:rPr>
          <w:b w:val="0"/>
        </w:rPr>
        <w:t>Maximum upload bytes and record bytes are configurable.</w:t>
      </w:r>
    </w:p>
    <w:p>
      <w:pPr>
        <w:pStyle w:val="ListBullet"/>
      </w:pPr>
      <w:r>
        <w:rPr>
          <w:b w:val="0"/>
        </w:rPr>
        <w:t>The service rejects unsupported media type, empty content, and actual bytes over the maximum.</w:t>
      </w:r>
    </w:p>
    <w:p>
      <w:pPr>
        <w:pStyle w:val="ListBullet"/>
      </w:pPr>
      <w:r>
        <w:rPr>
          <w:b w:val="0"/>
        </w:rPr>
        <w:t>The application generates stored filenames and prevents path traversal.</w:t>
      </w:r>
    </w:p>
    <w:p>
      <w:pPr>
        <w:pStyle w:val="ListBullet"/>
      </w:pPr>
      <w:r>
        <w:rPr>
          <w:b w:val="0"/>
        </w:rPr>
        <w:t>It writes a temporary file, calculates SHA-256, cleans up failures, and atomically finalizes success.</w:t>
      </w:r>
    </w:p>
    <w:p>
      <w:pPr>
        <w:pStyle w:val="ListBullet"/>
      </w:pPr>
      <w:r>
        <w:rPr>
          <w:b w:val="0"/>
        </w:rPr>
        <w:t xml:space="preserve">Successful acceptance returns </w:t>
      </w:r>
      <w:r>
        <w:rPr>
          <w:rFonts w:ascii="Liberation Mono" w:hAnsi="Liberation Mono"/>
          <w:color w:val="7A1F1F"/>
          <w:sz w:val="18"/>
        </w:rPr>
        <w:t>202</w:t>
      </w:r>
      <w:r>
        <w:rPr>
          <w:b w:val="0"/>
        </w:rPr>
        <w:t xml:space="preserve"> with import ID, queued state, stored bytes, and checksum.</w:t>
      </w:r>
    </w:p>
    <w:p>
      <w:pPr>
        <w:pStyle w:val="Heading3"/>
      </w:pPr>
      <w:r>
        <w:rPr>
          <w:b w:val="0"/>
        </w:rPr>
        <w:t>Processing contract</w:t>
      </w:r>
    </w:p>
    <w:p>
      <w:pPr>
        <w:pStyle w:val="ListBullet"/>
      </w:pPr>
      <w:r>
        <w:rPr>
          <w:b w:val="0"/>
        </w:rPr>
        <w:t>The NDJSON path processes one physical line at a time.</w:t>
      </w:r>
    </w:p>
    <w:p>
      <w:pPr>
        <w:pStyle w:val="ListBullet"/>
      </w:pPr>
      <w:r>
        <w:rPr>
          <w:b w:val="0"/>
        </w:rPr>
        <w:t>The declared large-array path uses an incremental parser.</w:t>
      </w:r>
    </w:p>
    <w:p>
      <w:pPr>
        <w:pStyle w:val="ListBullet"/>
      </w:pPr>
      <w:r>
        <w:rPr>
          <w:b w:val="0"/>
        </w:rPr>
        <w:t>Invalid UTF-8, malformed JSON, non-object values, blank lines, and oversized records follow documented policies.</w:t>
      </w:r>
    </w:p>
    <w:p>
      <w:pPr>
        <w:pStyle w:val="ListBullet"/>
      </w:pPr>
      <w:r>
        <w:rPr>
          <w:b w:val="0"/>
        </w:rPr>
        <w:t>Recoverable record failures do not prevent later valid records.</w:t>
      </w:r>
    </w:p>
    <w:p>
      <w:pPr>
        <w:pStyle w:val="ListBullet"/>
      </w:pPr>
      <w:r>
        <w:rPr>
          <w:b w:val="0"/>
        </w:rPr>
        <w:t>Cleaning uses an explicit policy and is idempotent for supported inputs.</w:t>
      </w:r>
    </w:p>
    <w:p>
      <w:pPr>
        <w:pStyle w:val="ListBullet"/>
      </w:pPr>
      <w:r>
        <w:rPr>
          <w:b w:val="0"/>
        </w:rPr>
        <w:t>Schema and business failures remain distinguishable.</w:t>
      </w:r>
    </w:p>
    <w:p>
      <w:pPr>
        <w:pStyle w:val="ListBullet"/>
      </w:pPr>
      <w:r>
        <w:rPr>
          <w:b w:val="0"/>
        </w:rPr>
        <w:t>Duplicate order IDs follow a declared scope.</w:t>
      </w:r>
    </w:p>
    <w:p>
      <w:pPr>
        <w:pStyle w:val="ListBullet"/>
      </w:pPr>
      <w:r>
        <w:rPr>
          <w:b w:val="0"/>
        </w:rPr>
        <w:t>Accepted and rejected output is written incrementally.</w:t>
      </w:r>
    </w:p>
    <w:p>
      <w:pPr>
        <w:pStyle w:val="ListBullet"/>
      </w:pPr>
      <w:r>
        <w:rPr>
          <w:b w:val="0"/>
        </w:rPr>
        <w:t>Summary counts reconcile with the source-record policy.</w:t>
      </w:r>
    </w:p>
    <w:p>
      <w:pPr>
        <w:pStyle w:val="ListBullet"/>
      </w:pPr>
      <w:r>
        <w:rPr>
          <w:b w:val="0"/>
        </w:rPr>
        <w:t>An unexpected system failure marks the job failed and closes resources.</w:t>
      </w:r>
    </w:p>
    <w:p>
      <w:pPr>
        <w:pStyle w:val="Heading3"/>
      </w:pPr>
      <w:r>
        <w:rPr>
          <w:b w:val="0"/>
        </w:rPr>
        <w:t>Status contract</w:t>
      </w:r>
    </w:p>
    <w:p>
      <w:pPr>
        <w:pStyle w:val="ListBullet"/>
      </w:pPr>
      <w:r>
        <w:rPr>
          <w:b w:val="0"/>
        </w:rPr>
        <w:t xml:space="preserve">Endpoints are </w:t>
      </w:r>
      <w:r>
        <w:rPr>
          <w:rFonts w:ascii="Liberation Mono" w:hAnsi="Liberation Mono"/>
          <w:color w:val="7A1F1F"/>
          <w:sz w:val="18"/>
        </w:rPr>
        <w:t>GET /imports/{import_id}</w:t>
      </w:r>
      <w:r>
        <w:rPr>
          <w:b w:val="0"/>
        </w:rPr>
        <w:t xml:space="preserve">, </w:t>
      </w:r>
      <w:r>
        <w:rPr>
          <w:rFonts w:ascii="Liberation Mono" w:hAnsi="Liberation Mono"/>
          <w:color w:val="7A1F1F"/>
          <w:sz w:val="18"/>
        </w:rPr>
        <w:t>/summary</w:t>
      </w:r>
      <w:r>
        <w:rPr>
          <w:b w:val="0"/>
        </w:rPr>
        <w:t xml:space="preserve">, and </w:t>
      </w:r>
      <w:r>
        <w:rPr>
          <w:rFonts w:ascii="Liberation Mono" w:hAnsi="Liberation Mono"/>
          <w:color w:val="7A1F1F"/>
          <w:sz w:val="18"/>
        </w:rPr>
        <w:t>/errors</w:t>
      </w:r>
      <w:r>
        <w:rPr>
          <w:b w:val="0"/>
        </w:rPr>
        <w:t>.</w:t>
      </w:r>
    </w:p>
    <w:p>
      <w:pPr>
        <w:pStyle w:val="ListBullet"/>
      </w:pPr>
      <w:r>
        <w:rPr>
          <w:b w:val="0"/>
        </w:rPr>
        <w:t>States and legal transitions are documented and enforced.</w:t>
      </w:r>
    </w:p>
    <w:p>
      <w:pPr>
        <w:pStyle w:val="ListBullet"/>
      </w:pPr>
      <w:r>
        <w:rPr>
          <w:b w:val="0"/>
        </w:rPr>
        <w:t xml:space="preserve">Unknown import is </w:t>
      </w:r>
      <w:r>
        <w:rPr>
          <w:rFonts w:ascii="Liberation Mono" w:hAnsi="Liberation Mono"/>
          <w:color w:val="7A1F1F"/>
          <w:sz w:val="18"/>
        </w:rPr>
        <w:t>404</w:t>
      </w:r>
      <w:r>
        <w:rPr>
          <w:b w:val="0"/>
        </w:rPr>
        <w:t xml:space="preserve"> using the standard error envelope.</w:t>
      </w:r>
    </w:p>
    <w:p>
      <w:pPr>
        <w:pStyle w:val="ListBullet"/>
      </w:pPr>
      <w:r>
        <w:rPr>
          <w:b w:val="0"/>
        </w:rPr>
        <w:t>Summary before readiness has a deliberate documented response.</w:t>
      </w:r>
    </w:p>
    <w:p>
      <w:pPr>
        <w:pStyle w:val="ListBullet"/>
      </w:pPr>
      <w:r>
        <w:rPr>
          <w:b w:val="0"/>
        </w:rPr>
        <w:t>Error results are bounded by pagination, streaming, or another explicit limit.</w:t>
      </w:r>
    </w:p>
    <w:p>
      <w:pPr>
        <w:pStyle w:val="Heading3"/>
      </w:pPr>
      <w:r>
        <w:rPr>
          <w:b w:val="0"/>
        </w:rPr>
        <w:t>Observability contract</w:t>
      </w:r>
    </w:p>
    <w:p>
      <w:pPr>
        <w:pStyle w:val="ListBullet"/>
      </w:pPr>
      <w:r>
        <w:rPr>
          <w:b w:val="0"/>
        </w:rPr>
        <w:t>Normal logs are structured JSON with stable event names.</w:t>
      </w:r>
    </w:p>
    <w:p>
      <w:pPr>
        <w:pStyle w:val="ListBullet"/>
      </w:pPr>
      <w:r>
        <w:rPr>
          <w:b w:val="0"/>
        </w:rPr>
        <w:t>Request and import correlation are present and reset safely.</w:t>
      </w:r>
    </w:p>
    <w:p>
      <w:pPr>
        <w:pStyle w:val="ListBullet"/>
      </w:pPr>
      <w:r>
        <w:rPr>
          <w:b w:val="0"/>
        </w:rPr>
        <w:t>Complete records, credentials, email addresses, and secret markers do not appear in normal logs or span attributes.</w:t>
      </w:r>
    </w:p>
    <w:p>
      <w:pPr>
        <w:pStyle w:val="ListBullet"/>
      </w:pPr>
      <w:r>
        <w:rPr>
          <w:b w:val="0"/>
        </w:rPr>
        <w:t>Unexpected exceptions retain protected stack traces.</w:t>
      </w:r>
    </w:p>
    <w:p>
      <w:pPr>
        <w:pStyle w:val="ListBullet"/>
      </w:pPr>
      <w:r>
        <w:rPr>
          <w:b w:val="0"/>
        </w:rPr>
        <w:t>Automatic FastAPI tracing is configured once.</w:t>
      </w:r>
    </w:p>
    <w:p>
      <w:pPr>
        <w:pStyle w:val="ListBullet"/>
      </w:pPr>
      <w:r>
        <w:rPr>
          <w:b w:val="0"/>
        </w:rPr>
        <w:t>Manual spans describe the import and major stages without per-record span explosion.</w:t>
      </w:r>
    </w:p>
    <w:p>
      <w:pPr>
        <w:pStyle w:val="ListBullet"/>
      </w:pPr>
      <w:r>
        <w:rPr>
          <w:b w:val="0"/>
        </w:rPr>
        <w:t>Metrics include import counts, record outcomes, upload size, duration, and active work where implemented safely.</w:t>
      </w:r>
    </w:p>
    <w:p>
      <w:pPr>
        <w:pStyle w:val="ListBullet"/>
      </w:pPr>
      <w:r>
        <w:rPr>
          <w:b w:val="0"/>
        </w:rPr>
        <w:t>Metric attributes are bounded.</w:t>
      </w:r>
    </w:p>
    <w:p>
      <w:pPr>
        <w:pStyle w:val="ListBullet"/>
      </w:pPr>
      <w:r>
        <w:rPr>
          <w:b w:val="0"/>
        </w:rPr>
        <w:t>Liveness and readiness have distinct meanings.</w:t>
      </w:r>
    </w:p>
    <w:p>
      <w:pPr>
        <w:pStyle w:val="Heading3"/>
      </w:pPr>
      <w:r>
        <w:rPr>
          <w:b w:val="0"/>
        </w:rPr>
        <w:t>Test contract</w:t>
      </w:r>
    </w:p>
    <w:p>
      <w:pPr>
        <w:pStyle w:val="ListBullet"/>
      </w:pPr>
      <w:r>
        <w:rPr>
          <w:b w:val="0"/>
        </w:rPr>
        <w:t>Unit tests cover parser, cleaner, validator, transition rules, and repository behavior.</w:t>
      </w:r>
    </w:p>
    <w:p>
      <w:pPr>
        <w:pStyle w:val="ListBullet"/>
      </w:pPr>
      <w:r>
        <w:rPr>
          <w:b w:val="0"/>
        </w:rPr>
        <w:t>Integration tests cover parser through writer.</w:t>
      </w:r>
    </w:p>
    <w:p>
      <w:pPr>
        <w:pStyle w:val="ListBullet"/>
      </w:pPr>
      <w:r>
        <w:rPr>
          <w:b w:val="0"/>
        </w:rPr>
        <w:t>API tests cover success and public error contracts.</w:t>
      </w:r>
    </w:p>
    <w:p>
      <w:pPr>
        <w:pStyle w:val="ListBullet"/>
      </w:pPr>
      <w:r>
        <w:rPr>
          <w:b w:val="0"/>
        </w:rPr>
        <w:t>Async tests cover concurrency where it matters.</w:t>
      </w:r>
    </w:p>
    <w:p>
      <w:pPr>
        <w:pStyle w:val="ListBullet"/>
      </w:pPr>
      <w:r>
        <w:rPr>
          <w:b w:val="0"/>
        </w:rPr>
        <w:t>End-to-end tests inspect persisted outputs and summary.</w:t>
      </w:r>
    </w:p>
    <w:p>
      <w:pPr>
        <w:pStyle w:val="ListBullet"/>
      </w:pPr>
      <w:r>
        <w:rPr>
          <w:b w:val="0"/>
        </w:rPr>
        <w:t>Failure-injection tests cover write failure and unexpected processing failure.</w:t>
      </w:r>
    </w:p>
    <w:p>
      <w:pPr>
        <w:pStyle w:val="ListBullet"/>
      </w:pPr>
      <w:r>
        <w:rPr>
          <w:b w:val="0"/>
        </w:rPr>
        <w:t>Memory and performance tests record commands, configuration, and input size.</w:t>
      </w:r>
    </w:p>
    <w:p>
      <w:pPr>
        <w:pStyle w:val="Heading2"/>
      </w:pPr>
      <w:r>
        <w:rPr>
          <w:b w:val="0"/>
        </w:rPr>
        <w:t>Day 10 work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Block</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Work</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First 45 minutes</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Read the specification, inspect evidence, list gaps, and write a design plan</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Next 2 hours</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missing implementation without asking for code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Next 90 minutes</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 correctness, failure, and adversarial tests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Next 60 minutes</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 memory and performance measurements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Next 45 minutes</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Diagnose the injected problem</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Final 60 minutes</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Prepare and deliver the technical defence</w:t>
            </w:r>
          </w:p>
        </w:tc>
      </w:tr>
    </w:tbl>
    <w:p>
      <w:pPr>
        <w:spacing w:after="40"/>
      </w:pPr>
    </w:p>
    <w:p>
      <w:pPr>
        <w:pStyle w:val="Heading2"/>
      </w:pPr>
      <w:r>
        <w:rPr>
          <w:b w:val="0"/>
        </w:rPr>
        <w:t>Day 10 adversarial suite</w:t>
      </w:r>
    </w:p>
    <w:p>
      <w:r>
        <w:rPr>
          <w:b w:val="0"/>
        </w:rPr>
        <w:t>Run all scenarios and record expected and actual state, HTTP behavior, output behavior, log event, span result, metric effect, and cleanup result where applicable.</w:t>
      </w:r>
    </w:p>
    <w:p>
      <w:pPr>
        <w:spacing w:after="60"/>
        <w:ind w:left="374" w:hanging="288"/>
      </w:pPr>
      <w:r>
        <w:rPr>
          <w:b w:val="0"/>
        </w:rPr>
        <w:t>1. Empty file.</w:t>
      </w:r>
    </w:p>
    <w:p>
      <w:pPr>
        <w:spacing w:after="60"/>
        <w:ind w:left="374" w:hanging="288"/>
      </w:pPr>
      <w:r>
        <w:rPr>
          <w:b w:val="0"/>
        </w:rPr>
        <w:t>2. Unsupported declared media type.</w:t>
      </w:r>
    </w:p>
    <w:p>
      <w:pPr>
        <w:spacing w:after="60"/>
        <w:ind w:left="374" w:hanging="288"/>
      </w:pPr>
      <w:r>
        <w:rPr>
          <w:b w:val="0"/>
        </w:rPr>
        <w:t>3. File exactly at the maximum.</w:t>
      </w:r>
    </w:p>
    <w:p>
      <w:pPr>
        <w:spacing w:after="60"/>
        <w:ind w:left="374" w:hanging="288"/>
      </w:pPr>
      <w:r>
        <w:rPr>
          <w:b w:val="0"/>
        </w:rPr>
        <w:t>4. File one byte above the maximum.</w:t>
      </w:r>
    </w:p>
    <w:p>
      <w:pPr>
        <w:spacing w:after="60"/>
        <w:ind w:left="374" w:hanging="288"/>
      </w:pPr>
      <w:r>
        <w:rPr>
          <w:b w:val="0"/>
        </w:rPr>
        <w:t>5. Unsafe original filename.</w:t>
      </w:r>
    </w:p>
    <w:p>
      <w:pPr>
        <w:spacing w:after="60"/>
        <w:ind w:left="374" w:hanging="288"/>
      </w:pPr>
      <w:r>
        <w:rPr>
          <w:b w:val="0"/>
        </w:rPr>
        <w:t>6. Invalid UTF-8 record.</w:t>
      </w:r>
    </w:p>
    <w:p>
      <w:pPr>
        <w:spacing w:after="60"/>
        <w:ind w:left="374" w:hanging="288"/>
      </w:pPr>
      <w:r>
        <w:rPr>
          <w:b w:val="0"/>
        </w:rPr>
        <w:t>7. Truncated JSON record.</w:t>
      </w:r>
    </w:p>
    <w:p>
      <w:pPr>
        <w:spacing w:after="60"/>
        <w:ind w:left="374" w:hanging="288"/>
      </w:pPr>
      <w:r>
        <w:rPr>
          <w:b w:val="0"/>
        </w:rPr>
        <w:t>8. Valid JSON scalar instead of an object.</w:t>
      </w:r>
    </w:p>
    <w:p>
      <w:pPr>
        <w:spacing w:after="60"/>
        <w:ind w:left="374" w:hanging="288"/>
      </w:pPr>
      <w:r>
        <w:rPr>
          <w:b w:val="0"/>
        </w:rPr>
        <w:t>9. Oversized single record.</w:t>
      </w:r>
    </w:p>
    <w:p>
      <w:pPr>
        <w:spacing w:after="60"/>
        <w:ind w:left="374" w:hanging="288"/>
      </w:pPr>
      <w:r>
        <w:rPr>
          <w:b w:val="0"/>
        </w:rPr>
        <w:t>10. Ten thousand malformed records followed by a valid record.</w:t>
      </w:r>
    </w:p>
    <w:p>
      <w:pPr>
        <w:spacing w:after="60"/>
        <w:ind w:left="374" w:hanging="288"/>
      </w:pPr>
      <w:r>
        <w:rPr>
          <w:b w:val="0"/>
        </w:rPr>
        <w:t>11. Missing order ID.</w:t>
      </w:r>
    </w:p>
    <w:p>
      <w:pPr>
        <w:spacing w:after="60"/>
        <w:ind w:left="374" w:hanging="288"/>
      </w:pPr>
      <w:r>
        <w:rPr>
          <w:b w:val="0"/>
        </w:rPr>
        <w:t>12. Invalid email.</w:t>
      </w:r>
    </w:p>
    <w:p>
      <w:pPr>
        <w:spacing w:after="60"/>
        <w:ind w:left="374" w:hanging="288"/>
      </w:pPr>
      <w:r>
        <w:rPr>
          <w:b w:val="0"/>
        </w:rPr>
        <w:t>13. Invalid decimal representation.</w:t>
      </w:r>
    </w:p>
    <w:p>
      <w:pPr>
        <w:spacing w:after="60"/>
        <w:ind w:left="374" w:hanging="288"/>
      </w:pPr>
      <w:r>
        <w:rPr>
          <w:b w:val="0"/>
        </w:rPr>
        <w:t>14. Invalid date representation.</w:t>
      </w:r>
    </w:p>
    <w:p>
      <w:pPr>
        <w:spacing w:after="60"/>
        <w:ind w:left="374" w:hanging="288"/>
      </w:pPr>
      <w:r>
        <w:rPr>
          <w:b w:val="0"/>
        </w:rPr>
        <w:t>15. Unknown currency.</w:t>
      </w:r>
    </w:p>
    <w:p>
      <w:pPr>
        <w:spacing w:after="60"/>
        <w:ind w:left="374" w:hanging="288"/>
      </w:pPr>
      <w:r>
        <w:rPr>
          <w:b w:val="0"/>
        </w:rPr>
        <w:t>16. Invalid nested item.</w:t>
      </w:r>
    </w:p>
    <w:p>
      <w:pPr>
        <w:spacing w:after="60"/>
        <w:ind w:left="374" w:hanging="288"/>
      </w:pPr>
      <w:r>
        <w:rPr>
          <w:b w:val="0"/>
        </w:rPr>
        <w:t>17. Duplicate within one import.</w:t>
      </w:r>
    </w:p>
    <w:p>
      <w:pPr>
        <w:spacing w:after="60"/>
        <w:ind w:left="374" w:hanging="288"/>
      </w:pPr>
      <w:r>
        <w:rPr>
          <w:b w:val="0"/>
        </w:rPr>
        <w:t>18. Duplicate according to the declared cross-import policy.</w:t>
      </w:r>
    </w:p>
    <w:p>
      <w:pPr>
        <w:spacing w:after="60"/>
        <w:ind w:left="374" w:hanging="288"/>
      </w:pPr>
      <w:r>
        <w:rPr>
          <w:b w:val="0"/>
        </w:rPr>
        <w:t>19. Output write failure.</w:t>
      </w:r>
    </w:p>
    <w:p>
      <w:pPr>
        <w:spacing w:after="60"/>
        <w:ind w:left="374" w:hanging="288"/>
      </w:pPr>
      <w:r>
        <w:rPr>
          <w:b w:val="0"/>
        </w:rPr>
        <w:t>20. Unexpected cleaner or validator exception.</w:t>
      </w:r>
    </w:p>
    <w:p>
      <w:pPr>
        <w:spacing w:after="60"/>
        <w:ind w:left="374" w:hanging="288"/>
      </w:pPr>
      <w:r>
        <w:rPr>
          <w:b w:val="0"/>
        </w:rPr>
        <w:t>21. Two concurrent uploads with the same original filename.</w:t>
      </w:r>
    </w:p>
    <w:p>
      <w:pPr>
        <w:spacing w:after="60"/>
        <w:ind w:left="374" w:hanging="288"/>
      </w:pPr>
      <w:r>
        <w:rPr>
          <w:b w:val="0"/>
        </w:rPr>
        <w:t>22. Server termination during processing.</w:t>
      </w:r>
    </w:p>
    <w:p>
      <w:pPr>
        <w:spacing w:after="60"/>
        <w:ind w:left="374" w:hanging="288"/>
      </w:pPr>
      <w:r>
        <w:rPr>
          <w:b w:val="0"/>
        </w:rPr>
        <w:t>23. Duplicate scheduling of one job.</w:t>
      </w:r>
    </w:p>
    <w:p>
      <w:pPr>
        <w:spacing w:after="60"/>
        <w:ind w:left="374" w:hanging="288"/>
      </w:pPr>
      <w:r>
        <w:rPr>
          <w:b w:val="0"/>
        </w:rPr>
        <w:t>24. Secret marker inside an input field.</w:t>
      </w:r>
    </w:p>
    <w:p>
      <w:pPr>
        <w:spacing w:after="60"/>
        <w:ind w:left="374" w:hanging="288"/>
      </w:pPr>
      <w:r>
        <w:rPr>
          <w:b w:val="0"/>
        </w:rPr>
        <w:t>25. Artificial stage slowdown.</w:t>
      </w:r>
    </w:p>
    <w:p>
      <w:pPr>
        <w:pStyle w:val="Heading2"/>
      </w:pPr>
      <w:r>
        <w:rPr>
          <w:b w:val="0"/>
        </w:rPr>
        <w:t>Day 10 technical defence</w:t>
      </w:r>
    </w:p>
    <w:p>
      <w:r>
        <w:rPr>
          <w:b w:val="0"/>
        </w:rPr>
        <w:t>Prepare a fifteen-to-twenty-minute demonstration that answers these questions with evidence:</w:t>
      </w:r>
    </w:p>
    <w:p>
      <w:pPr>
        <w:spacing w:after="60"/>
        <w:ind w:left="374" w:hanging="288"/>
      </w:pPr>
      <w:r>
        <w:rPr>
          <w:b w:val="0"/>
        </w:rPr>
        <w:t>1. What user problem and input contract does the service address.</w:t>
      </w:r>
    </w:p>
    <w:p>
      <w:pPr>
        <w:spacing w:after="60"/>
        <w:ind w:left="374" w:hanging="288"/>
      </w:pPr>
      <w:r>
        <w:rPr>
          <w:b w:val="0"/>
        </w:rPr>
        <w:t>2. How does FastAPI map the HTTP request into the application.</w:t>
      </w:r>
    </w:p>
    <w:p>
      <w:pPr>
        <w:spacing w:after="60"/>
        <w:ind w:left="374" w:hanging="288"/>
      </w:pPr>
      <w:r>
        <w:rPr>
          <w:b w:val="0"/>
        </w:rPr>
        <w:t xml:space="preserve">3. Why is </w:t>
      </w:r>
      <w:r>
        <w:rPr>
          <w:rFonts w:ascii="Liberation Mono" w:hAnsi="Liberation Mono"/>
          <w:color w:val="7A1F1F"/>
          <w:sz w:val="18"/>
        </w:rPr>
        <w:t>UploadFile</w:t>
      </w:r>
      <w:r>
        <w:rPr>
          <w:b w:val="0"/>
        </w:rPr>
        <w:t xml:space="preserve"> used and how are limits enforced.</w:t>
      </w:r>
    </w:p>
    <w:p>
      <w:pPr>
        <w:spacing w:after="60"/>
        <w:ind w:left="374" w:hanging="288"/>
      </w:pPr>
      <w:r>
        <w:rPr>
          <w:b w:val="0"/>
        </w:rPr>
        <w:t>4. Why are NDJSON and large JSON arrays handled differently.</w:t>
      </w:r>
    </w:p>
    <w:p>
      <w:pPr>
        <w:spacing w:after="60"/>
        <w:ind w:left="374" w:hanging="288"/>
      </w:pPr>
      <w:r>
        <w:rPr>
          <w:b w:val="0"/>
        </w:rPr>
        <w:t>5. Where can memory still grow despite incremental parsing.</w:t>
      </w:r>
    </w:p>
    <w:p>
      <w:pPr>
        <w:spacing w:after="60"/>
        <w:ind w:left="374" w:hanging="288"/>
      </w:pPr>
      <w:r>
        <w:rPr>
          <w:b w:val="0"/>
        </w:rPr>
        <w:t>6. How are parsing, cleaning, schema validation, and business validation separated.</w:t>
      </w:r>
    </w:p>
    <w:p>
      <w:pPr>
        <w:spacing w:after="60"/>
        <w:ind w:left="374" w:hanging="288"/>
      </w:pPr>
      <w:r>
        <w:rPr>
          <w:b w:val="0"/>
        </w:rPr>
        <w:t>7. How do record failures differ from job failures.</w:t>
      </w:r>
    </w:p>
    <w:p>
      <w:pPr>
        <w:spacing w:after="60"/>
        <w:ind w:left="374" w:hanging="288"/>
      </w:pPr>
      <w:r>
        <w:rPr>
          <w:b w:val="0"/>
        </w:rPr>
        <w:t xml:space="preserve">8. What does </w:t>
      </w:r>
      <w:r>
        <w:rPr>
          <w:rFonts w:ascii="Liberation Mono" w:hAnsi="Liberation Mono"/>
          <w:color w:val="7A1F1F"/>
          <w:sz w:val="18"/>
        </w:rPr>
        <w:t>202 Accepted</w:t>
      </w:r>
      <w:r>
        <w:rPr>
          <w:b w:val="0"/>
        </w:rPr>
        <w:t xml:space="preserve"> promise.</w:t>
      </w:r>
    </w:p>
    <w:p>
      <w:pPr>
        <w:spacing w:after="60"/>
        <w:ind w:left="374" w:hanging="288"/>
      </w:pPr>
      <w:r>
        <w:rPr>
          <w:b w:val="0"/>
        </w:rPr>
        <w:t>9. Why is the current background mechanism not durable.</w:t>
      </w:r>
    </w:p>
    <w:p>
      <w:pPr>
        <w:spacing w:after="60"/>
        <w:ind w:left="374" w:hanging="288"/>
      </w:pPr>
      <w:r>
        <w:rPr>
          <w:b w:val="0"/>
        </w:rPr>
        <w:t>10. How can one import be followed through logs and traces.</w:t>
      </w:r>
    </w:p>
    <w:p>
      <w:pPr>
        <w:spacing w:after="60"/>
        <w:ind w:left="374" w:hanging="288"/>
      </w:pPr>
      <w:r>
        <w:rPr>
          <w:b w:val="0"/>
        </w:rPr>
        <w:t>11. Which metrics are safe and which attributes would create high cardinality.</w:t>
      </w:r>
    </w:p>
    <w:p>
      <w:pPr>
        <w:spacing w:after="60"/>
        <w:ind w:left="374" w:hanging="288"/>
      </w:pPr>
      <w:r>
        <w:rPr>
          <w:b w:val="0"/>
        </w:rPr>
        <w:t>12. Which test proves the expected scale.</w:t>
      </w:r>
    </w:p>
    <w:p>
      <w:pPr>
        <w:spacing w:after="60"/>
        <w:ind w:left="374" w:hanging="288"/>
      </w:pPr>
      <w:r>
        <w:rPr>
          <w:b w:val="0"/>
        </w:rPr>
        <w:t>13. How was the injected problem diagnosed.</w:t>
      </w:r>
    </w:p>
    <w:p>
      <w:pPr>
        <w:spacing w:after="60"/>
        <w:ind w:left="374" w:hanging="288"/>
      </w:pPr>
      <w:r>
        <w:rPr>
          <w:b w:val="0"/>
        </w:rPr>
        <w:t>14. What security and privacy boundaries are enforced.</w:t>
      </w:r>
    </w:p>
    <w:p>
      <w:pPr>
        <w:spacing w:after="60"/>
        <w:ind w:left="374" w:hanging="288"/>
      </w:pPr>
      <w:r>
        <w:rPr>
          <w:b w:val="0"/>
        </w:rPr>
        <w:t>15. What must change before production deployment.</w:t>
      </w:r>
    </w:p>
    <w:p>
      <w:pPr>
        <w:pStyle w:val="Heading2"/>
      </w:pPr>
      <w:r>
        <w:rPr>
          <w:b w:val="0"/>
        </w:rPr>
        <w:t>Day 10 Codex mentor prompt</w:t>
      </w:r>
    </w:p>
    <w:p>
      <w:pPr>
        <w:pStyle w:val="CodeBlock"/>
        <w:shd w:fill="F3F4F6"/>
        <w:spacing w:before="80"/>
      </w:pPr>
      <w:r>
        <w:rPr>
          <w:rFonts w:ascii="Liberation Mono" w:hAnsi="Liberation Mono"/>
          <w:sz w:val="16"/>
        </w:rPr>
        <w:t>Today is Day 10, my independent capstone. The handbook contains the complete</w:t>
      </w:r>
    </w:p>
    <w:p>
      <w:pPr>
        <w:pStyle w:val="CodeBlock"/>
        <w:shd w:fill="F3F4F6"/>
      </w:pPr>
      <w:r>
        <w:rPr>
          <w:rFonts w:ascii="Liberation Mono" w:hAnsi="Liberation Mono"/>
          <w:sz w:val="16"/>
        </w:rPr>
        <w:t>contract and adversarial suite. Stay in strict mentor and evaluator mode.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reviewing my design:</w:t>
      </w:r>
    </w:p>
    <w:p>
      <w:pPr>
        <w:pStyle w:val="CodeBlock"/>
        <w:shd w:fill="F3F4F6"/>
      </w:pPr>
      <w:r>
        <w:rPr>
          <w:rFonts w:ascii="Liberation Mono" w:hAnsi="Liberation Mono"/>
          <w:sz w:val="16"/>
        </w:rPr>
        <w:t>- FastAPI Deployment Concepts — Processes, Memory, Previous steps before</w:t>
      </w:r>
    </w:p>
    <w:p>
      <w:pPr>
        <w:pStyle w:val="CodeBlock"/>
        <w:shd w:fill="F3F4F6"/>
      </w:pPr>
      <w:r>
        <w:rPr>
          <w:rFonts w:ascii="Liberation Mono" w:hAnsi="Liberation Mono"/>
          <w:sz w:val="16"/>
        </w:rPr>
        <w:t xml:space="preserve">  starting: https://fastapi.tiangolo.com/deployment/concepts/</w:t>
      </w:r>
    </w:p>
    <w:p>
      <w:pPr>
        <w:pStyle w:val="CodeBlock"/>
        <w:shd w:fill="F3F4F6"/>
      </w:pPr>
      <w:r>
        <w:rPr>
          <w:rFonts w:ascii="Liberation Mono" w:hAnsi="Liberation Mono"/>
          <w:sz w:val="16"/>
        </w:rPr>
        <w:t>- FastAPI Server Workers — Multiple workers, Deployment concepts:</w:t>
      </w:r>
    </w:p>
    <w:p>
      <w:pPr>
        <w:pStyle w:val="CodeBlock"/>
        <w:shd w:fill="F3F4F6"/>
      </w:pPr>
      <w:r>
        <w:rPr>
          <w:rFonts w:ascii="Liberation Mono" w:hAnsi="Liberation Mono"/>
          <w:sz w:val="16"/>
        </w:rPr>
        <w:t xml:space="preserve">  https://fastapi.tiangolo.com/deployment/server-workers/</w:t>
      </w:r>
    </w:p>
    <w:p>
      <w:pPr>
        <w:pStyle w:val="CodeBlock"/>
        <w:shd w:fill="F3F4F6"/>
      </w:pPr>
      <w:r>
        <w:rPr>
          <w:rFonts w:ascii="Liberation Mono" w:hAnsi="Liberation Mono"/>
          <w:sz w:val="16"/>
        </w:rPr>
        <w:t>- FastAPI Background Tasks — Caveat:</w:t>
      </w:r>
    </w:p>
    <w:p>
      <w:pPr>
        <w:pStyle w:val="CodeBlock"/>
        <w:shd w:fill="F3F4F6"/>
      </w:pPr>
      <w:r>
        <w:rPr>
          <w:rFonts w:ascii="Liberation Mono" w:hAnsi="Liberation Mono"/>
          <w:sz w:val="16"/>
        </w:rPr>
        <w:t xml:space="preserve">  https://fastapi.tiangolo.com/tutorial/background-tasks/</w:t>
      </w:r>
    </w:p>
    <w:p>
      <w:pPr>
        <w:pStyle w:val="CodeBlock"/>
        <w:shd w:fill="F3F4F6"/>
      </w:pPr>
      <w:r>
        <w:rPr>
          <w:rFonts w:ascii="Liberation Mono" w:hAnsi="Liberation Mono"/>
          <w:sz w:val="16"/>
        </w:rPr>
        <w:t>- FastAPI Testing — Testing extended example:</w:t>
      </w:r>
    </w:p>
    <w:p>
      <w:pPr>
        <w:pStyle w:val="CodeBlock"/>
        <w:shd w:fill="F3F4F6"/>
      </w:pPr>
      <w:r>
        <w:rPr>
          <w:rFonts w:ascii="Liberation Mono" w:hAnsi="Liberation Mono"/>
          <w:sz w:val="16"/>
        </w:rPr>
        <w:t xml:space="preserve">  https://fastapi.tiangolo.com/tutorial/testing/</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Also open the exact official URLs from Days 1 through 9 whenever a capstone gap</w:t>
      </w:r>
    </w:p>
    <w:p>
      <w:pPr>
        <w:pStyle w:val="CodeBlock"/>
        <w:shd w:fill="F3F4F6"/>
      </w:pPr>
      <w:r>
        <w:rPr>
          <w:rFonts w:ascii="Liberation Mono" w:hAnsi="Liberation Mono"/>
          <w:sz w:val="16"/>
        </w:rPr>
        <w:t>touches that topic. For every finding or answer, name the page and exact section</w:t>
      </w:r>
    </w:p>
    <w:p>
      <w:pPr>
        <w:pStyle w:val="CodeBlock"/>
        <w:shd w:fill="F3F4F6"/>
      </w:pPr>
      <w:r>
        <w:rPr>
          <w:rFonts w:ascii="Liberation Mono" w:hAnsi="Liberation Mono"/>
          <w:sz w:val="16"/>
        </w:rPr>
        <w:t>or topic, repeat the complete URL, state the documented behavior, and then</w:t>
      </w:r>
    </w:p>
    <w:p>
      <w:pPr>
        <w:pStyle w:val="CodeBlock"/>
        <w:shd w:fill="F3F4F6"/>
      </w:pPr>
      <w:r>
        <w:rPr>
          <w:rFonts w:ascii="Liberation Mono" w:hAnsi="Liberation Mono"/>
          <w:sz w:val="16"/>
        </w:rPr>
        <w:t>explain the additional project requirement. If a page is inaccessible, tell me</w:t>
      </w:r>
    </w:p>
    <w:p>
      <w:pPr>
        <w:pStyle w:val="CodeBlock"/>
        <w:shd w:fill="F3F4F6"/>
      </w:pPr>
      <w:r>
        <w:rPr>
          <w:rFonts w:ascii="Liberation Mono" w:hAnsi="Liberation Mono"/>
          <w:sz w:val="16"/>
        </w:rPr>
        <w:t>instead of relying silently on memory.</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my first design and implementation block, do not give hints unless I show a</w:t>
      </w:r>
    </w:p>
    <w:p>
      <w:pPr>
        <w:pStyle w:val="CodeBlock"/>
        <w:shd w:fill="F3F4F6"/>
      </w:pPr>
      <w:r>
        <w:rPr>
          <w:rFonts w:ascii="Liberation Mono" w:hAnsi="Liberation Mono"/>
          <w:sz w:val="16"/>
        </w:rPr>
        <w:t>specific blocker, the evidence, and what I tried. Do not write or edit code.</w:t>
      </w:r>
    </w:p>
    <w:p>
      <w:pPr>
        <w:pStyle w:val="CodeBlock"/>
        <w:shd w:fill="F3F4F6"/>
      </w:pPr>
      <w:r>
        <w:rPr>
          <w:rFonts w:ascii="Liberation Mono" w:hAnsi="Liberation Mono"/>
          <w:sz w:val="16"/>
        </w:rPr>
        <w:t>Review my design against the contract and identify missing questions without</w:t>
      </w:r>
    </w:p>
    <w:p>
      <w:pPr>
        <w:pStyle w:val="CodeBlock"/>
        <w:shd w:fill="F3F4F6"/>
      </w:pPr>
      <w:r>
        <w:rPr>
          <w:rFonts w:ascii="Liberation Mono" w:hAnsi="Liberation Mono"/>
          <w:sz w:val="16"/>
        </w:rPr>
        <w:t>answering them for me. When I look up behavior, point me to the exact official</w:t>
      </w:r>
    </w:p>
    <w:p>
      <w:pPr>
        <w:pStyle w:val="CodeBlock"/>
        <w:shd w:fill="F3F4F6"/>
      </w:pPr>
      <w:r>
        <w:rPr>
          <w:rFonts w:ascii="Liberation Mono" w:hAnsi="Liberation Mono"/>
          <w:sz w:val="16"/>
        </w:rPr>
        <w:t>page, section or topic, and URL first. After I make a genuine attempt or remain</w:t>
      </w:r>
    </w:p>
    <w:p>
      <w:pPr>
        <w:pStyle w:val="CodeBlock"/>
        <w:shd w:fill="F3F4F6"/>
      </w:pPr>
      <w:r>
        <w:rPr>
          <w:rFonts w:ascii="Liberation Mono" w:hAnsi="Liberation Mono"/>
          <w:sz w:val="16"/>
        </w:rPr>
        <w:t>blocked for twenty minutes, give the focused answer or minimal code fragment,</w:t>
      </w:r>
    </w:p>
    <w:p>
      <w:pPr>
        <w:pStyle w:val="CodeBlock"/>
        <w:shd w:fill="F3F4F6"/>
      </w:pPr>
      <w:r>
        <w:rPr>
          <w:rFonts w:ascii="Liberation Mono" w:hAnsi="Liberation Mono"/>
          <w:sz w:val="16"/>
        </w:rPr>
        <w:t>explain why it works, and cite the source. Do not withhold an answer indefinitely.</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After I say the build is ready, run or review the adversarial suite. Report each</w:t>
      </w:r>
    </w:p>
    <w:p>
      <w:pPr>
        <w:pStyle w:val="CodeBlock"/>
        <w:shd w:fill="F3F4F6"/>
      </w:pPr>
      <w:r>
        <w:rPr>
          <w:rFonts w:ascii="Liberation Mono" w:hAnsi="Liberation Mono"/>
          <w:sz w:val="16"/>
        </w:rPr>
        <w:t>failure as an observed contract mismatch without proposing a patch until I have</w:t>
      </w:r>
    </w:p>
    <w:p>
      <w:pPr>
        <w:pStyle w:val="CodeBlock"/>
        <w:shd w:fill="F3F4F6"/>
      </w:pPr>
      <w:r>
        <w:rPr>
          <w:rFonts w:ascii="Liberation Mono" w:hAnsi="Liberation Mono"/>
          <w:sz w:val="16"/>
        </w:rPr>
        <w:t>diagnosed it. Inject one controlled slowdown or failure without telling me its</w:t>
      </w:r>
    </w:p>
    <w:p>
      <w:pPr>
        <w:pStyle w:val="CodeBlock"/>
        <w:shd w:fill="F3F4F6"/>
      </w:pPr>
      <w:r>
        <w:rPr>
          <w:rFonts w:ascii="Liberation Mono" w:hAnsi="Liberation Mono"/>
          <w:sz w:val="16"/>
        </w:rPr>
        <w:t>location, then evaluate how I use metrics, traces, logs, and tests.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Conduct the technical defence using the fifteen handbook questions. Ask follow-up</w:t>
      </w:r>
    </w:p>
    <w:p>
      <w:pPr>
        <w:pStyle w:val="CodeBlock"/>
        <w:shd w:fill="F3F4F6"/>
      </w:pPr>
      <w:r>
        <w:rPr>
          <w:rFonts w:ascii="Liberation Mono" w:hAnsi="Liberation Mono"/>
          <w:sz w:val="16"/>
        </w:rPr>
        <w:t>questions when an answer is vague. After each attempt, give the correct answer</w:t>
      </w:r>
    </w:p>
    <w:p>
      <w:pPr>
        <w:pStyle w:val="CodeBlock"/>
        <w:shd w:fill="F3F4F6"/>
      </w:pPr>
      <w:r>
        <w:rPr>
          <w:rFonts w:ascii="Liberation Mono" w:hAnsi="Liberation Mono"/>
          <w:sz w:val="16"/>
        </w:rPr>
        <w:t>and its exact documentation source. Finish with the rubric score, blocking gaps,</w:t>
      </w:r>
    </w:p>
    <w:p>
      <w:pPr>
        <w:pStyle w:val="CodeBlock"/>
        <w:shd w:fill="F3F4F6"/>
      </w:pPr>
      <w:r>
        <w:rPr>
          <w:rFonts w:ascii="Liberation Mono" w:hAnsi="Liberation Mono"/>
          <w:sz w:val="16"/>
        </w:rPr>
        <w:t>strengths, production risks, and a specific next-study plan whose items include</w:t>
      </w:r>
    </w:p>
    <w:p>
      <w:pPr>
        <w:pStyle w:val="CodeBlock"/>
        <w:shd w:fill="F3F4F6"/>
      </w:pPr>
      <w:r>
        <w:rPr>
          <w:rFonts w:ascii="Liberation Mono" w:hAnsi="Liberation Mono"/>
          <w:sz w:val="16"/>
        </w:rPr>
        <w:t>the page, section or topic, and complete URL. Do not lower the standard merely</w:t>
      </w:r>
    </w:p>
    <w:p>
      <w:pPr>
        <w:pStyle w:val="CodeBlock"/>
        <w:shd w:fill="F3F4F6"/>
        <w:spacing w:after="120"/>
      </w:pPr>
      <w:r>
        <w:rPr>
          <w:rFonts w:ascii="Liberation Mono" w:hAnsi="Liberation Mono"/>
          <w:sz w:val="16"/>
        </w:rPr>
        <w:t>because the ten days are complete.</w:t>
      </w:r>
    </w:p>
    <w:p>
      <w:pPr>
        <w:pStyle w:val="Heading2"/>
      </w:pPr>
      <w:r>
        <w:rPr>
          <w:b w:val="0"/>
        </w:rPr>
        <w:t>Day 10 assessment rubric</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Area</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Weight</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evidence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FastAPI contracts and structure</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10 percent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Routes, models, dependencies, handlers, lifespan, tests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Upload safety</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15 percent</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Bounded reads, actual-size limit, safe path, checksum, atomic finalize, cleanup</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Incremental parsing</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15 percent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NDJSON recovery and large-array iteration without complete retention</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Cleaning and validation</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15 percent</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Explicit policy, idempotence, stage boundaries, stable rejections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Job orchestration</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10 percent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Legal transitions, progress, failures, limitations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Structured logging</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10 percent</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Event catalogue, correlation, exceptions, redaction, bounded volume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OpenTelemetry</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10 percent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Automatic and manual spans, correlation, safe attributes, lifecycle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Testing and performance</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10 percent</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Adversarial coverage and repeatable measurements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Technical defence</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5 percent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Accurate explanation of tradeoffs and next steps</w:t>
            </w:r>
          </w:p>
        </w:tc>
      </w:tr>
    </w:tbl>
    <w:p>
      <w:pPr>
        <w:spacing w:after="40"/>
      </w:pPr>
    </w:p>
    <w:p>
      <w:r>
        <w:rPr>
          <w:b w:val="0"/>
        </w:rPr>
        <w:t>Automatic blockers regardless of the numeric score are:</w:t>
      </w:r>
    </w:p>
    <w:p>
      <w:pPr>
        <w:pStyle w:val="ListBullet"/>
      </w:pPr>
      <w:r>
        <w:rPr>
          <w:b w:val="0"/>
        </w:rPr>
        <w:t>Reading an unbounded uploaded file or complete dataset into memory on the supported large-input path.</w:t>
      </w:r>
    </w:p>
    <w:p>
      <w:pPr>
        <w:pStyle w:val="ListBullet"/>
      </w:pPr>
      <w:r>
        <w:rPr>
          <w:b w:val="0"/>
        </w:rPr>
        <w:t>Allowing one declared recoverable NDJSON failure to terminate the complete import.</w:t>
      </w:r>
    </w:p>
    <w:p>
      <w:pPr>
        <w:pStyle w:val="ListBullet"/>
      </w:pPr>
      <w:r>
        <w:rPr>
          <w:b w:val="0"/>
        </w:rPr>
        <w:t>Logging complete source records, credentials, or personal fields in normal logs.</w:t>
      </w:r>
    </w:p>
    <w:p>
      <w:pPr>
        <w:pStyle w:val="ListBullet"/>
      </w:pPr>
      <w:r>
        <w:rPr>
          <w:b w:val="0"/>
        </w:rPr>
        <w:t>Using unique request, import, order, filename, or raw error values as metric attributes.</w:t>
      </w:r>
    </w:p>
    <w:p>
      <w:pPr>
        <w:pStyle w:val="ListBullet"/>
      </w:pPr>
      <w:r>
        <w:rPr>
          <w:b w:val="0"/>
        </w:rPr>
        <w:t xml:space="preserve">Claiming </w:t>
      </w:r>
      <w:r>
        <w:rPr>
          <w:rFonts w:ascii="Liberation Mono" w:hAnsi="Liberation Mono"/>
          <w:color w:val="7A1F1F"/>
          <w:sz w:val="18"/>
        </w:rPr>
        <w:t>BackgroundTasks</w:t>
      </w:r>
      <w:r>
        <w:rPr>
          <w:b w:val="0"/>
        </w:rPr>
        <w:t xml:space="preserve"> provides durable processing.</w:t>
      </w:r>
    </w:p>
    <w:p>
      <w:pPr>
        <w:pStyle w:val="ListBullet"/>
      </w:pPr>
      <w:r>
        <w:rPr>
          <w:b w:val="0"/>
        </w:rPr>
        <w:t>Claiming performance or memory behavior without recorded measurements.</w:t>
      </w:r>
    </w:p>
    <w:p>
      <w:pPr>
        <w:pStyle w:val="ListBullet"/>
      </w:pPr>
      <w:r>
        <w:rPr>
          <w:b w:val="0"/>
        </w:rPr>
        <w:t>Skipping output cleanup after a failed partial write.</w:t>
      </w:r>
    </w:p>
    <w:p>
      <w:pPr>
        <w:pStyle w:val="Heading2"/>
      </w:pPr>
      <w:r>
        <w:rPr>
          <w:b w:val="0"/>
        </w:rPr>
        <w:t>Day 10 exit gate and completion record</w:t>
      </w:r>
    </w:p>
    <w:p>
      <w:r>
        <w:rPr>
          <w:b w:val="0"/>
        </w:rPr>
        <w:t>Complete the record with evidence paths:</w:t>
      </w:r>
    </w:p>
    <w:p>
      <w:pPr>
        <w:pStyle w:val="ListBullet"/>
      </w:pPr>
      <w:r>
        <w:rPr>
          <w:b w:val="0"/>
        </w:rPr>
        <w:t>Final test command and result.</w:t>
      </w:r>
    </w:p>
    <w:p>
      <w:pPr>
        <w:pStyle w:val="ListBullet"/>
      </w:pPr>
      <w:r>
        <w:rPr>
          <w:b w:val="0"/>
        </w:rPr>
        <w:t>Adversarial scenarios passed and failed.</w:t>
      </w:r>
    </w:p>
    <w:p>
      <w:pPr>
        <w:pStyle w:val="ListBullet"/>
      </w:pPr>
      <w:r>
        <w:rPr>
          <w:b w:val="0"/>
        </w:rPr>
        <w:t>Largest input tested.</w:t>
      </w:r>
    </w:p>
    <w:p>
      <w:pPr>
        <w:pStyle w:val="ListBullet"/>
      </w:pPr>
      <w:r>
        <w:rPr>
          <w:b w:val="0"/>
        </w:rPr>
        <w:t>Peak Python allocation and process memory.</w:t>
      </w:r>
    </w:p>
    <w:p>
      <w:pPr>
        <w:pStyle w:val="ListBullet"/>
      </w:pPr>
      <w:r>
        <w:rPr>
          <w:b w:val="0"/>
        </w:rPr>
        <w:t>Processing duration and records per second.</w:t>
      </w:r>
    </w:p>
    <w:p>
      <w:pPr>
        <w:pStyle w:val="ListBullet"/>
      </w:pPr>
      <w:r>
        <w:rPr>
          <w:b w:val="0"/>
        </w:rPr>
        <w:t>Accepted and rejected counts.</w:t>
      </w:r>
    </w:p>
    <w:p>
      <w:pPr>
        <w:pStyle w:val="ListBullet"/>
      </w:pPr>
      <w:r>
        <w:rPr>
          <w:b w:val="0"/>
        </w:rPr>
        <w:t>Log, trace, and metric evidence used in diagnosis.</w:t>
      </w:r>
    </w:p>
    <w:p>
      <w:pPr>
        <w:pStyle w:val="ListBullet"/>
      </w:pPr>
      <w:r>
        <w:rPr>
          <w:b w:val="0"/>
        </w:rPr>
        <w:t>One improvement demonstrated by before-and-after evidence.</w:t>
      </w:r>
    </w:p>
    <w:p>
      <w:pPr>
        <w:pStyle w:val="ListBullet"/>
      </w:pPr>
      <w:r>
        <w:rPr>
          <w:b w:val="0"/>
        </w:rPr>
        <w:t>Known limitations.</w:t>
      </w:r>
    </w:p>
    <w:p>
      <w:pPr>
        <w:pStyle w:val="ListBullet"/>
      </w:pPr>
      <w:r>
        <w:rPr>
          <w:b w:val="0"/>
        </w:rPr>
        <w:t>Recommended first production change.</w:t>
      </w:r>
    </w:p>
    <w:p>
      <w:pPr>
        <w:pStyle w:val="ListBullet"/>
      </w:pPr>
      <w:r>
        <w:rPr>
          <w:b w:val="0"/>
        </w:rPr>
        <w:t>Codex rubric score and remaining blockers.</w:t>
      </w:r>
    </w:p>
    <w:p>
      <w:r>
        <w:rPr>
          <w:b w:val="0"/>
        </w:rPr>
        <w:t>The course is complete only when you can build, test, fail deliberately, diagnose, and explain the service without relying on finished handbook code.</w:t>
      </w:r>
    </w:p>
    <w:p>
      <w:pPr>
        <w:pStyle w:val="Heading1"/>
        <w:pageBreakBefore/>
      </w:pPr>
      <w:r>
        <w:rPr>
          <w:b w:val="0"/>
        </w:rPr>
        <w:t>Reference material</w:t>
      </w:r>
    </w:p>
    <w:p>
      <w:pPr>
        <w:pStyle w:val="Heading2"/>
      </w:pPr>
      <w:r>
        <w:rPr>
          <w:b w:val="0"/>
        </w:rPr>
        <w:t>Recommended project shape</w:t>
      </w:r>
    </w:p>
    <w:p>
      <w:r>
        <w:rPr>
          <w:b w:val="0"/>
        </w:rPr>
        <w:t>The final structure may differ, but every boundary should have a reason.</w:t>
      </w:r>
    </w:p>
    <w:p>
      <w:pPr>
        <w:pStyle w:val="CodeBlock"/>
        <w:shd w:fill="F3F4F6"/>
        <w:spacing w:before="80"/>
      </w:pPr>
      <w:r>
        <w:rPr>
          <w:rFonts w:ascii="Liberation Mono" w:hAnsi="Liberation Mono"/>
          <w:sz w:val="16"/>
        </w:rPr>
        <w:t>app/</w:t>
      </w:r>
    </w:p>
    <w:p>
      <w:pPr>
        <w:pStyle w:val="CodeBlock"/>
        <w:shd w:fill="F3F4F6"/>
      </w:pPr>
      <w:r>
        <w:rPr>
          <w:rFonts w:ascii="Liberation Mono" w:hAnsi="Liberation Mono"/>
          <w:sz w:val="16"/>
        </w:rPr>
        <w:t xml:space="preserve">  main.py</w:t>
      </w:r>
    </w:p>
    <w:p>
      <w:pPr>
        <w:pStyle w:val="CodeBlock"/>
        <w:shd w:fill="F3F4F6"/>
      </w:pPr>
      <w:r>
        <w:rPr>
          <w:rFonts w:ascii="Liberation Mono" w:hAnsi="Liberation Mono"/>
          <w:sz w:val="16"/>
        </w:rPr>
        <w:t xml:space="preserve">  api/</w:t>
      </w:r>
    </w:p>
    <w:p>
      <w:pPr>
        <w:pStyle w:val="CodeBlock"/>
        <w:shd w:fill="F3F4F6"/>
      </w:pPr>
      <w:r>
        <w:rPr>
          <w:rFonts w:ascii="Liberation Mono" w:hAnsi="Liberation Mono"/>
          <w:sz w:val="16"/>
        </w:rPr>
        <w:t xml:space="preserve">    dependencies.py</w:t>
      </w:r>
    </w:p>
    <w:p>
      <w:pPr>
        <w:pStyle w:val="CodeBlock"/>
        <w:shd w:fill="F3F4F6"/>
      </w:pPr>
      <w:r>
        <w:rPr>
          <w:rFonts w:ascii="Liberation Mono" w:hAnsi="Liberation Mono"/>
          <w:sz w:val="16"/>
        </w:rPr>
        <w:t xml:space="preserve">    routes/</w:t>
      </w:r>
    </w:p>
    <w:p>
      <w:pPr>
        <w:pStyle w:val="CodeBlock"/>
        <w:shd w:fill="F3F4F6"/>
      </w:pPr>
      <w:r>
        <w:rPr>
          <w:rFonts w:ascii="Liberation Mono" w:hAnsi="Liberation Mono"/>
          <w:sz w:val="16"/>
        </w:rPr>
        <w:t xml:space="preserve">      health.py</w:t>
      </w:r>
    </w:p>
    <w:p>
      <w:pPr>
        <w:pStyle w:val="CodeBlock"/>
        <w:shd w:fill="F3F4F6"/>
      </w:pPr>
      <w:r>
        <w:rPr>
          <w:rFonts w:ascii="Liberation Mono" w:hAnsi="Liberation Mono"/>
          <w:sz w:val="16"/>
        </w:rPr>
        <w:t xml:space="preserve">      imports.py</w:t>
      </w:r>
    </w:p>
    <w:p>
      <w:pPr>
        <w:pStyle w:val="CodeBlock"/>
        <w:shd w:fill="F3F4F6"/>
      </w:pPr>
      <w:r>
        <w:rPr>
          <w:rFonts w:ascii="Liberation Mono" w:hAnsi="Liberation Mono"/>
          <w:sz w:val="16"/>
        </w:rPr>
        <w:t xml:space="preserve">      orders.py</w:t>
      </w:r>
    </w:p>
    <w:p>
      <w:pPr>
        <w:pStyle w:val="CodeBlock"/>
        <w:shd w:fill="F3F4F6"/>
      </w:pPr>
      <w:r>
        <w:rPr>
          <w:rFonts w:ascii="Liberation Mono" w:hAnsi="Liberation Mono"/>
          <w:sz w:val="16"/>
        </w:rPr>
        <w:t xml:space="preserve">  core/</w:t>
      </w:r>
    </w:p>
    <w:p>
      <w:pPr>
        <w:pStyle w:val="CodeBlock"/>
        <w:shd w:fill="F3F4F6"/>
      </w:pPr>
      <w:r>
        <w:rPr>
          <w:rFonts w:ascii="Liberation Mono" w:hAnsi="Liberation Mono"/>
          <w:sz w:val="16"/>
        </w:rPr>
        <w:t xml:space="preserve">    config.py</w:t>
      </w:r>
    </w:p>
    <w:p>
      <w:pPr>
        <w:pStyle w:val="CodeBlock"/>
        <w:shd w:fill="F3F4F6"/>
      </w:pPr>
      <w:r>
        <w:rPr>
          <w:rFonts w:ascii="Liberation Mono" w:hAnsi="Liberation Mono"/>
          <w:sz w:val="16"/>
        </w:rPr>
        <w:t xml:space="preserve">    errors.py</w:t>
      </w:r>
    </w:p>
    <w:p>
      <w:pPr>
        <w:pStyle w:val="CodeBlock"/>
        <w:shd w:fill="F3F4F6"/>
      </w:pPr>
      <w:r>
        <w:rPr>
          <w:rFonts w:ascii="Liberation Mono" w:hAnsi="Liberation Mono"/>
          <w:sz w:val="16"/>
        </w:rPr>
        <w:t xml:space="preserve">    logging.py</w:t>
      </w:r>
    </w:p>
    <w:p>
      <w:pPr>
        <w:pStyle w:val="CodeBlock"/>
        <w:shd w:fill="F3F4F6"/>
      </w:pPr>
      <w:r>
        <w:rPr>
          <w:rFonts w:ascii="Liberation Mono" w:hAnsi="Liberation Mono"/>
          <w:sz w:val="16"/>
        </w:rPr>
        <w:t xml:space="preserve">    telemetry.py</w:t>
      </w:r>
    </w:p>
    <w:p>
      <w:pPr>
        <w:pStyle w:val="CodeBlock"/>
        <w:shd w:fill="F3F4F6"/>
      </w:pPr>
      <w:r>
        <w:rPr>
          <w:rFonts w:ascii="Liberation Mono" w:hAnsi="Liberation Mono"/>
          <w:sz w:val="16"/>
        </w:rPr>
        <w:t xml:space="preserve">  models/</w:t>
      </w:r>
    </w:p>
    <w:p>
      <w:pPr>
        <w:pStyle w:val="CodeBlock"/>
        <w:shd w:fill="F3F4F6"/>
      </w:pPr>
      <w:r>
        <w:rPr>
          <w:rFonts w:ascii="Liberation Mono" w:hAnsi="Liberation Mono"/>
          <w:sz w:val="16"/>
        </w:rPr>
        <w:t xml:space="preserve">    imports.py</w:t>
      </w:r>
    </w:p>
    <w:p>
      <w:pPr>
        <w:pStyle w:val="CodeBlock"/>
        <w:shd w:fill="F3F4F6"/>
      </w:pPr>
      <w:r>
        <w:rPr>
          <w:rFonts w:ascii="Liberation Mono" w:hAnsi="Liberation Mono"/>
          <w:sz w:val="16"/>
        </w:rPr>
        <w:t xml:space="preserve">    orders.py</w:t>
      </w:r>
    </w:p>
    <w:p>
      <w:pPr>
        <w:pStyle w:val="CodeBlock"/>
        <w:shd w:fill="F3F4F6"/>
      </w:pPr>
      <w:r>
        <w:rPr>
          <w:rFonts w:ascii="Liberation Mono" w:hAnsi="Liberation Mono"/>
          <w:sz w:val="16"/>
        </w:rPr>
        <w:t xml:space="preserve">  repositories/</w:t>
      </w:r>
    </w:p>
    <w:p>
      <w:pPr>
        <w:pStyle w:val="CodeBlock"/>
        <w:shd w:fill="F3F4F6"/>
      </w:pPr>
      <w:r>
        <w:rPr>
          <w:rFonts w:ascii="Liberation Mono" w:hAnsi="Liberation Mono"/>
          <w:sz w:val="16"/>
        </w:rPr>
        <w:t xml:space="preserve">    imports.py</w:t>
      </w:r>
    </w:p>
    <w:p>
      <w:pPr>
        <w:pStyle w:val="CodeBlock"/>
        <w:shd w:fill="F3F4F6"/>
      </w:pPr>
      <w:r>
        <w:rPr>
          <w:rFonts w:ascii="Liberation Mono" w:hAnsi="Liberation Mono"/>
          <w:sz w:val="16"/>
        </w:rPr>
        <w:t xml:space="preserve">  services/</w:t>
      </w:r>
    </w:p>
    <w:p>
      <w:pPr>
        <w:pStyle w:val="CodeBlock"/>
        <w:shd w:fill="F3F4F6"/>
      </w:pPr>
      <w:r>
        <w:rPr>
          <w:rFonts w:ascii="Liberation Mono" w:hAnsi="Liberation Mono"/>
          <w:sz w:val="16"/>
        </w:rPr>
        <w:t xml:space="preserve">    cleaning.py</w:t>
      </w:r>
    </w:p>
    <w:p>
      <w:pPr>
        <w:pStyle w:val="CodeBlock"/>
        <w:shd w:fill="F3F4F6"/>
      </w:pPr>
      <w:r>
        <w:rPr>
          <w:rFonts w:ascii="Liberation Mono" w:hAnsi="Liberation Mono"/>
          <w:sz w:val="16"/>
        </w:rPr>
        <w:t xml:space="preserve">    deduplication.py</w:t>
      </w:r>
    </w:p>
    <w:p>
      <w:pPr>
        <w:pStyle w:val="CodeBlock"/>
        <w:shd w:fill="F3F4F6"/>
      </w:pPr>
      <w:r>
        <w:rPr>
          <w:rFonts w:ascii="Liberation Mono" w:hAnsi="Liberation Mono"/>
          <w:sz w:val="16"/>
        </w:rPr>
        <w:t xml:space="preserve">    orchestration.py</w:t>
      </w:r>
    </w:p>
    <w:p>
      <w:pPr>
        <w:pStyle w:val="CodeBlock"/>
        <w:shd w:fill="F3F4F6"/>
      </w:pPr>
      <w:r>
        <w:rPr>
          <w:rFonts w:ascii="Liberation Mono" w:hAnsi="Liberation Mono"/>
          <w:sz w:val="16"/>
        </w:rPr>
        <w:t xml:space="preserve">    parsing.py</w:t>
      </w:r>
    </w:p>
    <w:p>
      <w:pPr>
        <w:pStyle w:val="CodeBlock"/>
        <w:shd w:fill="F3F4F6"/>
      </w:pPr>
      <w:r>
        <w:rPr>
          <w:rFonts w:ascii="Liberation Mono" w:hAnsi="Liberation Mono"/>
          <w:sz w:val="16"/>
        </w:rPr>
        <w:t xml:space="preserve">    upload_storage.py</w:t>
      </w:r>
    </w:p>
    <w:p>
      <w:pPr>
        <w:pStyle w:val="CodeBlock"/>
        <w:shd w:fill="F3F4F6"/>
      </w:pPr>
      <w:r>
        <w:rPr>
          <w:rFonts w:ascii="Liberation Mono" w:hAnsi="Liberation Mono"/>
          <w:sz w:val="16"/>
        </w:rPr>
        <w:t xml:space="preserve">    validation.py</w:t>
      </w:r>
    </w:p>
    <w:p>
      <w:pPr>
        <w:pStyle w:val="CodeBlock"/>
        <w:shd w:fill="F3F4F6"/>
      </w:pPr>
      <w:r>
        <w:rPr>
          <w:rFonts w:ascii="Liberation Mono" w:hAnsi="Liberation Mono"/>
          <w:sz w:val="16"/>
        </w:rPr>
        <w:t xml:space="preserve">    writing.py</w:t>
      </w:r>
    </w:p>
    <w:p>
      <w:pPr>
        <w:pStyle w:val="CodeBlock"/>
        <w:shd w:fill="F3F4F6"/>
      </w:pPr>
      <w:r>
        <w:rPr>
          <w:rFonts w:ascii="Liberation Mono" w:hAnsi="Liberation Mono"/>
          <w:sz w:val="16"/>
        </w:rPr>
        <w:t>tests/</w:t>
      </w:r>
    </w:p>
    <w:p>
      <w:pPr>
        <w:pStyle w:val="CodeBlock"/>
        <w:shd w:fill="F3F4F6"/>
      </w:pPr>
      <w:r>
        <w:rPr>
          <w:rFonts w:ascii="Liberation Mono" w:hAnsi="Liberation Mono"/>
          <w:sz w:val="16"/>
        </w:rPr>
        <w:t xml:space="preserve">  fixtures/</w:t>
      </w:r>
    </w:p>
    <w:p>
      <w:pPr>
        <w:pStyle w:val="CodeBlock"/>
        <w:shd w:fill="F3F4F6"/>
      </w:pPr>
      <w:r>
        <w:rPr>
          <w:rFonts w:ascii="Liberation Mono" w:hAnsi="Liberation Mono"/>
          <w:sz w:val="16"/>
        </w:rPr>
        <w:t xml:space="preserve">  unit/</w:t>
      </w:r>
    </w:p>
    <w:p>
      <w:pPr>
        <w:pStyle w:val="CodeBlock"/>
        <w:shd w:fill="F3F4F6"/>
      </w:pPr>
      <w:r>
        <w:rPr>
          <w:rFonts w:ascii="Liberation Mono" w:hAnsi="Liberation Mono"/>
          <w:sz w:val="16"/>
        </w:rPr>
        <w:t xml:space="preserve">  integration/</w:t>
      </w:r>
    </w:p>
    <w:p>
      <w:pPr>
        <w:pStyle w:val="CodeBlock"/>
        <w:shd w:fill="F3F4F6"/>
      </w:pPr>
      <w:r>
        <w:rPr>
          <w:rFonts w:ascii="Liberation Mono" w:hAnsi="Liberation Mono"/>
          <w:sz w:val="16"/>
        </w:rPr>
        <w:t xml:space="preserve">  api/</w:t>
      </w:r>
    </w:p>
    <w:p>
      <w:pPr>
        <w:pStyle w:val="CodeBlock"/>
        <w:shd w:fill="F3F4F6"/>
      </w:pPr>
      <w:r>
        <w:rPr>
          <w:rFonts w:ascii="Liberation Mono" w:hAnsi="Liberation Mono"/>
          <w:sz w:val="16"/>
        </w:rPr>
        <w:t xml:space="preserve">  end_to_end/</w:t>
      </w:r>
    </w:p>
    <w:p>
      <w:pPr>
        <w:pStyle w:val="CodeBlock"/>
        <w:shd w:fill="F3F4F6"/>
      </w:pPr>
      <w:r>
        <w:rPr>
          <w:rFonts w:ascii="Liberation Mono" w:hAnsi="Liberation Mono"/>
          <w:sz w:val="16"/>
        </w:rPr>
        <w:t>data/</w:t>
      </w:r>
    </w:p>
    <w:p>
      <w:pPr>
        <w:pStyle w:val="CodeBlock"/>
        <w:shd w:fill="F3F4F6"/>
      </w:pPr>
      <w:r>
        <w:rPr>
          <w:rFonts w:ascii="Liberation Mono" w:hAnsi="Liberation Mono"/>
          <w:sz w:val="16"/>
        </w:rPr>
        <w:t xml:space="preserve">  uploads/</w:t>
      </w:r>
    </w:p>
    <w:p>
      <w:pPr>
        <w:pStyle w:val="CodeBlock"/>
        <w:shd w:fill="F3F4F6"/>
      </w:pPr>
      <w:r>
        <w:rPr>
          <w:rFonts w:ascii="Liberation Mono" w:hAnsi="Liberation Mono"/>
          <w:sz w:val="16"/>
        </w:rPr>
        <w:t xml:space="preserve">  output/</w:t>
      </w:r>
    </w:p>
    <w:p>
      <w:pPr>
        <w:pStyle w:val="CodeBlock"/>
        <w:shd w:fill="F3F4F6"/>
      </w:pPr>
      <w:r>
        <w:rPr>
          <w:rFonts w:ascii="Liberation Mono" w:hAnsi="Liberation Mono"/>
          <w:sz w:val="16"/>
        </w:rPr>
        <w:t>docs_labs/</w:t>
      </w:r>
    </w:p>
    <w:p>
      <w:pPr>
        <w:pStyle w:val="CodeBlock"/>
        <w:shd w:fill="F3F4F6"/>
        <w:spacing w:after="120"/>
      </w:pPr>
      <w:r>
        <w:rPr>
          <w:rFonts w:ascii="Liberation Mono" w:hAnsi="Liberation Mono"/>
          <w:sz w:val="16"/>
        </w:rPr>
        <w:t>evidence/</w:t>
      </w:r>
    </w:p>
    <w:p>
      <w:r>
        <w:rPr>
          <w:b w:val="0"/>
        </w:rPr>
        <w:t>Do not reorganize solely to match this tree. Prefer fewer modules when the implementation remains clear. Keep FastAPI-specific declarations at the API boundary and keep core pipeline functions callable from ordinary tests.</w:t>
      </w:r>
    </w:p>
    <w:p>
      <w:pPr>
        <w:pStyle w:val="Heading2"/>
      </w:pPr>
      <w:r>
        <w:rPr>
          <w:b w:val="0"/>
        </w:rPr>
        <w:t>Public error envelope</w:t>
      </w:r>
    </w:p>
    <w:p>
      <w:pPr>
        <w:keepNext/>
      </w:pPr>
      <w:r>
        <w:rPr>
          <w:b w:val="0"/>
        </w:rPr>
        <w:t>Use one stable shape across application errors. Do not expose a stack trace to the client.</w:t>
      </w:r>
    </w:p>
    <w:p>
      <w:pPr>
        <w:pStyle w:val="CodeBlock"/>
        <w:keepNext/>
        <w:shd w:fill="F3F4F6"/>
        <w:spacing w:before="80"/>
      </w:pPr>
      <w:r>
        <w:rPr>
          <w:rFonts w:ascii="Liberation Mono" w:hAnsi="Liberation Mono"/>
          <w:sz w:val="16"/>
        </w:rPr>
        <w:t>{</w:t>
      </w:r>
    </w:p>
    <w:p>
      <w:pPr>
        <w:pStyle w:val="CodeBlock"/>
        <w:keepNext/>
        <w:shd w:fill="F3F4F6"/>
      </w:pPr>
      <w:r>
        <w:rPr>
          <w:rFonts w:ascii="Liberation Mono" w:hAnsi="Liberation Mono"/>
          <w:sz w:val="16"/>
        </w:rPr>
        <w:t xml:space="preserve">  "error": {</w:t>
      </w:r>
    </w:p>
    <w:p>
      <w:pPr>
        <w:pStyle w:val="CodeBlock"/>
        <w:keepNext/>
        <w:shd w:fill="F3F4F6"/>
      </w:pPr>
      <w:r>
        <w:rPr>
          <w:rFonts w:ascii="Liberation Mono" w:hAnsi="Liberation Mono"/>
          <w:sz w:val="16"/>
        </w:rPr>
        <w:t xml:space="preserve">    "code": "upload_too_large",</w:t>
      </w:r>
    </w:p>
    <w:p>
      <w:pPr>
        <w:pStyle w:val="CodeBlock"/>
        <w:keepNext/>
        <w:shd w:fill="F3F4F6"/>
      </w:pPr>
      <w:r>
        <w:rPr>
          <w:rFonts w:ascii="Liberation Mono" w:hAnsi="Liberation Mono"/>
          <w:sz w:val="16"/>
        </w:rPr>
        <w:t xml:space="preserve">    "message": "Uploaded file exceeds the configured maximum",</w:t>
      </w:r>
    </w:p>
    <w:p>
      <w:pPr>
        <w:pStyle w:val="CodeBlock"/>
        <w:keepNext/>
        <w:shd w:fill="F3F4F6"/>
      </w:pPr>
      <w:r>
        <w:rPr>
          <w:rFonts w:ascii="Liberation Mono" w:hAnsi="Liberation Mono"/>
          <w:sz w:val="16"/>
        </w:rPr>
        <w:t xml:space="preserve">    "details": {</w:t>
      </w:r>
    </w:p>
    <w:p>
      <w:pPr>
        <w:pStyle w:val="CodeBlock"/>
        <w:keepNext/>
        <w:shd w:fill="F3F4F6"/>
      </w:pPr>
      <w:r>
        <w:rPr>
          <w:rFonts w:ascii="Liberation Mono" w:hAnsi="Liberation Mono"/>
          <w:sz w:val="16"/>
        </w:rPr>
        <w:t xml:space="preserve">      "maximum_bytes": 104857600</w:t>
      </w:r>
    </w:p>
    <w:p>
      <w:pPr>
        <w:pStyle w:val="CodeBlock"/>
        <w:keepNext/>
        <w:shd w:fill="F3F4F6"/>
      </w:pPr>
      <w:r>
        <w:rPr>
          <w:rFonts w:ascii="Liberation Mono" w:hAnsi="Liberation Mono"/>
          <w:sz w:val="16"/>
        </w:rPr>
        <w:t xml:space="preserve">    }</w:t>
      </w:r>
    </w:p>
    <w:p>
      <w:pPr>
        <w:pStyle w:val="CodeBlock"/>
        <w:keepNext/>
        <w:shd w:fill="F3F4F6"/>
      </w:pPr>
      <w:r>
        <w:rPr>
          <w:rFonts w:ascii="Liberation Mono" w:hAnsi="Liberation Mono"/>
          <w:sz w:val="16"/>
        </w:rPr>
        <w:t xml:space="preserve">  },</w:t>
      </w:r>
    </w:p>
    <w:p>
      <w:pPr>
        <w:pStyle w:val="CodeBlock"/>
        <w:keepNext/>
        <w:shd w:fill="F3F4F6"/>
      </w:pPr>
      <w:r>
        <w:rPr>
          <w:rFonts w:ascii="Liberation Mono" w:hAnsi="Liberation Mono"/>
          <w:sz w:val="16"/>
        </w:rPr>
        <w:t xml:space="preserve">  "request_id": "req_example"</w:t>
      </w:r>
    </w:p>
    <w:p>
      <w:pPr>
        <w:pStyle w:val="CodeBlock"/>
        <w:shd w:fill="F3F4F6"/>
        <w:spacing w:after="120"/>
      </w:pPr>
      <w:r>
        <w:rPr>
          <w:rFonts w:ascii="Liberation Mono" w:hAnsi="Liberation Mono"/>
          <w:sz w:val="16"/>
        </w:rPr>
        <w:t>}</w:t>
      </w:r>
    </w:p>
    <w:p>
      <w:r>
        <w:rPr>
          <w:b w:val="0"/>
        </w:rPr>
        <w:t>The stable code supports clients and aggregation. The message supports humans. Details contain safe structured context. The request ID supports correlation. Unexpected exceptions should use a generic public message and a protected log and span with the traceback.</w:t>
      </w:r>
    </w:p>
    <w:p>
      <w:pPr>
        <w:pStyle w:val="Heading2"/>
      </w:pPr>
      <w:r>
        <w:rPr>
          <w:b w:val="0"/>
        </w:rPr>
        <w:t>Fixture design</w:t>
      </w:r>
    </w:p>
    <w:p>
      <w:r>
        <w:rPr>
          <w:b w:val="0"/>
        </w:rPr>
        <w:t>Keep small, named fixtures that each prove one rule. Generate large fixtures from a seed so they do not bloat the repository.</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Fixture</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Purpose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one_valid.ndjson</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Simplest successful path</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mixed_records.ndjson</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Ordered parser and validation outcomes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invalid_utf8.ndjson</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Encoding policy</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oversized_record.ndjson</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Per-record limit</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duplicates.ndjson</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Duplicate scope</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secret_marker.ndjson</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Log and trace redaction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Generated large NDJSON</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Memory and throughput</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Generated large array JSON</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Incremental-array comparison</w:t>
            </w:r>
          </w:p>
        </w:tc>
      </w:tr>
    </w:tbl>
    <w:p>
      <w:pPr>
        <w:spacing w:after="40"/>
      </w:pPr>
    </w:p>
    <w:p>
      <w:r>
        <w:rPr>
          <w:b w:val="0"/>
        </w:rPr>
        <w:t>Every generated fixture records seed, record count, approximate bytes, valid-to-invalid distribution, and command.</w:t>
      </w:r>
    </w:p>
    <w:p>
      <w:pPr>
        <w:pStyle w:val="Heading2"/>
      </w:pPr>
      <w:r>
        <w:rPr>
          <w:b w:val="0"/>
        </w:rPr>
        <w:t>Daily engineering journal</w:t>
      </w:r>
    </w:p>
    <w:p>
      <w:r>
        <w:rPr>
          <w:b w:val="0"/>
        </w:rPr>
        <w:t xml:space="preserve">Use this template in </w:t>
      </w:r>
      <w:r>
        <w:rPr>
          <w:rFonts w:ascii="Liberation Mono" w:hAnsi="Liberation Mono"/>
          <w:color w:val="7A1F1F"/>
          <w:sz w:val="18"/>
        </w:rPr>
        <w:t>evidence/dayNN/journal.md</w:t>
      </w:r>
      <w:r>
        <w:rPr>
          <w:b w:val="0"/>
        </w:rPr>
        <w:t>:</w:t>
      </w:r>
    </w:p>
    <w:p>
      <w:pPr>
        <w:pStyle w:val="CodeBlock"/>
        <w:shd w:fill="F3F4F6"/>
        <w:spacing w:before="80"/>
      </w:pPr>
      <w:r>
        <w:rPr>
          <w:rFonts w:ascii="Liberation Mono" w:hAnsi="Liberation Mono"/>
          <w:sz w:val="16"/>
        </w:rPr>
        <w:t># Day N engineering journal</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 What I built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 What I can now explain without notes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 Most important failure I diagnosed</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 Evidence that changed my explanation</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 Documentation pages and sections I used</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 One remaining uncertainty</w:t>
      </w:r>
    </w:p>
    <w:p>
      <w:pPr>
        <w:pStyle w:val="CodeBlock"/>
        <w:shd w:fill="F3F4F6"/>
      </w:pPr>
      <w:r>
        <w:rPr>
          <w:rFonts w:ascii="Liberation Mono" w:hAnsi="Liberation Mono"/>
          <w:sz w:val="16"/>
        </w:rPr>
        <w:t xml:space="preserve"> </w:t>
      </w:r>
    </w:p>
    <w:p>
      <w:pPr>
        <w:pStyle w:val="CodeBlock"/>
        <w:shd w:fill="F3F4F6"/>
        <w:spacing w:after="120"/>
      </w:pPr>
      <w:r>
        <w:rPr>
          <w:rFonts w:ascii="Liberation Mono" w:hAnsi="Liberation Mono"/>
          <w:sz w:val="16"/>
        </w:rPr>
        <w:t>## What I will retrieve from memory tomorrow</w:t>
      </w:r>
    </w:p>
    <w:p>
      <w:pPr>
        <w:pStyle w:val="Heading2"/>
      </w:pPr>
      <w:r>
        <w:rPr>
          <w:b w:val="0"/>
        </w:rPr>
        <w:t>Quiz report format</w:t>
      </w:r>
    </w:p>
    <w:p>
      <w:r>
        <w:rPr>
          <w:b w:val="0"/>
        </w:rPr>
        <w:t>Ask Codex to save or print this report after each adaptive quiz:</w:t>
      </w:r>
    </w:p>
    <w:p>
      <w:pPr>
        <w:pStyle w:val="CodeBlock"/>
        <w:shd w:fill="F3F4F6"/>
        <w:spacing w:before="80"/>
      </w:pPr>
      <w:r>
        <w:rPr>
          <w:rFonts w:ascii="Liberation Mono" w:hAnsi="Liberation Mono"/>
          <w:sz w:val="16"/>
        </w:rPr>
        <w:t>Day:</w:t>
      </w:r>
    </w:p>
    <w:p>
      <w:pPr>
        <w:pStyle w:val="CodeBlock"/>
        <w:shd w:fill="F3F4F6"/>
      </w:pPr>
      <w:r>
        <w:rPr>
          <w:rFonts w:ascii="Liberation Mono" w:hAnsi="Liberation Mono"/>
          <w:sz w:val="16"/>
        </w:rPr>
        <w:t>Questions attempted:</w:t>
      </w:r>
    </w:p>
    <w:p>
      <w:pPr>
        <w:pStyle w:val="CodeBlock"/>
        <w:shd w:fill="F3F4F6"/>
      </w:pPr>
      <w:r>
        <w:rPr>
          <w:rFonts w:ascii="Liberation Mono" w:hAnsi="Liberation Mono"/>
          <w:sz w:val="16"/>
        </w:rPr>
        <w:t>Initial correct answers:</w:t>
      </w:r>
    </w:p>
    <w:p>
      <w:pPr>
        <w:pStyle w:val="CodeBlock"/>
        <w:shd w:fill="F3F4F6"/>
      </w:pPr>
      <w:r>
        <w:rPr>
          <w:rFonts w:ascii="Liberation Mono" w:hAnsi="Liberation Mono"/>
          <w:sz w:val="16"/>
        </w:rPr>
        <w:t>Correct after remediation:</w:t>
      </w:r>
    </w:p>
    <w:p>
      <w:pPr>
        <w:pStyle w:val="CodeBlock"/>
        <w:shd w:fill="F3F4F6"/>
      </w:pPr>
      <w:r>
        <w:rPr>
          <w:rFonts w:ascii="Liberation Mono" w:hAnsi="Liberation Mono"/>
          <w:sz w:val="16"/>
        </w:rPr>
        <w:t>Final mastery percentage: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Strong concepts:</w:t>
      </w:r>
    </w:p>
    <w:p>
      <w:pPr>
        <w:pStyle w:val="CodeBlock"/>
        <w:shd w:fill="F3F4F6"/>
      </w:pPr>
      <w:r>
        <w:rPr>
          <w:rFonts w:ascii="Liberation Mono" w:hAnsi="Liberation Mono"/>
          <w:sz w:val="16"/>
        </w:rPr>
        <w: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Misconceptions corrected:</w:t>
      </w:r>
    </w:p>
    <w:p>
      <w:pPr>
        <w:pStyle w:val="CodeBlock"/>
        <w:shd w:fill="F3F4F6"/>
      </w:pPr>
      <w:r>
        <w:rPr>
          <w:rFonts w:ascii="Liberation Mono" w:hAnsi="Liberation Mono"/>
          <w:sz w:val="16"/>
        </w:rPr>
        <w: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Documentation to revisit:</w:t>
      </w:r>
    </w:p>
    <w:p>
      <w:pPr>
        <w:pStyle w:val="CodeBlock"/>
        <w:shd w:fill="F3F4F6"/>
      </w:pPr>
      <w:r>
        <w:rPr>
          <w:rFonts w:ascii="Liberation Mono" w:hAnsi="Liberation Mono"/>
          <w:sz w:val="16"/>
        </w:rPr>
        <w: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Evidence missing from the exit gate:</w:t>
      </w:r>
    </w:p>
    <w:p>
      <w:pPr>
        <w:pStyle w:val="CodeBlock"/>
        <w:shd w:fill="F3F4F6"/>
      </w:pPr>
      <w:r>
        <w:rPr>
          <w:rFonts w:ascii="Liberation Mono" w:hAnsi="Liberation Mono"/>
          <w:sz w:val="16"/>
        </w:rPr>
        <w: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Ready for next day: yes or no</w:t>
      </w:r>
    </w:p>
    <w:p>
      <w:pPr>
        <w:pStyle w:val="CodeBlock"/>
        <w:shd w:fill="F3F4F6"/>
        <w:spacing w:after="120"/>
      </w:pPr>
      <w:r>
        <w:rPr>
          <w:rFonts w:ascii="Liberation Mono" w:hAnsi="Liberation Mono"/>
          <w:sz w:val="16"/>
        </w:rPr>
        <w:t>Reason:</w:t>
      </w:r>
    </w:p>
    <w:p>
      <w:r>
        <w:rPr>
          <w:b w:val="0"/>
        </w:rPr>
        <w:t>Do not count a corrected answer as evidence of durable learning until Codex tests the same concept with a different question.</w:t>
      </w:r>
    </w:p>
    <w:p>
      <w:pPr>
        <w:pStyle w:val="Heading2"/>
      </w:pPr>
      <w:r>
        <w:rPr>
          <w:b w:val="0"/>
        </w:rPr>
        <w:t>Documentation lookup method</w:t>
      </w:r>
    </w:p>
    <w:p>
      <w:r>
        <w:rPr>
          <w:b w:val="0"/>
        </w:rPr>
        <w:t>When blocked, use this sequence:</w:t>
      </w:r>
    </w:p>
    <w:p>
      <w:pPr>
        <w:spacing w:after="60"/>
        <w:ind w:left="374" w:hanging="288"/>
      </w:pPr>
      <w:r>
        <w:rPr>
          <w:b w:val="0"/>
        </w:rPr>
        <w:t>1. Write the exact behavior question.</w:t>
      </w:r>
    </w:p>
    <w:p>
      <w:pPr>
        <w:spacing w:after="60"/>
        <w:ind w:left="374" w:hanging="288"/>
      </w:pPr>
      <w:r>
        <w:rPr>
          <w:b w:val="0"/>
        </w:rPr>
        <w:t xml:space="preserve">2. Identify which project owns the behavior: FastAPI, Starlette, Pydantic, Python, OpenTelemetry, Pandas, or </w:t>
      </w:r>
      <w:r>
        <w:rPr>
          <w:rFonts w:ascii="Liberation Mono" w:hAnsi="Liberation Mono"/>
          <w:color w:val="7A1F1F"/>
          <w:sz w:val="18"/>
        </w:rPr>
        <w:t>ijson</w:t>
      </w:r>
      <w:r>
        <w:rPr>
          <w:b w:val="0"/>
        </w:rPr>
        <w:t>.</w:t>
      </w:r>
    </w:p>
    <w:p>
      <w:pPr>
        <w:spacing w:after="60"/>
        <w:ind w:left="374" w:hanging="288"/>
      </w:pPr>
      <w:r>
        <w:rPr>
          <w:b w:val="0"/>
        </w:rPr>
        <w:t>3. Open the relevant official page from the day's packet.</w:t>
      </w:r>
    </w:p>
    <w:p>
      <w:pPr>
        <w:spacing w:after="60"/>
        <w:ind w:left="374" w:hanging="288"/>
      </w:pPr>
      <w:r>
        <w:rPr>
          <w:b w:val="0"/>
        </w:rPr>
        <w:t>4. Read the named section and one adjacent section for context.</w:t>
      </w:r>
    </w:p>
    <w:p>
      <w:pPr>
        <w:spacing w:after="60"/>
        <w:ind w:left="374" w:hanging="288"/>
      </w:pPr>
      <w:r>
        <w:rPr>
          <w:b w:val="0"/>
        </w:rPr>
        <w:t>5. Type the smallest isolated example when the behavior remains unclear.</w:t>
      </w:r>
    </w:p>
    <w:p>
      <w:pPr>
        <w:spacing w:after="60"/>
        <w:ind w:left="374" w:hanging="288"/>
      </w:pPr>
      <w:r>
        <w:rPr>
          <w:b w:val="0"/>
        </w:rPr>
        <w:t>6. Predict the result of one modification.</w:t>
      </w:r>
    </w:p>
    <w:p>
      <w:pPr>
        <w:spacing w:after="60"/>
        <w:ind w:left="374" w:hanging="288"/>
      </w:pPr>
      <w:r>
        <w:rPr>
          <w:b w:val="0"/>
        </w:rPr>
        <w:t>7. Apply the concept to the project.</w:t>
      </w:r>
    </w:p>
    <w:p>
      <w:pPr>
        <w:spacing w:after="60"/>
        <w:ind w:left="374" w:hanging="288"/>
      </w:pPr>
      <w:r>
        <w:rPr>
          <w:b w:val="0"/>
        </w:rPr>
        <w:t>8. Record the page, section, and conclusion in the evidence journal.</w:t>
      </w:r>
    </w:p>
    <w:p>
      <w:r>
        <w:rPr>
          <w:b w:val="0"/>
        </w:rPr>
        <w:t>Do not ask Codex for an uncited remembered answer when an official source owns the behavior. Ask it to point to the page and help you interpret the experiment.</w:t>
      </w:r>
    </w:p>
    <w:p>
      <w:pPr>
        <w:pStyle w:val="Heading2"/>
      </w:pPr>
      <w:r>
        <w:rPr>
          <w:b w:val="0"/>
        </w:rPr>
        <w:t>Troubleshooting guide</w:t>
      </w:r>
    </w:p>
    <w:p>
      <w:pPr>
        <w:pStyle w:val="Heading3"/>
      </w:pPr>
      <w:r>
        <w:rPr>
          <w:b w:val="0"/>
        </w:rPr>
        <w:t>The process memory keeps increasing</w:t>
      </w:r>
    </w:p>
    <w:p>
      <w:r>
        <w:rPr>
          <w:b w:val="0"/>
        </w:rPr>
        <w:t xml:space="preserve">Check whether any stage converts an iterator to a list, accumulates accepted or rejected records, stores every duplicate ID in memory, buffers log output, records a span per record, retains test responses, or appends Pandas chunks. Compare Python allocations with process memory because native libraries may allocate outside </w:t>
      </w:r>
      <w:r>
        <w:rPr>
          <w:rFonts w:ascii="Liberation Mono" w:hAnsi="Liberation Mono"/>
          <w:color w:val="7A1F1F"/>
          <w:sz w:val="18"/>
        </w:rPr>
        <w:t>tracemalloc</w:t>
      </w:r>
      <w:r>
        <w:rPr>
          <w:b w:val="0"/>
        </w:rPr>
        <w:t>.</w:t>
      </w:r>
    </w:p>
    <w:p>
      <w:pPr>
        <w:pStyle w:val="Heading3"/>
      </w:pPr>
      <w:r>
        <w:rPr>
          <w:b w:val="0"/>
        </w:rPr>
        <w:t>The API becomes unresponsive during processing</w:t>
      </w:r>
    </w:p>
    <w:p>
      <w:r>
        <w:rPr>
          <w:b w:val="0"/>
        </w:rPr>
        <w:t>Look for synchronous CPU or file work running directly inside an async route or task. Confirm whether work is on the event-loop thread. Moving CPU-heavy work into another coroutine does not make it non-blocking. Reduce the workload, isolate the responsible stage, and measure concurrent health requests.</w:t>
      </w:r>
    </w:p>
    <w:p>
      <w:pPr>
        <w:pStyle w:val="Heading3"/>
      </w:pPr>
      <w:r>
        <w:rPr>
          <w:b w:val="0"/>
        </w:rPr>
        <w:t>Status remains queued or processing</w:t>
      </w:r>
    </w:p>
    <w:p>
      <w:r>
        <w:rPr>
          <w:b w:val="0"/>
        </w:rPr>
        <w:t>Confirm the task was scheduled, the process remained alive, the state transition occurred, and failure handling covers unexpected exceptions. Remember that an in-memory repository disappears on restart and differs across worker processes.</w:t>
      </w:r>
    </w:p>
    <w:p>
      <w:pPr>
        <w:pStyle w:val="Heading3"/>
      </w:pPr>
      <w:r>
        <w:rPr>
          <w:b w:val="0"/>
        </w:rPr>
        <w:t>Duplicate log lines appear</w:t>
      </w:r>
    </w:p>
    <w:p>
      <w:r>
        <w:rPr>
          <w:b w:val="0"/>
        </w:rPr>
        <w:t>Inspect repeated configuration, multiple handlers, logger propagation, and test application construction. Configure once under a clear ownership model and assert handler count in a focused test.</w:t>
      </w:r>
    </w:p>
    <w:p>
      <w:pPr>
        <w:pStyle w:val="Heading3"/>
      </w:pPr>
      <w:r>
        <w:rPr>
          <w:b w:val="0"/>
        </w:rPr>
        <w:t>Logs have no trace ID</w:t>
      </w:r>
    </w:p>
    <w:p>
      <w:r>
        <w:rPr>
          <w:b w:val="0"/>
        </w:rPr>
        <w:t>Confirm logging occurred while a valid span was active and that instrumentation was configured before the request. Code outside request or processing spans should not invent a trace ID. Background work needs its own valid context.</w:t>
      </w:r>
    </w:p>
    <w:p>
      <w:pPr>
        <w:pStyle w:val="Heading3"/>
      </w:pPr>
      <w:r>
        <w:rPr>
          <w:b w:val="0"/>
        </w:rPr>
        <w:t>Traces do not appear</w:t>
      </w:r>
    </w:p>
    <w:p>
      <w:r>
        <w:rPr>
          <w:b w:val="0"/>
        </w:rPr>
        <w:t>Check provider setup, processor, exporter destination, endpoint and protocol, excluded URLs, sampling, application shutdown, and whether the batch processor had time to export. Start with a console or in-memory exporter to separate application instrumentation from collector connectivity.</w:t>
      </w:r>
    </w:p>
    <w:p>
      <w:pPr>
        <w:pStyle w:val="Heading3"/>
      </w:pPr>
      <w:r>
        <w:rPr>
          <w:b w:val="0"/>
        </w:rPr>
        <w:t>Metric series count is unexpectedly high</w:t>
      </w:r>
    </w:p>
    <w:p>
      <w:r>
        <w:rPr>
          <w:b w:val="0"/>
        </w:rPr>
        <w:t>List every attribute and its distinct values. Remove filenames, IDs, URLs with identifiers, emails, raw errors, and arbitrary user values. Replace them with a bounded category or move the detail into a correlated log or trace.</w:t>
      </w:r>
    </w:p>
    <w:p>
      <w:pPr>
        <w:pStyle w:val="Heading3"/>
      </w:pPr>
      <w:r>
        <w:rPr>
          <w:b w:val="0"/>
        </w:rPr>
        <w:t>Output counts disagree</w:t>
      </w:r>
    </w:p>
    <w:p>
      <w:r>
        <w:rPr>
          <w:b w:val="0"/>
        </w:rPr>
        <w:t>Define what a source record means under the blank-line and parser policy. Keep source-record count, accepted count, rejected-record count, and error-detail count separate. One rejected record may contain several validation details.</w:t>
      </w:r>
    </w:p>
    <w:p>
      <w:pPr>
        <w:pStyle w:val="Heading2"/>
      </w:pPr>
      <w:r>
        <w:rPr>
          <w:b w:val="0"/>
        </w:rPr>
        <w:t>Production limitations</w:t>
      </w:r>
    </w:p>
    <w:p>
      <w:r>
        <w:rPr>
          <w:b w:val="0"/>
        </w:rPr>
        <w:t>The course implementation deliberately leaves these boundaries unfinished:</w:t>
      </w:r>
    </w:p>
    <w:p>
      <w:pPr>
        <w:pStyle w:val="ListBullet"/>
      </w:pPr>
      <w:r>
        <w:rPr>
          <w:b w:val="0"/>
        </w:rPr>
        <w:t>In-memory job state is lost on restart and is not shared across workers.</w:t>
      </w:r>
    </w:p>
    <w:p>
      <w:pPr>
        <w:pStyle w:val="ListBullet"/>
      </w:pPr>
      <w:r>
        <w:rPr>
          <w:b w:val="0"/>
        </w:rPr>
        <w:t xml:space="preserve">FastAPI </w:t>
      </w:r>
      <w:r>
        <w:rPr>
          <w:rFonts w:ascii="Liberation Mono" w:hAnsi="Liberation Mono"/>
          <w:color w:val="7A1F1F"/>
          <w:sz w:val="18"/>
        </w:rPr>
        <w:t>BackgroundTasks</w:t>
      </w:r>
      <w:r>
        <w:rPr>
          <w:b w:val="0"/>
        </w:rPr>
        <w:t xml:space="preserve"> does not provide durable queuing, leasing, retry, or exactly-once processing.</w:t>
      </w:r>
    </w:p>
    <w:p>
      <w:pPr>
        <w:pStyle w:val="ListBullet"/>
      </w:pPr>
      <w:r>
        <w:rPr>
          <w:b w:val="0"/>
        </w:rPr>
        <w:t>Local upload and output files do not provide multi-host shared storage.</w:t>
      </w:r>
    </w:p>
    <w:p>
      <w:pPr>
        <w:pStyle w:val="ListBullet"/>
      </w:pPr>
      <w:r>
        <w:rPr>
          <w:b w:val="0"/>
        </w:rPr>
        <w:t>Authentication, authorization, tenant isolation, and rate limits are not implemented.</w:t>
      </w:r>
    </w:p>
    <w:p>
      <w:pPr>
        <w:pStyle w:val="ListBullet"/>
      </w:pPr>
      <w:r>
        <w:rPr>
          <w:b w:val="0"/>
        </w:rPr>
        <w:t>Virus scanning and content disarm policies are not implemented.</w:t>
      </w:r>
    </w:p>
    <w:p>
      <w:pPr>
        <w:pStyle w:val="ListBullet"/>
      </w:pPr>
      <w:r>
        <w:rPr>
          <w:b w:val="0"/>
        </w:rPr>
        <w:t>Application-level encryption and a full retention or deletion workflow are not implemented.</w:t>
      </w:r>
    </w:p>
    <w:p>
      <w:pPr>
        <w:pStyle w:val="ListBullet"/>
      </w:pPr>
      <w:r>
        <w:rPr>
          <w:b w:val="0"/>
        </w:rPr>
        <w:t>Cross-import deduplication may require a durable database and idempotency key policy.</w:t>
      </w:r>
    </w:p>
    <w:p>
      <w:pPr>
        <w:pStyle w:val="ListBullet"/>
      </w:pPr>
      <w:r>
        <w:rPr>
          <w:b w:val="0"/>
        </w:rPr>
        <w:t>Telemetry deployment, sampling, alerting, dashboards, and access control require environment-specific design.</w:t>
      </w:r>
    </w:p>
    <w:p>
      <w:pPr>
        <w:pStyle w:val="ListBullet"/>
      </w:pPr>
      <w:r>
        <w:rPr>
          <w:b w:val="0"/>
        </w:rPr>
        <w:t>Container resource limits and worker counts require measured deployment testing.</w:t>
      </w:r>
    </w:p>
    <w:p>
      <w:r>
        <w:rPr>
          <w:b w:val="0"/>
        </w:rPr>
        <w:t>A likely production evolution uses object storage for source and result files, a durable relational job record, a queue and separate worker, idempotent processing, authentication, quotas, retention rules, and operational alerts. Choose specific products only after requirements are known.</w:t>
      </w:r>
    </w:p>
    <w:p>
      <w:pPr>
        <w:pStyle w:val="Heading2"/>
      </w:pPr>
      <w:r>
        <w:rPr>
          <w:b w:val="0"/>
        </w:rPr>
        <w:t>Final review checklists</w:t>
      </w:r>
    </w:p>
    <w:p>
      <w:pPr>
        <w:pStyle w:val="Heading3"/>
      </w:pPr>
      <w:r>
        <w:rPr>
          <w:b w:val="0"/>
        </w:rPr>
        <w:t>FastAPI fundamentals</w:t>
      </w:r>
    </w:p>
    <w:p>
      <w:pPr>
        <w:pStyle w:val="ListBullet"/>
      </w:pPr>
      <w:r>
        <w:rPr>
          <w:b w:val="0"/>
        </w:rPr>
        <w:t>[ ] I can create and run an application and explain generated OpenAPI.</w:t>
      </w:r>
    </w:p>
    <w:p>
      <w:pPr>
        <w:pStyle w:val="ListBullet"/>
      </w:pPr>
      <w:r>
        <w:rPr>
          <w:b w:val="0"/>
        </w:rPr>
        <w:t>[ ] I can identify path, query, header, body, and file parameters.</w:t>
      </w:r>
    </w:p>
    <w:p>
      <w:pPr>
        <w:pStyle w:val="ListBullet"/>
      </w:pPr>
      <w:r>
        <w:rPr>
          <w:b w:val="0"/>
        </w:rPr>
        <w:t>[ ] I can declare request and response models and useful status codes.</w:t>
      </w:r>
    </w:p>
    <w:p>
      <w:pPr>
        <w:pStyle w:val="ListBullet"/>
      </w:pPr>
      <w:r>
        <w:rPr>
          <w:b w:val="0"/>
        </w:rPr>
        <w:t>[ ] I can organize routers and application services.</w:t>
      </w:r>
    </w:p>
    <w:p>
      <w:pPr>
        <w:pStyle w:val="ListBullet"/>
      </w:pPr>
      <w:r>
        <w:rPr>
          <w:b w:val="0"/>
        </w:rPr>
        <w:t>[ ] I can use and override dependencies.</w:t>
      </w:r>
    </w:p>
    <w:p>
      <w:pPr>
        <w:pStyle w:val="ListBullet"/>
      </w:pPr>
      <w:r>
        <w:rPr>
          <w:b w:val="0"/>
        </w:rPr>
        <w:t>[ ] I can add middleware, exception handlers, and lifespan behavior.</w:t>
      </w:r>
    </w:p>
    <w:p>
      <w:pPr>
        <w:pStyle w:val="ListBullet"/>
      </w:pPr>
      <w:r>
        <w:rPr>
          <w:b w:val="0"/>
        </w:rPr>
        <w:t xml:space="preserve">[ ] I can choose </w:t>
      </w:r>
      <w:r>
        <w:rPr>
          <w:rFonts w:ascii="Liberation Mono" w:hAnsi="Liberation Mono"/>
          <w:color w:val="7A1F1F"/>
          <w:sz w:val="18"/>
        </w:rPr>
        <w:t>def</w:t>
      </w:r>
      <w:r>
        <w:rPr>
          <w:b w:val="0"/>
        </w:rPr>
        <w:t xml:space="preserve"> or </w:t>
      </w:r>
      <w:r>
        <w:rPr>
          <w:rFonts w:ascii="Liberation Mono" w:hAnsi="Liberation Mono"/>
          <w:color w:val="7A1F1F"/>
          <w:sz w:val="18"/>
        </w:rPr>
        <w:t>async def</w:t>
      </w:r>
      <w:r>
        <w:rPr>
          <w:b w:val="0"/>
        </w:rPr>
        <w:t xml:space="preserve"> based on actual work.</w:t>
      </w:r>
    </w:p>
    <w:p>
      <w:pPr>
        <w:pStyle w:val="ListBullet"/>
      </w:pPr>
      <w:r>
        <w:rPr>
          <w:b w:val="0"/>
        </w:rPr>
        <w:t>[ ] I can test routes and validation errors.</w:t>
      </w:r>
    </w:p>
    <w:p>
      <w:pPr>
        <w:pStyle w:val="Heading3"/>
      </w:pPr>
      <w:r>
        <w:rPr>
          <w:b w:val="0"/>
        </w:rPr>
        <w:t>Large input safety</w:t>
      </w:r>
    </w:p>
    <w:p>
      <w:pPr>
        <w:pStyle w:val="ListBullet"/>
      </w:pPr>
      <w:r>
        <w:rPr>
          <w:b w:val="0"/>
        </w:rPr>
        <w:t>[ ] I can explain why an uploaded file and a parsed JSON value are different layers.</w:t>
      </w:r>
    </w:p>
    <w:p>
      <w:pPr>
        <w:pStyle w:val="ListBullet"/>
      </w:pPr>
      <w:r>
        <w:rPr>
          <w:b w:val="0"/>
        </w:rPr>
        <w:t>[ ] I use bounded upload reads and enforce actual bytes.</w:t>
      </w:r>
    </w:p>
    <w:p>
      <w:pPr>
        <w:pStyle w:val="ListBullet"/>
      </w:pPr>
      <w:r>
        <w:rPr>
          <w:b w:val="0"/>
        </w:rPr>
        <w:t>[ ] I do not trust the original filename as a path.</w:t>
      </w:r>
    </w:p>
    <w:p>
      <w:pPr>
        <w:pStyle w:val="ListBullet"/>
      </w:pPr>
      <w:r>
        <w:rPr>
          <w:b w:val="0"/>
        </w:rPr>
        <w:t xml:space="preserve">[ ] I can explain normal JSON, NDJSON, </w:t>
      </w:r>
      <w:r>
        <w:rPr>
          <w:rFonts w:ascii="Liberation Mono" w:hAnsi="Liberation Mono"/>
          <w:color w:val="7A1F1F"/>
          <w:sz w:val="18"/>
        </w:rPr>
        <w:t>ijson</w:t>
      </w:r>
      <w:r>
        <w:rPr>
          <w:b w:val="0"/>
        </w:rPr>
        <w:t>, and batches.</w:t>
      </w:r>
    </w:p>
    <w:p>
      <w:pPr>
        <w:pStyle w:val="ListBullet"/>
      </w:pPr>
      <w:r>
        <w:rPr>
          <w:b w:val="0"/>
        </w:rPr>
        <w:t>[ ] I process records incrementally and continue after declared recoverable failures.</w:t>
      </w:r>
    </w:p>
    <w:p>
      <w:pPr>
        <w:pStyle w:val="ListBullet"/>
      </w:pPr>
      <w:r>
        <w:rPr>
          <w:b w:val="0"/>
        </w:rPr>
        <w:t>[ ] I test upload and record boundaries.</w:t>
      </w:r>
    </w:p>
    <w:p>
      <w:pPr>
        <w:pStyle w:val="ListBullet"/>
      </w:pPr>
      <w:r>
        <w:rPr>
          <w:b w:val="0"/>
        </w:rPr>
        <w:t>[ ] I measure memory rather than assuming it is bounded.</w:t>
      </w:r>
    </w:p>
    <w:p>
      <w:pPr>
        <w:pStyle w:val="Heading3"/>
      </w:pPr>
      <w:r>
        <w:rPr>
          <w:b w:val="0"/>
        </w:rPr>
        <w:t>Data quality</w:t>
      </w:r>
    </w:p>
    <w:p>
      <w:pPr>
        <w:pStyle w:val="ListBullet"/>
      </w:pPr>
      <w:r>
        <w:rPr>
          <w:b w:val="0"/>
        </w:rPr>
        <w:t>[ ] Cleaning rules are explicit, deterministic, idempotent, and tested.</w:t>
      </w:r>
    </w:p>
    <w:p>
      <w:pPr>
        <w:pStyle w:val="ListBullet"/>
      </w:pPr>
      <w:r>
        <w:rPr>
          <w:b w:val="0"/>
        </w:rPr>
        <w:t>[ ] Parsing, cleaning, schema validation, and business validation remain separate.</w:t>
      </w:r>
    </w:p>
    <w:p>
      <w:pPr>
        <w:pStyle w:val="ListBullet"/>
      </w:pPr>
      <w:r>
        <w:rPr>
          <w:b w:val="0"/>
        </w:rPr>
        <w:t>[ ] Rejections use stable codes and useful field locations.</w:t>
      </w:r>
    </w:p>
    <w:p>
      <w:pPr>
        <w:pStyle w:val="ListBullet"/>
      </w:pPr>
      <w:r>
        <w:rPr>
          <w:b w:val="0"/>
        </w:rPr>
        <w:t>[ ] Accepted, rejected, and summary outputs reconcile.</w:t>
      </w:r>
    </w:p>
    <w:p>
      <w:pPr>
        <w:pStyle w:val="ListBullet"/>
      </w:pPr>
      <w:r>
        <w:rPr>
          <w:b w:val="0"/>
        </w:rPr>
        <w:t>[ ] Duplicate scope and memory behavior are known.</w:t>
      </w:r>
    </w:p>
    <w:p>
      <w:pPr>
        <w:pStyle w:val="ListBullet"/>
      </w:pPr>
      <w:r>
        <w:rPr>
          <w:b w:val="0"/>
        </w:rPr>
        <w:t>[ ] Sensitive source values remain out of ordinary telemetry.</w:t>
      </w:r>
    </w:p>
    <w:p>
      <w:pPr>
        <w:pStyle w:val="Heading3"/>
      </w:pPr>
      <w:r>
        <w:rPr>
          <w:b w:val="0"/>
        </w:rPr>
        <w:t>Observability</w:t>
      </w:r>
    </w:p>
    <w:p>
      <w:pPr>
        <w:pStyle w:val="ListBullet"/>
      </w:pPr>
      <w:r>
        <w:rPr>
          <w:b w:val="0"/>
        </w:rPr>
        <w:t>[ ] Logs are structured events with stable names.</w:t>
      </w:r>
    </w:p>
    <w:p>
      <w:pPr>
        <w:pStyle w:val="ListBullet"/>
      </w:pPr>
      <w:r>
        <w:rPr>
          <w:b w:val="0"/>
        </w:rPr>
        <w:t>[ ] Request and import context are set and reset safely.</w:t>
      </w:r>
    </w:p>
    <w:p>
      <w:pPr>
        <w:pStyle w:val="ListBullet"/>
      </w:pPr>
      <w:r>
        <w:rPr>
          <w:b w:val="0"/>
        </w:rPr>
        <w:t>[ ] Exceptions retain protected stack traces.</w:t>
      </w:r>
    </w:p>
    <w:p>
      <w:pPr>
        <w:pStyle w:val="ListBullet"/>
      </w:pPr>
      <w:r>
        <w:rPr>
          <w:b w:val="0"/>
        </w:rPr>
        <w:t>[ ] Progress log volume is bounded.</w:t>
      </w:r>
    </w:p>
    <w:p>
      <w:pPr>
        <w:pStyle w:val="ListBullet"/>
      </w:pPr>
      <w:r>
        <w:rPr>
          <w:b w:val="0"/>
        </w:rPr>
        <w:t>[ ] Automatic and manual spans show useful operation boundaries.</w:t>
      </w:r>
    </w:p>
    <w:p>
      <w:pPr>
        <w:pStyle w:val="ListBullet"/>
      </w:pPr>
      <w:r>
        <w:rPr>
          <w:b w:val="0"/>
        </w:rPr>
        <w:t>[ ] Trace and log correlation works.</w:t>
      </w:r>
    </w:p>
    <w:p>
      <w:pPr>
        <w:pStyle w:val="ListBullet"/>
      </w:pPr>
      <w:r>
        <w:rPr>
          <w:b w:val="0"/>
        </w:rPr>
        <w:t>[ ] Metrics use correct types, units, and bounded attributes.</w:t>
      </w:r>
    </w:p>
    <w:p>
      <w:pPr>
        <w:pStyle w:val="ListBullet"/>
      </w:pPr>
      <w:r>
        <w:rPr>
          <w:b w:val="0"/>
        </w:rPr>
        <w:t>[ ] Telemetry setup and shutdown are controlled.</w:t>
      </w:r>
    </w:p>
    <w:p>
      <w:pPr>
        <w:pStyle w:val="Heading3"/>
      </w:pPr>
      <w:r>
        <w:rPr>
          <w:b w:val="0"/>
        </w:rPr>
        <w:t>Testing and diagnosis</w:t>
      </w:r>
    </w:p>
    <w:p>
      <w:pPr>
        <w:pStyle w:val="ListBullet"/>
      </w:pPr>
      <w:r>
        <w:rPr>
          <w:b w:val="0"/>
        </w:rPr>
        <w:t>[ ] Unit, integration, API, end-to-end, and failure tests prove different contracts.</w:t>
      </w:r>
    </w:p>
    <w:p>
      <w:pPr>
        <w:pStyle w:val="ListBullet"/>
      </w:pPr>
      <w:r>
        <w:rPr>
          <w:b w:val="0"/>
        </w:rPr>
        <w:t>[ ] Async tests are used only when the behavior requires them.</w:t>
      </w:r>
    </w:p>
    <w:p>
      <w:pPr>
        <w:pStyle w:val="ListBullet"/>
      </w:pPr>
      <w:r>
        <w:rPr>
          <w:b w:val="0"/>
        </w:rPr>
        <w:t>[ ] Lifespan and dependency overrides are handled correctly.</w:t>
      </w:r>
    </w:p>
    <w:p>
      <w:pPr>
        <w:pStyle w:val="ListBullet"/>
      </w:pPr>
      <w:r>
        <w:rPr>
          <w:b w:val="0"/>
        </w:rPr>
        <w:t>[ ] Liveness and readiness have distinct semantics.</w:t>
      </w:r>
    </w:p>
    <w:p>
      <w:pPr>
        <w:pStyle w:val="ListBullet"/>
      </w:pPr>
      <w:r>
        <w:rPr>
          <w:b w:val="0"/>
        </w:rPr>
        <w:t>[ ] Performance commands, environment, and datasets are recorded.</w:t>
      </w:r>
    </w:p>
    <w:p>
      <w:pPr>
        <w:pStyle w:val="ListBullet"/>
      </w:pPr>
      <w:r>
        <w:rPr>
          <w:b w:val="0"/>
        </w:rPr>
        <w:t>[ ] I can diagnose one problem using metrics, traces, logs, and a reproducing test.</w:t>
      </w:r>
    </w:p>
    <w:p>
      <w:pPr>
        <w:pStyle w:val="Heading2"/>
      </w:pPr>
      <w:r>
        <w:rPr>
          <w:b w:val="0"/>
        </w:rPr>
        <w:t>Glossary</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Term</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Meaning in this course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ASGI</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Python interface between an asynchronous-capable server and application</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Attribute cardinality</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Number of distinct metric-attribute combinations or indexed values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Backpressure</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Slowing or limiting producers when consumers cannot keep up</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Batch</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 bounded group of already-available records processed or committed together</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Bounded memory</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Memory controlled by configured buffers and retained state rather than total input size</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Cleaning</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Deterministic normalization of documented source representations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Context propagation</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Carrying request or trace context across calls, tasks, processes, or services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Idempotency</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Repeating an operation produces no unintended additional effect</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Incremental parser</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Parser that produces useful values before constructing the complete document</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NDJSON</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Newline-delimited JSON with one complete JSON value per physical line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OTLP</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OpenTelemetry Protocol used to transport telemetry</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Span</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Timed unit of work inside a trace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Spooling</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Keeping small uploaded content in memory and moving larger content to a temporary file</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Structured log</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Event whose fields can be parsed and queried reliably</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Trace</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Connected spans describing one operation across stages or services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Validation</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Checking data against a declared schema or business rule</w:t>
            </w:r>
          </w:p>
        </w:tc>
      </w:tr>
    </w:tbl>
    <w:p>
      <w:pPr>
        <w:spacing w:after="40"/>
      </w:pPr>
    </w:p>
    <w:p>
      <w:pPr>
        <w:pStyle w:val="Heading2"/>
      </w:pPr>
      <w:r>
        <w:rPr>
          <w:b w:val="0"/>
        </w:rPr>
        <w:t>Final advice</w:t>
      </w:r>
    </w:p>
    <w:p>
      <w:r>
        <w:rPr>
          <w:b w:val="0"/>
        </w:rPr>
        <w:t>Prefer a correct measured pipeline over a clever one. Preserve the source, make transformations explicit, keep memory ownership visible, and record enough evidence to explain a failure. When behavior is unclear, reduce it to one stage, consult the owning official documentation, predict an experiment, and compare the result with your model.</w:t>
      </w:r>
    </w:p>
    <w:p>
      <w:r>
        <w:rPr>
          <w:b w:val="0"/>
        </w:rPr>
        <w:t>The course is successful when you can build this service, make it fail deliberately, diagnose the failure, and explain the tradeoffs without copying the finished work of another developer or an AI assistant.</w:t>
      </w:r>
    </w:p>
    <w:sectPr w:rsidR="00FC693F" w:rsidRPr="0006063C" w:rsidSect="00034616">
      <w:headerReference w:type="default" r:id="rId9"/>
      <w:footerReference w:type="default" r:id="rId10"/>
      <w:pgSz w:w="12240" w:h="15840"/>
      <w:pgMar w:top="1037" w:right="1123"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5F58"/>
        <w:sz w:val="16"/>
      </w:rPr>
      <w:t xml:space="preserve">Page </w:t>
    </w:r>
    <w:r>
      <w:rPr>
        <w:rFonts w:ascii="Liberation Sans" w:hAnsi="Liberation Sans"/>
        <w:color w:val="5A5F58"/>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A5F58"/>
        <w:sz w:val="16"/>
      </w:rPr>
      <w:t>FastAPI Large JSON Processing and Observability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Liberation Sans" w:hAnsi="Liberation Sans"/>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iberation Sans" w:hAnsi="Liberation Sans"/>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Liberation Sans" w:hAnsi="Liberation Sans"/>
      <w:b/>
      <w:bCs/>
      <w:i/>
      <w:iCs/>
      <w:color w:val="00000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Liberation Sans" w:hAnsi="Liberation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Liberation Sans" w:hAnsi="Liberation Sans"/>
      <w:i/>
      <w:iCs/>
      <w:color w:val="5A5F5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Liberation Sans" w:hAnsi="Liberation San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Liberation Sans" w:hAnsi="Liberation San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173" w:right="115"/>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astapi.tiangolo.com/tutorial/first-steps/" TargetMode="External"/><Relationship Id="rId12" Type="http://schemas.openxmlformats.org/officeDocument/2006/relationships/hyperlink" Target="https://fastapi.tiangolo.com/tutorial/path-params/" TargetMode="External"/><Relationship Id="rId13" Type="http://schemas.openxmlformats.org/officeDocument/2006/relationships/hyperlink" Target="https://fastapi.tiangolo.com/tutorial/query-params/" TargetMode="External"/><Relationship Id="rId14" Type="http://schemas.openxmlformats.org/officeDocument/2006/relationships/hyperlink" Target="https://fastapi.tiangolo.com/tutorial/body/" TargetMode="External"/><Relationship Id="rId15" Type="http://schemas.openxmlformats.org/officeDocument/2006/relationships/hyperlink" Target="https://fastapi.tiangolo.com/tutorial/response-model/" TargetMode="External"/><Relationship Id="rId16" Type="http://schemas.openxmlformats.org/officeDocument/2006/relationships/hyperlink" Target="https://fastapi.tiangolo.com/tutorial/response-status-code/" TargetMode="External"/><Relationship Id="rId17" Type="http://schemas.openxmlformats.org/officeDocument/2006/relationships/hyperlink" Target="https://fastapi.tiangolo.com/tutorial/handling-errors/" TargetMode="External"/><Relationship Id="rId18" Type="http://schemas.openxmlformats.org/officeDocument/2006/relationships/hyperlink" Target="https://fastapi.tiangolo.com/tutorial/testing/" TargetMode="External"/><Relationship Id="rId19" Type="http://schemas.openxmlformats.org/officeDocument/2006/relationships/hyperlink" Target="https://fastapi.tiangolo.com/python-types/" TargetMode="External"/><Relationship Id="rId20" Type="http://schemas.openxmlformats.org/officeDocument/2006/relationships/hyperlink" Target="https://fastapi.tiangolo.com/tutorial/bigger-applications/" TargetMode="External"/><Relationship Id="rId21" Type="http://schemas.openxmlformats.org/officeDocument/2006/relationships/hyperlink" Target="https://fastapi.tiangolo.com/tutorial/dependencies/" TargetMode="External"/><Relationship Id="rId22" Type="http://schemas.openxmlformats.org/officeDocument/2006/relationships/hyperlink" Target="https://fastapi.tiangolo.com/async/" TargetMode="External"/><Relationship Id="rId23" Type="http://schemas.openxmlformats.org/officeDocument/2006/relationships/hyperlink" Target="https://fastapi.tiangolo.com/tutorial/middleware/" TargetMode="External"/><Relationship Id="rId24" Type="http://schemas.openxmlformats.org/officeDocument/2006/relationships/hyperlink" Target="https://fastapi.tiangolo.com/advanced/testing-dependencies/" TargetMode="External"/><Relationship Id="rId25" Type="http://schemas.openxmlformats.org/officeDocument/2006/relationships/hyperlink" Target="https://fastapi.tiangolo.com/advanced/events/" TargetMode="External"/><Relationship Id="rId26" Type="http://schemas.openxmlformats.org/officeDocument/2006/relationships/hyperlink" Target="https://fastapi.tiangolo.com/tutorial/dependencies/dependencies-with-yield/" TargetMode="External"/><Relationship Id="rId27" Type="http://schemas.openxmlformats.org/officeDocument/2006/relationships/hyperlink" Target="https://fastapi.tiangolo.com/tutorial/request-files/" TargetMode="External"/><Relationship Id="rId28" Type="http://schemas.openxmlformats.org/officeDocument/2006/relationships/hyperlink" Target="https://docs.python.org/3/library/tempfile.html" TargetMode="External"/><Relationship Id="rId29" Type="http://schemas.openxmlformats.org/officeDocument/2006/relationships/hyperlink" Target="https://fastapi.tiangolo.com/tutorial/request-forms-and-files/" TargetMode="External"/><Relationship Id="rId30" Type="http://schemas.openxmlformats.org/officeDocument/2006/relationships/hyperlink" Target="https://fastapi.tiangolo.com/reference/uploadfile/" TargetMode="External"/><Relationship Id="rId31" Type="http://schemas.openxmlformats.org/officeDocument/2006/relationships/hyperlink" Target="https://fastapi.tiangolo.com/advanced/strict-content-type-checking/" TargetMode="External"/><Relationship Id="rId32" Type="http://schemas.openxmlformats.org/officeDocument/2006/relationships/hyperlink" Target="https://docs.python.org/3/library/hashlib.html" TargetMode="External"/><Relationship Id="rId33" Type="http://schemas.openxmlformats.org/officeDocument/2006/relationships/hyperlink" Target="https://docs.python.org/3/library/os.html#os.replace" TargetMode="External"/><Relationship Id="rId34" Type="http://schemas.openxmlformats.org/officeDocument/2006/relationships/hyperlink" Target="https://www.starlette.io/requests/" TargetMode="External"/><Relationship Id="rId35" Type="http://schemas.openxmlformats.org/officeDocument/2006/relationships/hyperlink" Target="https://docs.python.org/3/library/json.html" TargetMode="External"/><Relationship Id="rId36" Type="http://schemas.openxmlformats.org/officeDocument/2006/relationships/hyperlink" Target="https://fastapi.tiangolo.com/tutorial/stream-json-lines/" TargetMode="External"/><Relationship Id="rId37" Type="http://schemas.openxmlformats.org/officeDocument/2006/relationships/hyperlink" Target="https://github.com/ICRAR/ijson" TargetMode="External"/><Relationship Id="rId38" Type="http://schemas.openxmlformats.org/officeDocument/2006/relationships/hyperlink" Target="https://docs.python.org/3/library/io.html" TargetMode="External"/><Relationship Id="rId39" Type="http://schemas.openxmlformats.org/officeDocument/2006/relationships/hyperlink" Target="https://docs.python.org/3/reference/expressions.html#generator-expressions" TargetMode="External"/><Relationship Id="rId40" Type="http://schemas.openxmlformats.org/officeDocument/2006/relationships/hyperlink" Target="https://docs.pydantic.dev/latest/concepts/type_adapter/" TargetMode="External"/><Relationship Id="rId41" Type="http://schemas.openxmlformats.org/officeDocument/2006/relationships/hyperlink" Target="https://fastapi.tiangolo.com/advanced/stream-data/" TargetMode="External"/><Relationship Id="rId42" Type="http://schemas.openxmlformats.org/officeDocument/2006/relationships/hyperlink" Target="https://docs.pydantic.dev/latest/concepts/models/" TargetMode="External"/><Relationship Id="rId43" Type="http://schemas.openxmlformats.org/officeDocument/2006/relationships/hyperlink" Target="https://docs.pydantic.dev/latest/concepts/validators/" TargetMode="External"/><Relationship Id="rId44" Type="http://schemas.openxmlformats.org/officeDocument/2006/relationships/hyperlink" Target="https://docs.pydantic.dev/latest/errors/errors/" TargetMode="External"/><Relationship Id="rId45" Type="http://schemas.openxmlformats.org/officeDocument/2006/relationships/hyperlink" Target="https://pandas.pydata.org/docs/reference/api/pandas.read_json.html" TargetMode="External"/><Relationship Id="rId46" Type="http://schemas.openxmlformats.org/officeDocument/2006/relationships/hyperlink" Target="https://docs.python.org/3/library/decimal.html" TargetMode="External"/><Relationship Id="rId47" Type="http://schemas.openxmlformats.org/officeDocument/2006/relationships/hyperlink" Target="https://docs.python.org/3/library/sqlite3.html" TargetMode="External"/><Relationship Id="rId48" Type="http://schemas.openxmlformats.org/officeDocument/2006/relationships/hyperlink" Target="https://fastapi.tiangolo.com/tutorial/background-tasks/" TargetMode="External"/><Relationship Id="rId49" Type="http://schemas.openxmlformats.org/officeDocument/2006/relationships/hyperlink" Target="https://fastapi.tiangolo.com/advanced/testing-events/" TargetMode="External"/><Relationship Id="rId50" Type="http://schemas.openxmlformats.org/officeDocument/2006/relationships/hyperlink" Target="https://fastapi.tiangolo.com/advanced/additional-status-codes/" TargetMode="External"/><Relationship Id="rId51" Type="http://schemas.openxmlformats.org/officeDocument/2006/relationships/hyperlink" Target="https://docs.python.org/3/library/contextvars.html" TargetMode="External"/><Relationship Id="rId52" Type="http://schemas.openxmlformats.org/officeDocument/2006/relationships/hyperlink" Target="https://fastapi.tiangolo.com/deployment/concepts/" TargetMode="External"/><Relationship Id="rId53" Type="http://schemas.openxmlformats.org/officeDocument/2006/relationships/hyperlink" Target="https://docs.python.org/3/howto/logging.html" TargetMode="External"/><Relationship Id="rId54" Type="http://schemas.openxmlformats.org/officeDocument/2006/relationships/hyperlink" Target="https://docs.python.org/3/howto/logging-cookbook.html" TargetMode="External"/><Relationship Id="rId55" Type="http://schemas.openxmlformats.org/officeDocument/2006/relationships/hyperlink" Target="https://docs.python.org/3/library/logging.html" TargetMode="External"/><Relationship Id="rId56" Type="http://schemas.openxmlformats.org/officeDocument/2006/relationships/hyperlink" Target="https://opentelemetry.io/docs/languages/python/getting-started/" TargetMode="External"/><Relationship Id="rId57" Type="http://schemas.openxmlformats.org/officeDocument/2006/relationships/hyperlink" Target="https://opentelemetry.io/docs/languages/python/instrumentation/" TargetMode="External"/><Relationship Id="rId58" Type="http://schemas.openxmlformats.org/officeDocument/2006/relationships/hyperlink" Target="https://opentelemetry-python-contrib.readthedocs.io/en/latest/instrumentation/fastapi/fastapi.html" TargetMode="External"/><Relationship Id="rId59" Type="http://schemas.openxmlformats.org/officeDocument/2006/relationships/hyperlink" Target="https://opentelemetry.io/docs/languages/python/exporters/" TargetMode="External"/><Relationship Id="rId60" Type="http://schemas.openxmlformats.org/officeDocument/2006/relationships/hyperlink" Target="https://opentelemetry.io/docs/languages/python/propagation/" TargetMode="External"/><Relationship Id="rId61" Type="http://schemas.openxmlformats.org/officeDocument/2006/relationships/hyperlink" Target="https://opentelemetry-python-contrib.readthedocs.io/en/latest/instrumentation/logging/logging.html" TargetMode="External"/><Relationship Id="rId62" Type="http://schemas.openxmlformats.org/officeDocument/2006/relationships/hyperlink" Target="https://opentelemetry-python-contrib.readthedocs.io/en/latest/instrumentation/asgi/asgi.html" TargetMode="External"/><Relationship Id="rId63" Type="http://schemas.openxmlformats.org/officeDocument/2006/relationships/hyperlink" Target="https://opentelemetry.io/docs/zero-code/python/" TargetMode="External"/><Relationship Id="rId64" Type="http://schemas.openxmlformats.org/officeDocument/2006/relationships/hyperlink" Target="https://fastapi.tiangolo.com/advanced/async-tests/" TargetMode="External"/><Relationship Id="rId65" Type="http://schemas.openxmlformats.org/officeDocument/2006/relationships/hyperlink" Target="https://docs.python.org/3/library/tracemalloc.html" TargetMode="External"/><Relationship Id="rId66" Type="http://schemas.openxmlformats.org/officeDocument/2006/relationships/hyperlink" Target="https://www.python-httpx.org/advanced/transports/#asgi-transport" TargetMode="External"/><Relationship Id="rId67" Type="http://schemas.openxmlformats.org/officeDocument/2006/relationships/hyperlink" Target="https://opentelemetry.io/docs/specs/semconv/" TargetMode="External"/><Relationship Id="rId68" Type="http://schemas.openxmlformats.org/officeDocument/2006/relationships/hyperlink" Target="https://opentelemetry-python-contrib.readthedocs.io/en/latest/instrumentation/system_metrics/system_metrics.html" TargetMode="External"/><Relationship Id="rId69" Type="http://schemas.openxmlformats.org/officeDocument/2006/relationships/hyperlink" Target="https://fastapi.tiangolo.com/deployment/server-workers/" TargetMode="External"/><Relationship Id="rId70" Type="http://schemas.openxmlformats.org/officeDocument/2006/relationships/hyperlink" Target="https://fastapi.tiangolo.com/deployment/do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FastAPI Large JSON Processing and Observability</dc:title>
  <dc:subject>Ten day mentor led learner handbook</dc:subject>
  <dc:creator/>
  <cp:keywords>FastAPI, JSON, NDJSON, logging, OpenTelemetry</cp:keywords>
  <dc:description>generated by python-docx</dc:description>
  <cp:lastModifiedBy/>
  <cp:revision>1</cp:revision>
  <dcterms:created xsi:type="dcterms:W3CDTF">2013-12-23T23:15:00Z</dcterms:created>
  <dcterms:modified xsi:type="dcterms:W3CDTF">2013-12-23T23:15:00Z</dcterms:modified>
  <cp:category/>
</cp:coreProperties>
</file>