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LR3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CommentTok"/>
        </w:rPr>
        <w:t xml:space="preserve">#Download the files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'indeks_train.csv'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'indeks_test.csv'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1"/>
      </w:pPr>
      <w:bookmarkStart w:id="22" w:name="висновок-окремо-задані-навчальна-і-тестова-вибірки-видалені-перші-стовпчики-з-індексами-обєктів-до-кожної-з-підвибірок."/>
      <w:bookmarkEnd w:id="22"/>
      <w:r>
        <w:t xml:space="preserve">Висновок: окремо задані навчальна і тестова вибірки, видалені перші стовпчики з індексами об’єктів до кожної з підвибірок.</w:t>
      </w:r>
    </w:p>
    <w:p>
      <w:pPr>
        <w:pStyle w:val="Heading1"/>
      </w:pPr>
      <w:bookmarkStart w:id="23" w:name="simple-linear-regression-one-factor-x1"/>
      <w:bookmarkEnd w:id="23"/>
      <w:r>
        <w:t xml:space="preserve">Simple Linear Regression (one factor – X1)</w:t>
      </w:r>
    </w:p>
    <w:p>
      <w:pPr>
        <w:pStyle w:val="Heading2"/>
      </w:pPr>
      <w:bookmarkStart w:id="24" w:name="fitting-simple-linear-regression-to-the-training-set"/>
      <w:bookmarkEnd w:id="24"/>
      <w:r>
        <w:t xml:space="preserve">Fitting Simple Linear Regression to the Training set</w:t>
      </w:r>
    </w:p>
    <w:p>
      <w:pPr>
        <w:pStyle w:val="SourceCode"/>
      </w:pPr>
      <w:r>
        <w:rPr>
          <w:rStyle w:val="NormalTok"/>
        </w:rPr>
        <w:t xml:space="preserve">model_sr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f_train)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X1,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-0.33990 -0.06710  0.00767  0.08116  0.23314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-0.006489   0.091194  -0.071    0.943    </w:t>
      </w:r>
      <w:r>
        <w:br w:type="textWrapping"/>
      </w:r>
      <w:r>
        <w:rPr>
          <w:rStyle w:val="VerbatimChar"/>
        </w:rPr>
        <w:t xml:space="preserve">## X1           1.000355   0.088633  11.286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0.1354 on 76 degrees of freedom</w:t>
      </w:r>
      <w:r>
        <w:br w:type="textWrapping"/>
      </w:r>
      <w:r>
        <w:rPr>
          <w:rStyle w:val="VerbatimChar"/>
        </w:rPr>
        <w:t xml:space="preserve">## Multiple R-squared:  0.6263, Adjusted R-squared:  0.6214 </w:t>
      </w:r>
      <w:r>
        <w:br w:type="textWrapping"/>
      </w:r>
      <w:r>
        <w:rPr>
          <w:rStyle w:val="VerbatimChar"/>
        </w:rPr>
        <w:t xml:space="preserve">## F-statistic: 127.4 on 1 and 76 DF,  p-value: &lt; 2.2e-16</w:t>
      </w:r>
    </w:p>
    <w:p>
      <w:pPr>
        <w:pStyle w:val="Heading2"/>
      </w:pPr>
      <w:bookmarkStart w:id="25" w:name="висновок-обрана-змінна-x1-значуща-коефіцієнт-детермінації-062---не-великийтобто-змінна-х1-не-дуже-гарно-описує-змінну-у."/>
      <w:bookmarkEnd w:id="25"/>
      <w:r>
        <w:t xml:space="preserve">Висновок: обрана змінна X1 значуща, коефіцієнт детермінації 0,62 - не великий,тобто змінна Х1 не дуже гарно описує змінну У.</w:t>
      </w:r>
    </w:p>
    <w:p>
      <w:pPr>
        <w:pStyle w:val="SourceCode"/>
      </w:pPr>
      <w:r>
        <w:rPr>
          <w:rStyle w:val="NormalTok"/>
        </w:rPr>
        <w:t xml:space="preserve">p_sr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f_test)</w:t>
      </w:r>
      <w:r>
        <w:br w:type="textWrapping"/>
      </w:r>
      <w:r>
        <w:br w:type="textWrapping"/>
      </w:r>
      <w:r>
        <w:rPr>
          <w:rStyle w:val="NormalTok"/>
        </w:rPr>
        <w:t xml:space="preserve">r2_sr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(model_sr))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#simplier ex.</w:t>
      </w:r>
      <w:r>
        <w:br w:type="textWrapping"/>
      </w:r>
      <w:r>
        <w:br w:type="textWrapping"/>
      </w:r>
      <w:r>
        <w:rPr>
          <w:rStyle w:val="NormalTok"/>
        </w:rPr>
        <w:t xml:space="preserve">train_mse_sr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p_sr)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(p_sr)</w:t>
      </w:r>
      <w:r>
        <w:br w:type="textWrapping"/>
      </w:r>
      <w:r>
        <w:rPr>
          <w:rStyle w:val="NormalTok"/>
        </w:rPr>
        <w:t xml:space="preserve">r2_sr</w:t>
      </w:r>
    </w:p>
    <w:p>
      <w:pPr>
        <w:pStyle w:val="SourceCode"/>
      </w:pPr>
      <w:r>
        <w:rPr>
          <w:rStyle w:val="VerbatimChar"/>
        </w:rPr>
        <w:t xml:space="preserve">## [1] 0.6263216</w:t>
      </w:r>
    </w:p>
    <w:p>
      <w:pPr>
        <w:pStyle w:val="SourceCode"/>
      </w:pPr>
      <w:r>
        <w:rPr>
          <w:rStyle w:val="NormalTok"/>
        </w:rPr>
        <w:t xml:space="preserve">R2_sr</w:t>
      </w:r>
    </w:p>
    <w:p>
      <w:pPr>
        <w:pStyle w:val="SourceCode"/>
      </w:pPr>
      <w:r>
        <w:rPr>
          <w:rStyle w:val="VerbatimChar"/>
        </w:rPr>
        <w:t xml:space="preserve">## [1] 0.6263216</w:t>
      </w:r>
    </w:p>
    <w:p>
      <w:pPr>
        <w:pStyle w:val="SourceCode"/>
      </w:pPr>
      <w:r>
        <w:rPr>
          <w:rStyle w:val="NormalTok"/>
        </w:rPr>
        <w:t xml:space="preserve">train_mse_sr</w:t>
      </w:r>
    </w:p>
    <w:p>
      <w:pPr>
        <w:pStyle w:val="SourceCode"/>
      </w:pPr>
      <w:r>
        <w:rPr>
          <w:rStyle w:val="VerbatimChar"/>
        </w:rPr>
        <w:t xml:space="preserve">## [1] 0.01785301</w:t>
      </w:r>
    </w:p>
    <w:p>
      <w:pPr>
        <w:pStyle w:val="SourceCode"/>
      </w:pPr>
      <w:r>
        <w:rPr>
          <w:rStyle w:val="NormalTok"/>
        </w:rPr>
        <w:t xml:space="preserve">test_mse_sr</w:t>
      </w:r>
    </w:p>
    <w:p>
      <w:pPr>
        <w:pStyle w:val="SourceCode"/>
      </w:pPr>
      <w:r>
        <w:rPr>
          <w:rStyle w:val="VerbatimChar"/>
        </w:rPr>
        <w:t xml:space="preserve">## [1] 0.01066023</w:t>
      </w:r>
    </w:p>
    <w:p>
      <w:pPr>
        <w:pStyle w:val="Heading2"/>
      </w:pPr>
      <w:bookmarkStart w:id="26" w:name="висновок-вручну-розраховані-коефіцієнти-детермінаціївони-рівні.-значення-середньоквадратичної-похибки-на-навчальній-вибірці-0.01785301-на-тестовій-вибірці-0.01066023-тобто-перенавчання-немає."/>
      <w:bookmarkEnd w:id="26"/>
      <w:r>
        <w:t xml:space="preserve">Висновок: вручну розраховані коефіцієнти детермінації,вони рівні. Значення середньоквадратичної похибки на навчальній вибірці – 0.01785301, на тестовій вибірці – 0.01066023, тобто перенавчання немає.</w:t>
      </w:r>
    </w:p>
    <w:p>
      <w:pPr>
        <w:pStyle w:val="Heading2"/>
      </w:pPr>
      <w:bookmarkStart w:id="27" w:name="visualising"/>
      <w:bookmarkEnd w:id="27"/>
      <w:r>
        <w:t xml:space="preserve">Visualising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p_sr),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vs 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точки навчальної вибірки, зеленим – точки тестової вибірки, синім – модельні значення.</w:t>
      </w:r>
      <w:r>
        <w:t xml:space="preserve"> </w:t>
      </w:r>
      <w:r>
        <w:t xml:space="preserve"># Multiple Linear Regression (many factors)</w:t>
      </w:r>
    </w:p>
    <w:p>
      <w:pPr>
        <w:pStyle w:val="Heading2"/>
      </w:pPr>
      <w:bookmarkStart w:id="29" w:name="all-factors"/>
      <w:bookmarkEnd w:id="29"/>
      <w:r>
        <w:t xml:space="preserve">All factors</w:t>
      </w:r>
    </w:p>
    <w:p>
      <w:pPr>
        <w:pStyle w:val="SourceCode"/>
      </w:pPr>
      <w:r>
        <w:rPr>
          <w:rStyle w:val="NormalTok"/>
        </w:rPr>
        <w:t xml:space="preserve">model_mr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f_train)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-0.25531 -0.08736  0.01094  0.09805  0.18070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1.0657249  0.2299379   4.635 1.55e-05 ***</w:t>
      </w:r>
      <w:r>
        <w:br w:type="textWrapping"/>
      </w:r>
      <w:r>
        <w:rPr>
          <w:rStyle w:val="VerbatimChar"/>
        </w:rPr>
        <w:t xml:space="preserve">## t            0.0016052  0.0005507   2.915  0.00474 ** </w:t>
      </w:r>
      <w:r>
        <w:br w:type="textWrapping"/>
      </w:r>
      <w:r>
        <w:rPr>
          <w:rStyle w:val="VerbatimChar"/>
        </w:rPr>
        <w:t xml:space="preserve">## X1           0.7099223  0.1064627   6.668 4.49e-09 ***</w:t>
      </w:r>
      <w:r>
        <w:br w:type="textWrapping"/>
      </w:r>
      <w:r>
        <w:rPr>
          <w:rStyle w:val="VerbatimChar"/>
        </w:rPr>
        <w:t xml:space="preserve">## X2          -0.0216675  0.0110687  -1.958  0.05416 .  </w:t>
      </w:r>
      <w:r>
        <w:br w:type="textWrapping"/>
      </w:r>
      <w:r>
        <w:rPr>
          <w:rStyle w:val="VerbatimChar"/>
        </w:rPr>
        <w:t xml:space="preserve">## X3          -0.0077312  0.0023636  -3.271  0.00165 ** </w:t>
      </w:r>
      <w:r>
        <w:br w:type="textWrapping"/>
      </w:r>
      <w:r>
        <w:rPr>
          <w:rStyle w:val="VerbatimChar"/>
        </w:rPr>
        <w:t xml:space="preserve">## X4          -0.6874064  0.2544285  -2.702  0.00860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0.1172 on 72 degrees of freedom</w:t>
      </w:r>
      <w:r>
        <w:br w:type="textWrapping"/>
      </w:r>
      <w:r>
        <w:rPr>
          <w:rStyle w:val="VerbatimChar"/>
        </w:rPr>
        <w:t xml:space="preserve">## Multiple R-squared:  0.7348, Adjusted R-squared:  0.7163 </w:t>
      </w:r>
      <w:r>
        <w:br w:type="textWrapping"/>
      </w:r>
      <w:r>
        <w:rPr>
          <w:rStyle w:val="VerbatimChar"/>
        </w:rPr>
        <w:t xml:space="preserve">## F-statistic: 39.89 on 5 and 72 DF,  p-value: &lt; 2.2e-16</w:t>
      </w:r>
    </w:p>
    <w:p>
      <w:pPr>
        <w:pStyle w:val="Heading2"/>
      </w:pPr>
      <w:bookmarkStart w:id="30" w:name="висновокзмінна-x2-найменш-значуща-а-найбільш-як-і-визначились-ранішех1-коефіцієнт-детермінації-дорівнює-073-він-збільшився-що-говорить-про-тещо-включення-усіх-змінних-до-моделі-призвело-до-тогощо-модель-стала-кращою-змінна-у-описується-заданними-змінними."/>
      <w:bookmarkEnd w:id="30"/>
      <w:r>
        <w:t xml:space="preserve">Висновок:змінна X2 найменш значуща, а найбільш, як і визначились раніше,Х1; коефіцієнт детермінації дорівнює 0,73, він збільшився, що говорить про те,що включення усіх змінних до моделі призвело до того,що модель стала кращою, змінна У описується заданними змінними.</w:t>
      </w:r>
    </w:p>
    <w:p>
      <w:pPr>
        <w:pStyle w:val="Heading2"/>
      </w:pPr>
      <w:bookmarkStart w:id="31" w:name="optimized-model"/>
      <w:bookmarkEnd w:id="31"/>
      <w:r>
        <w:t xml:space="preserve">Optimized model</w:t>
      </w:r>
    </w:p>
    <w:p>
      <w:pPr>
        <w:pStyle w:val="SourceCode"/>
      </w:pPr>
      <w:r>
        <w:rPr>
          <w:rStyle w:val="CommentTok"/>
        </w:rPr>
        <w:t xml:space="preserve">#as p-value, Pr(&gt;|t|) of variable "type" is higher than significance level (5%), let's exclude this variable from the model</w:t>
      </w:r>
      <w:r>
        <w:br w:type="textWrapping"/>
      </w:r>
      <w:r>
        <w:rPr>
          <w:rStyle w:val="NormalTok"/>
        </w:rPr>
        <w:t xml:space="preserve">mr_opt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 f_train)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(mr_opt)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t + X1 + X3 + X4, data = f_train)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-0.28634 -0.08996  0.01857  0.10766  0.18446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0.9193594  0.2216194   4.148 8.94e-05 ***</w:t>
      </w:r>
      <w:r>
        <w:br w:type="textWrapping"/>
      </w:r>
      <w:r>
        <w:rPr>
          <w:rStyle w:val="VerbatimChar"/>
        </w:rPr>
        <w:t xml:space="preserve">## t            0.0016528  0.0005607   2.947  0.00430 ** </w:t>
      </w:r>
      <w:r>
        <w:br w:type="textWrapping"/>
      </w:r>
      <w:r>
        <w:rPr>
          <w:rStyle w:val="VerbatimChar"/>
        </w:rPr>
        <w:t xml:space="preserve">## X1           0.7097647  0.1085081   6.541 7.30e-09 ***</w:t>
      </w:r>
      <w:r>
        <w:br w:type="textWrapping"/>
      </w:r>
      <w:r>
        <w:rPr>
          <w:rStyle w:val="VerbatimChar"/>
        </w:rPr>
        <w:t xml:space="preserve">## X3          -0.0078172  0.0024086  -3.245  0.00177 ** </w:t>
      </w:r>
      <w:r>
        <w:br w:type="textWrapping"/>
      </w:r>
      <w:r>
        <w:rPr>
          <w:rStyle w:val="VerbatimChar"/>
        </w:rPr>
        <w:t xml:space="preserve">## X4          -0.5950552  0.2548199  -2.335  0.02228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0.1194 on 73 degrees of freedom</w:t>
      </w:r>
      <w:r>
        <w:br w:type="textWrapping"/>
      </w:r>
      <w:r>
        <w:rPr>
          <w:rStyle w:val="VerbatimChar"/>
        </w:rPr>
        <w:t xml:space="preserve">## Multiple R-squared:  0.7206, Adjusted R-squared:  0.7053 </w:t>
      </w:r>
      <w:r>
        <w:br w:type="textWrapping"/>
      </w:r>
      <w:r>
        <w:rPr>
          <w:rStyle w:val="VerbatimChar"/>
        </w:rPr>
        <w:t xml:space="preserve">## F-statistic: 47.08 on 4 and 73 DF,  p-value: &lt; 2.2e-16</w:t>
      </w:r>
    </w:p>
    <w:p>
      <w:pPr>
        <w:pStyle w:val="Heading2"/>
      </w:pPr>
      <w:bookmarkStart w:id="32" w:name="висновок-усі-змінні-значущі-коефіцієнт-детермінації-трохи-зменшився-072."/>
      <w:bookmarkEnd w:id="32"/>
      <w:r>
        <w:t xml:space="preserve">Висновок: усі змінні значущі, коефіцієнт детермінації трохи зменшився – 0,72.</w:t>
      </w:r>
    </w:p>
    <w:p>
      <w:pPr>
        <w:pStyle w:val="Heading2"/>
      </w:pPr>
      <w:bookmarkStart w:id="33" w:name="prediction"/>
      <w:bookmarkEnd w:id="33"/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(mr_opt, f_test)</w:t>
      </w:r>
      <w:r>
        <w:br w:type="textWrapping"/>
      </w:r>
      <w:r>
        <w:br w:type="textWrapping"/>
      </w:r>
      <w:r>
        <w:rPr>
          <w:rStyle w:val="NormalTok"/>
        </w:rPr>
        <w:t xml:space="preserve">train_mse_opt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(mr_opt,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p_mr)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(p_mr)</w:t>
      </w:r>
      <w:r>
        <w:br w:type="textWrapping"/>
      </w:r>
      <w:r>
        <w:br w:type="textWrapping"/>
      </w:r>
      <w:r>
        <w:rPr>
          <w:rStyle w:val="NormalTok"/>
        </w:rPr>
        <w:t xml:space="preserve">train_mse_opt</w:t>
      </w:r>
    </w:p>
    <w:p>
      <w:pPr>
        <w:pStyle w:val="SourceCode"/>
      </w:pPr>
      <w:r>
        <w:rPr>
          <w:rStyle w:val="VerbatimChar"/>
        </w:rPr>
        <w:t xml:space="preserve">## [1] 0.01334668</w:t>
      </w:r>
    </w:p>
    <w:p>
      <w:pPr>
        <w:pStyle w:val="SourceCode"/>
      </w:pPr>
      <w:r>
        <w:rPr>
          <w:rStyle w:val="NormalTok"/>
        </w:rPr>
        <w:t xml:space="preserve">test_mse_opt</w:t>
      </w:r>
    </w:p>
    <w:p>
      <w:pPr>
        <w:pStyle w:val="SourceCode"/>
      </w:pPr>
      <w:r>
        <w:rPr>
          <w:rStyle w:val="VerbatimChar"/>
        </w:rPr>
        <w:t xml:space="preserve">## [1] 0.008486525</w:t>
      </w:r>
    </w:p>
    <w:p>
      <w:pPr>
        <w:pStyle w:val="Heading2"/>
      </w:pPr>
      <w:bookmarkStart w:id="34" w:name="висновок-значення-середньоквадратичної-помилки-покращилися-на-навчальній-вибірці-0.01334668-на-тестовій-вибірці-0.008486525-тобто-перенавчання-немає."/>
      <w:bookmarkEnd w:id="34"/>
      <w:r>
        <w:t xml:space="preserve">Висновок: значення середньоквадратичної помилки покращилися – на навчальній вибірці – 0.01334668, на тестовій вибірці – 0.008486525, тобто перенавчання немає.</w:t>
      </w:r>
    </w:p>
    <w:p>
      <w:pPr>
        <w:pStyle w:val="Heading2"/>
      </w:pPr>
      <w:bookmarkStart w:id="35" w:name="visualising-1"/>
      <w:bookmarkEnd w:id="35"/>
      <w:r>
        <w:t xml:space="preserve">Visualising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p_mr),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vs 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точки навчальної вибірки, зеленим – точки тестової вибірки, синім – модельні значення.</w:t>
      </w:r>
      <w:r>
        <w:t xml:space="preserve"> </w:t>
      </w:r>
      <w:r>
        <w:t xml:space="preserve"># Polynomial Linear Regression (one factor - X1)</w:t>
      </w:r>
    </w:p>
    <w:p>
      <w:pPr>
        <w:pStyle w:val="Heading2"/>
      </w:pPr>
      <w:bookmarkStart w:id="37" w:name="features-extending"/>
      <w:bookmarkEnd w:id="37"/>
      <w:r>
        <w:t xml:space="preserve">Features extending</w:t>
      </w:r>
    </w:p>
    <w:p>
      <w:pPr>
        <w:pStyle w:val="SourceCode"/>
      </w:pPr>
      <w:r>
        <w:rPr>
          <w:rStyle w:val="NormalTok"/>
        </w:rPr>
        <w:t xml:space="preserve">f_train_poly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f_test_poly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Heading2"/>
      </w:pPr>
      <w:bookmarkStart w:id="38" w:name="висновокдодано-змінні-х12-та-х13."/>
      <w:bookmarkEnd w:id="38"/>
      <w:r>
        <w:t xml:space="preserve">Висновок:додано змінні Х1^2 та Х1^3.</w:t>
      </w:r>
    </w:p>
    <w:p>
      <w:pPr>
        <w:pStyle w:val="Heading2"/>
      </w:pPr>
      <w:bookmarkStart w:id="39" w:name="powers"/>
      <w:bookmarkEnd w:id="39"/>
      <w:r>
        <w:t xml:space="preserve">3 powers</w:t>
      </w:r>
    </w:p>
    <w:p>
      <w:pPr>
        <w:pStyle w:val="SourceCode"/>
      </w:pPr>
      <w:r>
        <w:rPr>
          <w:rStyle w:val="NormalTok"/>
        </w:rPr>
        <w:t xml:space="preserve">model_pr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X13, f_train_poly)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(model_pr)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X12 + X13, data = f_train_poly)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-0.33676 -0.06865  0.00686  0.08494  0.23744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0.3811     0.1222   3.120  0.00257 **</w:t>
      </w:r>
      <w:r>
        <w:br w:type="textWrapping"/>
      </w:r>
      <w:r>
        <w:rPr>
          <w:rStyle w:val="VerbatimChar"/>
        </w:rPr>
        <w:t xml:space="preserve">## X12           0.8221     0.2910   2.825  0.00605 **</w:t>
      </w:r>
      <w:r>
        <w:br w:type="textWrapping"/>
      </w:r>
      <w:r>
        <w:rPr>
          <w:rStyle w:val="VerbatimChar"/>
        </w:rPr>
        <w:t xml:space="preserve">## X13          -0.2137     0.1685  -1.268  0.20856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0.1362 on 75 degrees of freedom</w:t>
      </w:r>
      <w:r>
        <w:br w:type="textWrapping"/>
      </w:r>
      <w:r>
        <w:rPr>
          <w:rStyle w:val="VerbatimChar"/>
        </w:rPr>
        <w:t xml:space="preserve">## Multiple R-squared:  0.6267, Adjusted R-squared:  0.6167 </w:t>
      </w:r>
      <w:r>
        <w:br w:type="textWrapping"/>
      </w:r>
      <w:r>
        <w:rPr>
          <w:rStyle w:val="VerbatimChar"/>
        </w:rPr>
        <w:t xml:space="preserve">## F-statistic: 62.95 on 2 and 75 DF,  p-value: &lt; 2.2e-16</w:t>
      </w:r>
    </w:p>
    <w:p>
      <w:pPr>
        <w:pStyle w:val="Heading2"/>
      </w:pPr>
      <w:bookmarkStart w:id="40" w:name="висновокзмінна-х12-значущата-х13-стала-не-значущою-коефіцієнт-детермінації-зменшився-062"/>
      <w:bookmarkEnd w:id="40"/>
      <w:r>
        <w:t xml:space="preserve">Висновок:змінна Х1^2 значуща,та Х1^3 стала не значущою, коефіцієнт детермінації зменшився – 0,62</w:t>
      </w:r>
    </w:p>
    <w:p>
      <w:pPr>
        <w:pStyle w:val="Heading2"/>
      </w:pPr>
      <w:bookmarkStart w:id="41" w:name="predicting"/>
      <w:bookmarkEnd w:id="41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(model_pr, f_test_poly)</w:t>
      </w:r>
      <w:r>
        <w:br w:type="textWrapping"/>
      </w:r>
      <w:r>
        <w:br w:type="textWrapping"/>
      </w:r>
      <w:r>
        <w:rPr>
          <w:rStyle w:val="NormalTok"/>
        </w:rPr>
        <w:t xml:space="preserve">train_mse_poly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(model_pr, f_train_poly))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test_mse_poly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p_pr)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(p_pr)</w:t>
      </w:r>
      <w:r>
        <w:br w:type="textWrapping"/>
      </w:r>
      <w:r>
        <w:br w:type="textWrapping"/>
      </w:r>
      <w:r>
        <w:rPr>
          <w:rStyle w:val="NormalTok"/>
        </w:rPr>
        <w:t xml:space="preserve">train_mse_poly</w:t>
      </w:r>
    </w:p>
    <w:p>
      <w:pPr>
        <w:pStyle w:val="SourceCode"/>
      </w:pPr>
      <w:r>
        <w:rPr>
          <w:rStyle w:val="VerbatimChar"/>
        </w:rPr>
        <w:t xml:space="preserve">## [1] 0.01783671</w:t>
      </w:r>
    </w:p>
    <w:p>
      <w:pPr>
        <w:pStyle w:val="SourceCode"/>
      </w:pPr>
      <w:r>
        <w:rPr>
          <w:rStyle w:val="NormalTok"/>
        </w:rPr>
        <w:t xml:space="preserve">test_mse_poly</w:t>
      </w:r>
    </w:p>
    <w:p>
      <w:pPr>
        <w:pStyle w:val="SourceCode"/>
      </w:pPr>
      <w:r>
        <w:rPr>
          <w:rStyle w:val="VerbatimChar"/>
        </w:rPr>
        <w:t xml:space="preserve">## [1] 0.01043797</w:t>
      </w:r>
    </w:p>
    <w:p>
      <w:pPr>
        <w:pStyle w:val="Heading2"/>
      </w:pPr>
      <w:bookmarkStart w:id="42" w:name="висновокзначення-середньоквадратичної-помилки-зросли-на-навчальній-вибірці-0.01783671-на-тестовій-вибірці-0.01043797-тобто-перенавчання-немає"/>
      <w:bookmarkEnd w:id="42"/>
      <w:r>
        <w:t xml:space="preserve">Висновок:значення середньоквадратичної помилки зросли на навчальній вибірці – 0.01783671, на тестовій вибірці – 0.01043797, тобто перенавчання немає</w:t>
      </w:r>
    </w:p>
    <w:p>
      <w:pPr>
        <w:pStyle w:val="Heading2"/>
      </w:pPr>
      <w:bookmarkStart w:id="43" w:name="visualising-2"/>
      <w:bookmarkEnd w:id="43"/>
      <w:r>
        <w:t xml:space="preserve">Visualising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p_pr),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vs 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##Висновок:на графіку червоним позначені точки навчальної вибірки, зеленим – точки тестової вибірки, синім – модельні значення.</w:t>
      </w:r>
      <w:r>
        <w:t xml:space="preserve"> </w:t>
      </w:r>
      <w:r>
        <w:t xml:space="preserve">##Головний висновок:попередня модель була кращою, тобто зупиняемося на неї - множинної регресії із виключенням змінної Х2</w:t>
      </w:r>
      <w:r>
        <w:t xml:space="preserve"> </w:t>
      </w:r>
      <w:r>
        <w:t xml:space="preserve"># Saving results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(p_sr, p_mr, p_pr)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"indeks_fit.csv"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висновокрезультати-моделювання-збережені-у-файлі."/>
      <w:bookmarkEnd w:id="45"/>
      <w:r>
        <w:t xml:space="preserve">Висновок:результати моделювання збережені у файлі.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8bc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LR3</dc:title>
  <dc:creator>Kovel</dc:creator>
  <dcterms:created xsi:type="dcterms:W3CDTF">2020-10-30T10:48:52Z</dcterms:created>
  <dcterms:modified xsi:type="dcterms:W3CDTF">2020-10-30T10:48:52Z</dcterms:modified>
</cp:coreProperties>
</file>