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FFCE" w14:textId="77777777" w:rsidR="00015996" w:rsidRPr="00780C03" w:rsidRDefault="00015996" w:rsidP="00015996">
      <w:pPr>
        <w:jc w:val="center"/>
        <w:rPr>
          <w:color w:val="000000"/>
          <w:sz w:val="28"/>
          <w:szCs w:val="28"/>
          <w:lang w:val="uk-UA"/>
        </w:rPr>
      </w:pPr>
      <w:r w:rsidRPr="00780C03">
        <w:rPr>
          <w:color w:val="000000"/>
          <w:sz w:val="28"/>
          <w:szCs w:val="28"/>
          <w:lang w:val="uk-UA"/>
        </w:rPr>
        <w:t>ІНСТИТУТ СПЕЦІАЛЬНОГО ЗВ’ЯЗКУ ТА ЗАХИСТУ ІНФОРМАЦІЇ НАЦІОНАЛЬНОГО ТЕХНІЧНОГО УНІВЕРСИТЕТУ УКРАЇНИ «КИЇВСЬКИЙ ПОЛІТЕХНІЧНИЙ ІНСТИТУТ ІМЕНІ ІГОРЯ СІКОРСЬКОГО»</w:t>
      </w:r>
      <w:r w:rsidRPr="00780C03">
        <w:rPr>
          <w:noProof/>
          <w:lang w:val="uk-UA" w:eastAsia="uk-UA"/>
        </w:rPr>
        <mc:AlternateContent>
          <mc:Choice Requires="wps">
            <w:drawing>
              <wp:inline distT="0" distB="0" distL="0" distR="0" wp14:anchorId="23861749" wp14:editId="6A38030A">
                <wp:extent cx="180975" cy="142875"/>
                <wp:effectExtent l="0" t="0" r="0" b="9525"/>
                <wp:docPr id="8" name="Прямоугольник 8" descr="https://docs.google.com/drawings/u/4/d/sr219cvSZhR3yEazmbJ-iBw/image?w=19&amp;h=15&amp;rev=1&amp;ac=1&amp;parent=13jmMpn2jlA2TX5sJBLeNhAP05UFPDer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A6EB14" id="Прямоугольник 8" o:spid="_x0000_s1026" alt="https://docs.google.com/drawings/u/4/d/sr219cvSZhR3yEazmbJ-iBw/image?w=19&amp;h=15&amp;rev=1&amp;ac=1&amp;parent=13jmMpn2jlA2TX5sJBLeNhAP05UFPDer0" style="width:14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" filled="f" stroked="f">
                <o:lock v:ext="edit" aspectratio="t"/>
                <w10:anchorlock/>
              </v:rect>
            </w:pict>
          </mc:Fallback>
        </mc:AlternateContent>
      </w:r>
    </w:p>
    <w:p w14:paraId="2D90656B" w14:textId="77777777" w:rsidR="00015996" w:rsidRPr="00780C03" w:rsidRDefault="00015996" w:rsidP="00015996">
      <w:pPr>
        <w:jc w:val="center"/>
        <w:rPr>
          <w:sz w:val="28"/>
          <w:szCs w:val="28"/>
          <w:lang w:val="uk-UA"/>
        </w:rPr>
      </w:pPr>
    </w:p>
    <w:p w14:paraId="178F7CB6" w14:textId="77777777" w:rsidR="00015996" w:rsidRPr="00780C03" w:rsidRDefault="00015996" w:rsidP="00015996">
      <w:pPr>
        <w:jc w:val="center"/>
        <w:rPr>
          <w:sz w:val="28"/>
          <w:szCs w:val="28"/>
          <w:lang w:val="uk-UA"/>
        </w:rPr>
      </w:pPr>
    </w:p>
    <w:p w14:paraId="76B0067D" w14:textId="77777777" w:rsidR="00015996" w:rsidRPr="00780C03" w:rsidRDefault="00015996" w:rsidP="00015996">
      <w:pPr>
        <w:jc w:val="center"/>
        <w:rPr>
          <w:sz w:val="28"/>
          <w:szCs w:val="28"/>
          <w:lang w:val="uk-UA"/>
        </w:rPr>
      </w:pPr>
    </w:p>
    <w:p w14:paraId="59F5E856" w14:textId="77777777" w:rsidR="00015996" w:rsidRPr="00780C03" w:rsidRDefault="00015996" w:rsidP="00015996">
      <w:pPr>
        <w:jc w:val="center"/>
        <w:rPr>
          <w:sz w:val="28"/>
          <w:szCs w:val="28"/>
          <w:lang w:val="uk-UA"/>
        </w:rPr>
      </w:pPr>
      <w:r w:rsidRPr="00780C03">
        <w:rPr>
          <w:sz w:val="28"/>
          <w:szCs w:val="28"/>
        </w:rPr>
        <w:t>C</w:t>
      </w:r>
      <w:proofErr w:type="spellStart"/>
      <w:r w:rsidRPr="00780C03">
        <w:rPr>
          <w:sz w:val="28"/>
          <w:szCs w:val="28"/>
          <w:lang w:val="uk-UA"/>
        </w:rPr>
        <w:t>пеціальна</w:t>
      </w:r>
      <w:proofErr w:type="spellEnd"/>
      <w:r w:rsidRPr="00780C03">
        <w:rPr>
          <w:sz w:val="28"/>
          <w:szCs w:val="28"/>
          <w:lang w:val="uk-UA"/>
        </w:rPr>
        <w:t xml:space="preserve"> кафедра №1</w:t>
      </w:r>
    </w:p>
    <w:p w14:paraId="49DF200E" w14:textId="77777777" w:rsidR="00015996" w:rsidRPr="00780C03" w:rsidRDefault="00015996" w:rsidP="00015996">
      <w:pPr>
        <w:jc w:val="center"/>
        <w:rPr>
          <w:sz w:val="28"/>
          <w:szCs w:val="28"/>
          <w:lang w:val="uk-UA"/>
        </w:rPr>
      </w:pPr>
    </w:p>
    <w:p w14:paraId="0FDD99BF" w14:textId="77777777" w:rsidR="00015996" w:rsidRPr="00780C03" w:rsidRDefault="00015996" w:rsidP="00015996">
      <w:pPr>
        <w:jc w:val="center"/>
        <w:rPr>
          <w:sz w:val="28"/>
          <w:szCs w:val="28"/>
          <w:lang w:val="uk-UA"/>
        </w:rPr>
      </w:pPr>
    </w:p>
    <w:p w14:paraId="435FF400" w14:textId="77777777" w:rsidR="00015996" w:rsidRPr="00780C03" w:rsidRDefault="00015996" w:rsidP="00015996">
      <w:pPr>
        <w:jc w:val="center"/>
        <w:rPr>
          <w:sz w:val="28"/>
          <w:szCs w:val="28"/>
          <w:lang w:val="uk-UA"/>
        </w:rPr>
      </w:pPr>
    </w:p>
    <w:p w14:paraId="53208601" w14:textId="77777777" w:rsidR="00015996" w:rsidRPr="00780C03" w:rsidRDefault="00015996" w:rsidP="00015996">
      <w:pPr>
        <w:jc w:val="center"/>
        <w:rPr>
          <w:sz w:val="28"/>
          <w:szCs w:val="28"/>
          <w:lang w:val="uk-UA"/>
        </w:rPr>
      </w:pPr>
    </w:p>
    <w:p w14:paraId="21C1C4AF" w14:textId="77777777" w:rsidR="00015996" w:rsidRPr="00780C03" w:rsidRDefault="00015996" w:rsidP="00015996">
      <w:pPr>
        <w:jc w:val="center"/>
        <w:rPr>
          <w:sz w:val="28"/>
          <w:szCs w:val="28"/>
          <w:lang w:val="uk-UA"/>
        </w:rPr>
      </w:pPr>
    </w:p>
    <w:p w14:paraId="21A32BC4" w14:textId="77777777" w:rsidR="00015996" w:rsidRPr="00780C03" w:rsidRDefault="00015996" w:rsidP="00015996">
      <w:pPr>
        <w:jc w:val="center"/>
        <w:rPr>
          <w:sz w:val="28"/>
          <w:szCs w:val="28"/>
          <w:lang w:val="uk-UA"/>
        </w:rPr>
      </w:pPr>
    </w:p>
    <w:p w14:paraId="0BD2CEE8" w14:textId="77777777" w:rsidR="00015996" w:rsidRPr="00780C03" w:rsidRDefault="00015996" w:rsidP="00015996">
      <w:pPr>
        <w:jc w:val="center"/>
        <w:rPr>
          <w:sz w:val="28"/>
          <w:szCs w:val="28"/>
          <w:lang w:val="uk-UA"/>
        </w:rPr>
      </w:pPr>
    </w:p>
    <w:p w14:paraId="31583F72" w14:textId="77777777" w:rsidR="00015996" w:rsidRPr="00780C03" w:rsidRDefault="00015996" w:rsidP="00015996">
      <w:pPr>
        <w:jc w:val="center"/>
        <w:rPr>
          <w:sz w:val="28"/>
          <w:szCs w:val="28"/>
          <w:lang w:val="uk-UA"/>
        </w:rPr>
      </w:pPr>
    </w:p>
    <w:p w14:paraId="2186D5DA" w14:textId="77777777" w:rsidR="00015996" w:rsidRPr="00780C03" w:rsidRDefault="00015996" w:rsidP="00015996">
      <w:pPr>
        <w:jc w:val="center"/>
        <w:rPr>
          <w:sz w:val="40"/>
          <w:szCs w:val="40"/>
          <w:lang w:val="uk-UA"/>
        </w:rPr>
      </w:pPr>
      <w:r w:rsidRPr="00780C03">
        <w:rPr>
          <w:sz w:val="40"/>
          <w:szCs w:val="40"/>
          <w:lang w:val="uk-UA"/>
        </w:rPr>
        <w:t>Звіт</w:t>
      </w:r>
    </w:p>
    <w:p w14:paraId="4CC6D314" w14:textId="77777777" w:rsidR="00015996" w:rsidRPr="00780C03" w:rsidRDefault="00015996" w:rsidP="00015996">
      <w:pPr>
        <w:jc w:val="center"/>
        <w:rPr>
          <w:sz w:val="36"/>
          <w:szCs w:val="36"/>
          <w:lang w:val="uk-UA"/>
        </w:rPr>
      </w:pPr>
      <w:r w:rsidRPr="00780C03">
        <w:rPr>
          <w:sz w:val="36"/>
          <w:szCs w:val="36"/>
          <w:lang w:val="uk-UA"/>
        </w:rPr>
        <w:t xml:space="preserve">З навчальної дисципліни </w:t>
      </w:r>
      <w:r w:rsidRPr="00780C03">
        <w:rPr>
          <w:color w:val="000000"/>
          <w:sz w:val="32"/>
          <w:szCs w:val="28"/>
          <w:lang w:val="uk-UA"/>
        </w:rPr>
        <w:t>«Засоби і комплекси криптографічного захисту інформації»</w:t>
      </w:r>
    </w:p>
    <w:p w14:paraId="029C79AA" w14:textId="77777777" w:rsidR="00015996" w:rsidRPr="00780C03" w:rsidRDefault="00015996" w:rsidP="00015996">
      <w:pPr>
        <w:jc w:val="center"/>
        <w:rPr>
          <w:sz w:val="36"/>
          <w:szCs w:val="36"/>
          <w:lang w:val="uk-UA"/>
        </w:rPr>
      </w:pPr>
    </w:p>
    <w:p w14:paraId="47F4289A" w14:textId="69CD908B" w:rsidR="00015996" w:rsidRDefault="00015996" w:rsidP="00015996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Практичне заняття </w:t>
      </w:r>
      <w:r w:rsidR="002E647E">
        <w:rPr>
          <w:sz w:val="36"/>
          <w:szCs w:val="36"/>
          <w:lang w:val="uk-UA"/>
        </w:rPr>
        <w:t>3.6</w:t>
      </w:r>
    </w:p>
    <w:p w14:paraId="7CC67E7A" w14:textId="09FE7836" w:rsidR="00015996" w:rsidRPr="003248D8" w:rsidRDefault="00015996" w:rsidP="00015996">
      <w:pPr>
        <w:jc w:val="center"/>
        <w:rPr>
          <w:sz w:val="36"/>
          <w:szCs w:val="36"/>
          <w:lang w:val="ru-RU"/>
        </w:rPr>
      </w:pPr>
      <w:r w:rsidRPr="003248D8">
        <w:rPr>
          <w:sz w:val="36"/>
          <w:szCs w:val="36"/>
          <w:lang w:val="ru-RU"/>
        </w:rPr>
        <w:t>“</w:t>
      </w:r>
      <w:r w:rsidRPr="00780C03">
        <w:rPr>
          <w:lang w:val="uk-UA"/>
        </w:rPr>
        <w:t xml:space="preserve"> </w:t>
      </w:r>
      <w:r>
        <w:rPr>
          <w:sz w:val="36"/>
          <w:szCs w:val="36"/>
          <w:lang w:val="uk-UA"/>
        </w:rPr>
        <w:t xml:space="preserve">Протоколи в </w:t>
      </w:r>
      <w:r>
        <w:rPr>
          <w:sz w:val="36"/>
          <w:szCs w:val="36"/>
        </w:rPr>
        <w:t>IP</w:t>
      </w:r>
      <w:r w:rsidRPr="00015996">
        <w:rPr>
          <w:sz w:val="36"/>
          <w:szCs w:val="36"/>
          <w:lang w:val="ru-RU"/>
        </w:rPr>
        <w:t>-</w:t>
      </w:r>
      <w:r>
        <w:rPr>
          <w:sz w:val="36"/>
          <w:szCs w:val="36"/>
          <w:lang w:val="uk-UA"/>
        </w:rPr>
        <w:t>телефонії</w:t>
      </w:r>
      <w:r w:rsidRPr="003248D8">
        <w:rPr>
          <w:sz w:val="36"/>
          <w:szCs w:val="36"/>
          <w:lang w:val="ru-RU"/>
        </w:rPr>
        <w:t>”</w:t>
      </w:r>
    </w:p>
    <w:p w14:paraId="65EEF9B1" w14:textId="77777777" w:rsidR="00015996" w:rsidRPr="00780C03" w:rsidRDefault="00015996" w:rsidP="00015996">
      <w:pPr>
        <w:rPr>
          <w:lang w:val="uk-UA"/>
        </w:rPr>
      </w:pPr>
    </w:p>
    <w:p w14:paraId="1BEDE062" w14:textId="77777777" w:rsidR="00015996" w:rsidRPr="00780C03" w:rsidRDefault="00015996" w:rsidP="00015996">
      <w:pPr>
        <w:rPr>
          <w:lang w:val="uk-UA"/>
        </w:rPr>
      </w:pPr>
    </w:p>
    <w:p w14:paraId="0FC5C45B" w14:textId="77777777" w:rsidR="00015996" w:rsidRPr="00780C03" w:rsidRDefault="00015996" w:rsidP="00015996">
      <w:pPr>
        <w:rPr>
          <w:lang w:val="uk-UA"/>
        </w:rPr>
      </w:pPr>
    </w:p>
    <w:p w14:paraId="310A85BD" w14:textId="77777777" w:rsidR="00015996" w:rsidRPr="00780C03" w:rsidRDefault="00015996" w:rsidP="00015996">
      <w:pPr>
        <w:rPr>
          <w:lang w:val="uk-UA"/>
        </w:rPr>
      </w:pPr>
    </w:p>
    <w:p w14:paraId="7BB983B7" w14:textId="77777777" w:rsidR="00015996" w:rsidRPr="00780C03" w:rsidRDefault="00015996" w:rsidP="00015996">
      <w:pPr>
        <w:rPr>
          <w:lang w:val="uk-UA"/>
        </w:rPr>
      </w:pPr>
    </w:p>
    <w:p w14:paraId="16FEFE71" w14:textId="77777777" w:rsidR="00015996" w:rsidRPr="00780C03" w:rsidRDefault="00015996" w:rsidP="00015996">
      <w:pPr>
        <w:rPr>
          <w:lang w:val="uk-UA"/>
        </w:rPr>
      </w:pPr>
    </w:p>
    <w:p w14:paraId="4F73EB60" w14:textId="77777777" w:rsidR="00015996" w:rsidRPr="00780C03" w:rsidRDefault="00015996" w:rsidP="00015996">
      <w:pPr>
        <w:rPr>
          <w:lang w:val="uk-UA"/>
        </w:rPr>
      </w:pPr>
    </w:p>
    <w:p w14:paraId="2D198FCD" w14:textId="77777777" w:rsidR="00015996" w:rsidRPr="00780C03" w:rsidRDefault="00015996" w:rsidP="00015996">
      <w:pPr>
        <w:rPr>
          <w:lang w:val="uk-UA"/>
        </w:rPr>
      </w:pPr>
    </w:p>
    <w:p w14:paraId="48AE81B7" w14:textId="77777777" w:rsidR="00015996" w:rsidRPr="00780C03" w:rsidRDefault="00015996" w:rsidP="00015996">
      <w:pPr>
        <w:rPr>
          <w:lang w:val="uk-UA"/>
        </w:rPr>
      </w:pPr>
    </w:p>
    <w:p w14:paraId="69B325F1" w14:textId="35E5C6D4" w:rsidR="00015996" w:rsidRPr="00780C03" w:rsidRDefault="00015996" w:rsidP="00015996">
      <w:pPr>
        <w:spacing w:line="276" w:lineRule="auto"/>
        <w:ind w:left="6096"/>
        <w:jc w:val="both"/>
        <w:rPr>
          <w:lang w:val="uk-UA"/>
        </w:rPr>
      </w:pPr>
      <w:r w:rsidRPr="00780C03">
        <w:rPr>
          <w:b/>
          <w:bCs/>
          <w:color w:val="000000"/>
          <w:sz w:val="28"/>
          <w:szCs w:val="28"/>
          <w:lang w:val="uk-UA"/>
        </w:rPr>
        <w:t>Викона</w:t>
      </w:r>
      <w:r w:rsidR="002E647E">
        <w:rPr>
          <w:b/>
          <w:bCs/>
          <w:color w:val="000000"/>
          <w:sz w:val="28"/>
          <w:szCs w:val="28"/>
          <w:lang w:val="uk-UA"/>
        </w:rPr>
        <w:t>ла</w:t>
      </w:r>
      <w:r w:rsidRPr="00780C03">
        <w:rPr>
          <w:b/>
          <w:bCs/>
          <w:color w:val="000000"/>
          <w:sz w:val="28"/>
          <w:szCs w:val="28"/>
          <w:lang w:val="uk-UA"/>
        </w:rPr>
        <w:t>:</w:t>
      </w:r>
    </w:p>
    <w:p w14:paraId="18C36DF0" w14:textId="77401A4A" w:rsidR="00015996" w:rsidRPr="00780C03" w:rsidRDefault="00015996" w:rsidP="00015996">
      <w:pPr>
        <w:spacing w:line="276" w:lineRule="auto"/>
        <w:ind w:left="6096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к</w:t>
      </w:r>
      <w:proofErr w:type="spellStart"/>
      <w:r w:rsidRPr="00015996">
        <w:rPr>
          <w:color w:val="000000"/>
          <w:sz w:val="28"/>
          <w:szCs w:val="28"/>
          <w:lang w:val="ru-RU"/>
        </w:rPr>
        <w:t>урсант</w:t>
      </w:r>
      <w:proofErr w:type="spellEnd"/>
      <w:r w:rsidRPr="00780C03">
        <w:rPr>
          <w:color w:val="000000"/>
          <w:sz w:val="28"/>
          <w:szCs w:val="28"/>
          <w:lang w:val="uk-UA"/>
        </w:rPr>
        <w:t xml:space="preserve"> С-0</w:t>
      </w:r>
      <w:r w:rsidR="002E647E">
        <w:rPr>
          <w:color w:val="000000"/>
          <w:sz w:val="28"/>
          <w:szCs w:val="28"/>
          <w:lang w:val="uk-UA"/>
        </w:rPr>
        <w:t xml:space="preserve">4 </w:t>
      </w:r>
      <w:r w:rsidRPr="00780C03">
        <w:rPr>
          <w:color w:val="000000"/>
          <w:sz w:val="28"/>
          <w:szCs w:val="28"/>
          <w:lang w:val="uk-UA"/>
        </w:rPr>
        <w:t>групи</w:t>
      </w:r>
    </w:p>
    <w:p w14:paraId="1C5D4C6F" w14:textId="430BA9AC" w:rsidR="00015996" w:rsidRPr="00780C03" w:rsidRDefault="00015996" w:rsidP="00015996">
      <w:pPr>
        <w:spacing w:line="276" w:lineRule="auto"/>
        <w:ind w:left="5670" w:firstLine="276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 </w:t>
      </w:r>
      <w:r w:rsidR="002E647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2E647E">
        <w:rPr>
          <w:color w:val="000000"/>
          <w:sz w:val="28"/>
          <w:szCs w:val="28"/>
          <w:lang w:val="uk-UA"/>
        </w:rPr>
        <w:t>Дарья</w:t>
      </w:r>
      <w:proofErr w:type="spellEnd"/>
      <w:r w:rsidR="002E647E">
        <w:rPr>
          <w:color w:val="000000"/>
          <w:sz w:val="28"/>
          <w:szCs w:val="28"/>
          <w:lang w:val="uk-UA"/>
        </w:rPr>
        <w:t xml:space="preserve"> КОВЕРНЕГА</w:t>
      </w:r>
    </w:p>
    <w:p w14:paraId="4249F34C" w14:textId="77777777" w:rsidR="00015996" w:rsidRDefault="00015996" w:rsidP="00015996">
      <w:pPr>
        <w:spacing w:line="276" w:lineRule="auto"/>
        <w:ind w:left="5812" w:firstLine="276"/>
        <w:jc w:val="both"/>
        <w:rPr>
          <w:bCs/>
          <w:color w:val="000000"/>
          <w:sz w:val="28"/>
          <w:szCs w:val="28"/>
          <w:lang w:val="uk-UA"/>
        </w:rPr>
      </w:pPr>
      <w:r w:rsidRPr="00780C03">
        <w:rPr>
          <w:b/>
          <w:bCs/>
          <w:color w:val="000000"/>
          <w:sz w:val="28"/>
          <w:szCs w:val="28"/>
          <w:lang w:val="uk-UA"/>
        </w:rPr>
        <w:t>Перевірив</w:t>
      </w:r>
      <w:r>
        <w:rPr>
          <w:b/>
          <w:bCs/>
          <w:color w:val="000000"/>
          <w:sz w:val="28"/>
          <w:szCs w:val="28"/>
          <w:lang w:val="uk-UA"/>
        </w:rPr>
        <w:t xml:space="preserve">:          </w:t>
      </w:r>
      <w:r>
        <w:rPr>
          <w:bCs/>
          <w:color w:val="000000"/>
          <w:sz w:val="28"/>
          <w:szCs w:val="28"/>
          <w:lang w:val="uk-UA"/>
        </w:rPr>
        <w:t xml:space="preserve">      </w:t>
      </w:r>
    </w:p>
    <w:p w14:paraId="2A07948F" w14:textId="009B4241" w:rsidR="00015996" w:rsidRPr="00D942F5" w:rsidRDefault="002E647E" w:rsidP="00015996">
      <w:pPr>
        <w:spacing w:line="276" w:lineRule="auto"/>
        <w:ind w:left="5812" w:firstLine="276"/>
        <w:jc w:val="both"/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  <w:t xml:space="preserve">Володимир КУБРАК </w:t>
      </w:r>
    </w:p>
    <w:p w14:paraId="7FDB05A4" w14:textId="77777777" w:rsidR="00015996" w:rsidRPr="00780C03" w:rsidRDefault="00015996" w:rsidP="00015996">
      <w:pPr>
        <w:spacing w:after="240"/>
        <w:jc w:val="both"/>
        <w:rPr>
          <w:b/>
          <w:bCs/>
          <w:color w:val="000000"/>
          <w:sz w:val="28"/>
          <w:szCs w:val="28"/>
          <w:lang w:val="uk-UA"/>
        </w:rPr>
      </w:pPr>
    </w:p>
    <w:p w14:paraId="107460AA" w14:textId="77777777" w:rsidR="00015996" w:rsidRPr="00780C03" w:rsidRDefault="00015996" w:rsidP="00015996">
      <w:pPr>
        <w:jc w:val="center"/>
        <w:rPr>
          <w:b/>
          <w:bCs/>
          <w:color w:val="000000"/>
          <w:sz w:val="28"/>
          <w:szCs w:val="28"/>
          <w:lang w:val="uk-UA"/>
        </w:rPr>
      </w:pPr>
    </w:p>
    <w:p w14:paraId="5BAD0571" w14:textId="77777777" w:rsidR="00015996" w:rsidRPr="00780C03" w:rsidRDefault="00015996" w:rsidP="00015996">
      <w:pPr>
        <w:jc w:val="center"/>
        <w:rPr>
          <w:b/>
          <w:bCs/>
          <w:color w:val="000000"/>
          <w:sz w:val="28"/>
          <w:szCs w:val="28"/>
          <w:lang w:val="uk-UA"/>
        </w:rPr>
      </w:pPr>
    </w:p>
    <w:p w14:paraId="17B695EC" w14:textId="77777777" w:rsidR="00015996" w:rsidRPr="00780C03" w:rsidRDefault="00015996" w:rsidP="00015996">
      <w:pPr>
        <w:jc w:val="center"/>
        <w:rPr>
          <w:b/>
          <w:bCs/>
          <w:color w:val="000000"/>
          <w:sz w:val="28"/>
          <w:szCs w:val="28"/>
          <w:lang w:val="uk-UA"/>
        </w:rPr>
      </w:pPr>
    </w:p>
    <w:p w14:paraId="52A2385A" w14:textId="77777777" w:rsidR="00015996" w:rsidRPr="00780C03" w:rsidRDefault="00015996" w:rsidP="00015996">
      <w:pPr>
        <w:jc w:val="center"/>
        <w:rPr>
          <w:b/>
          <w:bCs/>
          <w:color w:val="000000"/>
          <w:sz w:val="28"/>
          <w:szCs w:val="28"/>
          <w:lang w:val="uk-UA"/>
        </w:rPr>
      </w:pPr>
    </w:p>
    <w:p w14:paraId="3458C8AF" w14:textId="77777777" w:rsidR="00015996" w:rsidRPr="00780C03" w:rsidRDefault="00015996" w:rsidP="00015996">
      <w:pPr>
        <w:rPr>
          <w:b/>
          <w:bCs/>
          <w:color w:val="000000"/>
          <w:sz w:val="28"/>
          <w:szCs w:val="28"/>
          <w:lang w:val="uk-UA"/>
        </w:rPr>
      </w:pPr>
    </w:p>
    <w:p w14:paraId="4D17C24E" w14:textId="77777777" w:rsidR="00015996" w:rsidRDefault="00015996" w:rsidP="00015996">
      <w:pPr>
        <w:jc w:val="center"/>
        <w:rPr>
          <w:b/>
          <w:bCs/>
          <w:color w:val="000000"/>
          <w:sz w:val="28"/>
          <w:szCs w:val="28"/>
          <w:lang w:val="uk-UA"/>
        </w:rPr>
      </w:pPr>
      <w:r w:rsidRPr="00780C03">
        <w:rPr>
          <w:b/>
          <w:bCs/>
          <w:color w:val="000000"/>
          <w:sz w:val="28"/>
          <w:szCs w:val="28"/>
          <w:lang w:val="uk-UA"/>
        </w:rPr>
        <w:t>Київ 2023</w:t>
      </w:r>
    </w:p>
    <w:p w14:paraId="1B8AC0E5" w14:textId="77777777" w:rsidR="00015996" w:rsidRDefault="00015996">
      <w:pPr>
        <w:pStyle w:val="Body"/>
        <w:spacing w:line="360" w:lineRule="auto"/>
        <w:jc w:val="center"/>
        <w:rPr>
          <w:b/>
          <w:bCs/>
          <w:sz w:val="26"/>
          <w:szCs w:val="26"/>
          <w:lang w:val="uk-UA"/>
        </w:rPr>
      </w:pPr>
    </w:p>
    <w:p w14:paraId="56418DD6" w14:textId="5F495B6D" w:rsidR="00015996" w:rsidRPr="002E647E" w:rsidRDefault="00000000" w:rsidP="002E647E">
      <w:pPr>
        <w:pStyle w:val="Body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E647E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Протоколи</w:t>
      </w:r>
      <w:proofErr w:type="spellEnd"/>
      <w:r w:rsidRPr="002E647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b/>
          <w:bCs/>
          <w:sz w:val="32"/>
          <w:szCs w:val="32"/>
        </w:rPr>
        <w:t>встановлення</w:t>
      </w:r>
      <w:proofErr w:type="spellEnd"/>
      <w:r w:rsidRPr="002E647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b/>
          <w:bCs/>
          <w:sz w:val="32"/>
          <w:szCs w:val="32"/>
        </w:rPr>
        <w:t>сесії</w:t>
      </w:r>
      <w:proofErr w:type="spellEnd"/>
    </w:p>
    <w:p w14:paraId="53E4F6D6" w14:textId="77777777" w:rsidR="00EA7B2C" w:rsidRPr="002E647E" w:rsidRDefault="00000000" w:rsidP="002E647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E647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Існує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кілька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протоколів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встановлення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сесії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кожен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з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яких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має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свої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особливості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використовується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різних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контекстах. Ось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декілька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найпоширеніших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протоколів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встановлення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сесії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>:</w:t>
      </w:r>
    </w:p>
    <w:p w14:paraId="797C5C0D" w14:textId="77777777" w:rsidR="00015996" w:rsidRPr="002E647E" w:rsidRDefault="00015996" w:rsidP="002E647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1DE4397" w14:textId="77777777" w:rsidR="00EA7B2C" w:rsidRPr="002E647E" w:rsidRDefault="00000000" w:rsidP="002E647E">
      <w:pPr>
        <w:pStyle w:val="Default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E647E">
        <w:rPr>
          <w:rFonts w:ascii="Times New Roman" w:hAnsi="Times New Roman" w:cs="Times New Roman"/>
          <w:sz w:val="32"/>
          <w:szCs w:val="32"/>
        </w:rPr>
        <w:tab/>
      </w:r>
      <w:r w:rsidRPr="002E647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Session</w:t>
      </w:r>
      <w:proofErr w:type="spellEnd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Initiation</w:t>
      </w:r>
      <w:proofErr w:type="spellEnd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Protocol (SIP)</w:t>
      </w:r>
      <w:r w:rsidRPr="002E647E">
        <w:rPr>
          <w:rFonts w:ascii="Times New Roman" w:hAnsi="Times New Roman" w:cs="Times New Roman"/>
          <w:sz w:val="32"/>
          <w:szCs w:val="32"/>
        </w:rPr>
        <w:t xml:space="preserve">: SIP є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текстовим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протоколом,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який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використовується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ініціювання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управління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закриття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сесій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з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медіаданими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такими як голос,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відео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повідомлення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Він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широко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застосовується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в IP-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телефонії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відеоконференціях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інших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мультимедійних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додатках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>.</w:t>
      </w:r>
    </w:p>
    <w:p w14:paraId="16D3B526" w14:textId="77777777" w:rsidR="00EA7B2C" w:rsidRPr="002E647E" w:rsidRDefault="00000000" w:rsidP="002E647E">
      <w:pPr>
        <w:pStyle w:val="Default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E647E">
        <w:rPr>
          <w:rFonts w:ascii="Times New Roman" w:hAnsi="Times New Roman" w:cs="Times New Roman"/>
          <w:sz w:val="32"/>
          <w:szCs w:val="32"/>
        </w:rPr>
        <w:tab/>
      </w:r>
      <w:r w:rsidRPr="002E647E">
        <w:rPr>
          <w:rFonts w:ascii="Times New Roman" w:hAnsi="Times New Roman" w:cs="Times New Roman"/>
          <w:sz w:val="32"/>
          <w:szCs w:val="32"/>
        </w:rPr>
        <w:tab/>
      </w:r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H.323</w:t>
      </w:r>
      <w:r w:rsidRPr="002E647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Цей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протокол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використовується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встановлення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зв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>'</w:t>
      </w:r>
      <w:proofErr w:type="spellStart"/>
      <w:r w:rsidRPr="002E647E">
        <w:rPr>
          <w:rFonts w:ascii="Times New Roman" w:hAnsi="Times New Roman" w:cs="Times New Roman"/>
          <w:sz w:val="32"/>
          <w:szCs w:val="32"/>
          <w:lang w:val="ru-RU"/>
        </w:rPr>
        <w:t>язку</w:t>
      </w:r>
      <w:proofErr w:type="spellEnd"/>
      <w:r w:rsidRPr="002E647E">
        <w:rPr>
          <w:rFonts w:ascii="Times New Roman" w:hAnsi="Times New Roman" w:cs="Times New Roman"/>
          <w:sz w:val="32"/>
          <w:szCs w:val="32"/>
          <w:lang w:val="ru-RU"/>
        </w:rPr>
        <w:t xml:space="preserve"> в мережах</w:t>
      </w:r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які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використовують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пакетну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комутацію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зокрема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відеоконференцій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голосового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зв'язку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. H.323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включає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в себе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набір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протоколів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які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використовуються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для установки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сесії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керування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сесією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передачі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медіаданих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ідентифікації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>.</w:t>
      </w:r>
    </w:p>
    <w:p w14:paraId="52D93C9C" w14:textId="77777777" w:rsidR="00EA7B2C" w:rsidRPr="002E647E" w:rsidRDefault="00000000" w:rsidP="002E647E">
      <w:pPr>
        <w:pStyle w:val="Default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E647E">
        <w:rPr>
          <w:rFonts w:ascii="Times New Roman" w:hAnsi="Times New Roman" w:cs="Times New Roman"/>
          <w:sz w:val="32"/>
          <w:szCs w:val="32"/>
        </w:rPr>
        <w:tab/>
      </w:r>
      <w:r w:rsidRPr="002E647E">
        <w:rPr>
          <w:rFonts w:ascii="Times New Roman" w:hAnsi="Times New Roman" w:cs="Times New Roman"/>
          <w:sz w:val="32"/>
          <w:szCs w:val="32"/>
        </w:rPr>
        <w:tab/>
      </w:r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  <w:lang w:val="pt-PT"/>
        </w:rPr>
        <w:t>Real-time Transport Protocol (RTP)</w:t>
      </w:r>
      <w:r w:rsidRPr="002E647E">
        <w:rPr>
          <w:rFonts w:ascii="Times New Roman" w:hAnsi="Times New Roman" w:cs="Times New Roman"/>
          <w:sz w:val="32"/>
          <w:szCs w:val="32"/>
          <w:lang w:val="pt-PT"/>
        </w:rPr>
        <w:t xml:space="preserve">: RTP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використовується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передачі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аудіо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-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відеоданих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в реальному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часі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через мережу.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Він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забезпечує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механізми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розміщення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управління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синхронізації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медіаданих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між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учасниками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сесії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>.</w:t>
      </w:r>
    </w:p>
    <w:p w14:paraId="72F70349" w14:textId="77777777" w:rsidR="00EA7B2C" w:rsidRPr="002E647E" w:rsidRDefault="00000000" w:rsidP="002E647E">
      <w:pPr>
        <w:pStyle w:val="Default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E647E">
        <w:rPr>
          <w:rFonts w:ascii="Times New Roman" w:hAnsi="Times New Roman" w:cs="Times New Roman"/>
          <w:sz w:val="32"/>
          <w:szCs w:val="32"/>
        </w:rPr>
        <w:tab/>
      </w:r>
      <w:r w:rsidRPr="002E647E">
        <w:rPr>
          <w:rFonts w:ascii="Times New Roman" w:hAnsi="Times New Roman" w:cs="Times New Roman"/>
          <w:sz w:val="32"/>
          <w:szCs w:val="32"/>
        </w:rPr>
        <w:tab/>
      </w:r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Inter-</w:t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Asterisk</w:t>
      </w:r>
      <w:proofErr w:type="spellEnd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eXchange</w:t>
      </w:r>
      <w:proofErr w:type="spellEnd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(IAX)</w:t>
      </w:r>
      <w:r w:rsidRPr="002E647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Це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протокол,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який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використовується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системі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Asterisk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встановлення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зв'язку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між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Asterisk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>-серверами та IP-телефонами</w:t>
      </w:r>
      <w:r w:rsidRPr="002E647E">
        <w:rPr>
          <w:rFonts w:ascii="Times New Roman" w:hAnsi="Times New Roman" w:cs="Times New Roman"/>
          <w:sz w:val="32"/>
          <w:szCs w:val="32"/>
          <w:lang w:val="da-DK"/>
        </w:rPr>
        <w:t xml:space="preserve">. IAX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відмінний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від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інших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протоколів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таких як </w:t>
      </w:r>
      <w:r w:rsidRPr="002E647E">
        <w:rPr>
          <w:rFonts w:ascii="Times New Roman" w:hAnsi="Times New Roman" w:cs="Times New Roman"/>
          <w:sz w:val="32"/>
          <w:szCs w:val="32"/>
          <w:lang w:val="fr-FR"/>
        </w:rPr>
        <w:t xml:space="preserve">SIP,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оскільки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об'єднує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сигналізацію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передачу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медіаданих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в одному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каналі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>.</w:t>
      </w:r>
    </w:p>
    <w:p w14:paraId="094606D4" w14:textId="77777777" w:rsidR="00EA7B2C" w:rsidRPr="002E647E" w:rsidRDefault="00000000" w:rsidP="002E647E">
      <w:pPr>
        <w:pStyle w:val="Default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E647E">
        <w:rPr>
          <w:rFonts w:ascii="Times New Roman" w:hAnsi="Times New Roman" w:cs="Times New Roman"/>
          <w:sz w:val="32"/>
          <w:szCs w:val="32"/>
        </w:rPr>
        <w:tab/>
      </w:r>
      <w:r w:rsidRPr="002E647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Session</w:t>
      </w:r>
      <w:proofErr w:type="spellEnd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Description</w:t>
      </w:r>
      <w:proofErr w:type="spellEnd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Protocol (SDP)</w:t>
      </w:r>
      <w:r w:rsidRPr="002E647E">
        <w:rPr>
          <w:rFonts w:ascii="Times New Roman" w:hAnsi="Times New Roman" w:cs="Times New Roman"/>
          <w:sz w:val="32"/>
          <w:szCs w:val="32"/>
        </w:rPr>
        <w:t xml:space="preserve">: SDP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використовується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передачі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інформації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про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параметри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сесії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таких як тип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медіа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кодеки,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lastRenderedPageBreak/>
        <w:t>адреси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IP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тощо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Він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використовується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разом з протоколами,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які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потребують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детального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опису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сесії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такими як SIP та </w:t>
      </w:r>
      <w:r w:rsidRPr="002E647E">
        <w:rPr>
          <w:rFonts w:ascii="Times New Roman" w:hAnsi="Times New Roman" w:cs="Times New Roman"/>
          <w:sz w:val="32"/>
          <w:szCs w:val="32"/>
          <w:lang w:val="pt-PT"/>
        </w:rPr>
        <w:t>RTP.</w:t>
      </w:r>
    </w:p>
    <w:p w14:paraId="5E809781" w14:textId="77777777" w:rsidR="00EA7B2C" w:rsidRPr="002E647E" w:rsidRDefault="00000000" w:rsidP="002E647E">
      <w:pPr>
        <w:pStyle w:val="Default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E647E">
        <w:rPr>
          <w:rFonts w:ascii="Times New Roman" w:hAnsi="Times New Roman" w:cs="Times New Roman"/>
          <w:sz w:val="32"/>
          <w:szCs w:val="32"/>
        </w:rPr>
        <w:tab/>
      </w:r>
      <w:r w:rsidRPr="002E647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Extensible</w:t>
      </w:r>
      <w:proofErr w:type="spellEnd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Messaging</w:t>
      </w:r>
      <w:proofErr w:type="spellEnd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and</w:t>
      </w:r>
      <w:proofErr w:type="spellEnd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Presence</w:t>
      </w:r>
      <w:proofErr w:type="spellEnd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Protocol (XMPP)</w:t>
      </w:r>
      <w:r w:rsidRPr="002E647E">
        <w:rPr>
          <w:rFonts w:ascii="Times New Roman" w:hAnsi="Times New Roman" w:cs="Times New Roman"/>
          <w:sz w:val="32"/>
          <w:szCs w:val="32"/>
          <w:lang w:val="es-ES_tradnl"/>
        </w:rPr>
        <w:t xml:space="preserve">: XMPP </w:t>
      </w:r>
      <w:r w:rsidRPr="002E647E">
        <w:rPr>
          <w:rFonts w:ascii="Times New Roman" w:hAnsi="Times New Roman" w:cs="Times New Roman"/>
          <w:sz w:val="32"/>
          <w:szCs w:val="32"/>
        </w:rPr>
        <w:t xml:space="preserve">є протоколом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миттєвого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обміну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повідомленнями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присутності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але також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може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використовуватись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встановлення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сесій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Він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надає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механізми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ініціювання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сесій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передачі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медіаданих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>.</w:t>
      </w:r>
    </w:p>
    <w:p w14:paraId="06411B50" w14:textId="77777777" w:rsidR="00EA7B2C" w:rsidRPr="002E647E" w:rsidRDefault="00000000" w:rsidP="002E647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E647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Ці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протоколи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різняться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за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своїми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можливостями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застосуваннями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контекстами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використання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Вибір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протоколу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залежить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від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конкретного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сценарію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комунікації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вимог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до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сесійної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послуги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>.</w:t>
      </w:r>
    </w:p>
    <w:p w14:paraId="7FB86938" w14:textId="77777777" w:rsidR="00015996" w:rsidRPr="002E647E" w:rsidRDefault="00015996" w:rsidP="002E647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156C577" w14:textId="1C455E0F" w:rsidR="00015996" w:rsidRPr="002E647E" w:rsidRDefault="00000000" w:rsidP="002E647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647E">
        <w:rPr>
          <w:rFonts w:ascii="Times New Roman" w:hAnsi="Times New Roman" w:cs="Times New Roman"/>
          <w:b/>
          <w:bCs/>
          <w:sz w:val="32"/>
          <w:szCs w:val="32"/>
        </w:rPr>
        <w:t xml:space="preserve">Схема </w:t>
      </w:r>
      <w:proofErr w:type="spellStart"/>
      <w:r w:rsidRPr="002E647E">
        <w:rPr>
          <w:rFonts w:ascii="Times New Roman" w:hAnsi="Times New Roman" w:cs="Times New Roman"/>
          <w:b/>
          <w:bCs/>
          <w:sz w:val="32"/>
          <w:szCs w:val="32"/>
        </w:rPr>
        <w:t>проходження</w:t>
      </w:r>
      <w:proofErr w:type="spellEnd"/>
      <w:r w:rsidRPr="002E647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b/>
          <w:bCs/>
          <w:sz w:val="32"/>
          <w:szCs w:val="32"/>
        </w:rPr>
        <w:t>пакетів</w:t>
      </w:r>
      <w:proofErr w:type="spellEnd"/>
      <w:r w:rsidRPr="002E647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b/>
          <w:bCs/>
          <w:sz w:val="32"/>
          <w:szCs w:val="32"/>
        </w:rPr>
        <w:t>під</w:t>
      </w:r>
      <w:proofErr w:type="spellEnd"/>
      <w:r w:rsidRPr="002E647E">
        <w:rPr>
          <w:rFonts w:ascii="Times New Roman" w:hAnsi="Times New Roman" w:cs="Times New Roman"/>
          <w:b/>
          <w:bCs/>
          <w:sz w:val="32"/>
          <w:szCs w:val="32"/>
        </w:rPr>
        <w:t xml:space="preserve"> час </w:t>
      </w:r>
      <w:proofErr w:type="spellStart"/>
      <w:r w:rsidRPr="002E647E">
        <w:rPr>
          <w:rFonts w:ascii="Times New Roman" w:hAnsi="Times New Roman" w:cs="Times New Roman"/>
          <w:b/>
          <w:bCs/>
          <w:sz w:val="32"/>
          <w:szCs w:val="32"/>
        </w:rPr>
        <w:t>дзвінка</w:t>
      </w:r>
      <w:proofErr w:type="spellEnd"/>
    </w:p>
    <w:p w14:paraId="3EFE4382" w14:textId="77777777" w:rsidR="00EA7B2C" w:rsidRPr="002E647E" w:rsidRDefault="00000000" w:rsidP="002E647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E647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Під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час телефонного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дзвінка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пакети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інформації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проходять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через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кілька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етапів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мережевих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вузлів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. Ось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загальна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схема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проходження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пакетів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під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час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дзвінка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>:</w:t>
      </w:r>
    </w:p>
    <w:p w14:paraId="7F473017" w14:textId="77777777" w:rsidR="00015996" w:rsidRPr="002E647E" w:rsidRDefault="00015996" w:rsidP="002E647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B70ABC4" w14:textId="77777777" w:rsidR="00EA7B2C" w:rsidRPr="002E647E" w:rsidRDefault="00000000" w:rsidP="002E647E">
      <w:pPr>
        <w:pStyle w:val="Default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E647E">
        <w:rPr>
          <w:rFonts w:ascii="Times New Roman" w:hAnsi="Times New Roman" w:cs="Times New Roman"/>
          <w:sz w:val="32"/>
          <w:szCs w:val="32"/>
        </w:rPr>
        <w:tab/>
      </w:r>
      <w:r w:rsidRPr="002E647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Ініціювання</w:t>
      </w:r>
      <w:proofErr w:type="spellEnd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дзвінка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Користувач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ініціює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дзвінок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своєму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телефонному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пристрої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або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клієнтському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програмному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засобі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Дзвінок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може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бути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ініційований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через IP-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телефонію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(VoIP),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традиційну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телефонну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мережу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або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інші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засоби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зв'язку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>.</w:t>
      </w:r>
    </w:p>
    <w:p w14:paraId="6C7A5A5D" w14:textId="77777777" w:rsidR="00EA7B2C" w:rsidRPr="002E647E" w:rsidRDefault="00000000" w:rsidP="002E647E">
      <w:pPr>
        <w:pStyle w:val="Default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E647E">
        <w:rPr>
          <w:rFonts w:ascii="Times New Roman" w:hAnsi="Times New Roman" w:cs="Times New Roman"/>
          <w:sz w:val="32"/>
          <w:szCs w:val="32"/>
        </w:rPr>
        <w:tab/>
      </w:r>
      <w:r w:rsidRPr="002E647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Збір</w:t>
      </w:r>
      <w:proofErr w:type="spellEnd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компресія</w:t>
      </w:r>
      <w:proofErr w:type="spellEnd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аудіоданих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Голосовий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сигнал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від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користувача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перетворюється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аудіодані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компресується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за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допомогою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аудіокодека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наприклад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G.711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або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G.729.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Компресовані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аудіодані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стають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готовими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до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передачі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пакетами.</w:t>
      </w:r>
    </w:p>
    <w:p w14:paraId="2CE98BA9" w14:textId="77777777" w:rsidR="00EA7B2C" w:rsidRPr="002E647E" w:rsidRDefault="00000000" w:rsidP="002E647E">
      <w:pPr>
        <w:pStyle w:val="Default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E647E">
        <w:rPr>
          <w:rFonts w:ascii="Times New Roman" w:hAnsi="Times New Roman" w:cs="Times New Roman"/>
          <w:sz w:val="32"/>
          <w:szCs w:val="32"/>
        </w:rPr>
        <w:tab/>
      </w:r>
      <w:r w:rsidRPr="002E647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Упакування</w:t>
      </w:r>
      <w:proofErr w:type="spellEnd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у </w:t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пакети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Компресовані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аудіодані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розбиваються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пакети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Кожен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пакет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отримує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заголовок,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який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містить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необхідну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інформацію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маршрутизації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відновлення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даних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Пакети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також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lastRenderedPageBreak/>
        <w:t>можуть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включати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додаткові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дані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такі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як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номери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телефонів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ідентифікатори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сесій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тощо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>.</w:t>
      </w:r>
    </w:p>
    <w:p w14:paraId="169F9F33" w14:textId="77777777" w:rsidR="00EA7B2C" w:rsidRPr="002E647E" w:rsidRDefault="00000000" w:rsidP="002E647E">
      <w:pPr>
        <w:pStyle w:val="Default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E647E">
        <w:rPr>
          <w:rFonts w:ascii="Times New Roman" w:hAnsi="Times New Roman" w:cs="Times New Roman"/>
          <w:sz w:val="32"/>
          <w:szCs w:val="32"/>
        </w:rPr>
        <w:tab/>
      </w:r>
      <w:r w:rsidRPr="002E647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Маршрутизація</w:t>
      </w:r>
      <w:proofErr w:type="spellEnd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пакетів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Пакети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аудіоданих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маршрутизуються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через мережу до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місця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призначення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. Вони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проходять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через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маршрутизатори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комутатори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інші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мережеві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вузли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Маршрутизація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здійснюється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основі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IP-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адреси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іншої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інформації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у заголовках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пакетів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>.</w:t>
      </w:r>
    </w:p>
    <w:p w14:paraId="04AB21FA" w14:textId="77777777" w:rsidR="00EA7B2C" w:rsidRPr="002E647E" w:rsidRDefault="00000000" w:rsidP="002E647E">
      <w:pPr>
        <w:pStyle w:val="Default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E647E">
        <w:rPr>
          <w:rFonts w:ascii="Times New Roman" w:hAnsi="Times New Roman" w:cs="Times New Roman"/>
          <w:sz w:val="32"/>
          <w:szCs w:val="32"/>
        </w:rPr>
        <w:tab/>
      </w:r>
      <w:r w:rsidRPr="002E647E">
        <w:rPr>
          <w:rFonts w:ascii="Times New Roman" w:hAnsi="Times New Roman" w:cs="Times New Roman"/>
          <w:sz w:val="32"/>
          <w:szCs w:val="32"/>
        </w:rPr>
        <w:tab/>
      </w:r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Передача </w:t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пакетів</w:t>
      </w:r>
      <w:proofErr w:type="spellEnd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через мережу</w:t>
      </w:r>
      <w:r w:rsidRPr="002E647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Пакети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аудіоданих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передаються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по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мережі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від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вихідного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вузла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до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вузла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призначення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. Вони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можуть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пройти через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локальну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мережу, мережу оператора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зв'язку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Інтернет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якщо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дзвінок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здійснюється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віддалений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номер.</w:t>
      </w:r>
    </w:p>
    <w:p w14:paraId="34431B02" w14:textId="77777777" w:rsidR="00EA7B2C" w:rsidRPr="002E647E" w:rsidRDefault="00000000" w:rsidP="002E647E">
      <w:pPr>
        <w:pStyle w:val="Default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E647E">
        <w:rPr>
          <w:rFonts w:ascii="Times New Roman" w:hAnsi="Times New Roman" w:cs="Times New Roman"/>
          <w:sz w:val="32"/>
          <w:szCs w:val="32"/>
        </w:rPr>
        <w:tab/>
      </w:r>
      <w:r w:rsidRPr="002E647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Отримання</w:t>
      </w:r>
      <w:proofErr w:type="spellEnd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розпакування</w:t>
      </w:r>
      <w:proofErr w:type="spellEnd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пакетів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Пакети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аудіоданих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прибувають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до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кінцевого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вузла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наприклад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IP-телефону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або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АТС (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автоматичної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телефонної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станції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). Вони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розпаковуються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ізвлекаються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аудіодані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проходять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процес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декомпресії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з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використанням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відповідного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аудіокодека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>.</w:t>
      </w:r>
    </w:p>
    <w:p w14:paraId="0D6FF57E" w14:textId="77777777" w:rsidR="00EA7B2C" w:rsidRPr="002E647E" w:rsidRDefault="00000000" w:rsidP="002E647E">
      <w:pPr>
        <w:pStyle w:val="Default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E647E">
        <w:rPr>
          <w:rFonts w:ascii="Times New Roman" w:hAnsi="Times New Roman" w:cs="Times New Roman"/>
          <w:sz w:val="32"/>
          <w:szCs w:val="32"/>
        </w:rPr>
        <w:tab/>
      </w:r>
      <w:r w:rsidRPr="002E647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Відтворення</w:t>
      </w:r>
      <w:proofErr w:type="spellEnd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аудіо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Декомпресовані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аудіодані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відтворюються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пристрої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отримувача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такому як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телефонний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апарат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динамік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комп'ютера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або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інше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пристрої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звукового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виводу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>.</w:t>
      </w:r>
    </w:p>
    <w:p w14:paraId="1B29AD7B" w14:textId="77777777" w:rsidR="00EA7B2C" w:rsidRPr="002E647E" w:rsidRDefault="00EA7B2C" w:rsidP="002E647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8F0FED5" w14:textId="77777777" w:rsidR="00EA7B2C" w:rsidRPr="002E647E" w:rsidRDefault="00000000" w:rsidP="002E647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E647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Цей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процес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відбувається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у реальному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часі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щоб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забезпечити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плавну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неперервну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передачу голосу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під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час телефонного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дзвінка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Кожен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пакет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має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свою роль у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забезпеченні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якісної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ефективної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комунікації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між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викликаючим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приймаючим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абонентами.</w:t>
      </w:r>
    </w:p>
    <w:p w14:paraId="6515D0F6" w14:textId="77777777" w:rsidR="00015996" w:rsidRPr="002E647E" w:rsidRDefault="00015996" w:rsidP="002E647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06CFF3B" w14:textId="77777777" w:rsidR="00EA7B2C" w:rsidRPr="002E647E" w:rsidRDefault="00000000" w:rsidP="002E647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E647E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Висновок</w:t>
      </w:r>
      <w:proofErr w:type="spellEnd"/>
    </w:p>
    <w:p w14:paraId="2612AC50" w14:textId="77777777" w:rsidR="002E647E" w:rsidRPr="002E647E" w:rsidRDefault="002E647E" w:rsidP="002E647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E647E">
        <w:rPr>
          <w:rFonts w:ascii="Times New Roman" w:hAnsi="Times New Roman" w:cs="Times New Roman"/>
          <w:sz w:val="32"/>
          <w:szCs w:val="32"/>
        </w:rPr>
        <w:t xml:space="preserve">Для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ініціювання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управління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закриття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сесій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з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медіаданими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використовуються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різноманітні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протоколи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встановлення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сесії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такі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як SIP, H.323, IAX, RTP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інші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Аудіодані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упаковуються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пакети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які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маршрутизуються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передаються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через мережу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від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вихідного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вузла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до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вузла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призначення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. При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отриманні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пакети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розпаковуються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аудіодані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декомпресуються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відтворюються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пристрої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отримувача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>.</w:t>
      </w:r>
    </w:p>
    <w:p w14:paraId="35692E7D" w14:textId="77777777" w:rsidR="002E647E" w:rsidRPr="002E647E" w:rsidRDefault="002E647E" w:rsidP="002E647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7808555" w14:textId="1F293872" w:rsidR="00EA7B2C" w:rsidRPr="002E647E" w:rsidRDefault="002E647E" w:rsidP="002E647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Ці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процеси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мають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велике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значення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забезпечення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якісної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ефективної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комунікації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під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час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телефонних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дзвінків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дозволяючи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учасникам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передавати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голосові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дані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в реальному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часі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Розуміння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протоколів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встановлення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сесії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схеми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проходження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пакетів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є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важливим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у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розробці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налагодженні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систем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зв'язку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>, таких як IP-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телефонія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відеоконференції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інші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мультимедійні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647E">
        <w:rPr>
          <w:rFonts w:ascii="Times New Roman" w:hAnsi="Times New Roman" w:cs="Times New Roman"/>
          <w:sz w:val="32"/>
          <w:szCs w:val="32"/>
        </w:rPr>
        <w:t>додатки</w:t>
      </w:r>
      <w:proofErr w:type="spellEnd"/>
      <w:r w:rsidRPr="002E647E">
        <w:rPr>
          <w:rFonts w:ascii="Times New Roman" w:hAnsi="Times New Roman" w:cs="Times New Roman"/>
          <w:sz w:val="32"/>
          <w:szCs w:val="32"/>
        </w:rPr>
        <w:t>.</w:t>
      </w:r>
    </w:p>
    <w:sectPr w:rsidR="00EA7B2C" w:rsidRPr="002E647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D85A9" w14:textId="77777777" w:rsidR="00B265EA" w:rsidRDefault="00B265EA">
      <w:r>
        <w:separator/>
      </w:r>
    </w:p>
  </w:endnote>
  <w:endnote w:type="continuationSeparator" w:id="0">
    <w:p w14:paraId="3FAD1910" w14:textId="77777777" w:rsidR="00B265EA" w:rsidRDefault="00B26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1B51E" w14:textId="77777777" w:rsidR="00EA7B2C" w:rsidRDefault="00EA7B2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2B52D" w14:textId="77777777" w:rsidR="00B265EA" w:rsidRDefault="00B265EA">
      <w:r>
        <w:separator/>
      </w:r>
    </w:p>
  </w:footnote>
  <w:footnote w:type="continuationSeparator" w:id="0">
    <w:p w14:paraId="040A2FF8" w14:textId="77777777" w:rsidR="00B265EA" w:rsidRDefault="00B265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AB193" w14:textId="77777777" w:rsidR="00EA7B2C" w:rsidRDefault="00EA7B2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F269A"/>
    <w:multiLevelType w:val="hybridMultilevel"/>
    <w:tmpl w:val="4150EB2C"/>
    <w:styleLink w:val="Numbered"/>
    <w:lvl w:ilvl="0" w:tplc="8E70C730">
      <w:start w:val="1"/>
      <w:numFmt w:val="decimal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3DAA52E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7882E0">
      <w:start w:val="1"/>
      <w:numFmt w:val="decimal"/>
      <w:lvlText w:val="%3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3160110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E83044">
      <w:start w:val="1"/>
      <w:numFmt w:val="decimal"/>
      <w:lvlText w:val="%5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32C9F9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C2ECE2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C4DC7A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3C4DE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74B3336"/>
    <w:multiLevelType w:val="hybridMultilevel"/>
    <w:tmpl w:val="4150EB2C"/>
    <w:numStyleLink w:val="Numbered"/>
  </w:abstractNum>
  <w:num w:numId="1" w16cid:durableId="1922372649">
    <w:abstractNumId w:val="0"/>
  </w:num>
  <w:num w:numId="2" w16cid:durableId="1333794803">
    <w:abstractNumId w:val="1"/>
  </w:num>
  <w:num w:numId="3" w16cid:durableId="109605288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B2C"/>
    <w:rsid w:val="00015996"/>
    <w:rsid w:val="002E647E"/>
    <w:rsid w:val="00B265EA"/>
    <w:rsid w:val="00EA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4BBBC"/>
  <w15:docId w15:val="{F27FB567-61BE-4B2D-A4B1-D21AA00C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UA" w:eastAsia="ru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788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3</cp:revision>
  <dcterms:created xsi:type="dcterms:W3CDTF">2023-06-28T06:01:00Z</dcterms:created>
  <dcterms:modified xsi:type="dcterms:W3CDTF">2023-06-28T06:03:00Z</dcterms:modified>
</cp:coreProperties>
</file>